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389" w:rsidRDefault="005B0389" w:rsidP="005B0389">
      <w:pPr>
        <w:pStyle w:val="Heading2"/>
      </w:pPr>
      <w:bookmarkStart w:id="0" w:name="_Toc414960308"/>
      <w:r>
        <w:t xml:space="preserve">Assignment 7: </w:t>
      </w:r>
      <w:bookmarkEnd w:id="0"/>
      <w:r w:rsidR="00A553D7">
        <w:t>VPN</w:t>
      </w:r>
      <w:r w:rsidR="00966F5A">
        <w:t xml:space="preserve"> for Personal Use</w:t>
      </w:r>
    </w:p>
    <w:p w:rsidR="005B0389" w:rsidRDefault="005B0389" w:rsidP="005B0389">
      <w:pPr>
        <w:pStyle w:val="ListParagraph"/>
        <w:spacing w:line="360" w:lineRule="auto"/>
        <w:ind w:left="0"/>
        <w:rPr>
          <w:rFonts w:cs="Arial"/>
          <w:b/>
          <w:bCs/>
        </w:rPr>
      </w:pPr>
    </w:p>
    <w:p w:rsidR="005B0389" w:rsidRDefault="005B0389" w:rsidP="005B0389">
      <w:pPr>
        <w:pStyle w:val="ListParagraph"/>
        <w:spacing w:line="360" w:lineRule="auto"/>
        <w:ind w:left="0"/>
        <w:rPr>
          <w:rFonts w:cs="Arial"/>
          <w:b/>
          <w:bCs/>
        </w:rPr>
      </w:pPr>
      <w:r>
        <w:rPr>
          <w:rFonts w:cs="Arial"/>
          <w:b/>
          <w:bCs/>
        </w:rPr>
        <w:t>Learning Objectives and Outcomes</w:t>
      </w:r>
    </w:p>
    <w:p w:rsidR="005B0389" w:rsidRDefault="005B0389" w:rsidP="005B0389">
      <w:pPr>
        <w:pStyle w:val="ListParagraph"/>
        <w:numPr>
          <w:ilvl w:val="0"/>
          <w:numId w:val="6"/>
        </w:numPr>
        <w:spacing w:line="360" w:lineRule="auto"/>
        <w:ind w:left="720"/>
        <w:rPr>
          <w:rFonts w:cs="Arial"/>
        </w:rPr>
      </w:pPr>
      <w:r>
        <w:rPr>
          <w:rFonts w:cs="Arial"/>
        </w:rPr>
        <w:t>You will learn</w:t>
      </w:r>
      <w:r w:rsidR="00A553D7">
        <w:rPr>
          <w:rFonts w:cs="Arial"/>
        </w:rPr>
        <w:t xml:space="preserve"> about the benefits</w:t>
      </w:r>
      <w:r w:rsidR="00966F5A">
        <w:rPr>
          <w:rFonts w:cs="Arial"/>
        </w:rPr>
        <w:t xml:space="preserve"> </w:t>
      </w:r>
      <w:r w:rsidR="00A553D7">
        <w:rPr>
          <w:rFonts w:cs="Arial"/>
        </w:rPr>
        <w:t xml:space="preserve">of </w:t>
      </w:r>
      <w:r w:rsidR="00966F5A">
        <w:rPr>
          <w:rFonts w:cs="Arial"/>
        </w:rPr>
        <w:t xml:space="preserve">personal use of </w:t>
      </w:r>
      <w:r w:rsidR="00A553D7">
        <w:rPr>
          <w:rFonts w:cs="Arial"/>
        </w:rPr>
        <w:t>VPN.</w:t>
      </w:r>
    </w:p>
    <w:p w:rsidR="005B0389" w:rsidRDefault="005B0389" w:rsidP="005B0389">
      <w:pPr>
        <w:pStyle w:val="Style2"/>
        <w:spacing w:before="0"/>
        <w:rPr>
          <w:rFonts w:cs="Arial"/>
          <w:b w:val="0"/>
          <w:szCs w:val="20"/>
        </w:rPr>
      </w:pPr>
    </w:p>
    <w:p w:rsidR="005B0389" w:rsidRDefault="005B0389" w:rsidP="005B0389">
      <w:pPr>
        <w:pStyle w:val="Style2"/>
        <w:spacing w:before="0"/>
        <w:rPr>
          <w:rFonts w:cs="Arial"/>
        </w:rPr>
      </w:pPr>
      <w:r>
        <w:rPr>
          <w:rFonts w:cs="Arial"/>
        </w:rPr>
        <w:t>Assignment Requirements</w:t>
      </w:r>
    </w:p>
    <w:p w:rsidR="005B0389" w:rsidRDefault="00A553D7" w:rsidP="005B0389">
      <w:pPr>
        <w:spacing w:after="120" w:line="360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You have always used VPN to connect to work but have never used it for personal use. At a recent security conference, you overhead some other security professionals mention that they always use VPN for personal web browsing even on their mobile phone. You decide to </w:t>
      </w:r>
      <w:r w:rsidR="00966F5A">
        <w:rPr>
          <w:rFonts w:cs="Arial"/>
          <w:szCs w:val="20"/>
        </w:rPr>
        <w:t>conduct</w:t>
      </w:r>
      <w:r>
        <w:rPr>
          <w:rFonts w:cs="Arial"/>
          <w:szCs w:val="20"/>
        </w:rPr>
        <w:t xml:space="preserve"> your own research to determine if this is </w:t>
      </w:r>
      <w:r w:rsidR="00966F5A">
        <w:rPr>
          <w:rFonts w:cs="Arial"/>
          <w:szCs w:val="20"/>
        </w:rPr>
        <w:t>right</w:t>
      </w:r>
      <w:r>
        <w:rPr>
          <w:rFonts w:cs="Arial"/>
          <w:szCs w:val="20"/>
        </w:rPr>
        <w:t xml:space="preserve"> for you.</w:t>
      </w:r>
      <w:r w:rsidR="005B0389">
        <w:rPr>
          <w:rFonts w:cs="Arial"/>
          <w:szCs w:val="20"/>
        </w:rPr>
        <w:br/>
      </w:r>
    </w:p>
    <w:p w:rsidR="005B0389" w:rsidRDefault="005B0389" w:rsidP="005B0389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>Tasks</w:t>
      </w:r>
    </w:p>
    <w:p w:rsidR="005B0389" w:rsidRDefault="005B0389" w:rsidP="005B0389">
      <w:pPr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Prepare a written paper that describes </w:t>
      </w:r>
      <w:r w:rsidR="00A553D7">
        <w:rPr>
          <w:rFonts w:cs="Arial"/>
          <w:szCs w:val="20"/>
        </w:rPr>
        <w:t>how VPN works and</w:t>
      </w:r>
      <w:r w:rsidR="00966F5A">
        <w:rPr>
          <w:rFonts w:cs="Arial"/>
          <w:szCs w:val="20"/>
        </w:rPr>
        <w:t xml:space="preserve"> the</w:t>
      </w:r>
      <w:r w:rsidR="00A553D7">
        <w:rPr>
          <w:rFonts w:cs="Arial"/>
          <w:szCs w:val="20"/>
        </w:rPr>
        <w:t xml:space="preserve"> </w:t>
      </w:r>
      <w:r w:rsidR="00966F5A">
        <w:rPr>
          <w:rFonts w:cs="Arial"/>
          <w:szCs w:val="20"/>
        </w:rPr>
        <w:t>benefits it provides for the various use cases</w:t>
      </w:r>
      <w:r>
        <w:rPr>
          <w:rFonts w:cs="Arial"/>
          <w:szCs w:val="20"/>
        </w:rPr>
        <w:t>. The body of the paper must contain the following information:</w:t>
      </w:r>
    </w:p>
    <w:p w:rsidR="005B0389" w:rsidRDefault="005B0389" w:rsidP="005B0389">
      <w:pPr>
        <w:pStyle w:val="ListParagraph"/>
        <w:numPr>
          <w:ilvl w:val="0"/>
          <w:numId w:val="7"/>
        </w:numPr>
        <w:spacing w:line="360" w:lineRule="auto"/>
        <w:rPr>
          <w:rFonts w:cs="Arial"/>
        </w:rPr>
      </w:pPr>
      <w:r>
        <w:rPr>
          <w:rFonts w:cs="Arial"/>
        </w:rPr>
        <w:t xml:space="preserve">A </w:t>
      </w:r>
      <w:r w:rsidR="00966F5A">
        <w:rPr>
          <w:rFonts w:cs="Arial"/>
        </w:rPr>
        <w:t>description and explanation of VPN.</w:t>
      </w:r>
    </w:p>
    <w:p w:rsidR="00966F5A" w:rsidRDefault="00966F5A" w:rsidP="005B0389">
      <w:pPr>
        <w:pStyle w:val="ListParagraph"/>
        <w:numPr>
          <w:ilvl w:val="0"/>
          <w:numId w:val="7"/>
        </w:numPr>
        <w:spacing w:line="360" w:lineRule="auto"/>
        <w:rPr>
          <w:rFonts w:cs="Arial"/>
        </w:rPr>
      </w:pPr>
      <w:r>
        <w:rPr>
          <w:rFonts w:cs="Arial"/>
        </w:rPr>
        <w:t>The various uses cases where VPN can be used and the benefits it provides.</w:t>
      </w:r>
    </w:p>
    <w:p w:rsidR="00966F5A" w:rsidRDefault="00966F5A" w:rsidP="005B0389">
      <w:pPr>
        <w:pStyle w:val="ListParagraph"/>
        <w:numPr>
          <w:ilvl w:val="0"/>
          <w:numId w:val="7"/>
        </w:numPr>
        <w:spacing w:line="360" w:lineRule="auto"/>
        <w:rPr>
          <w:rFonts w:cs="Arial"/>
        </w:rPr>
      </w:pPr>
      <w:r>
        <w:rPr>
          <w:rFonts w:cs="Arial"/>
        </w:rPr>
        <w:t>Limitations of VPN.</w:t>
      </w:r>
    </w:p>
    <w:p w:rsidR="00966F5A" w:rsidRDefault="00966F5A" w:rsidP="005B0389">
      <w:pPr>
        <w:pStyle w:val="ListParagraph"/>
        <w:numPr>
          <w:ilvl w:val="0"/>
          <w:numId w:val="7"/>
        </w:numPr>
        <w:spacing w:line="360" w:lineRule="auto"/>
        <w:rPr>
          <w:rFonts w:cs="Arial"/>
        </w:rPr>
      </w:pPr>
      <w:r>
        <w:rPr>
          <w:rFonts w:cs="Arial"/>
        </w:rPr>
        <w:t>Answer the following questions:</w:t>
      </w:r>
    </w:p>
    <w:p w:rsidR="00966F5A" w:rsidRDefault="00966F5A" w:rsidP="00966F5A">
      <w:pPr>
        <w:pStyle w:val="ListParagraph"/>
        <w:numPr>
          <w:ilvl w:val="1"/>
          <w:numId w:val="7"/>
        </w:numPr>
        <w:spacing w:line="360" w:lineRule="auto"/>
        <w:rPr>
          <w:rFonts w:cs="Arial"/>
        </w:rPr>
      </w:pPr>
      <w:r>
        <w:rPr>
          <w:rFonts w:cs="Arial"/>
        </w:rPr>
        <w:t>Do you currently use a VPN solution for personal use?</w:t>
      </w:r>
    </w:p>
    <w:p w:rsidR="00E45D81" w:rsidRDefault="00E45D81" w:rsidP="00966F5A">
      <w:pPr>
        <w:pStyle w:val="ListParagraph"/>
        <w:numPr>
          <w:ilvl w:val="1"/>
          <w:numId w:val="7"/>
        </w:numPr>
        <w:spacing w:line="360" w:lineRule="auto"/>
        <w:rPr>
          <w:rFonts w:cs="Arial"/>
        </w:rPr>
      </w:pPr>
      <w:r>
        <w:rPr>
          <w:rFonts w:cs="Arial"/>
        </w:rPr>
        <w:t>If yes, what solution do you use?</w:t>
      </w:r>
    </w:p>
    <w:p w:rsidR="00966F5A" w:rsidRDefault="00E45D81" w:rsidP="00966F5A">
      <w:pPr>
        <w:pStyle w:val="ListParagraph"/>
        <w:numPr>
          <w:ilvl w:val="1"/>
          <w:numId w:val="7"/>
        </w:numPr>
        <w:spacing w:line="360" w:lineRule="auto"/>
        <w:rPr>
          <w:rFonts w:cs="Arial"/>
        </w:rPr>
      </w:pPr>
      <w:r>
        <w:rPr>
          <w:rFonts w:cs="Arial"/>
        </w:rPr>
        <w:t>IF no, d</w:t>
      </w:r>
      <w:r w:rsidR="00966F5A">
        <w:rPr>
          <w:rFonts w:cs="Arial"/>
        </w:rPr>
        <w:t>id this research change your mind?</w:t>
      </w:r>
    </w:p>
    <w:p w:rsidR="005B0389" w:rsidRPr="005B0389" w:rsidRDefault="005B0389" w:rsidP="005B0389">
      <w:pPr>
        <w:spacing w:line="360" w:lineRule="auto"/>
        <w:ind w:left="360"/>
        <w:rPr>
          <w:rFonts w:cs="Arial"/>
        </w:rPr>
      </w:pPr>
    </w:p>
    <w:p w:rsidR="005B0389" w:rsidRDefault="005B0389" w:rsidP="005B0389">
      <w:pPr>
        <w:keepNext/>
        <w:autoSpaceDE w:val="0"/>
        <w:autoSpaceDN w:val="0"/>
        <w:spacing w:line="360" w:lineRule="auto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>Submission Requirements</w:t>
      </w:r>
    </w:p>
    <w:p w:rsidR="005B0389" w:rsidRDefault="005B0389" w:rsidP="005B0389">
      <w:pPr>
        <w:numPr>
          <w:ilvl w:val="0"/>
          <w:numId w:val="8"/>
        </w:numPr>
        <w:tabs>
          <w:tab w:val="left" w:pos="0"/>
        </w:tabs>
        <w:spacing w:after="200" w:line="360" w:lineRule="auto"/>
        <w:contextualSpacing/>
        <w:rPr>
          <w:rFonts w:cs="Arial"/>
          <w:szCs w:val="20"/>
        </w:rPr>
      </w:pPr>
      <w:r>
        <w:rPr>
          <w:rFonts w:cs="Arial"/>
          <w:szCs w:val="20"/>
        </w:rPr>
        <w:t xml:space="preserve">Format: Microsoft Word </w:t>
      </w:r>
    </w:p>
    <w:p w:rsidR="005B0389" w:rsidRDefault="005B0389" w:rsidP="005B0389">
      <w:pPr>
        <w:numPr>
          <w:ilvl w:val="0"/>
          <w:numId w:val="8"/>
        </w:numPr>
        <w:tabs>
          <w:tab w:val="left" w:pos="0"/>
        </w:tabs>
        <w:spacing w:after="200" w:line="360" w:lineRule="auto"/>
        <w:contextualSpacing/>
        <w:rPr>
          <w:rFonts w:cs="Arial"/>
          <w:szCs w:val="20"/>
        </w:rPr>
      </w:pPr>
      <w:r>
        <w:rPr>
          <w:rFonts w:cs="Arial"/>
          <w:szCs w:val="20"/>
        </w:rPr>
        <w:t>Citation Style: APA</w:t>
      </w:r>
    </w:p>
    <w:p w:rsidR="005B0389" w:rsidRDefault="005B0389" w:rsidP="005B0389">
      <w:pPr>
        <w:numPr>
          <w:ilvl w:val="0"/>
          <w:numId w:val="8"/>
        </w:numPr>
        <w:tabs>
          <w:tab w:val="left" w:pos="0"/>
        </w:tabs>
        <w:spacing w:after="240" w:line="360" w:lineRule="auto"/>
        <w:rPr>
          <w:rFonts w:cs="Arial"/>
          <w:b/>
          <w:szCs w:val="20"/>
        </w:rPr>
      </w:pPr>
      <w:r>
        <w:rPr>
          <w:rFonts w:cs="Arial"/>
          <w:szCs w:val="20"/>
        </w:rPr>
        <w:t>Length: 2 pages</w:t>
      </w:r>
    </w:p>
    <w:p w:rsidR="005B0389" w:rsidRDefault="005B0389" w:rsidP="005B0389">
      <w:pPr>
        <w:spacing w:line="360" w:lineRule="auto"/>
        <w:rPr>
          <w:rFonts w:cs="Arial"/>
          <w:b/>
          <w:szCs w:val="20"/>
        </w:rPr>
      </w:pPr>
      <w:r>
        <w:rPr>
          <w:rFonts w:cs="Arial"/>
          <w:b/>
          <w:szCs w:val="20"/>
        </w:rPr>
        <w:t>Self-Assessment Checklist</w:t>
      </w:r>
    </w:p>
    <w:p w:rsidR="005B0389" w:rsidRDefault="005B0389" w:rsidP="005B0389">
      <w:pPr>
        <w:numPr>
          <w:ilvl w:val="0"/>
          <w:numId w:val="9"/>
        </w:numPr>
        <w:tabs>
          <w:tab w:val="left" w:pos="1170"/>
        </w:tabs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>I researched and explained</w:t>
      </w:r>
      <w:r w:rsidR="00A553D7">
        <w:rPr>
          <w:rFonts w:cs="Arial"/>
          <w:szCs w:val="20"/>
        </w:rPr>
        <w:t xml:space="preserve"> what VPN is and how it works.</w:t>
      </w:r>
    </w:p>
    <w:p w:rsidR="00A553D7" w:rsidRDefault="00A553D7" w:rsidP="00A553D7">
      <w:pPr>
        <w:numPr>
          <w:ilvl w:val="0"/>
          <w:numId w:val="9"/>
        </w:numPr>
        <w:tabs>
          <w:tab w:val="left" w:pos="1170"/>
        </w:tabs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>I included at least 4 different use cases where VPN would be beneficial</w:t>
      </w:r>
      <w:r w:rsidR="00966F5A">
        <w:rPr>
          <w:rFonts w:cs="Arial"/>
          <w:szCs w:val="20"/>
        </w:rPr>
        <w:t xml:space="preserve"> and explained why</w:t>
      </w:r>
      <w:r>
        <w:rPr>
          <w:rFonts w:cs="Arial"/>
          <w:szCs w:val="20"/>
        </w:rPr>
        <w:t>.</w:t>
      </w:r>
    </w:p>
    <w:p w:rsidR="00A553D7" w:rsidRDefault="00A553D7" w:rsidP="00A553D7">
      <w:pPr>
        <w:numPr>
          <w:ilvl w:val="0"/>
          <w:numId w:val="9"/>
        </w:numPr>
        <w:tabs>
          <w:tab w:val="left" w:pos="1170"/>
        </w:tabs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>I included at least 1 limitation of VPN.</w:t>
      </w:r>
    </w:p>
    <w:p w:rsidR="00966F5A" w:rsidRDefault="00966F5A" w:rsidP="00A553D7">
      <w:pPr>
        <w:numPr>
          <w:ilvl w:val="0"/>
          <w:numId w:val="9"/>
        </w:numPr>
        <w:tabs>
          <w:tab w:val="left" w:pos="1170"/>
        </w:tabs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>I included a visual diagram</w:t>
      </w:r>
      <w:r w:rsidR="00E45D81">
        <w:rPr>
          <w:rFonts w:cs="Arial"/>
          <w:szCs w:val="20"/>
        </w:rPr>
        <w:t xml:space="preserve"> of </w:t>
      </w:r>
      <w:r>
        <w:rPr>
          <w:rFonts w:cs="Arial"/>
          <w:szCs w:val="20"/>
        </w:rPr>
        <w:t>typical VPN connection architecture and data flow.</w:t>
      </w:r>
    </w:p>
    <w:p w:rsidR="00E45D81" w:rsidRPr="00A553D7" w:rsidRDefault="00E45D81" w:rsidP="00A553D7">
      <w:pPr>
        <w:numPr>
          <w:ilvl w:val="0"/>
          <w:numId w:val="9"/>
        </w:numPr>
        <w:tabs>
          <w:tab w:val="left" w:pos="1170"/>
        </w:tabs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I answered the </w:t>
      </w:r>
      <w:r w:rsidR="00584902">
        <w:rPr>
          <w:rFonts w:cs="Arial"/>
          <w:szCs w:val="20"/>
        </w:rPr>
        <w:t xml:space="preserve">two </w:t>
      </w:r>
      <w:r>
        <w:rPr>
          <w:rFonts w:cs="Arial"/>
          <w:szCs w:val="20"/>
        </w:rPr>
        <w:t>question</w:t>
      </w:r>
      <w:r w:rsidR="00584902">
        <w:rPr>
          <w:rFonts w:cs="Arial"/>
          <w:szCs w:val="20"/>
        </w:rPr>
        <w:t>s</w:t>
      </w:r>
      <w:bookmarkStart w:id="1" w:name="_GoBack"/>
      <w:bookmarkEnd w:id="1"/>
      <w:r>
        <w:rPr>
          <w:rFonts w:cs="Arial"/>
          <w:szCs w:val="20"/>
        </w:rPr>
        <w:t xml:space="preserve"> about personal use of VPN.</w:t>
      </w:r>
    </w:p>
    <w:p w:rsidR="005B0389" w:rsidRDefault="005B0389" w:rsidP="005B0389"/>
    <w:p w:rsidR="00DE2E61" w:rsidRDefault="00DE2E61"/>
    <w:sectPr w:rsidR="00DE2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50777"/>
    <w:multiLevelType w:val="hybridMultilevel"/>
    <w:tmpl w:val="08002F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A7F3ADB"/>
    <w:multiLevelType w:val="hybridMultilevel"/>
    <w:tmpl w:val="6C68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B0F2C"/>
    <w:multiLevelType w:val="hybridMultilevel"/>
    <w:tmpl w:val="9E188B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836853"/>
    <w:multiLevelType w:val="hybridMultilevel"/>
    <w:tmpl w:val="1D721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34E57"/>
    <w:multiLevelType w:val="hybridMultilevel"/>
    <w:tmpl w:val="2458C7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3B46A56"/>
    <w:multiLevelType w:val="hybridMultilevel"/>
    <w:tmpl w:val="818AFB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07BB2"/>
    <w:multiLevelType w:val="hybridMultilevel"/>
    <w:tmpl w:val="56DC8A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639B6"/>
    <w:multiLevelType w:val="hybridMultilevel"/>
    <w:tmpl w:val="F710DB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7"/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2E61"/>
    <w:rsid w:val="00584902"/>
    <w:rsid w:val="005B0389"/>
    <w:rsid w:val="00966F5A"/>
    <w:rsid w:val="00A553D7"/>
    <w:rsid w:val="00AD357E"/>
    <w:rsid w:val="00B67A09"/>
    <w:rsid w:val="00B83400"/>
    <w:rsid w:val="00BA62D8"/>
    <w:rsid w:val="00DE2E61"/>
    <w:rsid w:val="00E4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48298"/>
  <w15:docId w15:val="{779E8C46-1094-4C8D-B425-15C45369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2E61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2E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E2E61"/>
    <w:pPr>
      <w:spacing w:line="360" w:lineRule="auto"/>
      <w:outlineLvl w:val="1"/>
    </w:pPr>
    <w:rPr>
      <w:rFonts w:cs="Arial"/>
      <w:b/>
      <w:bCs/>
      <w:color w:val="0072DA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2E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E2E61"/>
    <w:rPr>
      <w:rFonts w:ascii="Arial" w:eastAsia="Times New Roman" w:hAnsi="Arial" w:cs="Arial"/>
      <w:b/>
      <w:bCs/>
      <w:color w:val="0072DA"/>
      <w:sz w:val="24"/>
      <w:szCs w:val="24"/>
    </w:rPr>
  </w:style>
  <w:style w:type="paragraph" w:customStyle="1" w:styleId="Style2">
    <w:name w:val="Style 2"/>
    <w:basedOn w:val="Normal"/>
    <w:link w:val="Style2Char"/>
    <w:uiPriority w:val="99"/>
    <w:rsid w:val="00DE2E61"/>
    <w:pPr>
      <w:spacing w:before="60" w:line="360" w:lineRule="auto"/>
    </w:pPr>
    <w:rPr>
      <w:b/>
      <w:bCs/>
    </w:rPr>
  </w:style>
  <w:style w:type="character" w:customStyle="1" w:styleId="Style2Char">
    <w:name w:val="Style 2 Char"/>
    <w:basedOn w:val="DefaultParagraphFont"/>
    <w:link w:val="Style2"/>
    <w:uiPriority w:val="99"/>
    <w:locked/>
    <w:rsid w:val="00DE2E61"/>
    <w:rPr>
      <w:rFonts w:ascii="Arial" w:eastAsia="Times New Roman" w:hAnsi="Arial" w:cs="Times New Roman"/>
      <w:b/>
      <w:bCs/>
      <w:sz w:val="20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DE2E6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DE2E61"/>
    <w:rPr>
      <w:rFonts w:asciiTheme="majorHAnsi" w:eastAsiaTheme="majorEastAsia" w:hAnsiTheme="majorHAnsi" w:cstheme="majorBidi"/>
      <w:b/>
      <w:bCs/>
      <w:color w:val="4F81BD" w:themeColor="accent1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E2E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B0389"/>
    <w:rPr>
      <w:rFonts w:ascii="Arial" w:eastAsia="Times New Roman" w:hAnsi="Arial" w:cs="Tahoma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5B0389"/>
    <w:pPr>
      <w:ind w:left="720"/>
    </w:pPr>
    <w:rPr>
      <w:rFonts w:cs="Tahom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4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Brian Wrozek</cp:lastModifiedBy>
  <cp:revision>5</cp:revision>
  <dcterms:created xsi:type="dcterms:W3CDTF">2019-10-12T17:34:00Z</dcterms:created>
  <dcterms:modified xsi:type="dcterms:W3CDTF">2019-10-14T01:59:00Z</dcterms:modified>
</cp:coreProperties>
</file>