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8B75B" w14:textId="77777777" w:rsidR="00FD55DB" w:rsidRDefault="00FD55DB" w:rsidP="00FD55DB">
      <w:pPr>
        <w:spacing w:line="0" w:lineRule="atLeast"/>
        <w:jc w:val="center"/>
        <w:rPr>
          <w:rFonts w:ascii="Arial" w:eastAsia="Arial" w:hAnsi="Arial"/>
          <w:b/>
          <w:sz w:val="24"/>
        </w:rPr>
      </w:pPr>
    </w:p>
    <w:p w14:paraId="03CEE5FE" w14:textId="77777777" w:rsidR="00FD55DB" w:rsidRDefault="00FD55DB" w:rsidP="00FD55DB">
      <w:pPr>
        <w:spacing w:line="0" w:lineRule="atLeast"/>
        <w:jc w:val="center"/>
        <w:rPr>
          <w:rFonts w:ascii="Arial" w:eastAsia="Arial" w:hAnsi="Arial"/>
          <w:b/>
          <w:sz w:val="24"/>
        </w:rPr>
      </w:pPr>
    </w:p>
    <w:p w14:paraId="335A0323" w14:textId="77777777" w:rsidR="00FD55DB" w:rsidRDefault="00FD55DB" w:rsidP="00FD55DB">
      <w:pPr>
        <w:spacing w:line="0" w:lineRule="atLeast"/>
        <w:jc w:val="center"/>
        <w:rPr>
          <w:rFonts w:ascii="Arial" w:eastAsia="Arial" w:hAnsi="Arial"/>
          <w:b/>
          <w:sz w:val="24"/>
        </w:rPr>
      </w:pPr>
    </w:p>
    <w:p w14:paraId="1F372298" w14:textId="77777777" w:rsidR="00FD55DB" w:rsidRPr="00E76348" w:rsidRDefault="00FD55DB" w:rsidP="00FD55DB">
      <w:pPr>
        <w:spacing w:line="0" w:lineRule="atLeast"/>
        <w:jc w:val="center"/>
        <w:rPr>
          <w:rFonts w:ascii="Arial" w:eastAsia="Arial" w:hAnsi="Arial" w:cs="Arial"/>
          <w:b/>
          <w:bCs/>
          <w:sz w:val="24"/>
          <w:szCs w:val="20"/>
        </w:rPr>
      </w:pPr>
      <w:r w:rsidRPr="00C81776">
        <w:rPr>
          <w:rFonts w:ascii="Arial" w:eastAsia="Arial" w:hAnsi="Arial"/>
          <w:b/>
          <w:sz w:val="24"/>
        </w:rPr>
        <w:t xml:space="preserve">Lab </w:t>
      </w:r>
      <w:r>
        <w:rPr>
          <w:rFonts w:ascii="Arial" w:eastAsia="Arial" w:hAnsi="Arial"/>
          <w:b/>
          <w:sz w:val="24"/>
        </w:rPr>
        <w:t>3</w:t>
      </w:r>
      <w:r w:rsidRPr="00C81776">
        <w:rPr>
          <w:rFonts w:ascii="Arial" w:eastAsia="Arial" w:hAnsi="Arial"/>
          <w:b/>
          <w:sz w:val="24"/>
        </w:rPr>
        <w:t>:</w:t>
      </w:r>
      <w:r>
        <w:rPr>
          <w:rFonts w:ascii="Arial" w:eastAsia="Arial" w:hAnsi="Arial"/>
          <w:b/>
          <w:sz w:val="24"/>
        </w:rPr>
        <w:t xml:space="preserve"> </w:t>
      </w:r>
      <w:r w:rsidRPr="00E76348">
        <w:rPr>
          <w:rFonts w:ascii="Arial" w:eastAsia="Arial" w:hAnsi="Arial" w:cs="Arial"/>
          <w:b/>
          <w:bCs/>
          <w:sz w:val="24"/>
          <w:szCs w:val="20"/>
        </w:rPr>
        <w:t xml:space="preserve">Data Gathering and </w:t>
      </w:r>
      <w:proofErr w:type="spellStart"/>
      <w:r w:rsidRPr="00E76348">
        <w:rPr>
          <w:rFonts w:ascii="Arial" w:eastAsia="Arial" w:hAnsi="Arial" w:cs="Arial"/>
          <w:b/>
          <w:bCs/>
          <w:sz w:val="24"/>
          <w:szCs w:val="20"/>
        </w:rPr>
        <w:t>Footprinting</w:t>
      </w:r>
      <w:proofErr w:type="spellEnd"/>
      <w:r w:rsidRPr="00E76348">
        <w:rPr>
          <w:rFonts w:ascii="Arial" w:eastAsia="Arial" w:hAnsi="Arial" w:cs="Arial"/>
          <w:b/>
          <w:bCs/>
          <w:sz w:val="24"/>
          <w:szCs w:val="20"/>
        </w:rPr>
        <w:t xml:space="preserve"> on a Targeted Web Site</w:t>
      </w:r>
      <w:r>
        <w:rPr>
          <w:rFonts w:ascii="Arial" w:eastAsia="Arial" w:hAnsi="Arial" w:cs="Arial"/>
          <w:b/>
          <w:bCs/>
          <w:sz w:val="24"/>
          <w:szCs w:val="20"/>
        </w:rPr>
        <w:t xml:space="preserve"> – Research Report</w:t>
      </w:r>
    </w:p>
    <w:p w14:paraId="2136E2A2" w14:textId="77777777" w:rsidR="00FD55DB" w:rsidRDefault="00FD55DB" w:rsidP="00FD55DB">
      <w:pPr>
        <w:spacing w:line="278" w:lineRule="exact"/>
        <w:rPr>
          <w:rFonts w:ascii="Times New Roman" w:eastAsia="Times New Roman" w:hAnsi="Times New Roman"/>
          <w:sz w:val="24"/>
        </w:rPr>
      </w:pPr>
    </w:p>
    <w:p w14:paraId="51A12A48" w14:textId="77777777" w:rsidR="00FD55DB" w:rsidRPr="00BC59ED" w:rsidRDefault="00FD55DB" w:rsidP="00FD55DB">
      <w:pPr>
        <w:spacing w:line="0" w:lineRule="atLeast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By</w:t>
      </w:r>
    </w:p>
    <w:p w14:paraId="2EDFE64C" w14:textId="77777777" w:rsidR="00FD55DB" w:rsidRDefault="00FD55DB" w:rsidP="00FD55DB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5E92B8CA" w14:textId="77777777" w:rsidR="00FD55DB" w:rsidRDefault="00FD55DB" w:rsidP="00FD55DB">
      <w:pPr>
        <w:spacing w:line="0" w:lineRule="atLeast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Natnael Kebede</w:t>
      </w:r>
    </w:p>
    <w:p w14:paraId="3DC80CA7" w14:textId="77777777" w:rsidR="00FD55DB" w:rsidRDefault="00FD55DB" w:rsidP="00FD55DB">
      <w:pPr>
        <w:spacing w:line="275" w:lineRule="exact"/>
        <w:rPr>
          <w:rFonts w:ascii="Times New Roman" w:eastAsia="Times New Roman" w:hAnsi="Times New Roman"/>
          <w:sz w:val="24"/>
        </w:rPr>
      </w:pPr>
    </w:p>
    <w:p w14:paraId="3E9A3264" w14:textId="77777777" w:rsidR="00FD55DB" w:rsidRPr="00BC59ED" w:rsidRDefault="00FD55DB" w:rsidP="00FD55DB">
      <w:pPr>
        <w:spacing w:line="0" w:lineRule="atLeast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University of Dallas</w:t>
      </w:r>
    </w:p>
    <w:p w14:paraId="3C8C0A5C" w14:textId="77777777" w:rsidR="00FD55DB" w:rsidRDefault="00FD55DB" w:rsidP="00FD55DB">
      <w:pPr>
        <w:spacing w:line="278" w:lineRule="exact"/>
        <w:rPr>
          <w:rFonts w:ascii="Times New Roman" w:eastAsia="Times New Roman" w:hAnsi="Times New Roman"/>
          <w:sz w:val="24"/>
        </w:rPr>
      </w:pPr>
    </w:p>
    <w:p w14:paraId="637631B4" w14:textId="77777777" w:rsidR="00FD55DB" w:rsidRDefault="00FD55DB" w:rsidP="00FD55DB">
      <w:pPr>
        <w:spacing w:line="0" w:lineRule="atLeast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2020</w:t>
      </w:r>
    </w:p>
    <w:p w14:paraId="485DAEC4" w14:textId="77777777" w:rsidR="00FD55DB" w:rsidRDefault="00FD55DB" w:rsidP="00FD55D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067004" w14:textId="77777777" w:rsidR="00FD55DB" w:rsidRDefault="00FD55DB" w:rsidP="00FD55D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0428FE" w14:textId="77777777" w:rsidR="00FD55DB" w:rsidRDefault="00FD55DB" w:rsidP="00FD55D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9A53C17" w14:textId="77777777" w:rsidR="00FD55DB" w:rsidRDefault="00FD55DB" w:rsidP="00FD55D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2FF1174" w14:textId="77777777" w:rsidR="00FD55DB" w:rsidRDefault="00FD55DB" w:rsidP="00FD55D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E4D5379" w14:textId="77777777" w:rsidR="00FD55DB" w:rsidRDefault="00FD55DB" w:rsidP="00FD55D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883BF9" w14:textId="77777777" w:rsidR="00FD55DB" w:rsidRDefault="00FD55DB" w:rsidP="00FD55D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0719254" w14:textId="77777777" w:rsidR="00FD55DB" w:rsidRDefault="00FD55DB" w:rsidP="00FD55D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007764F" w14:textId="77777777" w:rsidR="00FD55DB" w:rsidRDefault="00FD55DB" w:rsidP="00FD55DB">
      <w:pPr>
        <w:spacing w:line="0" w:lineRule="atLeast"/>
        <w:rPr>
          <w:rFonts w:ascii="Arial" w:eastAsia="Arial" w:hAnsi="Arial"/>
          <w:sz w:val="23"/>
        </w:rPr>
      </w:pPr>
    </w:p>
    <w:p w14:paraId="79528DB6" w14:textId="77777777" w:rsidR="00FD55DB" w:rsidRDefault="00FD55DB" w:rsidP="00FD55DB">
      <w:pPr>
        <w:spacing w:line="0" w:lineRule="atLeast"/>
        <w:jc w:val="center"/>
        <w:rPr>
          <w:rFonts w:ascii="Arial" w:eastAsia="Arial" w:hAnsi="Arial"/>
          <w:sz w:val="23"/>
        </w:rPr>
      </w:pPr>
    </w:p>
    <w:p w14:paraId="6F13773A" w14:textId="77777777" w:rsidR="00FD55DB" w:rsidRDefault="00FD55DB" w:rsidP="00FD55DB">
      <w:pPr>
        <w:spacing w:line="0" w:lineRule="atLeast"/>
        <w:jc w:val="center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This Paper Submitted in Partial Fulfillment of the Requirements for</w:t>
      </w:r>
    </w:p>
    <w:p w14:paraId="58D1CC80" w14:textId="77777777" w:rsidR="00FD55DB" w:rsidRDefault="00FD55DB" w:rsidP="00FD55D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39F4204" w14:textId="77777777" w:rsidR="00FD55DB" w:rsidRDefault="00FD55DB" w:rsidP="00FD55DB">
      <w:pPr>
        <w:spacing w:line="0" w:lineRule="atLeast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CYBS 7359 – </w:t>
      </w:r>
      <w:r w:rsidRPr="001E65D0">
        <w:rPr>
          <w:rFonts w:ascii="Arial" w:eastAsia="Arial" w:hAnsi="Arial"/>
          <w:sz w:val="24"/>
        </w:rPr>
        <w:t>Penetration Testing and Vulnerability Assessment</w:t>
      </w:r>
    </w:p>
    <w:p w14:paraId="0FB43C11" w14:textId="77777777" w:rsidR="00FD55DB" w:rsidRDefault="00FD55DB" w:rsidP="00FD55DB">
      <w:pPr>
        <w:spacing w:line="199" w:lineRule="exact"/>
        <w:rPr>
          <w:rFonts w:ascii="Times New Roman" w:eastAsia="Times New Roman" w:hAnsi="Times New Roman"/>
          <w:sz w:val="24"/>
        </w:rPr>
      </w:pPr>
    </w:p>
    <w:p w14:paraId="10711CE3" w14:textId="77777777" w:rsidR="00FD55DB" w:rsidRDefault="00FD55DB" w:rsidP="00FD55DB">
      <w:pPr>
        <w:spacing w:line="0" w:lineRule="atLeast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Spring 2020</w:t>
      </w:r>
    </w:p>
    <w:p w14:paraId="5E6DF998" w14:textId="77777777" w:rsidR="00FD55DB" w:rsidRDefault="00FD55DB" w:rsidP="00FD55DB">
      <w:pPr>
        <w:spacing w:line="202" w:lineRule="exact"/>
        <w:rPr>
          <w:rFonts w:ascii="Times New Roman" w:eastAsia="Times New Roman" w:hAnsi="Times New Roman"/>
          <w:sz w:val="24"/>
        </w:rPr>
      </w:pPr>
    </w:p>
    <w:p w14:paraId="3C0D20D9" w14:textId="77777777" w:rsidR="00FD55DB" w:rsidRDefault="00FD55DB" w:rsidP="00FD55DB">
      <w:pPr>
        <w:spacing w:line="0" w:lineRule="atLeast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Presented to Dr. Renita Murimi</w:t>
      </w:r>
    </w:p>
    <w:p w14:paraId="5EB1FC7F" w14:textId="77777777" w:rsidR="00FD55DB" w:rsidRDefault="00FD55DB" w:rsidP="00FD55DB">
      <w:pPr>
        <w:pStyle w:val="Heading1"/>
        <w:rPr>
          <w:rFonts w:eastAsia="Times New Roman"/>
        </w:rPr>
      </w:pPr>
    </w:p>
    <w:p w14:paraId="6D3081E7" w14:textId="77777777" w:rsidR="00FD55DB" w:rsidRPr="00CE0073" w:rsidRDefault="00FD55DB" w:rsidP="00FD55DB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23D180B2" w14:textId="77777777" w:rsidR="001B5CC6" w:rsidRDefault="001B5CC6" w:rsidP="00FD55DB">
      <w:pPr>
        <w:pStyle w:val="Title"/>
        <w:jc w:val="center"/>
        <w:rPr>
          <w:rFonts w:ascii="Arial" w:eastAsia="Times New Roman" w:hAnsi="Arial" w:cs="Arial"/>
          <w:sz w:val="24"/>
          <w:szCs w:val="24"/>
        </w:rPr>
      </w:pPr>
    </w:p>
    <w:p w14:paraId="1E805584" w14:textId="77777777" w:rsidR="001B5CC6" w:rsidRDefault="001B5CC6" w:rsidP="00FD55DB">
      <w:pPr>
        <w:pStyle w:val="Title"/>
        <w:jc w:val="center"/>
        <w:rPr>
          <w:rFonts w:ascii="Arial" w:eastAsia="Times New Roman" w:hAnsi="Arial" w:cs="Arial"/>
          <w:sz w:val="24"/>
          <w:szCs w:val="24"/>
        </w:rPr>
      </w:pPr>
    </w:p>
    <w:p w14:paraId="66E0406A" w14:textId="77777777" w:rsidR="001B5CC6" w:rsidRDefault="001B5CC6" w:rsidP="00FD55DB">
      <w:pPr>
        <w:pStyle w:val="Title"/>
        <w:jc w:val="center"/>
        <w:rPr>
          <w:rFonts w:ascii="Arial" w:eastAsia="Times New Roman" w:hAnsi="Arial" w:cs="Arial"/>
          <w:sz w:val="24"/>
          <w:szCs w:val="24"/>
        </w:rPr>
      </w:pPr>
    </w:p>
    <w:p w14:paraId="78F47F17" w14:textId="3C5D6B0A" w:rsidR="00FD55DB" w:rsidRPr="00BA2101" w:rsidRDefault="00FD55DB" w:rsidP="00FD55DB">
      <w:pPr>
        <w:pStyle w:val="Title"/>
        <w:jc w:val="center"/>
        <w:rPr>
          <w:rFonts w:ascii="Arial" w:eastAsia="Times New Roman" w:hAnsi="Arial" w:cs="Arial"/>
          <w:sz w:val="24"/>
          <w:szCs w:val="24"/>
        </w:rPr>
      </w:pPr>
      <w:r w:rsidRPr="00BA2101">
        <w:rPr>
          <w:rFonts w:ascii="Arial" w:eastAsia="Times New Roman" w:hAnsi="Arial" w:cs="Arial"/>
          <w:sz w:val="24"/>
          <w:szCs w:val="24"/>
        </w:rPr>
        <w:t>Table of Contents</w:t>
      </w:r>
    </w:p>
    <w:p w14:paraId="56BC7F14" w14:textId="77777777" w:rsidR="00FD55DB" w:rsidRDefault="00FD55DB" w:rsidP="00FD55DB"/>
    <w:p w14:paraId="1864077F" w14:textId="77777777" w:rsidR="00FD55DB" w:rsidRPr="00BA2101" w:rsidRDefault="00FD55DB" w:rsidP="00FD55DB"/>
    <w:p w14:paraId="508055D2" w14:textId="77777777" w:rsidR="00FD55DB" w:rsidRPr="00716068" w:rsidRDefault="00FD55DB" w:rsidP="00FD55DB">
      <w:pPr>
        <w:spacing w:after="0" w:line="360" w:lineRule="auto"/>
        <w:rPr>
          <w:rFonts w:ascii="Arial" w:eastAsia="Times New Roman" w:hAnsi="Arial" w:cs="Arial"/>
        </w:rPr>
      </w:pPr>
      <w:r w:rsidRPr="00BA2101">
        <w:rPr>
          <w:rFonts w:ascii="Arial" w:hAnsi="Arial" w:cs="Arial"/>
          <w:sz w:val="24"/>
          <w:szCs w:val="24"/>
        </w:rPr>
        <w:t>Executive Summary</w:t>
      </w:r>
      <w:r>
        <w:rPr>
          <w:rFonts w:ascii="Arial" w:eastAsia="Arial" w:hAnsi="Arial"/>
          <w:sz w:val="24"/>
        </w:rPr>
        <w:t>……………………………………………………………………….……………</w:t>
      </w:r>
      <w:r>
        <w:t>iii</w:t>
      </w:r>
    </w:p>
    <w:p w14:paraId="66694C74" w14:textId="77777777" w:rsidR="00FD55DB" w:rsidRPr="00BA2101" w:rsidRDefault="00FD55DB" w:rsidP="00FD55DB">
      <w:pPr>
        <w:rPr>
          <w:rFonts w:ascii="Arial" w:hAnsi="Arial" w:cs="Arial"/>
          <w:sz w:val="24"/>
          <w:szCs w:val="24"/>
        </w:rPr>
      </w:pPr>
      <w:r w:rsidRPr="00BA2101">
        <w:rPr>
          <w:rFonts w:ascii="Arial" w:hAnsi="Arial" w:cs="Arial"/>
          <w:sz w:val="24"/>
          <w:szCs w:val="24"/>
        </w:rPr>
        <w:t>Methodology</w:t>
      </w:r>
      <w:r>
        <w:rPr>
          <w:rFonts w:ascii="Arial" w:eastAsia="Arial" w:hAnsi="Arial"/>
          <w:sz w:val="24"/>
        </w:rPr>
        <w:t>………………………………………………………….….……….…….….………....…1</w:t>
      </w:r>
    </w:p>
    <w:p w14:paraId="70A6DEF2" w14:textId="18978D8A" w:rsidR="00FD55DB" w:rsidRPr="00BA2101" w:rsidRDefault="00FD55DB" w:rsidP="00FD55DB">
      <w:pPr>
        <w:rPr>
          <w:rFonts w:ascii="Arial" w:hAnsi="Arial" w:cs="Arial"/>
          <w:sz w:val="24"/>
          <w:szCs w:val="24"/>
        </w:rPr>
      </w:pPr>
      <w:r w:rsidRPr="00BA2101">
        <w:rPr>
          <w:rFonts w:ascii="Arial" w:hAnsi="Arial" w:cs="Arial"/>
          <w:sz w:val="24"/>
          <w:szCs w:val="24"/>
        </w:rPr>
        <w:t>Technical Research Results</w:t>
      </w:r>
      <w:r>
        <w:rPr>
          <w:rFonts w:ascii="Arial" w:eastAsia="Arial" w:hAnsi="Arial"/>
          <w:sz w:val="24"/>
        </w:rPr>
        <w:t>……………………………………………………….………….….……</w:t>
      </w:r>
      <w:r w:rsidR="00D63DEE">
        <w:rPr>
          <w:rFonts w:ascii="Arial" w:eastAsia="Arial" w:hAnsi="Arial"/>
          <w:sz w:val="24"/>
        </w:rPr>
        <w:t>2</w:t>
      </w:r>
    </w:p>
    <w:p w14:paraId="4CC3DDD4" w14:textId="3A502323" w:rsidR="00FD55DB" w:rsidRPr="00BA2101" w:rsidRDefault="00FD55DB" w:rsidP="00FD55DB">
      <w:pPr>
        <w:rPr>
          <w:rFonts w:ascii="Arial" w:hAnsi="Arial" w:cs="Arial"/>
          <w:sz w:val="24"/>
          <w:szCs w:val="24"/>
        </w:rPr>
      </w:pPr>
      <w:r w:rsidRPr="00BA2101">
        <w:rPr>
          <w:rFonts w:ascii="Arial" w:hAnsi="Arial" w:cs="Arial"/>
          <w:sz w:val="24"/>
          <w:szCs w:val="24"/>
        </w:rPr>
        <w:t>Public Domain Research Results</w:t>
      </w:r>
      <w:r>
        <w:rPr>
          <w:rFonts w:ascii="Arial" w:eastAsia="Arial" w:hAnsi="Arial"/>
          <w:sz w:val="24"/>
        </w:rPr>
        <w:t>…………………………………………………………….….……</w:t>
      </w:r>
      <w:r w:rsidR="00CE2167">
        <w:rPr>
          <w:rFonts w:ascii="Arial" w:eastAsia="Arial" w:hAnsi="Arial"/>
          <w:sz w:val="24"/>
        </w:rPr>
        <w:t>7</w:t>
      </w:r>
    </w:p>
    <w:p w14:paraId="1121E7DC" w14:textId="4CE9DA34" w:rsidR="00FD55DB" w:rsidRPr="00BA2101" w:rsidRDefault="00FD55DB" w:rsidP="00FD55DB">
      <w:pPr>
        <w:rPr>
          <w:rFonts w:ascii="Arial" w:hAnsi="Arial" w:cs="Arial"/>
          <w:sz w:val="24"/>
          <w:szCs w:val="24"/>
        </w:rPr>
      </w:pPr>
      <w:r w:rsidRPr="00BA2101">
        <w:rPr>
          <w:rFonts w:ascii="Arial" w:hAnsi="Arial" w:cs="Arial"/>
          <w:sz w:val="24"/>
          <w:szCs w:val="24"/>
        </w:rPr>
        <w:t>Findings and Conclusions</w:t>
      </w:r>
      <w:r>
        <w:rPr>
          <w:rFonts w:ascii="Arial" w:eastAsia="Arial" w:hAnsi="Arial"/>
          <w:sz w:val="24"/>
        </w:rPr>
        <w:t>………………………………………………………………………...……</w:t>
      </w:r>
      <w:r w:rsidR="00504236">
        <w:rPr>
          <w:rFonts w:ascii="Arial" w:eastAsia="Arial" w:hAnsi="Arial"/>
          <w:sz w:val="24"/>
        </w:rPr>
        <w:t>8</w:t>
      </w:r>
    </w:p>
    <w:p w14:paraId="5CC88E3B" w14:textId="4FE3C65C" w:rsidR="00FD55DB" w:rsidRDefault="00FD55DB" w:rsidP="00FD55DB">
      <w:pPr>
        <w:rPr>
          <w:rFonts w:ascii="Arial" w:eastAsia="Arial" w:hAnsi="Arial"/>
          <w:sz w:val="24"/>
        </w:rPr>
      </w:pPr>
      <w:r w:rsidRPr="00BA2101">
        <w:rPr>
          <w:rFonts w:ascii="Arial" w:hAnsi="Arial" w:cs="Arial"/>
          <w:sz w:val="24"/>
          <w:szCs w:val="24"/>
        </w:rPr>
        <w:t>Avenues of Further Research</w:t>
      </w:r>
      <w:r>
        <w:rPr>
          <w:rFonts w:ascii="Arial" w:eastAsia="Arial" w:hAnsi="Arial"/>
          <w:sz w:val="24"/>
        </w:rPr>
        <w:t>………………………………………</w:t>
      </w:r>
      <w:r w:rsidR="00180428">
        <w:rPr>
          <w:rFonts w:ascii="Arial" w:eastAsia="Arial" w:hAnsi="Arial"/>
          <w:sz w:val="24"/>
        </w:rPr>
        <w:t>.</w:t>
      </w:r>
      <w:r>
        <w:rPr>
          <w:rFonts w:ascii="Arial" w:eastAsia="Arial" w:hAnsi="Arial"/>
          <w:sz w:val="24"/>
        </w:rPr>
        <w:t>……</w:t>
      </w:r>
      <w:r w:rsidR="00180428">
        <w:rPr>
          <w:rFonts w:ascii="Arial" w:eastAsia="Arial" w:hAnsi="Arial"/>
          <w:sz w:val="24"/>
        </w:rPr>
        <w:t>.</w:t>
      </w:r>
      <w:r>
        <w:rPr>
          <w:rFonts w:ascii="Arial" w:eastAsia="Arial" w:hAnsi="Arial"/>
          <w:sz w:val="24"/>
        </w:rPr>
        <w:t>………</w:t>
      </w:r>
      <w:r w:rsidR="00180428">
        <w:rPr>
          <w:rFonts w:ascii="Arial" w:eastAsia="Arial" w:hAnsi="Arial"/>
          <w:sz w:val="24"/>
        </w:rPr>
        <w:t>.</w:t>
      </w:r>
      <w:r>
        <w:rPr>
          <w:rFonts w:ascii="Arial" w:eastAsia="Arial" w:hAnsi="Arial"/>
          <w:sz w:val="24"/>
        </w:rPr>
        <w:t>…</w:t>
      </w:r>
      <w:r w:rsidR="00766418">
        <w:rPr>
          <w:rFonts w:ascii="Arial" w:eastAsia="Arial" w:hAnsi="Arial"/>
          <w:sz w:val="24"/>
        </w:rPr>
        <w:t>.</w:t>
      </w:r>
      <w:r>
        <w:rPr>
          <w:rFonts w:ascii="Arial" w:eastAsia="Arial" w:hAnsi="Arial"/>
          <w:sz w:val="24"/>
        </w:rPr>
        <w:t>…</w:t>
      </w:r>
      <w:r w:rsidR="00180428">
        <w:rPr>
          <w:rFonts w:ascii="Arial" w:eastAsia="Arial" w:hAnsi="Arial"/>
          <w:sz w:val="24"/>
        </w:rPr>
        <w:t>.</w:t>
      </w:r>
      <w:r>
        <w:rPr>
          <w:rFonts w:ascii="Arial" w:eastAsia="Arial" w:hAnsi="Arial"/>
          <w:sz w:val="24"/>
        </w:rPr>
        <w:t>…</w:t>
      </w:r>
      <w:r w:rsidR="00180428">
        <w:rPr>
          <w:rFonts w:ascii="Arial" w:eastAsia="Arial" w:hAnsi="Arial"/>
          <w:sz w:val="24"/>
        </w:rPr>
        <w:t>.</w:t>
      </w:r>
      <w:r>
        <w:rPr>
          <w:rFonts w:ascii="Arial" w:eastAsia="Arial" w:hAnsi="Arial"/>
          <w:sz w:val="24"/>
        </w:rPr>
        <w:t>…</w:t>
      </w:r>
      <w:r w:rsidR="00180428">
        <w:rPr>
          <w:rFonts w:ascii="Arial" w:eastAsia="Arial" w:hAnsi="Arial"/>
          <w:sz w:val="24"/>
        </w:rPr>
        <w:t>.</w:t>
      </w:r>
      <w:r>
        <w:rPr>
          <w:rFonts w:ascii="Arial" w:eastAsia="Arial" w:hAnsi="Arial"/>
          <w:sz w:val="24"/>
        </w:rPr>
        <w:t>….…</w:t>
      </w:r>
      <w:r w:rsidR="00180428">
        <w:rPr>
          <w:rFonts w:ascii="Arial" w:eastAsia="Arial" w:hAnsi="Arial"/>
          <w:sz w:val="24"/>
        </w:rPr>
        <w:t>9</w:t>
      </w:r>
    </w:p>
    <w:p w14:paraId="150546D3" w14:textId="77777777" w:rsidR="00FD55DB" w:rsidRPr="00DA384A" w:rsidRDefault="00FD55DB" w:rsidP="00FD55DB">
      <w:pPr>
        <w:pStyle w:val="TOC1"/>
        <w:tabs>
          <w:tab w:val="right" w:leader="dot" w:pos="10070"/>
        </w:tabs>
        <w:rPr>
          <w:noProof/>
          <w:sz w:val="32"/>
          <w:szCs w:val="32"/>
        </w:rPr>
      </w:pPr>
      <w:r w:rsidRPr="00DA384A">
        <w:rPr>
          <w:rFonts w:eastAsia="Times New Roman"/>
          <w:sz w:val="32"/>
          <w:szCs w:val="32"/>
        </w:rPr>
        <w:fldChar w:fldCharType="begin"/>
      </w:r>
      <w:r w:rsidRPr="00DA384A">
        <w:rPr>
          <w:rFonts w:eastAsia="Times New Roman"/>
          <w:sz w:val="32"/>
          <w:szCs w:val="32"/>
        </w:rPr>
        <w:instrText xml:space="preserve"> TOC \o "1-1" \h \z \u </w:instrText>
      </w:r>
      <w:r w:rsidRPr="00DA384A">
        <w:rPr>
          <w:rFonts w:eastAsia="Times New Roman"/>
          <w:sz w:val="32"/>
          <w:szCs w:val="32"/>
        </w:rPr>
        <w:fldChar w:fldCharType="separate"/>
      </w:r>
    </w:p>
    <w:p w14:paraId="067ADAE2" w14:textId="77777777" w:rsidR="00FD55DB" w:rsidRDefault="00FD55DB" w:rsidP="00FD55DB">
      <w:pPr>
        <w:spacing w:line="0" w:lineRule="atLeast"/>
        <w:jc w:val="center"/>
        <w:rPr>
          <w:rFonts w:eastAsia="Times New Roman"/>
          <w:sz w:val="32"/>
          <w:szCs w:val="32"/>
        </w:rPr>
      </w:pPr>
      <w:r w:rsidRPr="00DA384A">
        <w:rPr>
          <w:rFonts w:eastAsia="Times New Roman"/>
          <w:sz w:val="32"/>
          <w:szCs w:val="32"/>
        </w:rPr>
        <w:fldChar w:fldCharType="end"/>
      </w:r>
    </w:p>
    <w:p w14:paraId="322BB57E" w14:textId="77777777" w:rsidR="00FD55DB" w:rsidRDefault="00FD55DB" w:rsidP="00FD55DB">
      <w:pPr>
        <w:spacing w:line="0" w:lineRule="atLeast"/>
        <w:jc w:val="center"/>
        <w:rPr>
          <w:rFonts w:eastAsia="Times New Roman"/>
          <w:sz w:val="32"/>
          <w:szCs w:val="32"/>
        </w:rPr>
      </w:pPr>
    </w:p>
    <w:p w14:paraId="51DE6EC0" w14:textId="77777777" w:rsidR="00FD55DB" w:rsidRDefault="00FD55DB" w:rsidP="00FD55DB">
      <w:pPr>
        <w:spacing w:line="0" w:lineRule="atLeast"/>
        <w:jc w:val="center"/>
        <w:rPr>
          <w:rFonts w:eastAsia="Times New Roman"/>
          <w:sz w:val="32"/>
          <w:szCs w:val="32"/>
        </w:rPr>
      </w:pPr>
    </w:p>
    <w:p w14:paraId="5D4B9CA1" w14:textId="77777777" w:rsidR="00FD55DB" w:rsidRDefault="00FD55DB" w:rsidP="00FD55DB">
      <w:pPr>
        <w:spacing w:line="0" w:lineRule="atLeast"/>
        <w:jc w:val="center"/>
        <w:rPr>
          <w:rFonts w:eastAsia="Times New Roman"/>
          <w:sz w:val="32"/>
          <w:szCs w:val="32"/>
        </w:rPr>
      </w:pPr>
    </w:p>
    <w:p w14:paraId="38C4C75F" w14:textId="77777777" w:rsidR="00FD55DB" w:rsidRDefault="00FD55DB" w:rsidP="00FD55DB">
      <w:pPr>
        <w:spacing w:line="0" w:lineRule="atLeast"/>
        <w:jc w:val="center"/>
        <w:rPr>
          <w:rFonts w:eastAsia="Times New Roman"/>
          <w:sz w:val="32"/>
          <w:szCs w:val="32"/>
        </w:rPr>
      </w:pPr>
    </w:p>
    <w:p w14:paraId="70215D27" w14:textId="77777777" w:rsidR="00FD55DB" w:rsidRDefault="00FD55DB" w:rsidP="00FD55DB">
      <w:pPr>
        <w:spacing w:line="0" w:lineRule="atLeast"/>
        <w:jc w:val="center"/>
        <w:rPr>
          <w:rFonts w:eastAsia="Times New Roman"/>
          <w:sz w:val="32"/>
          <w:szCs w:val="32"/>
        </w:rPr>
      </w:pPr>
    </w:p>
    <w:p w14:paraId="4AFF929C" w14:textId="77777777" w:rsidR="00FD55DB" w:rsidRDefault="00FD55DB" w:rsidP="00FD55DB">
      <w:pPr>
        <w:spacing w:line="0" w:lineRule="atLeast"/>
        <w:jc w:val="center"/>
        <w:rPr>
          <w:rFonts w:eastAsia="Times New Roman"/>
          <w:sz w:val="32"/>
          <w:szCs w:val="32"/>
        </w:rPr>
      </w:pPr>
    </w:p>
    <w:p w14:paraId="49A844CF" w14:textId="77777777" w:rsidR="00FD55DB" w:rsidRDefault="00FD55DB" w:rsidP="00FD55DB">
      <w:pPr>
        <w:spacing w:line="0" w:lineRule="atLeast"/>
        <w:jc w:val="center"/>
        <w:rPr>
          <w:rFonts w:eastAsia="Times New Roman"/>
          <w:sz w:val="32"/>
          <w:szCs w:val="32"/>
        </w:rPr>
      </w:pPr>
    </w:p>
    <w:p w14:paraId="5764A6BE" w14:textId="77777777" w:rsidR="00FD55DB" w:rsidRDefault="00FD55DB" w:rsidP="00FD55DB">
      <w:pPr>
        <w:spacing w:line="0" w:lineRule="atLeast"/>
        <w:jc w:val="center"/>
        <w:rPr>
          <w:rFonts w:eastAsia="Times New Roman"/>
          <w:sz w:val="32"/>
          <w:szCs w:val="32"/>
        </w:rPr>
      </w:pPr>
    </w:p>
    <w:p w14:paraId="4B5DB64B" w14:textId="77777777" w:rsidR="00FD55DB" w:rsidRDefault="00FD55DB" w:rsidP="00FD55DB">
      <w:pPr>
        <w:spacing w:line="0" w:lineRule="atLeast"/>
        <w:jc w:val="center"/>
        <w:rPr>
          <w:rFonts w:eastAsia="Times New Roman"/>
          <w:sz w:val="32"/>
          <w:szCs w:val="32"/>
        </w:rPr>
      </w:pPr>
    </w:p>
    <w:p w14:paraId="65272AF8" w14:textId="77777777" w:rsidR="00FD55DB" w:rsidRDefault="00FD55DB" w:rsidP="00FD55DB">
      <w:pPr>
        <w:spacing w:line="0" w:lineRule="atLeast"/>
        <w:jc w:val="center"/>
        <w:rPr>
          <w:rFonts w:eastAsia="Times New Roman"/>
          <w:sz w:val="32"/>
          <w:szCs w:val="32"/>
        </w:rPr>
      </w:pPr>
    </w:p>
    <w:p w14:paraId="2AA85020" w14:textId="77777777" w:rsidR="00FD55DB" w:rsidRDefault="00FD55DB" w:rsidP="00FD55DB">
      <w:pPr>
        <w:spacing w:line="0" w:lineRule="atLeast"/>
        <w:jc w:val="center"/>
        <w:rPr>
          <w:rFonts w:eastAsia="Times New Roman"/>
          <w:sz w:val="32"/>
          <w:szCs w:val="32"/>
        </w:rPr>
      </w:pPr>
    </w:p>
    <w:p w14:paraId="1616A1E9" w14:textId="77777777" w:rsidR="00FD55DB" w:rsidRDefault="00FD55DB" w:rsidP="00FD55DB">
      <w:pPr>
        <w:spacing w:line="0" w:lineRule="atLeast"/>
        <w:jc w:val="center"/>
        <w:rPr>
          <w:rFonts w:eastAsia="Times New Roman"/>
          <w:sz w:val="32"/>
          <w:szCs w:val="32"/>
        </w:rPr>
      </w:pPr>
    </w:p>
    <w:p w14:paraId="7D4E29A7" w14:textId="77777777" w:rsidR="00FD55DB" w:rsidRDefault="00FD55DB" w:rsidP="00FD55DB">
      <w:pPr>
        <w:spacing w:line="0" w:lineRule="atLeast"/>
        <w:jc w:val="center"/>
      </w:pPr>
    </w:p>
    <w:p w14:paraId="3AA0ECD8" w14:textId="77777777" w:rsidR="00FD55DB" w:rsidRDefault="00FD55DB" w:rsidP="00FD55DB">
      <w:pPr>
        <w:spacing w:line="0" w:lineRule="atLeast"/>
        <w:jc w:val="center"/>
      </w:pPr>
    </w:p>
    <w:p w14:paraId="4AAAFA01" w14:textId="77777777" w:rsidR="00FD55DB" w:rsidRDefault="00FD55DB" w:rsidP="00FD55DB">
      <w:pPr>
        <w:spacing w:line="0" w:lineRule="atLeast"/>
        <w:jc w:val="center"/>
      </w:pPr>
    </w:p>
    <w:p w14:paraId="1C45C28B" w14:textId="77777777" w:rsidR="00FD55DB" w:rsidRDefault="00FD55DB" w:rsidP="00FD55DB">
      <w:pPr>
        <w:spacing w:line="0" w:lineRule="atLeast"/>
        <w:jc w:val="center"/>
      </w:pPr>
      <w:r>
        <w:t>ii</w:t>
      </w:r>
    </w:p>
    <w:p w14:paraId="3B452198" w14:textId="77777777" w:rsidR="00FD55DB" w:rsidRPr="001E0FFB" w:rsidRDefault="00FD55DB" w:rsidP="00FD55DB">
      <w:pPr>
        <w:spacing w:line="0" w:lineRule="atLeast"/>
        <w:jc w:val="center"/>
      </w:pPr>
    </w:p>
    <w:p w14:paraId="7813F277" w14:textId="77777777" w:rsidR="00766418" w:rsidRDefault="00766418" w:rsidP="00FD55DB">
      <w:pPr>
        <w:pStyle w:val="Heading1"/>
        <w:jc w:val="center"/>
        <w:rPr>
          <w:rFonts w:ascii="Arial" w:eastAsia="Times New Roman" w:hAnsi="Arial" w:cs="Arial"/>
          <w:b/>
          <w:bCs/>
          <w:color w:val="auto"/>
          <w:sz w:val="24"/>
          <w:szCs w:val="24"/>
        </w:rPr>
      </w:pPr>
      <w:bookmarkStart w:id="0" w:name="_Toc11172247"/>
    </w:p>
    <w:p w14:paraId="6B4DEAD7" w14:textId="77777777" w:rsidR="001B5CC6" w:rsidRDefault="001B5CC6" w:rsidP="00FD55DB">
      <w:pPr>
        <w:pStyle w:val="Heading1"/>
        <w:jc w:val="center"/>
        <w:rPr>
          <w:rFonts w:ascii="Arial" w:eastAsia="Times New Roman" w:hAnsi="Arial" w:cs="Arial"/>
          <w:b/>
          <w:bCs/>
          <w:color w:val="auto"/>
          <w:sz w:val="24"/>
          <w:szCs w:val="24"/>
        </w:rPr>
      </w:pPr>
    </w:p>
    <w:p w14:paraId="6626888D" w14:textId="273718F7" w:rsidR="00FD55DB" w:rsidRPr="00BA2101" w:rsidRDefault="00FD55DB" w:rsidP="00FD55DB">
      <w:pPr>
        <w:pStyle w:val="Heading1"/>
        <w:jc w:val="center"/>
        <w:rPr>
          <w:rFonts w:ascii="Arial" w:eastAsia="Times New Roman" w:hAnsi="Arial" w:cs="Arial"/>
          <w:b/>
          <w:bCs/>
          <w:color w:val="auto"/>
          <w:sz w:val="24"/>
          <w:szCs w:val="24"/>
        </w:rPr>
      </w:pPr>
      <w:r w:rsidRPr="00BA2101">
        <w:rPr>
          <w:rFonts w:ascii="Arial" w:eastAsia="Times New Roman" w:hAnsi="Arial" w:cs="Arial"/>
          <w:b/>
          <w:bCs/>
          <w:color w:val="auto"/>
          <w:sz w:val="24"/>
          <w:szCs w:val="24"/>
        </w:rPr>
        <w:t>Executive Summary</w:t>
      </w:r>
      <w:bookmarkEnd w:id="0"/>
    </w:p>
    <w:p w14:paraId="6F517C3C" w14:textId="77777777" w:rsidR="00FD55DB" w:rsidRPr="00B0354C" w:rsidRDefault="00FD55DB" w:rsidP="00FD55DB"/>
    <w:p w14:paraId="24180308" w14:textId="12EC60C4" w:rsidR="00FD55DB" w:rsidRPr="00B0354C" w:rsidRDefault="00FD55DB" w:rsidP="00FD55DB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B0354C">
        <w:rPr>
          <w:rFonts w:ascii="Arial" w:hAnsi="Arial" w:cs="Arial"/>
          <w:sz w:val="24"/>
          <w:szCs w:val="24"/>
        </w:rPr>
        <w:t xml:space="preserve">The Internet has been a rich source of information about any organization providing data that is free, easily searchable, and obtainable through various methods. These characteristics of the </w:t>
      </w:r>
      <w:r w:rsidR="001334AE">
        <w:rPr>
          <w:rFonts w:ascii="Arial" w:hAnsi="Arial" w:cs="Arial"/>
          <w:sz w:val="24"/>
          <w:szCs w:val="24"/>
        </w:rPr>
        <w:t>I</w:t>
      </w:r>
      <w:r w:rsidRPr="00B0354C">
        <w:rPr>
          <w:rFonts w:ascii="Arial" w:hAnsi="Arial" w:cs="Arial"/>
          <w:sz w:val="24"/>
          <w:szCs w:val="24"/>
        </w:rPr>
        <w:t xml:space="preserve">nternet allow a hacker to perform reconnaissance, the first phase of hacking, which is designed to gain as much information as possible about a target organization and its assets. </w:t>
      </w:r>
    </w:p>
    <w:p w14:paraId="48391FD9" w14:textId="4F698CA5" w:rsidR="00FD55DB" w:rsidRPr="00B0354C" w:rsidRDefault="00FD55DB" w:rsidP="00FD55DB">
      <w:pPr>
        <w:spacing w:after="0" w:line="48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B0354C">
        <w:rPr>
          <w:rFonts w:ascii="Arial" w:eastAsia="Times New Roman" w:hAnsi="Arial" w:cs="Arial"/>
          <w:sz w:val="24"/>
          <w:szCs w:val="24"/>
        </w:rPr>
        <w:t>This report details a data gathering and foot-printing investigation that is performed using open source intelligence techniques and network information tools of target domains and an e-commerce website. It describes the methodology</w:t>
      </w:r>
      <w:r w:rsidR="0021428D">
        <w:rPr>
          <w:rFonts w:ascii="Arial" w:eastAsia="Times New Roman" w:hAnsi="Arial" w:cs="Arial"/>
          <w:sz w:val="24"/>
          <w:szCs w:val="24"/>
        </w:rPr>
        <w:t>,</w:t>
      </w:r>
      <w:r w:rsidRPr="00B0354C">
        <w:rPr>
          <w:rFonts w:ascii="Arial" w:eastAsia="Times New Roman" w:hAnsi="Arial" w:cs="Arial"/>
          <w:sz w:val="24"/>
          <w:szCs w:val="24"/>
        </w:rPr>
        <w:t xml:space="preserve"> that is, the tools and techniques that w</w:t>
      </w:r>
      <w:r w:rsidR="00336E9A">
        <w:rPr>
          <w:rFonts w:ascii="Arial" w:eastAsia="Times New Roman" w:hAnsi="Arial" w:cs="Arial"/>
          <w:sz w:val="24"/>
          <w:szCs w:val="24"/>
        </w:rPr>
        <w:t>ere</w:t>
      </w:r>
      <w:r w:rsidRPr="00B0354C">
        <w:rPr>
          <w:rFonts w:ascii="Arial" w:eastAsia="Times New Roman" w:hAnsi="Arial" w:cs="Arial"/>
          <w:sz w:val="24"/>
          <w:szCs w:val="24"/>
        </w:rPr>
        <w:t xml:space="preserve"> used to conduct both the technical research and public domain research. </w:t>
      </w:r>
    </w:p>
    <w:p w14:paraId="5287AEC8" w14:textId="2CBD4BAC" w:rsidR="00FD55DB" w:rsidRPr="00B0354C" w:rsidRDefault="00FD55DB" w:rsidP="00FD55DB">
      <w:pPr>
        <w:spacing w:after="0" w:line="48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B0354C">
        <w:rPr>
          <w:rFonts w:ascii="Arial" w:eastAsia="Times New Roman" w:hAnsi="Arial" w:cs="Arial"/>
          <w:sz w:val="24"/>
          <w:szCs w:val="24"/>
        </w:rPr>
        <w:t>The results that were obtained as well as a discussion of the findings and possibl</w:t>
      </w:r>
      <w:r w:rsidR="00AA7E8E">
        <w:rPr>
          <w:rFonts w:ascii="Arial" w:eastAsia="Times New Roman" w:hAnsi="Arial" w:cs="Arial"/>
          <w:sz w:val="24"/>
          <w:szCs w:val="24"/>
        </w:rPr>
        <w:t>e</w:t>
      </w:r>
      <w:r w:rsidRPr="00B0354C">
        <w:rPr>
          <w:rFonts w:ascii="Arial" w:eastAsia="Times New Roman" w:hAnsi="Arial" w:cs="Arial"/>
          <w:sz w:val="24"/>
          <w:szCs w:val="24"/>
        </w:rPr>
        <w:t xml:space="preserve"> avenues of further research is also addressed in this report. The analysis of the results is crucial to deduce what happens if a hacking attack was to be attempted, such as spear phishing or </w:t>
      </w:r>
      <w:r w:rsidR="009F638D">
        <w:rPr>
          <w:rFonts w:ascii="Arial" w:eastAsia="Times New Roman" w:hAnsi="Arial" w:cs="Arial"/>
          <w:sz w:val="24"/>
          <w:szCs w:val="24"/>
        </w:rPr>
        <w:t xml:space="preserve">performing </w:t>
      </w:r>
      <w:r w:rsidRPr="00B0354C">
        <w:rPr>
          <w:rFonts w:ascii="Arial" w:eastAsia="Times New Roman" w:hAnsi="Arial" w:cs="Arial"/>
          <w:sz w:val="24"/>
          <w:szCs w:val="24"/>
        </w:rPr>
        <w:t xml:space="preserve">vulnerability scanning with </w:t>
      </w:r>
      <w:proofErr w:type="spellStart"/>
      <w:r w:rsidRPr="00B0354C">
        <w:rPr>
          <w:rFonts w:ascii="Arial" w:eastAsia="Times New Roman" w:hAnsi="Arial" w:cs="Arial"/>
          <w:sz w:val="24"/>
          <w:szCs w:val="24"/>
        </w:rPr>
        <w:t>owasp</w:t>
      </w:r>
      <w:proofErr w:type="spellEnd"/>
      <w:r w:rsidRPr="00B0354C">
        <w:rPr>
          <w:rFonts w:ascii="Arial" w:eastAsia="Times New Roman" w:hAnsi="Arial" w:cs="Arial"/>
          <w:sz w:val="24"/>
          <w:szCs w:val="24"/>
        </w:rPr>
        <w:t>-cap</w:t>
      </w:r>
      <w:r w:rsidR="008E4A90">
        <w:rPr>
          <w:rFonts w:ascii="Arial" w:eastAsia="Times New Roman" w:hAnsi="Arial" w:cs="Arial"/>
          <w:sz w:val="24"/>
          <w:szCs w:val="24"/>
        </w:rPr>
        <w:t>, Nessus,</w:t>
      </w:r>
      <w:r w:rsidRPr="00B0354C">
        <w:rPr>
          <w:rFonts w:ascii="Arial" w:eastAsia="Times New Roman" w:hAnsi="Arial" w:cs="Arial"/>
          <w:sz w:val="24"/>
          <w:szCs w:val="24"/>
        </w:rPr>
        <w:t xml:space="preserve"> or </w:t>
      </w:r>
      <w:r w:rsidR="0065312C">
        <w:rPr>
          <w:rFonts w:ascii="Arial" w:eastAsia="Times New Roman" w:hAnsi="Arial" w:cs="Arial"/>
          <w:sz w:val="24"/>
          <w:szCs w:val="24"/>
        </w:rPr>
        <w:t>N</w:t>
      </w:r>
      <w:r w:rsidRPr="00B0354C">
        <w:rPr>
          <w:rFonts w:ascii="Arial" w:eastAsia="Times New Roman" w:hAnsi="Arial" w:cs="Arial"/>
          <w:sz w:val="24"/>
          <w:szCs w:val="24"/>
        </w:rPr>
        <w:t>map.</w:t>
      </w:r>
    </w:p>
    <w:p w14:paraId="3A491E86" w14:textId="77777777" w:rsidR="00FD55DB" w:rsidRDefault="00FD55DB" w:rsidP="00FD55DB">
      <w:pPr>
        <w:pStyle w:val="Heading1"/>
        <w:rPr>
          <w:rFonts w:eastAsia="Times New Roman"/>
        </w:rPr>
      </w:pPr>
      <w:bookmarkStart w:id="1" w:name="_Toc11172248"/>
    </w:p>
    <w:p w14:paraId="2224DBCA" w14:textId="77777777" w:rsidR="00FD55DB" w:rsidRDefault="00FD55DB" w:rsidP="00FD55DB">
      <w:pPr>
        <w:pStyle w:val="Heading1"/>
        <w:rPr>
          <w:rFonts w:eastAsia="Times New Roman"/>
        </w:rPr>
      </w:pPr>
    </w:p>
    <w:p w14:paraId="7B109771" w14:textId="77777777" w:rsidR="00FD55DB" w:rsidRDefault="00FD55DB" w:rsidP="00FD55DB">
      <w:pPr>
        <w:pStyle w:val="Heading1"/>
        <w:rPr>
          <w:rFonts w:eastAsia="Times New Roman"/>
        </w:rPr>
      </w:pPr>
    </w:p>
    <w:p w14:paraId="468EB9B2" w14:textId="77777777" w:rsidR="00FD55DB" w:rsidRDefault="00FD55DB" w:rsidP="00FD55DB">
      <w:pPr>
        <w:pStyle w:val="Heading1"/>
        <w:rPr>
          <w:rFonts w:eastAsia="Times New Roman"/>
        </w:rPr>
      </w:pPr>
    </w:p>
    <w:bookmarkEnd w:id="1"/>
    <w:p w14:paraId="6C76AE03" w14:textId="77777777" w:rsidR="00FD55DB" w:rsidRDefault="00FD55DB" w:rsidP="00FD55DB">
      <w:pPr>
        <w:spacing w:after="0" w:line="360" w:lineRule="auto"/>
        <w:rPr>
          <w:rFonts w:ascii="Arial" w:eastAsia="Times New Roman" w:hAnsi="Arial" w:cs="Arial"/>
        </w:rPr>
      </w:pPr>
    </w:p>
    <w:p w14:paraId="1FFEACD1" w14:textId="77777777" w:rsidR="00FD55DB" w:rsidRDefault="00FD55DB" w:rsidP="00FD55DB">
      <w:pPr>
        <w:spacing w:after="0" w:line="360" w:lineRule="auto"/>
        <w:rPr>
          <w:rFonts w:ascii="Arial" w:eastAsia="Times New Roman" w:hAnsi="Arial" w:cs="Arial"/>
        </w:rPr>
      </w:pPr>
    </w:p>
    <w:p w14:paraId="08388DFE" w14:textId="77777777" w:rsidR="00FD55DB" w:rsidRDefault="00FD55DB" w:rsidP="00FD55DB">
      <w:pPr>
        <w:spacing w:after="0" w:line="360" w:lineRule="auto"/>
        <w:rPr>
          <w:rFonts w:ascii="Arial" w:eastAsia="Times New Roman" w:hAnsi="Arial" w:cs="Arial"/>
        </w:rPr>
      </w:pPr>
    </w:p>
    <w:p w14:paraId="7CAC085C" w14:textId="77777777" w:rsidR="00FD55DB" w:rsidRDefault="00FD55DB" w:rsidP="00FD55DB">
      <w:pPr>
        <w:spacing w:after="0" w:line="360" w:lineRule="auto"/>
        <w:rPr>
          <w:rFonts w:ascii="Arial" w:eastAsia="Times New Roman" w:hAnsi="Arial" w:cs="Arial"/>
        </w:rPr>
      </w:pPr>
    </w:p>
    <w:p w14:paraId="4A59DCC0" w14:textId="77777777" w:rsidR="00FD55DB" w:rsidRDefault="00FD55DB" w:rsidP="00326845">
      <w:pPr>
        <w:spacing w:after="0" w:line="360" w:lineRule="auto"/>
        <w:jc w:val="center"/>
        <w:rPr>
          <w:rFonts w:ascii="Arial" w:eastAsia="Times New Roman" w:hAnsi="Arial" w:cs="Arial"/>
        </w:rPr>
      </w:pPr>
      <w:r>
        <w:t>iii</w:t>
      </w:r>
    </w:p>
    <w:p w14:paraId="74769AB9" w14:textId="77777777" w:rsidR="00FD55DB" w:rsidRDefault="00FD55DB" w:rsidP="00FD55DB">
      <w:pPr>
        <w:spacing w:after="0" w:line="360" w:lineRule="auto"/>
        <w:rPr>
          <w:rFonts w:ascii="Arial" w:eastAsia="Times New Roman" w:hAnsi="Arial" w:cs="Arial"/>
        </w:rPr>
      </w:pPr>
    </w:p>
    <w:p w14:paraId="665FD7DD" w14:textId="77777777" w:rsidR="009B1D8C" w:rsidRDefault="009B1D8C" w:rsidP="00FD55DB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9F41FC5" w14:textId="77777777" w:rsidR="009B1D8C" w:rsidRDefault="009B1D8C" w:rsidP="00FD55DB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9898855" w14:textId="77777777" w:rsidR="00766418" w:rsidRDefault="00766418" w:rsidP="00FD55DB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01114A" w14:textId="77777777" w:rsidR="001B5CC6" w:rsidRDefault="001B5CC6" w:rsidP="00FD55DB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51A9768" w14:textId="4413FDEC" w:rsidR="00FD55DB" w:rsidRPr="00AB01E5" w:rsidRDefault="00FD55DB" w:rsidP="00FD55DB">
      <w:pPr>
        <w:spacing w:after="0" w:line="48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AB01E5">
        <w:rPr>
          <w:rFonts w:ascii="Arial" w:hAnsi="Arial" w:cs="Arial"/>
          <w:b/>
          <w:bCs/>
          <w:sz w:val="24"/>
          <w:szCs w:val="24"/>
        </w:rPr>
        <w:t>Methodology</w:t>
      </w:r>
    </w:p>
    <w:p w14:paraId="682F2F58" w14:textId="47FC8B6C" w:rsidR="00FD55DB" w:rsidRDefault="00FD55DB" w:rsidP="009B1D8C">
      <w:pPr>
        <w:spacing w:after="0" w:line="48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AB01E5">
        <w:rPr>
          <w:rFonts w:ascii="Arial" w:eastAsia="Times New Roman" w:hAnsi="Arial" w:cs="Arial"/>
          <w:sz w:val="24"/>
          <w:szCs w:val="24"/>
        </w:rPr>
        <w:t>The t</w:t>
      </w:r>
      <w:r>
        <w:rPr>
          <w:rFonts w:ascii="Arial" w:eastAsia="Times New Roman" w:hAnsi="Arial" w:cs="Arial"/>
          <w:sz w:val="24"/>
          <w:szCs w:val="24"/>
        </w:rPr>
        <w:t>ools and techniques that w</w:t>
      </w:r>
      <w:r w:rsidR="009E6593">
        <w:rPr>
          <w:rFonts w:ascii="Arial" w:eastAsia="Times New Roman" w:hAnsi="Arial" w:cs="Arial"/>
          <w:sz w:val="24"/>
          <w:szCs w:val="24"/>
        </w:rPr>
        <w:t>ere</w:t>
      </w:r>
      <w:r>
        <w:rPr>
          <w:rFonts w:ascii="Arial" w:eastAsia="Times New Roman" w:hAnsi="Arial" w:cs="Arial"/>
          <w:sz w:val="24"/>
          <w:szCs w:val="24"/>
        </w:rPr>
        <w:t xml:space="preserve"> used to conduct both the technical and public domain research include the following:</w:t>
      </w:r>
    </w:p>
    <w:p w14:paraId="172EDD97" w14:textId="0190F6ED" w:rsidR="00BC412D" w:rsidRDefault="00BC412D" w:rsidP="00BC412D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1233D8">
        <w:rPr>
          <w:rFonts w:ascii="Arial" w:eastAsia="Times New Roman" w:hAnsi="Arial" w:cs="Arial"/>
          <w:sz w:val="24"/>
          <w:szCs w:val="24"/>
        </w:rPr>
        <w:t>SamSpade</w:t>
      </w:r>
      <w:proofErr w:type="spellEnd"/>
      <w:r w:rsidR="006C594B" w:rsidRPr="001233D8">
        <w:rPr>
          <w:rFonts w:ascii="Arial" w:eastAsia="Times New Roman" w:hAnsi="Arial" w:cs="Arial"/>
          <w:sz w:val="24"/>
          <w:szCs w:val="24"/>
        </w:rPr>
        <w:t>:</w:t>
      </w:r>
      <w:r w:rsidR="006C594B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BC412D">
        <w:rPr>
          <w:rFonts w:ascii="Arial" w:eastAsia="Times New Roman" w:hAnsi="Arial" w:cs="Arial"/>
          <w:sz w:val="24"/>
          <w:szCs w:val="24"/>
        </w:rPr>
        <w:t xml:space="preserve"> </w:t>
      </w:r>
      <w:r w:rsidR="006C594B">
        <w:rPr>
          <w:rFonts w:ascii="Arial" w:eastAsia="Times New Roman" w:hAnsi="Arial" w:cs="Arial"/>
          <w:sz w:val="24"/>
          <w:szCs w:val="24"/>
        </w:rPr>
        <w:t>A</w:t>
      </w:r>
      <w:r w:rsidRPr="00BC412D">
        <w:rPr>
          <w:rFonts w:ascii="Arial" w:eastAsia="Times New Roman" w:hAnsi="Arial" w:cs="Arial"/>
          <w:sz w:val="24"/>
          <w:szCs w:val="24"/>
        </w:rPr>
        <w:t>n all-in-one network information gathering tool</w:t>
      </w:r>
      <w:r w:rsidR="006C594B">
        <w:rPr>
          <w:rFonts w:ascii="Arial" w:eastAsia="Times New Roman" w:hAnsi="Arial" w:cs="Arial"/>
          <w:sz w:val="24"/>
          <w:szCs w:val="24"/>
        </w:rPr>
        <w:t xml:space="preserve"> </w:t>
      </w:r>
      <w:r w:rsidR="00A7610F">
        <w:rPr>
          <w:rFonts w:ascii="Arial" w:eastAsia="Times New Roman" w:hAnsi="Arial" w:cs="Arial"/>
          <w:sz w:val="24"/>
          <w:szCs w:val="24"/>
        </w:rPr>
        <w:t xml:space="preserve">that was </w:t>
      </w:r>
      <w:r w:rsidR="006C594B">
        <w:rPr>
          <w:rFonts w:ascii="Arial" w:eastAsia="Times New Roman" w:hAnsi="Arial" w:cs="Arial"/>
          <w:sz w:val="24"/>
          <w:szCs w:val="24"/>
        </w:rPr>
        <w:t xml:space="preserve">used to collect various common network information functions. </w:t>
      </w:r>
    </w:p>
    <w:p w14:paraId="6D01868A" w14:textId="4E832A0C" w:rsidR="00644F4E" w:rsidRPr="00BC412D" w:rsidRDefault="00644F4E" w:rsidP="00644F4E">
      <w:pPr>
        <w:pStyle w:val="ListParagraph"/>
        <w:numPr>
          <w:ilvl w:val="0"/>
          <w:numId w:val="5"/>
        </w:numPr>
        <w:spacing w:before="100" w:beforeAutospacing="1" w:after="0" w:line="480" w:lineRule="auto"/>
        <w:rPr>
          <w:rFonts w:ascii="Arial" w:eastAsia="Times New Roman" w:hAnsi="Arial" w:cs="Arial"/>
          <w:sz w:val="24"/>
          <w:szCs w:val="24"/>
        </w:rPr>
      </w:pPr>
      <w:r w:rsidRPr="001233D8">
        <w:rPr>
          <w:rFonts w:ascii="Arial" w:eastAsia="Times New Roman" w:hAnsi="Arial" w:cs="Arial"/>
          <w:sz w:val="24"/>
          <w:szCs w:val="24"/>
        </w:rPr>
        <w:t>WHOIS:</w:t>
      </w:r>
      <w:r w:rsidRPr="00BC412D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A query</w:t>
      </w:r>
      <w:r w:rsidR="00182894">
        <w:rPr>
          <w:rFonts w:ascii="Arial" w:eastAsia="Times New Roman" w:hAnsi="Arial" w:cs="Arial"/>
          <w:sz w:val="24"/>
          <w:szCs w:val="24"/>
        </w:rPr>
        <w:t xml:space="preserve"> that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276CAB">
        <w:rPr>
          <w:rFonts w:ascii="Arial" w:eastAsia="Times New Roman" w:hAnsi="Arial" w:cs="Arial"/>
          <w:sz w:val="24"/>
          <w:szCs w:val="24"/>
        </w:rPr>
        <w:t xml:space="preserve">is </w:t>
      </w:r>
      <w:r>
        <w:rPr>
          <w:rFonts w:ascii="Arial" w:eastAsia="Times New Roman" w:hAnsi="Arial" w:cs="Arial"/>
          <w:sz w:val="24"/>
          <w:szCs w:val="24"/>
        </w:rPr>
        <w:t>used with Sam Spade tool to perform</w:t>
      </w:r>
      <w:r w:rsidRPr="00BC412D">
        <w:rPr>
          <w:rFonts w:ascii="Arial" w:eastAsia="Times New Roman" w:hAnsi="Arial" w:cs="Arial"/>
          <w:sz w:val="24"/>
          <w:szCs w:val="24"/>
        </w:rPr>
        <w:t xml:space="preserve"> domain lookup </w:t>
      </w:r>
      <w:r>
        <w:rPr>
          <w:rFonts w:ascii="Arial" w:eastAsia="Times New Roman" w:hAnsi="Arial" w:cs="Arial"/>
          <w:sz w:val="24"/>
          <w:szCs w:val="24"/>
        </w:rPr>
        <w:t xml:space="preserve">and </w:t>
      </w:r>
      <w:r w:rsidR="001434D8">
        <w:rPr>
          <w:rFonts w:ascii="Arial" w:eastAsia="Times New Roman" w:hAnsi="Arial" w:cs="Arial"/>
          <w:sz w:val="24"/>
          <w:szCs w:val="24"/>
        </w:rPr>
        <w:t xml:space="preserve">record </w:t>
      </w:r>
      <w:r w:rsidRPr="00BC412D">
        <w:rPr>
          <w:rFonts w:ascii="Arial" w:eastAsia="Times New Roman" w:hAnsi="Arial" w:cs="Arial"/>
          <w:sz w:val="24"/>
          <w:szCs w:val="24"/>
        </w:rPr>
        <w:t xml:space="preserve">the </w:t>
      </w:r>
      <w:r>
        <w:rPr>
          <w:rFonts w:ascii="Arial" w:eastAsia="Times New Roman" w:hAnsi="Arial" w:cs="Arial"/>
          <w:sz w:val="24"/>
          <w:szCs w:val="24"/>
        </w:rPr>
        <w:t xml:space="preserve">name of the </w:t>
      </w:r>
      <w:r w:rsidR="00C167FD">
        <w:rPr>
          <w:rFonts w:ascii="Arial" w:eastAsia="Times New Roman" w:hAnsi="Arial" w:cs="Arial"/>
          <w:sz w:val="24"/>
          <w:szCs w:val="24"/>
        </w:rPr>
        <w:t xml:space="preserve">domain </w:t>
      </w:r>
      <w:r>
        <w:rPr>
          <w:rFonts w:ascii="Arial" w:eastAsia="Times New Roman" w:hAnsi="Arial" w:cs="Arial"/>
          <w:sz w:val="24"/>
          <w:szCs w:val="24"/>
        </w:rPr>
        <w:t xml:space="preserve">owner, nameservers, </w:t>
      </w:r>
      <w:r w:rsidRPr="00BC412D">
        <w:rPr>
          <w:rFonts w:ascii="Arial" w:eastAsia="Times New Roman" w:hAnsi="Arial" w:cs="Arial"/>
          <w:sz w:val="24"/>
          <w:szCs w:val="24"/>
        </w:rPr>
        <w:t>registration details</w:t>
      </w:r>
      <w:r>
        <w:rPr>
          <w:rFonts w:ascii="Arial" w:eastAsia="Times New Roman" w:hAnsi="Arial" w:cs="Arial"/>
          <w:sz w:val="24"/>
          <w:szCs w:val="24"/>
        </w:rPr>
        <w:t xml:space="preserve">, and </w:t>
      </w:r>
      <w:r>
        <w:rPr>
          <w:rFonts w:ascii="Arial" w:eastAsia="Times New Roman" w:hAnsi="Arial" w:cs="Arial"/>
          <w:sz w:val="24"/>
          <w:szCs w:val="24"/>
        </w:rPr>
        <w:t>contact information of individuals associated</w:t>
      </w:r>
      <w:r w:rsidRPr="00BC412D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with </w:t>
      </w:r>
      <w:r w:rsidRPr="00BC412D">
        <w:rPr>
          <w:rFonts w:ascii="Arial" w:eastAsia="Times New Roman" w:hAnsi="Arial" w:cs="Arial"/>
          <w:sz w:val="24"/>
          <w:szCs w:val="24"/>
        </w:rPr>
        <w:t xml:space="preserve">a </w:t>
      </w:r>
      <w:r>
        <w:rPr>
          <w:rFonts w:ascii="Arial" w:eastAsia="Times New Roman" w:hAnsi="Arial" w:cs="Arial"/>
          <w:sz w:val="24"/>
          <w:szCs w:val="24"/>
        </w:rPr>
        <w:t xml:space="preserve">target </w:t>
      </w:r>
      <w:r w:rsidRPr="00BC412D">
        <w:rPr>
          <w:rFonts w:ascii="Arial" w:eastAsia="Times New Roman" w:hAnsi="Arial" w:cs="Arial"/>
          <w:sz w:val="24"/>
          <w:szCs w:val="24"/>
        </w:rPr>
        <w:t>domain</w:t>
      </w:r>
    </w:p>
    <w:p w14:paraId="12128EEB" w14:textId="6540B87F" w:rsidR="00644F4E" w:rsidRPr="00BC412D" w:rsidRDefault="007E355B" w:rsidP="00BC412D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</w:t>
      </w:r>
      <w:r w:rsidR="001233D8">
        <w:rPr>
          <w:rFonts w:ascii="Arial" w:eastAsia="Times New Roman" w:hAnsi="Arial" w:cs="Arial"/>
          <w:sz w:val="24"/>
          <w:szCs w:val="24"/>
        </w:rPr>
        <w:t xml:space="preserve">ing: </w:t>
      </w:r>
      <w:r w:rsidR="009E6593" w:rsidRPr="009E6593">
        <w:rPr>
          <w:rFonts w:ascii="Arial" w:eastAsia="Times New Roman" w:hAnsi="Arial" w:cs="Arial"/>
          <w:sz w:val="24"/>
          <w:szCs w:val="24"/>
        </w:rPr>
        <w:t> </w:t>
      </w:r>
      <w:r w:rsidR="009E6593">
        <w:rPr>
          <w:rFonts w:ascii="Arial" w:eastAsia="Times New Roman" w:hAnsi="Arial" w:cs="Arial"/>
          <w:sz w:val="24"/>
          <w:szCs w:val="24"/>
        </w:rPr>
        <w:t>A</w:t>
      </w:r>
      <w:r w:rsidR="009E6593" w:rsidRPr="00BC412D">
        <w:rPr>
          <w:rFonts w:ascii="Arial" w:eastAsia="Times New Roman" w:hAnsi="Arial" w:cs="Arial"/>
          <w:sz w:val="24"/>
          <w:szCs w:val="24"/>
        </w:rPr>
        <w:t xml:space="preserve"> network administration command</w:t>
      </w:r>
      <w:r w:rsidR="00C2092C">
        <w:rPr>
          <w:rFonts w:ascii="Arial" w:eastAsia="Times New Roman" w:hAnsi="Arial" w:cs="Arial"/>
          <w:sz w:val="24"/>
          <w:szCs w:val="24"/>
        </w:rPr>
        <w:t>-</w:t>
      </w:r>
      <w:r w:rsidR="009E6593" w:rsidRPr="00BC412D">
        <w:rPr>
          <w:rFonts w:ascii="Arial" w:eastAsia="Times New Roman" w:hAnsi="Arial" w:cs="Arial"/>
          <w:sz w:val="24"/>
          <w:szCs w:val="24"/>
        </w:rPr>
        <w:t>line tool</w:t>
      </w:r>
      <w:r w:rsidR="00CC578F">
        <w:rPr>
          <w:rFonts w:ascii="Arial" w:eastAsia="Times New Roman" w:hAnsi="Arial" w:cs="Arial"/>
          <w:sz w:val="24"/>
          <w:szCs w:val="24"/>
        </w:rPr>
        <w:t xml:space="preserve"> </w:t>
      </w:r>
      <w:r w:rsidR="00CC578F">
        <w:rPr>
          <w:rFonts w:ascii="Arial" w:eastAsia="Times New Roman" w:hAnsi="Arial" w:cs="Arial"/>
          <w:sz w:val="24"/>
          <w:szCs w:val="24"/>
        </w:rPr>
        <w:t>that</w:t>
      </w:r>
      <w:r w:rsidR="009E6593" w:rsidRPr="00BC412D">
        <w:rPr>
          <w:rFonts w:ascii="Arial" w:eastAsia="Times New Roman" w:hAnsi="Arial" w:cs="Arial"/>
          <w:sz w:val="24"/>
          <w:szCs w:val="24"/>
        </w:rPr>
        <w:t xml:space="preserve"> </w:t>
      </w:r>
      <w:r w:rsidR="009E6593">
        <w:rPr>
          <w:rFonts w:ascii="Arial" w:eastAsia="Times New Roman" w:hAnsi="Arial" w:cs="Arial"/>
          <w:sz w:val="24"/>
          <w:szCs w:val="24"/>
        </w:rPr>
        <w:t xml:space="preserve">used </w:t>
      </w:r>
      <w:r w:rsidR="009E6593" w:rsidRPr="009E6593">
        <w:rPr>
          <w:rFonts w:ascii="Arial" w:eastAsia="Times New Roman" w:hAnsi="Arial" w:cs="Arial"/>
          <w:sz w:val="24"/>
          <w:szCs w:val="24"/>
        </w:rPr>
        <w:t>to test the reachability of a host on an Internet Protocol (IP) network.</w:t>
      </w:r>
      <w:r w:rsidR="009E6593">
        <w:rPr>
          <w:rFonts w:ascii="Arial" w:eastAsia="Times New Roman" w:hAnsi="Arial" w:cs="Arial"/>
          <w:sz w:val="24"/>
          <w:szCs w:val="24"/>
        </w:rPr>
        <w:t xml:space="preserve"> It was used to uncover additional information to what was gathered from utilizing </w:t>
      </w:r>
      <w:proofErr w:type="spellStart"/>
      <w:r w:rsidR="009E6593" w:rsidRPr="001233D8">
        <w:rPr>
          <w:rFonts w:ascii="Arial" w:eastAsia="Times New Roman" w:hAnsi="Arial" w:cs="Arial"/>
          <w:sz w:val="24"/>
          <w:szCs w:val="24"/>
        </w:rPr>
        <w:t>SamSpade</w:t>
      </w:r>
      <w:proofErr w:type="spellEnd"/>
      <w:r w:rsidR="009E6593">
        <w:rPr>
          <w:rFonts w:ascii="Arial" w:eastAsia="Times New Roman" w:hAnsi="Arial" w:cs="Arial"/>
          <w:sz w:val="24"/>
          <w:szCs w:val="24"/>
        </w:rPr>
        <w:t>.</w:t>
      </w:r>
    </w:p>
    <w:p w14:paraId="7BF79589" w14:textId="040555E5" w:rsidR="00BC412D" w:rsidRPr="007E355B" w:rsidRDefault="00C167FD" w:rsidP="007E355B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1233D8">
        <w:rPr>
          <w:rFonts w:ascii="Arial" w:eastAsia="Times New Roman" w:hAnsi="Arial" w:cs="Arial"/>
          <w:sz w:val="24"/>
          <w:szCs w:val="24"/>
        </w:rPr>
        <w:t>n</w:t>
      </w:r>
      <w:r w:rsidR="00BC412D" w:rsidRPr="001233D8">
        <w:rPr>
          <w:rFonts w:ascii="Arial" w:eastAsia="Times New Roman" w:hAnsi="Arial" w:cs="Arial"/>
          <w:sz w:val="24"/>
          <w:szCs w:val="24"/>
        </w:rPr>
        <w:t>slookup</w:t>
      </w:r>
      <w:proofErr w:type="spellEnd"/>
      <w:r w:rsidRPr="001233D8">
        <w:rPr>
          <w:rFonts w:ascii="Arial" w:eastAsia="Times New Roman" w:hAnsi="Arial" w:cs="Arial"/>
          <w:sz w:val="24"/>
          <w:szCs w:val="24"/>
        </w:rPr>
        <w:t>:</w:t>
      </w:r>
      <w:r w:rsidR="00BC412D" w:rsidRPr="00BC412D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A</w:t>
      </w:r>
      <w:r w:rsidR="00BC412D" w:rsidRPr="00BC412D">
        <w:rPr>
          <w:rFonts w:ascii="Arial" w:eastAsia="Times New Roman" w:hAnsi="Arial" w:cs="Arial"/>
          <w:sz w:val="24"/>
          <w:szCs w:val="24"/>
        </w:rPr>
        <w:t xml:space="preserve"> network administration command</w:t>
      </w:r>
      <w:r w:rsidR="00987AF1">
        <w:rPr>
          <w:rFonts w:ascii="Arial" w:eastAsia="Times New Roman" w:hAnsi="Arial" w:cs="Arial"/>
          <w:sz w:val="24"/>
          <w:szCs w:val="24"/>
        </w:rPr>
        <w:t>-</w:t>
      </w:r>
      <w:r w:rsidR="00BC412D" w:rsidRPr="00BC412D">
        <w:rPr>
          <w:rFonts w:ascii="Arial" w:eastAsia="Times New Roman" w:hAnsi="Arial" w:cs="Arial"/>
          <w:sz w:val="24"/>
          <w:szCs w:val="24"/>
        </w:rPr>
        <w:t xml:space="preserve">line tool </w:t>
      </w:r>
      <w:r w:rsidR="008E60A3">
        <w:rPr>
          <w:rFonts w:ascii="Arial" w:eastAsia="Times New Roman" w:hAnsi="Arial" w:cs="Arial"/>
          <w:sz w:val="24"/>
          <w:szCs w:val="24"/>
        </w:rPr>
        <w:t xml:space="preserve">that </w:t>
      </w:r>
      <w:r w:rsidR="00BC412D" w:rsidRPr="00BC412D">
        <w:rPr>
          <w:rFonts w:ascii="Arial" w:eastAsia="Times New Roman" w:hAnsi="Arial" w:cs="Arial"/>
          <w:sz w:val="24"/>
          <w:szCs w:val="24"/>
        </w:rPr>
        <w:t>used to</w:t>
      </w:r>
      <w:r w:rsidR="00E24251">
        <w:rPr>
          <w:rFonts w:ascii="Arial" w:eastAsia="Times New Roman" w:hAnsi="Arial" w:cs="Arial"/>
          <w:sz w:val="24"/>
          <w:szCs w:val="24"/>
        </w:rPr>
        <w:t xml:space="preserve"> perform D</w:t>
      </w:r>
      <w:r w:rsidR="00E24251" w:rsidRPr="00BC412D">
        <w:rPr>
          <w:rFonts w:ascii="Arial" w:eastAsia="Times New Roman" w:hAnsi="Arial" w:cs="Arial"/>
          <w:sz w:val="24"/>
          <w:szCs w:val="24"/>
        </w:rPr>
        <w:t xml:space="preserve">omain </w:t>
      </w:r>
      <w:r w:rsidR="00E24251">
        <w:rPr>
          <w:rFonts w:ascii="Arial" w:eastAsia="Times New Roman" w:hAnsi="Arial" w:cs="Arial"/>
          <w:sz w:val="24"/>
          <w:szCs w:val="24"/>
        </w:rPr>
        <w:t>N</w:t>
      </w:r>
      <w:r w:rsidR="00E24251" w:rsidRPr="00BC412D">
        <w:rPr>
          <w:rFonts w:ascii="Arial" w:eastAsia="Times New Roman" w:hAnsi="Arial" w:cs="Arial"/>
          <w:sz w:val="24"/>
          <w:szCs w:val="24"/>
        </w:rPr>
        <w:t xml:space="preserve">ame </w:t>
      </w:r>
      <w:r w:rsidR="00E24251">
        <w:rPr>
          <w:rFonts w:ascii="Arial" w:eastAsia="Times New Roman" w:hAnsi="Arial" w:cs="Arial"/>
          <w:sz w:val="24"/>
          <w:szCs w:val="24"/>
        </w:rPr>
        <w:t>S</w:t>
      </w:r>
      <w:r w:rsidR="00E24251" w:rsidRPr="00BC412D">
        <w:rPr>
          <w:rFonts w:ascii="Arial" w:eastAsia="Times New Roman" w:hAnsi="Arial" w:cs="Arial"/>
          <w:sz w:val="24"/>
          <w:szCs w:val="24"/>
        </w:rPr>
        <w:t>ystem</w:t>
      </w:r>
      <w:r w:rsidR="00E24251">
        <w:rPr>
          <w:rFonts w:ascii="Arial" w:eastAsia="Times New Roman" w:hAnsi="Arial" w:cs="Arial"/>
          <w:sz w:val="24"/>
          <w:szCs w:val="24"/>
        </w:rPr>
        <w:t xml:space="preserve"> (DNS) queries</w:t>
      </w:r>
      <w:r w:rsidR="00BC412D" w:rsidRPr="00BC412D">
        <w:rPr>
          <w:rFonts w:ascii="Arial" w:eastAsia="Times New Roman" w:hAnsi="Arial" w:cs="Arial"/>
          <w:sz w:val="24"/>
          <w:szCs w:val="24"/>
        </w:rPr>
        <w:t xml:space="preserve"> </w:t>
      </w:r>
      <w:r w:rsidR="00E24251">
        <w:rPr>
          <w:rFonts w:ascii="Arial" w:eastAsia="Times New Roman" w:hAnsi="Arial" w:cs="Arial"/>
          <w:sz w:val="24"/>
          <w:szCs w:val="24"/>
        </w:rPr>
        <w:t>and look up the Internet Protocol (IP) address</w:t>
      </w:r>
      <w:r w:rsidR="007E355B">
        <w:rPr>
          <w:rFonts w:ascii="Arial" w:eastAsia="Times New Roman" w:hAnsi="Arial" w:cs="Arial"/>
          <w:sz w:val="24"/>
          <w:szCs w:val="24"/>
        </w:rPr>
        <w:t>es</w:t>
      </w:r>
      <w:r w:rsidR="00E24251">
        <w:rPr>
          <w:rFonts w:ascii="Arial" w:eastAsia="Times New Roman" w:hAnsi="Arial" w:cs="Arial"/>
          <w:sz w:val="24"/>
          <w:szCs w:val="24"/>
        </w:rPr>
        <w:t xml:space="preserve"> associated with specific domain names. </w:t>
      </w:r>
      <w:r w:rsidR="009E6593">
        <w:rPr>
          <w:rFonts w:ascii="Arial" w:eastAsia="Times New Roman" w:hAnsi="Arial" w:cs="Arial"/>
          <w:sz w:val="24"/>
          <w:szCs w:val="24"/>
        </w:rPr>
        <w:t xml:space="preserve">It </w:t>
      </w:r>
      <w:r w:rsidR="009E6593">
        <w:rPr>
          <w:rFonts w:ascii="Arial" w:eastAsia="Times New Roman" w:hAnsi="Arial" w:cs="Arial"/>
          <w:sz w:val="24"/>
          <w:szCs w:val="24"/>
        </w:rPr>
        <w:t>was</w:t>
      </w:r>
      <w:r w:rsidR="009E6593">
        <w:rPr>
          <w:rFonts w:ascii="Arial" w:eastAsia="Times New Roman" w:hAnsi="Arial" w:cs="Arial"/>
          <w:sz w:val="24"/>
          <w:szCs w:val="24"/>
        </w:rPr>
        <w:t xml:space="preserve"> used to uncover additional information to what was gathered from utilizing </w:t>
      </w:r>
      <w:proofErr w:type="spellStart"/>
      <w:r w:rsidR="009E6593" w:rsidRPr="001233D8">
        <w:rPr>
          <w:rFonts w:ascii="Arial" w:eastAsia="Times New Roman" w:hAnsi="Arial" w:cs="Arial"/>
          <w:sz w:val="24"/>
          <w:szCs w:val="24"/>
        </w:rPr>
        <w:t>SamSpade</w:t>
      </w:r>
      <w:proofErr w:type="spellEnd"/>
      <w:r w:rsidR="009E6593">
        <w:rPr>
          <w:rFonts w:ascii="Arial" w:eastAsia="Times New Roman" w:hAnsi="Arial" w:cs="Arial"/>
          <w:sz w:val="24"/>
          <w:szCs w:val="24"/>
        </w:rPr>
        <w:t>.</w:t>
      </w:r>
    </w:p>
    <w:p w14:paraId="6430A500" w14:textId="5532A177" w:rsidR="00BC412D" w:rsidRPr="007E355B" w:rsidRDefault="007E355B" w:rsidP="007E355B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</w:t>
      </w:r>
      <w:r w:rsidR="00BC412D" w:rsidRPr="001233D8">
        <w:rPr>
          <w:rFonts w:ascii="Arial" w:eastAsia="Times New Roman" w:hAnsi="Arial" w:cs="Arial"/>
          <w:sz w:val="24"/>
          <w:szCs w:val="24"/>
        </w:rPr>
        <w:t>racert</w:t>
      </w:r>
      <w:r w:rsidR="001233D8" w:rsidRPr="001233D8">
        <w:rPr>
          <w:rFonts w:ascii="Arial" w:eastAsia="Times New Roman" w:hAnsi="Arial" w:cs="Arial"/>
          <w:sz w:val="24"/>
          <w:szCs w:val="24"/>
        </w:rPr>
        <w:t>:</w:t>
      </w:r>
      <w:r w:rsidR="001233D8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BC412D" w:rsidRPr="00BC412D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The traceroute tool is </w:t>
      </w:r>
      <w:r w:rsidR="00BC412D" w:rsidRPr="00BC412D">
        <w:rPr>
          <w:rFonts w:ascii="Arial" w:eastAsia="Times New Roman" w:hAnsi="Arial" w:cs="Arial"/>
          <w:sz w:val="24"/>
          <w:szCs w:val="24"/>
        </w:rPr>
        <w:t>a network diagnostic command</w:t>
      </w:r>
      <w:r>
        <w:rPr>
          <w:rFonts w:ascii="Arial" w:eastAsia="Times New Roman" w:hAnsi="Arial" w:cs="Arial"/>
          <w:sz w:val="24"/>
          <w:szCs w:val="24"/>
        </w:rPr>
        <w:t xml:space="preserve"> used to identify the network path that must be followed to reach a system from another one. It displays the names and </w:t>
      </w:r>
      <w:r>
        <w:rPr>
          <w:rFonts w:ascii="Arial" w:eastAsia="Times New Roman" w:hAnsi="Arial" w:cs="Arial"/>
          <w:sz w:val="24"/>
          <w:szCs w:val="24"/>
        </w:rPr>
        <w:t>Internet Protocol (IP) address</w:t>
      </w:r>
      <w:r>
        <w:rPr>
          <w:rFonts w:ascii="Arial" w:eastAsia="Times New Roman" w:hAnsi="Arial" w:cs="Arial"/>
          <w:sz w:val="24"/>
          <w:szCs w:val="24"/>
        </w:rPr>
        <w:t xml:space="preserve">es of all intermediate systems. This tool can also be used to analyze possible attack points and estimate the geographic location of a server. </w:t>
      </w:r>
    </w:p>
    <w:p w14:paraId="75383681" w14:textId="0B47CB79" w:rsidR="00FD55DB" w:rsidRDefault="00FD55DB" w:rsidP="00FD55DB">
      <w:pPr>
        <w:pStyle w:val="ListParagraph"/>
        <w:numPr>
          <w:ilvl w:val="0"/>
          <w:numId w:val="5"/>
        </w:numPr>
        <w:spacing w:after="0" w:line="480" w:lineRule="auto"/>
        <w:rPr>
          <w:rFonts w:ascii="Arial" w:eastAsia="Times New Roman" w:hAnsi="Arial" w:cs="Arial"/>
          <w:sz w:val="24"/>
          <w:szCs w:val="24"/>
        </w:rPr>
      </w:pPr>
      <w:r w:rsidRPr="00BE1D2D">
        <w:rPr>
          <w:rFonts w:ascii="Arial" w:eastAsia="Times New Roman" w:hAnsi="Arial" w:cs="Arial"/>
          <w:sz w:val="24"/>
          <w:szCs w:val="24"/>
        </w:rPr>
        <w:t>Google</w:t>
      </w:r>
      <w:r>
        <w:rPr>
          <w:rFonts w:ascii="Arial" w:eastAsia="Times New Roman" w:hAnsi="Arial" w:cs="Arial"/>
          <w:sz w:val="24"/>
          <w:szCs w:val="24"/>
        </w:rPr>
        <w:t xml:space="preserve">: Used </w:t>
      </w:r>
      <w:r w:rsidRPr="00BE1D2D">
        <w:rPr>
          <w:rFonts w:ascii="Arial" w:eastAsia="Times New Roman" w:hAnsi="Arial" w:cs="Arial"/>
          <w:sz w:val="24"/>
          <w:szCs w:val="24"/>
        </w:rPr>
        <w:t xml:space="preserve">to lookup company information and get </w:t>
      </w:r>
      <w:r w:rsidR="0040542E">
        <w:rPr>
          <w:rFonts w:ascii="Arial" w:eastAsia="Times New Roman" w:hAnsi="Arial" w:cs="Arial"/>
          <w:sz w:val="24"/>
          <w:szCs w:val="24"/>
        </w:rPr>
        <w:t>primary</w:t>
      </w:r>
      <w:r w:rsidRPr="00BE1D2D">
        <w:rPr>
          <w:rFonts w:ascii="Arial" w:eastAsia="Times New Roman" w:hAnsi="Arial" w:cs="Arial"/>
          <w:sz w:val="24"/>
          <w:szCs w:val="24"/>
        </w:rPr>
        <w:t xml:space="preserve"> data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43B1C294" w14:textId="59FECD1B" w:rsidR="00B07CFC" w:rsidRDefault="00C40FF4" w:rsidP="001B5CC6">
      <w:pPr>
        <w:pStyle w:val="ListParagraph"/>
        <w:numPr>
          <w:ilvl w:val="0"/>
          <w:numId w:val="5"/>
        </w:numPr>
        <w:spacing w:after="100" w:afterAutospacing="1" w:line="480" w:lineRule="auto"/>
        <w:rPr>
          <w:rFonts w:ascii="Arial" w:eastAsia="Times New Roman" w:hAnsi="Arial" w:cs="Arial"/>
          <w:sz w:val="24"/>
          <w:szCs w:val="24"/>
        </w:rPr>
      </w:pPr>
      <w:r w:rsidRPr="00BE1D2D">
        <w:rPr>
          <w:rFonts w:ascii="Arial" w:eastAsia="Times New Roman" w:hAnsi="Arial" w:cs="Arial"/>
          <w:sz w:val="24"/>
          <w:szCs w:val="24"/>
        </w:rPr>
        <w:t>Linked</w:t>
      </w:r>
      <w:r>
        <w:rPr>
          <w:rFonts w:ascii="Arial" w:eastAsia="Times New Roman" w:hAnsi="Arial" w:cs="Arial"/>
          <w:sz w:val="24"/>
          <w:szCs w:val="24"/>
        </w:rPr>
        <w:t>I</w:t>
      </w:r>
      <w:r w:rsidRPr="00BE1D2D">
        <w:rPr>
          <w:rFonts w:ascii="Arial" w:eastAsia="Times New Roman" w:hAnsi="Arial" w:cs="Arial"/>
          <w:sz w:val="24"/>
          <w:szCs w:val="24"/>
        </w:rPr>
        <w:t>n</w:t>
      </w:r>
      <w:r>
        <w:rPr>
          <w:rFonts w:ascii="Arial" w:eastAsia="Times New Roman" w:hAnsi="Arial" w:cs="Arial"/>
          <w:sz w:val="24"/>
          <w:szCs w:val="24"/>
        </w:rPr>
        <w:t xml:space="preserve">: Used </w:t>
      </w:r>
      <w:r w:rsidRPr="00BE1D2D">
        <w:rPr>
          <w:rFonts w:ascii="Arial" w:eastAsia="Times New Roman" w:hAnsi="Arial" w:cs="Arial"/>
          <w:sz w:val="24"/>
          <w:szCs w:val="24"/>
        </w:rPr>
        <w:t>to find key personnel information</w:t>
      </w:r>
      <w:r>
        <w:rPr>
          <w:rFonts w:ascii="Arial" w:eastAsia="Times New Roman" w:hAnsi="Arial" w:cs="Arial"/>
          <w:sz w:val="24"/>
          <w:szCs w:val="24"/>
        </w:rPr>
        <w:t xml:space="preserve"> such as the names of officers.</w:t>
      </w:r>
    </w:p>
    <w:p w14:paraId="1F0F6C70" w14:textId="2DBFC02F" w:rsidR="001B5CC6" w:rsidRDefault="001B5CC6" w:rsidP="001B5CC6">
      <w:pPr>
        <w:pStyle w:val="ListParagraph"/>
        <w:spacing w:after="100" w:afterAutospacing="1" w:line="480" w:lineRule="auto"/>
        <w:rPr>
          <w:rFonts w:ascii="Arial" w:eastAsia="Times New Roman" w:hAnsi="Arial" w:cs="Arial"/>
          <w:sz w:val="24"/>
          <w:szCs w:val="24"/>
        </w:rPr>
      </w:pPr>
    </w:p>
    <w:p w14:paraId="30B57D19" w14:textId="77777777" w:rsidR="001B5CC6" w:rsidRPr="007E355B" w:rsidRDefault="001B5CC6" w:rsidP="001B5CC6">
      <w:pPr>
        <w:pStyle w:val="ListParagraph"/>
        <w:spacing w:line="199" w:lineRule="auto"/>
        <w:jc w:val="center"/>
        <w:rPr>
          <w:rFonts w:ascii="Arial" w:eastAsia="Arial" w:hAnsi="Arial"/>
          <w:bCs/>
          <w:sz w:val="24"/>
          <w:szCs w:val="24"/>
        </w:rPr>
      </w:pPr>
      <w:r w:rsidRPr="00B208A6">
        <w:t>1</w:t>
      </w:r>
    </w:p>
    <w:p w14:paraId="303C8718" w14:textId="1D176A27" w:rsidR="001B5CC6" w:rsidRDefault="001B5CC6" w:rsidP="001B5CC6">
      <w:pPr>
        <w:pStyle w:val="ListParagraph"/>
        <w:spacing w:after="100" w:afterAutospacing="1" w:line="480" w:lineRule="auto"/>
        <w:rPr>
          <w:rFonts w:ascii="Arial" w:eastAsia="Times New Roman" w:hAnsi="Arial" w:cs="Arial"/>
          <w:sz w:val="24"/>
          <w:szCs w:val="24"/>
        </w:rPr>
      </w:pPr>
    </w:p>
    <w:p w14:paraId="26502A1E" w14:textId="6C6C9378" w:rsidR="001B5CC6" w:rsidRDefault="001B5CC6" w:rsidP="001B5CC6">
      <w:pPr>
        <w:pStyle w:val="ListParagraph"/>
        <w:spacing w:after="100" w:afterAutospacing="1" w:line="480" w:lineRule="auto"/>
        <w:rPr>
          <w:rFonts w:ascii="Arial" w:eastAsia="Times New Roman" w:hAnsi="Arial" w:cs="Arial"/>
          <w:sz w:val="24"/>
          <w:szCs w:val="24"/>
        </w:rPr>
      </w:pPr>
    </w:p>
    <w:p w14:paraId="1C6242E1" w14:textId="00AC74F4" w:rsidR="001B5CC6" w:rsidRDefault="001B5CC6" w:rsidP="001B5CC6">
      <w:pPr>
        <w:pStyle w:val="ListParagraph"/>
        <w:spacing w:after="100" w:afterAutospacing="1" w:line="480" w:lineRule="auto"/>
        <w:rPr>
          <w:rFonts w:ascii="Arial" w:eastAsia="Times New Roman" w:hAnsi="Arial" w:cs="Arial"/>
          <w:sz w:val="24"/>
          <w:szCs w:val="24"/>
        </w:rPr>
      </w:pPr>
    </w:p>
    <w:p w14:paraId="730F657E" w14:textId="77777777" w:rsidR="001B5CC6" w:rsidRPr="001B5CC6" w:rsidRDefault="001B5CC6" w:rsidP="001B5CC6">
      <w:pPr>
        <w:pStyle w:val="ListParagraph"/>
        <w:spacing w:after="100" w:afterAutospacing="1" w:line="480" w:lineRule="auto"/>
        <w:rPr>
          <w:rFonts w:ascii="Arial" w:eastAsia="Times New Roman" w:hAnsi="Arial" w:cs="Arial"/>
          <w:sz w:val="24"/>
          <w:szCs w:val="24"/>
        </w:rPr>
      </w:pPr>
    </w:p>
    <w:p w14:paraId="36544599" w14:textId="20DDFF7A" w:rsidR="001B5CC6" w:rsidRPr="001B5CC6" w:rsidRDefault="00FD55DB" w:rsidP="001B5CC6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</w:rPr>
      </w:pPr>
      <w:r w:rsidRPr="00B07CFC">
        <w:rPr>
          <w:rFonts w:ascii="Arial" w:eastAsia="Times New Roman" w:hAnsi="Arial" w:cs="Arial"/>
          <w:sz w:val="24"/>
          <w:szCs w:val="24"/>
        </w:rPr>
        <w:t>Bloomberg, Hoover, Reuters</w:t>
      </w:r>
      <w:r w:rsidR="00631B5B" w:rsidRPr="00B07CFC">
        <w:rPr>
          <w:rFonts w:ascii="Arial" w:eastAsia="Times New Roman" w:hAnsi="Arial" w:cs="Arial"/>
          <w:sz w:val="24"/>
          <w:szCs w:val="24"/>
        </w:rPr>
        <w:t>,</w:t>
      </w:r>
      <w:r w:rsidRPr="00B07CFC">
        <w:rPr>
          <w:rFonts w:ascii="Arial" w:eastAsia="Times New Roman" w:hAnsi="Arial" w:cs="Arial"/>
          <w:sz w:val="24"/>
          <w:szCs w:val="24"/>
        </w:rPr>
        <w:t xml:space="preserve"> and </w:t>
      </w:r>
      <w:r w:rsidR="00310E56" w:rsidRPr="00B07CFC">
        <w:rPr>
          <w:rFonts w:ascii="Arial" w:eastAsia="Times New Roman" w:hAnsi="Arial" w:cs="Arial"/>
          <w:sz w:val="24"/>
          <w:szCs w:val="24"/>
        </w:rPr>
        <w:t>U.S. Securities and Exchange commission</w:t>
      </w:r>
      <w:r w:rsidR="00631B5B" w:rsidRPr="00B07CFC">
        <w:rPr>
          <w:rFonts w:ascii="Arial" w:eastAsia="Times New Roman" w:hAnsi="Arial" w:cs="Arial"/>
          <w:sz w:val="24"/>
          <w:szCs w:val="24"/>
        </w:rPr>
        <w:t xml:space="preserve"> Websites</w:t>
      </w:r>
      <w:r w:rsidRPr="00B07CFC">
        <w:rPr>
          <w:rFonts w:ascii="Arial" w:eastAsia="Times New Roman" w:hAnsi="Arial" w:cs="Arial"/>
          <w:sz w:val="24"/>
          <w:szCs w:val="24"/>
        </w:rPr>
        <w:t xml:space="preserve">: These websites were used to identify any recorded information of publicly traded companies. </w:t>
      </w:r>
    </w:p>
    <w:p w14:paraId="3B67CA47" w14:textId="1E750121" w:rsidR="001B5CC6" w:rsidRPr="001B5CC6" w:rsidRDefault="00310E56" w:rsidP="001B5CC6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Target c</w:t>
      </w:r>
      <w:r w:rsidR="00FD55DB" w:rsidRPr="00AB01E5">
        <w:rPr>
          <w:rFonts w:ascii="Arial" w:eastAsia="Times New Roman" w:hAnsi="Arial" w:cs="Arial"/>
          <w:sz w:val="24"/>
          <w:szCs w:val="24"/>
        </w:rPr>
        <w:t>ompany</w:t>
      </w:r>
      <w:r>
        <w:rPr>
          <w:rFonts w:ascii="Arial" w:eastAsia="Times New Roman" w:hAnsi="Arial" w:cs="Arial"/>
          <w:sz w:val="24"/>
          <w:szCs w:val="24"/>
        </w:rPr>
        <w:t>’s</w:t>
      </w:r>
      <w:r w:rsidR="00FD55DB" w:rsidRPr="00AB01E5">
        <w:rPr>
          <w:rFonts w:ascii="Arial" w:eastAsia="Times New Roman" w:hAnsi="Arial" w:cs="Arial"/>
          <w:sz w:val="24"/>
          <w:szCs w:val="24"/>
        </w:rPr>
        <w:t xml:space="preserve"> website</w:t>
      </w:r>
      <w:r>
        <w:rPr>
          <w:rFonts w:ascii="Arial" w:eastAsia="Times New Roman" w:hAnsi="Arial" w:cs="Arial"/>
          <w:sz w:val="24"/>
          <w:szCs w:val="24"/>
        </w:rPr>
        <w:t>: Used</w:t>
      </w:r>
      <w:r w:rsidR="00FD55DB" w:rsidRPr="00AB01E5">
        <w:rPr>
          <w:rFonts w:ascii="Arial" w:eastAsia="Times New Roman" w:hAnsi="Arial" w:cs="Arial"/>
          <w:sz w:val="24"/>
          <w:szCs w:val="24"/>
        </w:rPr>
        <w:t xml:space="preserve"> to </w:t>
      </w:r>
      <w:r>
        <w:rPr>
          <w:rFonts w:ascii="Arial" w:eastAsia="Times New Roman" w:hAnsi="Arial" w:cs="Arial"/>
          <w:sz w:val="24"/>
          <w:szCs w:val="24"/>
        </w:rPr>
        <w:t xml:space="preserve">collect information such as the </w:t>
      </w:r>
      <w:r w:rsidR="00FD55DB" w:rsidRPr="00AB01E5">
        <w:rPr>
          <w:rFonts w:ascii="Arial" w:eastAsia="Times New Roman" w:hAnsi="Arial" w:cs="Arial"/>
          <w:sz w:val="24"/>
          <w:szCs w:val="24"/>
        </w:rPr>
        <w:t xml:space="preserve">statistics of the company and personnel information as well as </w:t>
      </w:r>
      <w:r>
        <w:rPr>
          <w:rFonts w:ascii="Arial" w:eastAsia="Times New Roman" w:hAnsi="Arial" w:cs="Arial"/>
          <w:sz w:val="24"/>
          <w:szCs w:val="24"/>
        </w:rPr>
        <w:t xml:space="preserve">office </w:t>
      </w:r>
      <w:r w:rsidR="00FD55DB" w:rsidRPr="00AB01E5">
        <w:rPr>
          <w:rFonts w:ascii="Arial" w:eastAsia="Times New Roman" w:hAnsi="Arial" w:cs="Arial"/>
          <w:sz w:val="24"/>
          <w:szCs w:val="24"/>
        </w:rPr>
        <w:t>locations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0152F1BE" w14:textId="77777777" w:rsidR="00FD55DB" w:rsidRPr="00AB01E5" w:rsidRDefault="00FD55DB" w:rsidP="00FD55DB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B01E5">
        <w:rPr>
          <w:rFonts w:ascii="Arial" w:hAnsi="Arial" w:cs="Arial"/>
          <w:b/>
          <w:bCs/>
          <w:sz w:val="24"/>
          <w:szCs w:val="24"/>
        </w:rPr>
        <w:t>Technical Research Results</w:t>
      </w:r>
    </w:p>
    <w:p w14:paraId="6610BFA4" w14:textId="4162917A" w:rsidR="00FD55DB" w:rsidRDefault="00FD55DB" w:rsidP="00FD55DB">
      <w:pPr>
        <w:spacing w:after="0" w:line="48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AB01E5">
        <w:rPr>
          <w:rFonts w:ascii="Arial" w:eastAsia="Times New Roman" w:hAnsi="Arial" w:cs="Arial"/>
          <w:sz w:val="24"/>
          <w:szCs w:val="24"/>
        </w:rPr>
        <w:t xml:space="preserve">Using the </w:t>
      </w:r>
      <w:r w:rsidR="0089516C" w:rsidRPr="00AB01E5">
        <w:rPr>
          <w:rFonts w:ascii="Arial" w:eastAsia="Times New Roman" w:hAnsi="Arial" w:cs="Arial"/>
          <w:sz w:val="24"/>
          <w:szCs w:val="24"/>
        </w:rPr>
        <w:t>t</w:t>
      </w:r>
      <w:r w:rsidR="0089516C">
        <w:rPr>
          <w:rFonts w:ascii="Arial" w:eastAsia="Times New Roman" w:hAnsi="Arial" w:cs="Arial"/>
          <w:sz w:val="24"/>
          <w:szCs w:val="24"/>
        </w:rPr>
        <w:t xml:space="preserve">ools and techniques that were </w:t>
      </w:r>
      <w:r w:rsidR="0089516C">
        <w:rPr>
          <w:rFonts w:ascii="Arial" w:eastAsia="Times New Roman" w:hAnsi="Arial" w:cs="Arial"/>
          <w:sz w:val="24"/>
          <w:szCs w:val="24"/>
        </w:rPr>
        <w:t xml:space="preserve">mentioned above to </w:t>
      </w:r>
      <w:r w:rsidR="0089516C">
        <w:rPr>
          <w:rFonts w:ascii="Arial" w:eastAsia="Times New Roman" w:hAnsi="Arial" w:cs="Arial"/>
          <w:sz w:val="24"/>
          <w:szCs w:val="24"/>
        </w:rPr>
        <w:t>conduct the technical and public domain research</w:t>
      </w:r>
      <w:r w:rsidRPr="00AB01E5">
        <w:rPr>
          <w:rFonts w:ascii="Arial" w:eastAsia="Times New Roman" w:hAnsi="Arial" w:cs="Arial"/>
          <w:sz w:val="24"/>
          <w:szCs w:val="24"/>
        </w:rPr>
        <w:t xml:space="preserve">, it was discovered that </w:t>
      </w:r>
      <w:hyperlink r:id="rId5" w:history="1">
        <w:r w:rsidRPr="00AB01E5">
          <w:rPr>
            <w:rFonts w:ascii="Arial" w:eastAsia="Times New Roman" w:hAnsi="Arial" w:cs="Arial"/>
            <w:sz w:val="24"/>
            <w:szCs w:val="24"/>
            <w:u w:val="single"/>
          </w:rPr>
          <w:t>x128bit.com</w:t>
        </w:r>
      </w:hyperlink>
      <w:r w:rsidRPr="00AB01E5">
        <w:rPr>
          <w:rFonts w:ascii="Arial" w:eastAsia="Times New Roman" w:hAnsi="Arial" w:cs="Arial"/>
          <w:sz w:val="24"/>
          <w:szCs w:val="24"/>
        </w:rPr>
        <w:t xml:space="preserve">, </w:t>
      </w:r>
      <w:hyperlink r:id="rId6" w:history="1">
        <w:r w:rsidRPr="00AB01E5">
          <w:rPr>
            <w:rFonts w:ascii="Arial" w:eastAsia="Times New Roman" w:hAnsi="Arial" w:cs="Arial"/>
            <w:sz w:val="24"/>
            <w:szCs w:val="24"/>
            <w:u w:val="single"/>
          </w:rPr>
          <w:t>iSkytap.com</w:t>
        </w:r>
      </w:hyperlink>
      <w:r w:rsidR="006F7B8B">
        <w:rPr>
          <w:rFonts w:ascii="Arial" w:eastAsia="Times New Roman" w:hAnsi="Arial" w:cs="Arial"/>
          <w:sz w:val="24"/>
          <w:szCs w:val="24"/>
          <w:u w:val="single"/>
        </w:rPr>
        <w:t>,</w:t>
      </w:r>
      <w:r w:rsidRPr="00AB01E5">
        <w:rPr>
          <w:rFonts w:ascii="Arial" w:eastAsia="Times New Roman" w:hAnsi="Arial" w:cs="Arial"/>
          <w:sz w:val="24"/>
          <w:szCs w:val="24"/>
        </w:rPr>
        <w:t xml:space="preserve"> and </w:t>
      </w:r>
      <w:hyperlink r:id="rId7" w:history="1">
        <w:r w:rsidRPr="00AB01E5">
          <w:rPr>
            <w:rFonts w:ascii="Arial" w:eastAsia="Times New Roman" w:hAnsi="Arial" w:cs="Arial"/>
            <w:sz w:val="24"/>
            <w:szCs w:val="24"/>
            <w:u w:val="single"/>
          </w:rPr>
          <w:t>clou</w:t>
        </w:r>
        <w:r w:rsidRPr="00AB01E5">
          <w:rPr>
            <w:rFonts w:ascii="Arial" w:eastAsia="Times New Roman" w:hAnsi="Arial" w:cs="Arial"/>
            <w:sz w:val="24"/>
            <w:szCs w:val="24"/>
            <w:u w:val="single"/>
          </w:rPr>
          <w:t>d</w:t>
        </w:r>
        <w:r w:rsidRPr="00AB01E5">
          <w:rPr>
            <w:rFonts w:ascii="Arial" w:eastAsia="Times New Roman" w:hAnsi="Arial" w:cs="Arial"/>
            <w:sz w:val="24"/>
            <w:szCs w:val="24"/>
            <w:u w:val="single"/>
          </w:rPr>
          <w:t>paradox.com</w:t>
        </w:r>
      </w:hyperlink>
      <w:r w:rsidRPr="00AB01E5">
        <w:rPr>
          <w:rFonts w:ascii="Arial" w:eastAsia="Times New Roman" w:hAnsi="Arial" w:cs="Arial"/>
          <w:sz w:val="24"/>
          <w:szCs w:val="24"/>
        </w:rPr>
        <w:t> are all registered using the same registrar agent called Network Solutions LLC, with email address is abuse@web.com and contact phone</w:t>
      </w:r>
      <w:r w:rsidR="00A93861">
        <w:rPr>
          <w:rFonts w:ascii="Arial" w:eastAsia="Times New Roman" w:hAnsi="Arial" w:cs="Arial"/>
          <w:sz w:val="24"/>
          <w:szCs w:val="24"/>
        </w:rPr>
        <w:t xml:space="preserve"> number:</w:t>
      </w:r>
      <w:r w:rsidRPr="00AB01E5">
        <w:rPr>
          <w:rFonts w:ascii="Arial" w:eastAsia="Times New Roman" w:hAnsi="Arial" w:cs="Arial"/>
          <w:sz w:val="24"/>
          <w:szCs w:val="24"/>
        </w:rPr>
        <w:t xml:space="preserve"> +18003337680. </w:t>
      </w:r>
    </w:p>
    <w:p w14:paraId="7D73CC02" w14:textId="7EB4926E" w:rsidR="00B83A85" w:rsidRPr="00B83A85" w:rsidRDefault="00B83A85" w:rsidP="00B83A85">
      <w:pPr>
        <w:spacing w:after="0" w:line="480" w:lineRule="auto"/>
        <w:rPr>
          <w:rFonts w:ascii="Arial" w:eastAsia="Times New Roman" w:hAnsi="Arial" w:cs="Arial"/>
          <w:sz w:val="24"/>
          <w:szCs w:val="24"/>
        </w:rPr>
      </w:pPr>
      <w:r w:rsidRPr="00B83A85">
        <w:rPr>
          <w:rFonts w:ascii="Arial" w:eastAsia="Times New Roman" w:hAnsi="Arial" w:cs="Arial"/>
          <w:sz w:val="24"/>
          <w:szCs w:val="24"/>
        </w:rPr>
        <w:t xml:space="preserve">Figure 1: </w:t>
      </w:r>
      <w:r w:rsidRPr="00B83A85">
        <w:rPr>
          <w:rFonts w:ascii="Arial" w:hAnsi="Arial" w:cs="Arial"/>
          <w:sz w:val="24"/>
          <w:szCs w:val="24"/>
        </w:rPr>
        <w:t>W</w:t>
      </w:r>
      <w:r w:rsidRPr="00B83A85">
        <w:rPr>
          <w:rFonts w:ascii="Arial" w:hAnsi="Arial" w:cs="Arial"/>
          <w:sz w:val="24"/>
          <w:szCs w:val="24"/>
        </w:rPr>
        <w:t>HOIS</w:t>
      </w:r>
      <w:r w:rsidRPr="00B83A85">
        <w:rPr>
          <w:rFonts w:ascii="Arial" w:hAnsi="Arial" w:cs="Arial"/>
          <w:sz w:val="24"/>
          <w:szCs w:val="24"/>
        </w:rPr>
        <w:t xml:space="preserve"> results for all three domains</w:t>
      </w:r>
    </w:p>
    <w:p w14:paraId="015E624E" w14:textId="09B91114" w:rsidR="00B83A85" w:rsidRDefault="00B83A85" w:rsidP="00FD55DB">
      <w:pPr>
        <w:spacing w:after="0" w:line="480" w:lineRule="auto"/>
        <w:ind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36BFE3D6" wp14:editId="574A46AF">
            <wp:extent cx="5067300" cy="242047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E7B0" w14:textId="3854FFFD" w:rsidR="001B5CC6" w:rsidRDefault="001B5CC6" w:rsidP="00FD55DB">
      <w:pPr>
        <w:spacing w:after="0" w:line="480" w:lineRule="auto"/>
        <w:ind w:firstLine="720"/>
        <w:rPr>
          <w:rFonts w:ascii="Arial" w:eastAsia="Times New Roman" w:hAnsi="Arial" w:cs="Arial"/>
          <w:sz w:val="24"/>
          <w:szCs w:val="24"/>
        </w:rPr>
      </w:pPr>
    </w:p>
    <w:p w14:paraId="789BC3D6" w14:textId="77777777" w:rsidR="001B5CC6" w:rsidRDefault="001B5CC6" w:rsidP="001B5CC6">
      <w:pPr>
        <w:pStyle w:val="ListParagraph"/>
        <w:spacing w:line="199" w:lineRule="auto"/>
        <w:jc w:val="center"/>
      </w:pPr>
    </w:p>
    <w:p w14:paraId="5AA10EEB" w14:textId="77777777" w:rsidR="001B5CC6" w:rsidRDefault="001B5CC6" w:rsidP="001B5CC6">
      <w:pPr>
        <w:pStyle w:val="ListParagraph"/>
        <w:spacing w:line="199" w:lineRule="auto"/>
        <w:jc w:val="center"/>
      </w:pPr>
    </w:p>
    <w:p w14:paraId="1F6AF956" w14:textId="77777777" w:rsidR="001B5CC6" w:rsidRDefault="001B5CC6" w:rsidP="001B5CC6">
      <w:pPr>
        <w:pStyle w:val="ListParagraph"/>
        <w:spacing w:line="199" w:lineRule="auto"/>
        <w:jc w:val="center"/>
      </w:pPr>
    </w:p>
    <w:p w14:paraId="2C92D79E" w14:textId="77777777" w:rsidR="001B5CC6" w:rsidRDefault="001B5CC6" w:rsidP="001B5CC6">
      <w:pPr>
        <w:pStyle w:val="ListParagraph"/>
        <w:spacing w:line="199" w:lineRule="auto"/>
        <w:jc w:val="center"/>
      </w:pPr>
    </w:p>
    <w:p w14:paraId="350608D9" w14:textId="77777777" w:rsidR="001B5CC6" w:rsidRDefault="001B5CC6" w:rsidP="001B5CC6">
      <w:pPr>
        <w:pStyle w:val="ListParagraph"/>
        <w:spacing w:line="199" w:lineRule="auto"/>
        <w:jc w:val="center"/>
      </w:pPr>
    </w:p>
    <w:p w14:paraId="454DF9BE" w14:textId="77777777" w:rsidR="001B5CC6" w:rsidRDefault="001B5CC6" w:rsidP="001B5CC6">
      <w:pPr>
        <w:pStyle w:val="ListParagraph"/>
        <w:spacing w:line="199" w:lineRule="auto"/>
        <w:jc w:val="center"/>
      </w:pPr>
    </w:p>
    <w:p w14:paraId="5B8D106C" w14:textId="77777777" w:rsidR="001B5CC6" w:rsidRDefault="001B5CC6" w:rsidP="001B5CC6">
      <w:pPr>
        <w:pStyle w:val="ListParagraph"/>
        <w:spacing w:line="199" w:lineRule="auto"/>
        <w:jc w:val="center"/>
      </w:pPr>
    </w:p>
    <w:p w14:paraId="3F3AC942" w14:textId="77777777" w:rsidR="001B5CC6" w:rsidRDefault="001B5CC6" w:rsidP="001B5CC6">
      <w:pPr>
        <w:pStyle w:val="ListParagraph"/>
        <w:spacing w:line="199" w:lineRule="auto"/>
        <w:jc w:val="center"/>
      </w:pPr>
    </w:p>
    <w:p w14:paraId="544BE622" w14:textId="77777777" w:rsidR="001B5CC6" w:rsidRDefault="001B5CC6" w:rsidP="001B5CC6">
      <w:pPr>
        <w:pStyle w:val="ListParagraph"/>
        <w:spacing w:line="199" w:lineRule="auto"/>
        <w:jc w:val="center"/>
      </w:pPr>
    </w:p>
    <w:p w14:paraId="6D5DA44C" w14:textId="77777777" w:rsidR="001B5CC6" w:rsidRDefault="001B5CC6" w:rsidP="001B5CC6">
      <w:pPr>
        <w:pStyle w:val="ListParagraph"/>
        <w:spacing w:line="199" w:lineRule="auto"/>
        <w:jc w:val="center"/>
      </w:pPr>
    </w:p>
    <w:p w14:paraId="6C934C7B" w14:textId="77777777" w:rsidR="001B5CC6" w:rsidRDefault="001B5CC6" w:rsidP="001B5CC6">
      <w:pPr>
        <w:pStyle w:val="ListParagraph"/>
        <w:spacing w:line="199" w:lineRule="auto"/>
        <w:jc w:val="center"/>
      </w:pPr>
    </w:p>
    <w:p w14:paraId="3F413FCE" w14:textId="3C74EC20" w:rsidR="001B5CC6" w:rsidRPr="007E355B" w:rsidRDefault="001B5CC6" w:rsidP="001B5CC6">
      <w:pPr>
        <w:pStyle w:val="ListParagraph"/>
        <w:spacing w:line="199" w:lineRule="auto"/>
        <w:jc w:val="center"/>
        <w:rPr>
          <w:rFonts w:ascii="Arial" w:eastAsia="Arial" w:hAnsi="Arial"/>
          <w:bCs/>
          <w:sz w:val="24"/>
          <w:szCs w:val="24"/>
        </w:rPr>
      </w:pPr>
      <w:r>
        <w:t>2</w:t>
      </w:r>
    </w:p>
    <w:p w14:paraId="2FED5777" w14:textId="69EA081D" w:rsidR="001B5CC6" w:rsidRDefault="001B5CC6" w:rsidP="00FD55DB">
      <w:pPr>
        <w:spacing w:after="0" w:line="480" w:lineRule="auto"/>
        <w:ind w:firstLine="720"/>
        <w:rPr>
          <w:rFonts w:ascii="Arial" w:eastAsia="Times New Roman" w:hAnsi="Arial" w:cs="Arial"/>
          <w:sz w:val="24"/>
          <w:szCs w:val="24"/>
        </w:rPr>
      </w:pPr>
    </w:p>
    <w:p w14:paraId="52461D12" w14:textId="66D621E4" w:rsidR="001B5CC6" w:rsidRDefault="001B5CC6" w:rsidP="00FD55DB">
      <w:pPr>
        <w:spacing w:after="0" w:line="480" w:lineRule="auto"/>
        <w:ind w:firstLine="720"/>
        <w:rPr>
          <w:rFonts w:ascii="Arial" w:eastAsia="Times New Roman" w:hAnsi="Arial" w:cs="Arial"/>
          <w:sz w:val="24"/>
          <w:szCs w:val="24"/>
        </w:rPr>
      </w:pPr>
    </w:p>
    <w:p w14:paraId="6ACAC05B" w14:textId="77777777" w:rsidR="001B5CC6" w:rsidRDefault="001B5CC6" w:rsidP="00FD55DB">
      <w:pPr>
        <w:spacing w:after="0" w:line="480" w:lineRule="auto"/>
        <w:ind w:firstLine="720"/>
        <w:rPr>
          <w:rFonts w:ascii="Arial" w:eastAsia="Times New Roman" w:hAnsi="Arial" w:cs="Arial"/>
          <w:sz w:val="24"/>
          <w:szCs w:val="24"/>
        </w:rPr>
      </w:pPr>
    </w:p>
    <w:p w14:paraId="5395177D" w14:textId="317E74D1" w:rsidR="00B83A85" w:rsidRDefault="001B5CC6" w:rsidP="001B5CC6">
      <w:pPr>
        <w:pStyle w:val="ListParagraph"/>
        <w:spacing w:line="199" w:lineRule="auto"/>
        <w:jc w:val="center"/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637FF48" wp14:editId="7D4918D6">
            <wp:extent cx="5140618" cy="2764790"/>
            <wp:effectExtent l="0" t="0" r="3175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618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3F5B" w14:textId="77777777" w:rsidR="001B5CC6" w:rsidRPr="001B5CC6" w:rsidRDefault="001B5CC6" w:rsidP="001B5CC6">
      <w:pPr>
        <w:pStyle w:val="ListParagraph"/>
        <w:spacing w:line="199" w:lineRule="auto"/>
        <w:jc w:val="center"/>
      </w:pPr>
    </w:p>
    <w:p w14:paraId="76C93C00" w14:textId="7D350117" w:rsidR="00B83A85" w:rsidRPr="00AB01E5" w:rsidRDefault="00B83A85" w:rsidP="00FD55DB">
      <w:pPr>
        <w:spacing w:after="0" w:line="480" w:lineRule="auto"/>
        <w:ind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577DC4B" wp14:editId="125D3CE9">
            <wp:extent cx="6400800" cy="282194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28B6" w14:textId="38955C35" w:rsidR="006C733B" w:rsidRDefault="008C55F2" w:rsidP="001B5CC6">
      <w:pPr>
        <w:spacing w:after="0" w:line="480" w:lineRule="auto"/>
        <w:ind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According to the data collected from the ping command tool, t</w:t>
      </w:r>
      <w:r w:rsidR="00FD55DB" w:rsidRPr="00AB01E5">
        <w:rPr>
          <w:rFonts w:ascii="Arial" w:eastAsia="Times New Roman" w:hAnsi="Arial" w:cs="Arial"/>
          <w:sz w:val="24"/>
          <w:szCs w:val="24"/>
        </w:rPr>
        <w:t xml:space="preserve">he domains </w:t>
      </w:r>
      <w:hyperlink r:id="rId11" w:history="1">
        <w:r w:rsidR="00757ABD" w:rsidRPr="00AB01E5">
          <w:rPr>
            <w:rFonts w:ascii="Arial" w:eastAsia="Times New Roman" w:hAnsi="Arial" w:cs="Arial"/>
            <w:sz w:val="24"/>
            <w:szCs w:val="24"/>
            <w:u w:val="single"/>
          </w:rPr>
          <w:t>x1</w:t>
        </w:r>
        <w:r w:rsidR="00757ABD" w:rsidRPr="00AB01E5">
          <w:rPr>
            <w:rFonts w:ascii="Arial" w:eastAsia="Times New Roman" w:hAnsi="Arial" w:cs="Arial"/>
            <w:sz w:val="24"/>
            <w:szCs w:val="24"/>
            <w:u w:val="single"/>
          </w:rPr>
          <w:t>2</w:t>
        </w:r>
        <w:r w:rsidR="00757ABD" w:rsidRPr="00AB01E5">
          <w:rPr>
            <w:rFonts w:ascii="Arial" w:eastAsia="Times New Roman" w:hAnsi="Arial" w:cs="Arial"/>
            <w:sz w:val="24"/>
            <w:szCs w:val="24"/>
            <w:u w:val="single"/>
          </w:rPr>
          <w:t>8bit.com</w:t>
        </w:r>
      </w:hyperlink>
      <w:r w:rsidR="00757ABD" w:rsidRPr="00AB01E5">
        <w:rPr>
          <w:rFonts w:ascii="Arial" w:eastAsia="Times New Roman" w:hAnsi="Arial" w:cs="Arial"/>
          <w:sz w:val="24"/>
          <w:szCs w:val="24"/>
        </w:rPr>
        <w:t xml:space="preserve"> and </w:t>
      </w:r>
      <w:hyperlink r:id="rId12" w:history="1">
        <w:r w:rsidR="00757ABD" w:rsidRPr="00AB01E5">
          <w:rPr>
            <w:rFonts w:ascii="Arial" w:eastAsia="Times New Roman" w:hAnsi="Arial" w:cs="Arial"/>
            <w:sz w:val="24"/>
            <w:szCs w:val="24"/>
            <w:u w:val="single"/>
          </w:rPr>
          <w:t>iSkyta</w:t>
        </w:r>
        <w:r w:rsidR="00757ABD" w:rsidRPr="00AB01E5">
          <w:rPr>
            <w:rFonts w:ascii="Arial" w:eastAsia="Times New Roman" w:hAnsi="Arial" w:cs="Arial"/>
            <w:sz w:val="24"/>
            <w:szCs w:val="24"/>
            <w:u w:val="single"/>
          </w:rPr>
          <w:t>p</w:t>
        </w:r>
        <w:r w:rsidR="00757ABD" w:rsidRPr="00AB01E5">
          <w:rPr>
            <w:rFonts w:ascii="Arial" w:eastAsia="Times New Roman" w:hAnsi="Arial" w:cs="Arial"/>
            <w:sz w:val="24"/>
            <w:szCs w:val="24"/>
            <w:u w:val="single"/>
          </w:rPr>
          <w:t>.com</w:t>
        </w:r>
      </w:hyperlink>
      <w:r w:rsidR="00757ABD">
        <w:rPr>
          <w:rFonts w:ascii="Arial" w:eastAsia="Times New Roman" w:hAnsi="Arial" w:cs="Arial"/>
          <w:sz w:val="24"/>
          <w:szCs w:val="24"/>
          <w:u w:val="single"/>
        </w:rPr>
        <w:t xml:space="preserve"> </w:t>
      </w:r>
      <w:r w:rsidR="00FD55DB" w:rsidRPr="00AB01E5">
        <w:rPr>
          <w:rFonts w:ascii="Arial" w:eastAsia="Times New Roman" w:hAnsi="Arial" w:cs="Arial"/>
          <w:sz w:val="24"/>
          <w:szCs w:val="24"/>
        </w:rPr>
        <w:t xml:space="preserve">were found to be pointing to the </w:t>
      </w:r>
      <w:r w:rsidR="00757ABD" w:rsidRPr="00AB01E5">
        <w:rPr>
          <w:rFonts w:ascii="Arial" w:eastAsia="Times New Roman" w:hAnsi="Arial" w:cs="Arial"/>
          <w:sz w:val="24"/>
          <w:szCs w:val="24"/>
        </w:rPr>
        <w:t>208.91.197.27</w:t>
      </w:r>
      <w:r w:rsidR="00757ABD">
        <w:rPr>
          <w:rFonts w:ascii="Arial" w:eastAsia="Times New Roman" w:hAnsi="Arial" w:cs="Arial"/>
          <w:sz w:val="24"/>
          <w:szCs w:val="24"/>
        </w:rPr>
        <w:t xml:space="preserve"> </w:t>
      </w:r>
      <w:r w:rsidR="00757ABD">
        <w:rPr>
          <w:rFonts w:ascii="Arial" w:eastAsia="Times New Roman" w:hAnsi="Arial" w:cs="Arial"/>
          <w:sz w:val="24"/>
          <w:szCs w:val="24"/>
        </w:rPr>
        <w:t>Internet Protocol (IP)</w:t>
      </w:r>
      <w:r w:rsidR="00757ABD">
        <w:rPr>
          <w:rFonts w:ascii="Arial" w:eastAsia="Times New Roman" w:hAnsi="Arial" w:cs="Arial"/>
          <w:sz w:val="24"/>
          <w:szCs w:val="24"/>
        </w:rPr>
        <w:t xml:space="preserve"> address while </w:t>
      </w:r>
      <w:hyperlink r:id="rId13" w:history="1">
        <w:r w:rsidR="00FD55DB" w:rsidRPr="00AB01E5">
          <w:rPr>
            <w:rFonts w:ascii="Arial" w:eastAsia="Times New Roman" w:hAnsi="Arial" w:cs="Arial"/>
            <w:sz w:val="24"/>
            <w:szCs w:val="24"/>
            <w:u w:val="single"/>
          </w:rPr>
          <w:t>cloudparadox.com</w:t>
        </w:r>
      </w:hyperlink>
      <w:r w:rsidR="00FD55DB" w:rsidRPr="00AB01E5">
        <w:rPr>
          <w:rFonts w:ascii="Arial" w:eastAsia="Times New Roman" w:hAnsi="Arial" w:cs="Arial"/>
          <w:sz w:val="24"/>
          <w:szCs w:val="24"/>
        </w:rPr>
        <w:t> </w:t>
      </w:r>
      <w:r w:rsidR="00757ABD">
        <w:rPr>
          <w:rFonts w:ascii="Arial" w:eastAsia="Times New Roman" w:hAnsi="Arial" w:cs="Arial"/>
          <w:sz w:val="24"/>
          <w:szCs w:val="24"/>
        </w:rPr>
        <w:t xml:space="preserve">was </w:t>
      </w:r>
      <w:r w:rsidR="00757ABD" w:rsidRPr="00AB01E5">
        <w:rPr>
          <w:rFonts w:ascii="Arial" w:eastAsia="Times New Roman" w:hAnsi="Arial" w:cs="Arial"/>
          <w:sz w:val="24"/>
          <w:szCs w:val="24"/>
        </w:rPr>
        <w:t>pointing to</w:t>
      </w:r>
      <w:r w:rsidR="00FD55DB" w:rsidRPr="00AB01E5">
        <w:rPr>
          <w:rFonts w:ascii="Arial" w:eastAsia="Times New Roman" w:hAnsi="Arial" w:cs="Arial"/>
          <w:sz w:val="24"/>
          <w:szCs w:val="24"/>
        </w:rPr>
        <w:t xml:space="preserve"> 50.225.131.227</w:t>
      </w:r>
      <w:r w:rsidR="00757ABD">
        <w:rPr>
          <w:rFonts w:ascii="Arial" w:eastAsia="Times New Roman" w:hAnsi="Arial" w:cs="Arial"/>
          <w:sz w:val="24"/>
          <w:szCs w:val="24"/>
        </w:rPr>
        <w:t>.</w:t>
      </w:r>
    </w:p>
    <w:p w14:paraId="54FF2D0D" w14:textId="77777777" w:rsidR="001B5CC6" w:rsidRDefault="001B5CC6" w:rsidP="001B5CC6">
      <w:pPr>
        <w:spacing w:after="0" w:line="480" w:lineRule="auto"/>
        <w:ind w:firstLine="720"/>
        <w:rPr>
          <w:rFonts w:ascii="Arial" w:eastAsia="Times New Roman" w:hAnsi="Arial" w:cs="Arial"/>
          <w:sz w:val="24"/>
          <w:szCs w:val="24"/>
        </w:rPr>
      </w:pPr>
    </w:p>
    <w:p w14:paraId="4AEA4BB5" w14:textId="438400F4" w:rsidR="001B5CC6" w:rsidRDefault="001B5CC6" w:rsidP="00757ABD">
      <w:pPr>
        <w:spacing w:after="0" w:line="480" w:lineRule="auto"/>
        <w:ind w:firstLine="720"/>
        <w:rPr>
          <w:rFonts w:ascii="Arial" w:eastAsia="Times New Roman" w:hAnsi="Arial" w:cs="Arial"/>
          <w:sz w:val="24"/>
          <w:szCs w:val="24"/>
        </w:rPr>
      </w:pPr>
    </w:p>
    <w:p w14:paraId="3A255A4C" w14:textId="4605DE4A" w:rsidR="003F2BC1" w:rsidRDefault="003F2BC1" w:rsidP="00757ABD">
      <w:pPr>
        <w:spacing w:after="0" w:line="480" w:lineRule="auto"/>
        <w:ind w:firstLine="720"/>
        <w:rPr>
          <w:rFonts w:ascii="Arial" w:eastAsia="Times New Roman" w:hAnsi="Arial" w:cs="Arial"/>
          <w:sz w:val="24"/>
          <w:szCs w:val="24"/>
        </w:rPr>
      </w:pPr>
    </w:p>
    <w:p w14:paraId="6A2D9E10" w14:textId="7315BC34" w:rsidR="003F2BC1" w:rsidRDefault="003F2BC1" w:rsidP="00757ABD">
      <w:pPr>
        <w:spacing w:after="0" w:line="480" w:lineRule="auto"/>
        <w:ind w:firstLine="720"/>
        <w:rPr>
          <w:rFonts w:ascii="Arial" w:eastAsia="Times New Roman" w:hAnsi="Arial" w:cs="Arial"/>
          <w:sz w:val="24"/>
          <w:szCs w:val="24"/>
        </w:rPr>
      </w:pPr>
    </w:p>
    <w:p w14:paraId="23E2026A" w14:textId="77777777" w:rsidR="003F2BC1" w:rsidRDefault="003F2BC1" w:rsidP="00757ABD">
      <w:pPr>
        <w:spacing w:after="0" w:line="480" w:lineRule="auto"/>
        <w:ind w:firstLine="720"/>
        <w:rPr>
          <w:rFonts w:ascii="Arial" w:eastAsia="Times New Roman" w:hAnsi="Arial" w:cs="Arial"/>
          <w:sz w:val="24"/>
          <w:szCs w:val="24"/>
        </w:rPr>
      </w:pPr>
    </w:p>
    <w:p w14:paraId="17E81028" w14:textId="40F7B083" w:rsidR="001B5CC6" w:rsidRPr="007E355B" w:rsidRDefault="001B5CC6" w:rsidP="001B5CC6">
      <w:pPr>
        <w:pStyle w:val="ListParagraph"/>
        <w:spacing w:line="199" w:lineRule="auto"/>
        <w:jc w:val="center"/>
        <w:rPr>
          <w:rFonts w:ascii="Arial" w:eastAsia="Arial" w:hAnsi="Arial"/>
          <w:bCs/>
          <w:sz w:val="24"/>
          <w:szCs w:val="24"/>
        </w:rPr>
      </w:pPr>
      <w:r>
        <w:t>3</w:t>
      </w:r>
    </w:p>
    <w:p w14:paraId="2B290BE8" w14:textId="77777777" w:rsidR="001B5CC6" w:rsidRDefault="001B5CC6" w:rsidP="00757ABD">
      <w:pPr>
        <w:spacing w:after="0" w:line="480" w:lineRule="auto"/>
        <w:ind w:firstLine="720"/>
        <w:rPr>
          <w:rFonts w:ascii="Arial" w:eastAsia="Times New Roman" w:hAnsi="Arial" w:cs="Arial"/>
          <w:sz w:val="24"/>
          <w:szCs w:val="24"/>
        </w:rPr>
      </w:pPr>
    </w:p>
    <w:p w14:paraId="41D80942" w14:textId="77777777" w:rsidR="001B5CC6" w:rsidRDefault="001B5CC6" w:rsidP="001B5CC6">
      <w:pPr>
        <w:spacing w:after="0" w:line="480" w:lineRule="auto"/>
        <w:rPr>
          <w:rFonts w:ascii="Arial" w:eastAsia="Times New Roman" w:hAnsi="Arial" w:cs="Arial"/>
          <w:sz w:val="24"/>
          <w:szCs w:val="24"/>
        </w:rPr>
      </w:pPr>
    </w:p>
    <w:p w14:paraId="3A463976" w14:textId="5273DC52" w:rsidR="00C40FF4" w:rsidRDefault="00C40FF4" w:rsidP="00757ABD">
      <w:pPr>
        <w:spacing w:after="0" w:line="480" w:lineRule="auto"/>
        <w:ind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Figure 2: Ping results for all three domains</w:t>
      </w:r>
    </w:p>
    <w:p w14:paraId="2CED78F6" w14:textId="652863F8" w:rsidR="001B5CC6" w:rsidRDefault="00C40FF4" w:rsidP="00601ACA">
      <w:pPr>
        <w:spacing w:after="0" w:line="480" w:lineRule="auto"/>
        <w:ind w:firstLine="720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423DCD02" wp14:editId="5EFF48AE">
            <wp:extent cx="4244708" cy="2217612"/>
            <wp:effectExtent l="0" t="0" r="3810" b="0"/>
            <wp:docPr id="4" name="Picture 4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AD0D" w14:textId="614A60D4" w:rsidR="00C40FF4" w:rsidRPr="007E355B" w:rsidRDefault="00C40FF4" w:rsidP="008F065A">
      <w:pPr>
        <w:spacing w:after="0" w:line="480" w:lineRule="auto"/>
        <w:ind w:firstLine="720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56AB8D53" wp14:editId="3A952FD7">
            <wp:extent cx="4290432" cy="2118544"/>
            <wp:effectExtent l="0" t="0" r="0" b="3810"/>
            <wp:docPr id="5" name="Picture 5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D091B95" wp14:editId="48611FFA">
            <wp:extent cx="4168501" cy="2484335"/>
            <wp:effectExtent l="0" t="0" r="3810" b="0"/>
            <wp:docPr id="6" name="Picture 6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1AB5" w14:textId="77777777" w:rsidR="008F065A" w:rsidRDefault="008F065A" w:rsidP="008F065A">
      <w:pPr>
        <w:pStyle w:val="ListParagraph"/>
        <w:spacing w:line="199" w:lineRule="auto"/>
        <w:jc w:val="center"/>
      </w:pPr>
    </w:p>
    <w:p w14:paraId="24EBD30D" w14:textId="77777777" w:rsidR="008F065A" w:rsidRDefault="008F065A" w:rsidP="008F065A">
      <w:pPr>
        <w:pStyle w:val="ListParagraph"/>
        <w:spacing w:line="199" w:lineRule="auto"/>
        <w:jc w:val="center"/>
      </w:pPr>
    </w:p>
    <w:p w14:paraId="3AB629DE" w14:textId="77777777" w:rsidR="001723D2" w:rsidRDefault="001723D2" w:rsidP="00391AF3">
      <w:pPr>
        <w:pStyle w:val="ListParagraph"/>
        <w:spacing w:line="199" w:lineRule="auto"/>
        <w:jc w:val="center"/>
      </w:pPr>
    </w:p>
    <w:p w14:paraId="01435134" w14:textId="77777777" w:rsidR="001723D2" w:rsidRDefault="001723D2" w:rsidP="00391AF3">
      <w:pPr>
        <w:pStyle w:val="ListParagraph"/>
        <w:spacing w:line="199" w:lineRule="auto"/>
        <w:jc w:val="center"/>
      </w:pPr>
    </w:p>
    <w:p w14:paraId="2C810BE4" w14:textId="0D215871" w:rsidR="00001DAC" w:rsidRPr="0025384F" w:rsidRDefault="008F065A" w:rsidP="0025384F">
      <w:pPr>
        <w:spacing w:line="199" w:lineRule="auto"/>
        <w:jc w:val="center"/>
        <w:rPr>
          <w:rFonts w:ascii="Arial" w:eastAsia="Arial" w:hAnsi="Arial"/>
          <w:bCs/>
          <w:sz w:val="24"/>
          <w:szCs w:val="24"/>
        </w:rPr>
      </w:pPr>
      <w:r>
        <w:t>4</w:t>
      </w:r>
    </w:p>
    <w:p w14:paraId="602FA0B5" w14:textId="77777777" w:rsidR="00001DAC" w:rsidRDefault="00001DAC" w:rsidP="00FD55DB">
      <w:pPr>
        <w:spacing w:after="0" w:line="480" w:lineRule="auto"/>
        <w:ind w:firstLine="720"/>
        <w:rPr>
          <w:rFonts w:ascii="Arial" w:eastAsia="Times New Roman" w:hAnsi="Arial" w:cs="Arial"/>
          <w:sz w:val="24"/>
          <w:szCs w:val="24"/>
        </w:rPr>
      </w:pPr>
    </w:p>
    <w:p w14:paraId="35EA6CB4" w14:textId="354DD6CA" w:rsidR="00D77D4B" w:rsidRDefault="00D77D4B" w:rsidP="00FD55DB">
      <w:pPr>
        <w:spacing w:after="0" w:line="480" w:lineRule="auto"/>
        <w:ind w:firstLine="720"/>
        <w:rPr>
          <w:rFonts w:ascii="Arial" w:eastAsia="Times New Roman" w:hAnsi="Arial" w:cs="Arial"/>
          <w:sz w:val="24"/>
          <w:szCs w:val="24"/>
        </w:rPr>
      </w:pPr>
    </w:p>
    <w:p w14:paraId="0635C2DA" w14:textId="77777777" w:rsidR="006C733B" w:rsidRDefault="006C733B" w:rsidP="00FD55DB">
      <w:pPr>
        <w:spacing w:after="0" w:line="480" w:lineRule="auto"/>
        <w:ind w:firstLine="720"/>
        <w:rPr>
          <w:rFonts w:ascii="Arial" w:eastAsia="Times New Roman" w:hAnsi="Arial" w:cs="Arial"/>
          <w:sz w:val="24"/>
          <w:szCs w:val="24"/>
        </w:rPr>
      </w:pPr>
    </w:p>
    <w:p w14:paraId="15BBE10E" w14:textId="79A0323C" w:rsidR="00FD55DB" w:rsidRPr="00AB01E5" w:rsidRDefault="009B24E9" w:rsidP="00FD55DB">
      <w:pPr>
        <w:spacing w:after="0" w:line="480" w:lineRule="auto"/>
        <w:ind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</w:t>
      </w:r>
      <w:r w:rsidR="00FD55DB" w:rsidRPr="00AB01E5">
        <w:rPr>
          <w:rFonts w:ascii="Arial" w:eastAsia="Times New Roman" w:hAnsi="Arial" w:cs="Arial"/>
          <w:sz w:val="24"/>
          <w:szCs w:val="24"/>
        </w:rPr>
        <w:t xml:space="preserve">eographically, </w:t>
      </w:r>
      <w:hyperlink r:id="rId17" w:history="1">
        <w:r w:rsidR="00FD55DB" w:rsidRPr="00AB01E5">
          <w:rPr>
            <w:rFonts w:ascii="Arial" w:eastAsia="Times New Roman" w:hAnsi="Arial" w:cs="Arial"/>
            <w:sz w:val="24"/>
            <w:szCs w:val="24"/>
            <w:u w:val="single"/>
          </w:rPr>
          <w:t>x128bit.com</w:t>
        </w:r>
      </w:hyperlink>
      <w:r w:rsidR="00FD55DB" w:rsidRPr="00AB01E5">
        <w:rPr>
          <w:rFonts w:ascii="Arial" w:eastAsia="Times New Roman" w:hAnsi="Arial" w:cs="Arial"/>
          <w:sz w:val="24"/>
          <w:szCs w:val="24"/>
        </w:rPr>
        <w:t xml:space="preserve"> and </w:t>
      </w:r>
      <w:hyperlink r:id="rId18" w:history="1">
        <w:r w:rsidR="00FD55DB" w:rsidRPr="00AB01E5">
          <w:rPr>
            <w:rFonts w:ascii="Arial" w:eastAsia="Times New Roman" w:hAnsi="Arial" w:cs="Arial"/>
            <w:sz w:val="24"/>
            <w:szCs w:val="24"/>
            <w:u w:val="single"/>
          </w:rPr>
          <w:t>iSkytap.com</w:t>
        </w:r>
      </w:hyperlink>
      <w:r w:rsidR="00FD55DB" w:rsidRPr="00AB01E5">
        <w:rPr>
          <w:rFonts w:ascii="Arial" w:eastAsia="Times New Roman" w:hAnsi="Arial" w:cs="Arial"/>
          <w:sz w:val="24"/>
          <w:szCs w:val="24"/>
        </w:rPr>
        <w:t xml:space="preserve"> are in the same location and probably even </w:t>
      </w:r>
      <w:r w:rsidR="00131F16">
        <w:rPr>
          <w:rFonts w:ascii="Arial" w:eastAsia="Times New Roman" w:hAnsi="Arial" w:cs="Arial"/>
          <w:sz w:val="24"/>
          <w:szCs w:val="24"/>
        </w:rPr>
        <w:t xml:space="preserve">the </w:t>
      </w:r>
      <w:r w:rsidR="00FD55DB" w:rsidRPr="00AB01E5">
        <w:rPr>
          <w:rFonts w:ascii="Arial" w:eastAsia="Times New Roman" w:hAnsi="Arial" w:cs="Arial"/>
          <w:sz w:val="24"/>
          <w:szCs w:val="24"/>
        </w:rPr>
        <w:t xml:space="preserve">same server </w:t>
      </w:r>
      <w:r w:rsidR="00EF53B5">
        <w:rPr>
          <w:rFonts w:ascii="Arial" w:eastAsia="Times New Roman" w:hAnsi="Arial" w:cs="Arial"/>
          <w:sz w:val="24"/>
          <w:szCs w:val="24"/>
        </w:rPr>
        <w:t xml:space="preserve">since </w:t>
      </w:r>
      <w:r w:rsidR="00FD55DB" w:rsidRPr="00AB01E5">
        <w:rPr>
          <w:rFonts w:ascii="Arial" w:eastAsia="Times New Roman" w:hAnsi="Arial" w:cs="Arial"/>
          <w:sz w:val="24"/>
          <w:szCs w:val="24"/>
        </w:rPr>
        <w:t xml:space="preserve">the domains are associated </w:t>
      </w:r>
      <w:r w:rsidR="00F91C19">
        <w:rPr>
          <w:rFonts w:ascii="Arial" w:eastAsia="Times New Roman" w:hAnsi="Arial" w:cs="Arial"/>
          <w:sz w:val="24"/>
          <w:szCs w:val="24"/>
        </w:rPr>
        <w:t>with</w:t>
      </w:r>
      <w:r w:rsidR="00FD55DB" w:rsidRPr="00AB01E5">
        <w:rPr>
          <w:rFonts w:ascii="Arial" w:eastAsia="Times New Roman" w:hAnsi="Arial" w:cs="Arial"/>
          <w:sz w:val="24"/>
          <w:szCs w:val="24"/>
        </w:rPr>
        <w:t xml:space="preserve"> the same IP address</w:t>
      </w:r>
      <w:r w:rsidR="00EF53B5">
        <w:rPr>
          <w:rFonts w:ascii="Arial" w:eastAsia="Times New Roman" w:hAnsi="Arial" w:cs="Arial"/>
          <w:sz w:val="24"/>
          <w:szCs w:val="24"/>
        </w:rPr>
        <w:t xml:space="preserve">. </w:t>
      </w:r>
      <w:r w:rsidR="00817783">
        <w:rPr>
          <w:rFonts w:ascii="Arial" w:eastAsia="Times New Roman" w:hAnsi="Arial" w:cs="Arial"/>
          <w:sz w:val="24"/>
          <w:szCs w:val="24"/>
        </w:rPr>
        <w:t>Using an online IP lookup query tool, t</w:t>
      </w:r>
      <w:r w:rsidR="00EF53B5">
        <w:rPr>
          <w:rFonts w:ascii="Arial" w:eastAsia="Times New Roman" w:hAnsi="Arial" w:cs="Arial"/>
          <w:sz w:val="24"/>
          <w:szCs w:val="24"/>
        </w:rPr>
        <w:t>his server</w:t>
      </w:r>
      <w:r w:rsidR="00FD55DB" w:rsidRPr="00AB01E5">
        <w:rPr>
          <w:rFonts w:ascii="Arial" w:eastAsia="Times New Roman" w:hAnsi="Arial" w:cs="Arial"/>
          <w:sz w:val="24"/>
          <w:szCs w:val="24"/>
        </w:rPr>
        <w:t xml:space="preserve"> was found to </w:t>
      </w:r>
      <w:r w:rsidR="0075738C" w:rsidRPr="00AB01E5">
        <w:rPr>
          <w:rFonts w:ascii="Arial" w:eastAsia="Times New Roman" w:hAnsi="Arial" w:cs="Arial"/>
          <w:sz w:val="24"/>
          <w:szCs w:val="24"/>
        </w:rPr>
        <w:t>be in</w:t>
      </w:r>
      <w:r w:rsidR="00FD55DB" w:rsidRPr="00AB01E5">
        <w:rPr>
          <w:rFonts w:ascii="Arial" w:eastAsia="Times New Roman" w:hAnsi="Arial" w:cs="Arial"/>
          <w:sz w:val="24"/>
          <w:szCs w:val="24"/>
        </w:rPr>
        <w:t xml:space="preserve"> </w:t>
      </w:r>
      <w:r w:rsidR="000C017F">
        <w:rPr>
          <w:rFonts w:ascii="Arial" w:eastAsia="Times New Roman" w:hAnsi="Arial" w:cs="Arial"/>
          <w:sz w:val="24"/>
          <w:szCs w:val="24"/>
        </w:rPr>
        <w:t>Jacksonvil</w:t>
      </w:r>
      <w:r w:rsidR="00F23CBB">
        <w:rPr>
          <w:rFonts w:ascii="Arial" w:eastAsia="Times New Roman" w:hAnsi="Arial" w:cs="Arial"/>
          <w:sz w:val="24"/>
          <w:szCs w:val="24"/>
        </w:rPr>
        <w:t>l</w:t>
      </w:r>
      <w:r w:rsidR="000C017F">
        <w:rPr>
          <w:rFonts w:ascii="Arial" w:eastAsia="Times New Roman" w:hAnsi="Arial" w:cs="Arial"/>
          <w:sz w:val="24"/>
          <w:szCs w:val="24"/>
        </w:rPr>
        <w:t>e</w:t>
      </w:r>
      <w:r w:rsidR="00FD55DB" w:rsidRPr="00AB01E5">
        <w:rPr>
          <w:rFonts w:ascii="Arial" w:eastAsia="Times New Roman" w:hAnsi="Arial" w:cs="Arial"/>
          <w:sz w:val="24"/>
          <w:szCs w:val="24"/>
        </w:rPr>
        <w:t>,</w:t>
      </w:r>
      <w:r w:rsidR="00817783">
        <w:rPr>
          <w:rFonts w:ascii="Arial" w:eastAsia="Times New Roman" w:hAnsi="Arial" w:cs="Arial"/>
          <w:sz w:val="24"/>
          <w:szCs w:val="24"/>
        </w:rPr>
        <w:t xml:space="preserve"> </w:t>
      </w:r>
      <w:r w:rsidR="000C017F">
        <w:rPr>
          <w:rFonts w:ascii="Arial" w:eastAsia="Times New Roman" w:hAnsi="Arial" w:cs="Arial"/>
          <w:sz w:val="24"/>
          <w:szCs w:val="24"/>
        </w:rPr>
        <w:t>Florida</w:t>
      </w:r>
      <w:r w:rsidR="00817783">
        <w:rPr>
          <w:rFonts w:ascii="Arial" w:eastAsia="Times New Roman" w:hAnsi="Arial" w:cs="Arial"/>
          <w:sz w:val="24"/>
          <w:szCs w:val="24"/>
        </w:rPr>
        <w:t>,</w:t>
      </w:r>
      <w:r w:rsidR="00FD55DB" w:rsidRPr="00AB01E5">
        <w:rPr>
          <w:rFonts w:ascii="Arial" w:eastAsia="Times New Roman" w:hAnsi="Arial" w:cs="Arial"/>
          <w:sz w:val="24"/>
          <w:szCs w:val="24"/>
        </w:rPr>
        <w:t xml:space="preserve"> USA. On the other hand, </w:t>
      </w:r>
      <w:hyperlink r:id="rId19" w:history="1">
        <w:r w:rsidR="00FD55DB" w:rsidRPr="00AB01E5">
          <w:rPr>
            <w:rFonts w:ascii="Arial" w:eastAsia="Times New Roman" w:hAnsi="Arial" w:cs="Arial"/>
            <w:sz w:val="24"/>
            <w:szCs w:val="24"/>
            <w:u w:val="single"/>
          </w:rPr>
          <w:t>cloudparadox.com</w:t>
        </w:r>
      </w:hyperlink>
      <w:r w:rsidR="00FD55DB" w:rsidRPr="00AB01E5">
        <w:rPr>
          <w:rFonts w:ascii="Arial" w:eastAsia="Times New Roman" w:hAnsi="Arial" w:cs="Arial"/>
          <w:sz w:val="24"/>
          <w:szCs w:val="24"/>
        </w:rPr>
        <w:t> was found to be using a different IP</w:t>
      </w:r>
      <w:r w:rsidR="000E7E6B">
        <w:rPr>
          <w:rFonts w:ascii="Arial" w:eastAsia="Times New Roman" w:hAnsi="Arial" w:cs="Arial"/>
          <w:sz w:val="24"/>
          <w:szCs w:val="24"/>
        </w:rPr>
        <w:t xml:space="preserve">, </w:t>
      </w:r>
      <w:r w:rsidR="00FD55DB" w:rsidRPr="00AB01E5">
        <w:rPr>
          <w:rFonts w:ascii="Arial" w:eastAsia="Times New Roman" w:hAnsi="Arial" w:cs="Arial"/>
          <w:sz w:val="24"/>
          <w:szCs w:val="24"/>
        </w:rPr>
        <w:t>which</w:t>
      </w:r>
      <w:r w:rsidR="00EA0EDD">
        <w:rPr>
          <w:rFonts w:ascii="Arial" w:eastAsia="Times New Roman" w:hAnsi="Arial" w:cs="Arial"/>
          <w:sz w:val="24"/>
          <w:szCs w:val="24"/>
        </w:rPr>
        <w:t>,</w:t>
      </w:r>
      <w:r w:rsidR="00FD55DB" w:rsidRPr="00AB01E5">
        <w:rPr>
          <w:rFonts w:ascii="Arial" w:eastAsia="Times New Roman" w:hAnsi="Arial" w:cs="Arial"/>
          <w:sz w:val="24"/>
          <w:szCs w:val="24"/>
        </w:rPr>
        <w:t xml:space="preserve"> upon further research</w:t>
      </w:r>
      <w:r w:rsidR="00EA0EDD">
        <w:rPr>
          <w:rFonts w:ascii="Arial" w:eastAsia="Times New Roman" w:hAnsi="Arial" w:cs="Arial"/>
          <w:sz w:val="24"/>
          <w:szCs w:val="24"/>
        </w:rPr>
        <w:t>,</w:t>
      </w:r>
      <w:r w:rsidR="00FD55DB" w:rsidRPr="00AB01E5">
        <w:rPr>
          <w:rFonts w:ascii="Arial" w:eastAsia="Times New Roman" w:hAnsi="Arial" w:cs="Arial"/>
          <w:sz w:val="24"/>
          <w:szCs w:val="24"/>
        </w:rPr>
        <w:t xml:space="preserve"> was found to be located in Washington DC, USA</w:t>
      </w:r>
      <w:r w:rsidR="0075738C">
        <w:rPr>
          <w:rFonts w:ascii="Arial" w:eastAsia="Times New Roman" w:hAnsi="Arial" w:cs="Arial"/>
          <w:sz w:val="24"/>
          <w:szCs w:val="24"/>
        </w:rPr>
        <w:t>.</w:t>
      </w:r>
    </w:p>
    <w:p w14:paraId="63B5A057" w14:textId="67E832B5" w:rsidR="00FD55DB" w:rsidRPr="00AB01E5" w:rsidRDefault="00BC1BA4" w:rsidP="00ED4392">
      <w:pPr>
        <w:spacing w:after="0" w:line="480" w:lineRule="auto"/>
        <w:ind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Furthermore</w:t>
      </w:r>
      <w:r w:rsidR="00ED4392">
        <w:rPr>
          <w:rFonts w:ascii="Arial" w:eastAsia="Times New Roman" w:hAnsi="Arial" w:cs="Arial"/>
          <w:sz w:val="24"/>
          <w:szCs w:val="24"/>
        </w:rPr>
        <w:t>, i</w:t>
      </w:r>
      <w:r w:rsidR="00FD55DB" w:rsidRPr="00AB01E5">
        <w:rPr>
          <w:rFonts w:ascii="Arial" w:eastAsia="Times New Roman" w:hAnsi="Arial" w:cs="Arial"/>
          <w:sz w:val="24"/>
          <w:szCs w:val="24"/>
        </w:rPr>
        <w:t xml:space="preserve">t was also discovered that there are related mail servers responsible for handling email messages for the </w:t>
      </w:r>
      <w:r w:rsidR="004C29AD">
        <w:rPr>
          <w:rFonts w:ascii="Arial" w:eastAsia="Times New Roman" w:hAnsi="Arial" w:cs="Arial"/>
          <w:sz w:val="24"/>
          <w:szCs w:val="24"/>
        </w:rPr>
        <w:t>three</w:t>
      </w:r>
      <w:r w:rsidR="00FD55DB" w:rsidRPr="00AB01E5">
        <w:rPr>
          <w:rFonts w:ascii="Arial" w:eastAsia="Times New Roman" w:hAnsi="Arial" w:cs="Arial"/>
          <w:sz w:val="24"/>
          <w:szCs w:val="24"/>
        </w:rPr>
        <w:t xml:space="preserve"> domains</w:t>
      </w:r>
      <w:r w:rsidR="009F3DC1">
        <w:rPr>
          <w:rFonts w:ascii="Arial" w:eastAsia="Times New Roman" w:hAnsi="Arial" w:cs="Arial"/>
          <w:sz w:val="24"/>
          <w:szCs w:val="24"/>
        </w:rPr>
        <w:t>,</w:t>
      </w:r>
      <w:r w:rsidR="00FD55DB" w:rsidRPr="00AB01E5">
        <w:rPr>
          <w:rFonts w:ascii="Arial" w:eastAsia="Times New Roman" w:hAnsi="Arial" w:cs="Arial"/>
          <w:sz w:val="24"/>
          <w:szCs w:val="24"/>
        </w:rPr>
        <w:t xml:space="preserve"> as </w:t>
      </w:r>
      <w:r w:rsidR="004C29AD">
        <w:rPr>
          <w:rFonts w:ascii="Arial" w:eastAsia="Times New Roman" w:hAnsi="Arial" w:cs="Arial"/>
          <w:sz w:val="24"/>
          <w:szCs w:val="24"/>
        </w:rPr>
        <w:t>shown below</w:t>
      </w:r>
      <w:r w:rsidR="00FD55DB" w:rsidRPr="00AB01E5">
        <w:rPr>
          <w:rFonts w:ascii="Arial" w:eastAsia="Times New Roman" w:hAnsi="Arial" w:cs="Arial"/>
          <w:sz w:val="24"/>
          <w:szCs w:val="24"/>
        </w:rPr>
        <w:t>:</w:t>
      </w:r>
    </w:p>
    <w:p w14:paraId="49D503AB" w14:textId="77777777" w:rsidR="00FD55DB" w:rsidRPr="00AB01E5" w:rsidRDefault="00FD55DB" w:rsidP="00FD55DB">
      <w:pPr>
        <w:numPr>
          <w:ilvl w:val="0"/>
          <w:numId w:val="2"/>
        </w:numPr>
        <w:spacing w:after="100" w:afterAutospacing="1" w:line="480" w:lineRule="auto"/>
        <w:rPr>
          <w:rFonts w:ascii="Arial" w:eastAsia="Times New Roman" w:hAnsi="Arial" w:cs="Arial"/>
          <w:sz w:val="24"/>
          <w:szCs w:val="24"/>
        </w:rPr>
      </w:pPr>
      <w:hyperlink r:id="rId20" w:history="1">
        <w:r w:rsidRPr="00AB01E5">
          <w:rPr>
            <w:rFonts w:ascii="Arial" w:eastAsia="Times New Roman" w:hAnsi="Arial" w:cs="Arial"/>
            <w:sz w:val="24"/>
            <w:szCs w:val="24"/>
            <w:u w:val="single"/>
          </w:rPr>
          <w:t>x128bit.com</w:t>
        </w:r>
      </w:hyperlink>
      <w:r w:rsidRPr="00AB01E5">
        <w:rPr>
          <w:rFonts w:ascii="Arial" w:eastAsia="Times New Roman" w:hAnsi="Arial" w:cs="Arial"/>
          <w:sz w:val="24"/>
          <w:szCs w:val="24"/>
        </w:rPr>
        <w:t xml:space="preserve"> - </w:t>
      </w:r>
      <w:hyperlink r:id="rId21" w:history="1">
        <w:r w:rsidRPr="00AB01E5">
          <w:rPr>
            <w:rFonts w:ascii="Arial" w:eastAsia="Times New Roman" w:hAnsi="Arial" w:cs="Arial"/>
            <w:sz w:val="24"/>
            <w:szCs w:val="24"/>
            <w:u w:val="single"/>
          </w:rPr>
          <w:t>mx1.netsolmail.net</w:t>
        </w:r>
      </w:hyperlink>
    </w:p>
    <w:p w14:paraId="1CC3B4F9" w14:textId="2B6CA6AB" w:rsidR="004C29AD" w:rsidRPr="00B83A85" w:rsidRDefault="00FD55DB" w:rsidP="00B83A85">
      <w:pPr>
        <w:numPr>
          <w:ilvl w:val="0"/>
          <w:numId w:val="2"/>
        </w:numPr>
        <w:spacing w:before="100" w:beforeAutospacing="1" w:after="0" w:line="480" w:lineRule="auto"/>
        <w:rPr>
          <w:rFonts w:ascii="Arial" w:eastAsia="Times New Roman" w:hAnsi="Arial" w:cs="Arial"/>
          <w:sz w:val="24"/>
          <w:szCs w:val="24"/>
        </w:rPr>
      </w:pPr>
      <w:hyperlink r:id="rId22" w:history="1">
        <w:r w:rsidRPr="00AB01E5">
          <w:rPr>
            <w:rFonts w:ascii="Arial" w:eastAsia="Times New Roman" w:hAnsi="Arial" w:cs="Arial"/>
            <w:sz w:val="24"/>
            <w:szCs w:val="24"/>
            <w:u w:val="single"/>
          </w:rPr>
          <w:t>iSkytap.com</w:t>
        </w:r>
      </w:hyperlink>
      <w:r w:rsidRPr="00AB01E5">
        <w:rPr>
          <w:rFonts w:ascii="Arial" w:eastAsia="Times New Roman" w:hAnsi="Arial" w:cs="Arial"/>
          <w:sz w:val="24"/>
          <w:szCs w:val="24"/>
        </w:rPr>
        <w:t xml:space="preserve"> and cloudparadox.com - </w:t>
      </w:r>
      <w:hyperlink r:id="rId23" w:history="1">
        <w:r w:rsidRPr="00AB01E5">
          <w:rPr>
            <w:rFonts w:ascii="Arial" w:eastAsia="Times New Roman" w:hAnsi="Arial" w:cs="Arial"/>
            <w:sz w:val="24"/>
            <w:szCs w:val="24"/>
            <w:u w:val="single"/>
          </w:rPr>
          <w:t>p.webcom.ctmail.com</w:t>
        </w:r>
      </w:hyperlink>
    </w:p>
    <w:p w14:paraId="43980A45" w14:textId="649B35EA" w:rsidR="002E3CB0" w:rsidRPr="00B83A85" w:rsidRDefault="002E3CB0" w:rsidP="002E3C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83A85">
        <w:rPr>
          <w:rFonts w:ascii="Arial" w:hAnsi="Arial" w:cs="Arial"/>
          <w:sz w:val="24"/>
          <w:szCs w:val="24"/>
        </w:rPr>
        <w:t>Fig</w:t>
      </w:r>
      <w:r w:rsidR="00B83A85" w:rsidRPr="00B83A85">
        <w:rPr>
          <w:rFonts w:ascii="Arial" w:hAnsi="Arial" w:cs="Arial"/>
          <w:sz w:val="24"/>
          <w:szCs w:val="24"/>
        </w:rPr>
        <w:t xml:space="preserve">ure </w:t>
      </w:r>
      <w:r w:rsidR="00974404">
        <w:rPr>
          <w:rFonts w:ascii="Arial" w:hAnsi="Arial" w:cs="Arial"/>
          <w:sz w:val="24"/>
          <w:szCs w:val="24"/>
        </w:rPr>
        <w:t>3</w:t>
      </w:r>
      <w:r w:rsidRPr="00B83A8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83A85">
        <w:rPr>
          <w:rFonts w:ascii="Arial" w:hAnsi="Arial" w:cs="Arial"/>
          <w:sz w:val="24"/>
          <w:szCs w:val="24"/>
        </w:rPr>
        <w:t>nslookup</w:t>
      </w:r>
      <w:proofErr w:type="spellEnd"/>
      <w:r w:rsidRPr="00B83A85">
        <w:rPr>
          <w:rFonts w:ascii="Arial" w:hAnsi="Arial" w:cs="Arial"/>
          <w:sz w:val="24"/>
          <w:szCs w:val="24"/>
        </w:rPr>
        <w:t xml:space="preserve"> results for all three domains </w:t>
      </w:r>
    </w:p>
    <w:p w14:paraId="1D1207CA" w14:textId="77777777" w:rsidR="002E3CB0" w:rsidRPr="00B17101" w:rsidRDefault="002E3CB0" w:rsidP="002E3CB0">
      <w:pPr>
        <w:spacing w:after="0" w:line="240" w:lineRule="auto"/>
        <w:ind w:left="480"/>
        <w:rPr>
          <w:sz w:val="23"/>
          <w:szCs w:val="23"/>
        </w:rPr>
      </w:pPr>
    </w:p>
    <w:p w14:paraId="3ACECB6A" w14:textId="1357306A" w:rsidR="002E3CB0" w:rsidRDefault="002E3CB0" w:rsidP="002E3CB0">
      <w:pPr>
        <w:jc w:val="center"/>
        <w:rPr>
          <w:sz w:val="23"/>
          <w:szCs w:val="23"/>
        </w:rPr>
      </w:pPr>
      <w:r w:rsidRPr="00B17101">
        <w:rPr>
          <w:noProof/>
        </w:rPr>
        <w:drawing>
          <wp:inline distT="0" distB="0" distL="0" distR="0" wp14:anchorId="7C6545DA" wp14:editId="5435B534">
            <wp:extent cx="5648402" cy="3629025"/>
            <wp:effectExtent l="0" t="0" r="9525" b="0"/>
            <wp:docPr id="24" name="Picture 24" descr="C:\Users\mugos\AppData\Local\Temp\enhtmlclip\2019-06-09 18_01_11-Lab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ugos\AppData\Local\Temp\enhtmlclip\2019-06-09 18_01_11-Lab View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395" cy="363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51743" w14:textId="77777777" w:rsidR="00496914" w:rsidRDefault="00496914" w:rsidP="00496914">
      <w:pPr>
        <w:pStyle w:val="ListParagraph"/>
        <w:spacing w:line="199" w:lineRule="auto"/>
        <w:jc w:val="center"/>
      </w:pPr>
    </w:p>
    <w:p w14:paraId="6698A5DA" w14:textId="77777777" w:rsidR="00496914" w:rsidRDefault="00496914" w:rsidP="00496914">
      <w:pPr>
        <w:pStyle w:val="ListParagraph"/>
        <w:spacing w:line="199" w:lineRule="auto"/>
        <w:jc w:val="center"/>
      </w:pPr>
    </w:p>
    <w:p w14:paraId="4AF20006" w14:textId="77777777" w:rsidR="008A1AA7" w:rsidRDefault="008A1AA7" w:rsidP="00496914">
      <w:pPr>
        <w:pStyle w:val="ListParagraph"/>
        <w:spacing w:line="199" w:lineRule="auto"/>
        <w:jc w:val="center"/>
      </w:pPr>
    </w:p>
    <w:p w14:paraId="7E90AED3" w14:textId="77777777" w:rsidR="008A1AA7" w:rsidRDefault="008A1AA7" w:rsidP="00496914">
      <w:pPr>
        <w:pStyle w:val="ListParagraph"/>
        <w:spacing w:line="199" w:lineRule="auto"/>
        <w:jc w:val="center"/>
      </w:pPr>
    </w:p>
    <w:p w14:paraId="1D0ADA1E" w14:textId="77777777" w:rsidR="008A1AA7" w:rsidRDefault="008A1AA7" w:rsidP="00496914">
      <w:pPr>
        <w:pStyle w:val="ListParagraph"/>
        <w:spacing w:line="199" w:lineRule="auto"/>
        <w:jc w:val="center"/>
      </w:pPr>
    </w:p>
    <w:p w14:paraId="5D92F1A1" w14:textId="77777777" w:rsidR="00D77D4B" w:rsidRDefault="00D77D4B" w:rsidP="00496914">
      <w:pPr>
        <w:pStyle w:val="ListParagraph"/>
        <w:spacing w:line="199" w:lineRule="auto"/>
        <w:jc w:val="center"/>
      </w:pPr>
    </w:p>
    <w:p w14:paraId="3999E00C" w14:textId="77777777" w:rsidR="00D77D4B" w:rsidRDefault="00D77D4B" w:rsidP="00496914">
      <w:pPr>
        <w:pStyle w:val="ListParagraph"/>
        <w:spacing w:line="199" w:lineRule="auto"/>
        <w:jc w:val="center"/>
      </w:pPr>
    </w:p>
    <w:p w14:paraId="10BFDE41" w14:textId="77777777" w:rsidR="00D77D4B" w:rsidRDefault="00D77D4B" w:rsidP="00496914">
      <w:pPr>
        <w:pStyle w:val="ListParagraph"/>
        <w:spacing w:line="199" w:lineRule="auto"/>
        <w:jc w:val="center"/>
      </w:pPr>
    </w:p>
    <w:p w14:paraId="36CD9BED" w14:textId="77777777" w:rsidR="00D77D4B" w:rsidRDefault="00D77D4B" w:rsidP="00496914">
      <w:pPr>
        <w:pStyle w:val="ListParagraph"/>
        <w:spacing w:line="199" w:lineRule="auto"/>
        <w:jc w:val="center"/>
      </w:pPr>
    </w:p>
    <w:p w14:paraId="1E0A2BEB" w14:textId="77777777" w:rsidR="00D77D4B" w:rsidRDefault="00D77D4B" w:rsidP="00496914">
      <w:pPr>
        <w:pStyle w:val="ListParagraph"/>
        <w:spacing w:line="199" w:lineRule="auto"/>
        <w:jc w:val="center"/>
      </w:pPr>
    </w:p>
    <w:p w14:paraId="4DABFC88" w14:textId="07439A56" w:rsidR="00D24A08" w:rsidRPr="00D77D4B" w:rsidRDefault="00496914" w:rsidP="00D77D4B">
      <w:pPr>
        <w:pStyle w:val="ListParagraph"/>
        <w:spacing w:line="199" w:lineRule="auto"/>
        <w:jc w:val="center"/>
        <w:rPr>
          <w:rFonts w:ascii="Arial" w:eastAsia="Arial" w:hAnsi="Arial"/>
          <w:bCs/>
          <w:sz w:val="24"/>
          <w:szCs w:val="24"/>
        </w:rPr>
      </w:pPr>
      <w:r>
        <w:t>5</w:t>
      </w:r>
    </w:p>
    <w:p w14:paraId="5EBD4506" w14:textId="1E0DCD20" w:rsidR="00D24A08" w:rsidRDefault="00D24A08" w:rsidP="00714A53">
      <w:pPr>
        <w:jc w:val="center"/>
        <w:rPr>
          <w:rFonts w:ascii="Roboto" w:hAnsi="Roboto"/>
          <w:noProof/>
          <w:sz w:val="23"/>
          <w:szCs w:val="23"/>
        </w:rPr>
      </w:pPr>
    </w:p>
    <w:p w14:paraId="12830537" w14:textId="77777777" w:rsidR="00D24A08" w:rsidRDefault="00D24A08" w:rsidP="00714A53">
      <w:pPr>
        <w:jc w:val="center"/>
        <w:rPr>
          <w:rFonts w:ascii="Roboto" w:hAnsi="Roboto"/>
          <w:noProof/>
          <w:sz w:val="23"/>
          <w:szCs w:val="23"/>
        </w:rPr>
      </w:pPr>
    </w:p>
    <w:p w14:paraId="2EE771A0" w14:textId="2BAE4BFE" w:rsidR="002E3CB0" w:rsidRDefault="002E3CB0" w:rsidP="00714A53">
      <w:pPr>
        <w:jc w:val="center"/>
        <w:rPr>
          <w:sz w:val="23"/>
          <w:szCs w:val="23"/>
        </w:rPr>
      </w:pPr>
      <w:r w:rsidRPr="00B17101">
        <w:rPr>
          <w:rFonts w:ascii="Roboto" w:hAnsi="Roboto"/>
          <w:noProof/>
          <w:sz w:val="23"/>
          <w:szCs w:val="23"/>
        </w:rPr>
        <w:drawing>
          <wp:inline distT="0" distB="0" distL="0" distR="0" wp14:anchorId="2B757338" wp14:editId="3CC3C57A">
            <wp:extent cx="5551515" cy="2151316"/>
            <wp:effectExtent l="0" t="0" r="0" b="1905"/>
            <wp:docPr id="21" name="Picture 21" descr="C:\Users\mugos\AppData\Local\Microsoft\Windows\INetCache\Content.MSO\BBD809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ugos\AppData\Local\Microsoft\Windows\INetCache\Content.MSO\BBD8090D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262" cy="216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BC7AC" w14:textId="61744CDF" w:rsidR="002E3CB0" w:rsidRPr="002E3CB0" w:rsidRDefault="002E3CB0" w:rsidP="002E3CB0">
      <w:pPr>
        <w:jc w:val="center"/>
        <w:rPr>
          <w:sz w:val="23"/>
          <w:szCs w:val="23"/>
        </w:rPr>
      </w:pPr>
      <w:r w:rsidRPr="00B17101">
        <w:rPr>
          <w:rFonts w:ascii="Roboto" w:hAnsi="Roboto"/>
          <w:noProof/>
          <w:sz w:val="23"/>
          <w:szCs w:val="23"/>
        </w:rPr>
        <w:drawing>
          <wp:inline distT="0" distB="0" distL="0" distR="0" wp14:anchorId="4771A8B8" wp14:editId="26C01DCB">
            <wp:extent cx="5605435" cy="2189950"/>
            <wp:effectExtent l="0" t="0" r="0" b="1270"/>
            <wp:docPr id="19" name="Picture 19" descr="C:\Users\mugos\AppData\Local\Microsoft\Windows\INetCache\Content.MSO\541E89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ugos\AppData\Local\Microsoft\Windows\INetCache\Content.MSO\541E8948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501" cy="219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D61E9" w14:textId="77777777" w:rsidR="00D83EC0" w:rsidRDefault="00D83EC0" w:rsidP="007111E3">
      <w:pPr>
        <w:spacing w:after="0" w:line="360" w:lineRule="auto"/>
        <w:ind w:firstLine="720"/>
        <w:rPr>
          <w:rFonts w:ascii="Arial" w:eastAsia="Times New Roman" w:hAnsi="Arial" w:cs="Arial"/>
          <w:sz w:val="24"/>
          <w:szCs w:val="24"/>
        </w:rPr>
      </w:pPr>
    </w:p>
    <w:p w14:paraId="2880A90E" w14:textId="1341D036" w:rsidR="00FD55DB" w:rsidRPr="00AB01E5" w:rsidRDefault="00BC1BA4" w:rsidP="007111E3">
      <w:pPr>
        <w:spacing w:after="0" w:line="360" w:lineRule="auto"/>
        <w:ind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Lastly</w:t>
      </w:r>
      <w:r w:rsidR="00FD55DB" w:rsidRPr="00AB01E5">
        <w:rPr>
          <w:rFonts w:ascii="Arial" w:eastAsia="Times New Roman" w:hAnsi="Arial" w:cs="Arial"/>
          <w:sz w:val="24"/>
          <w:szCs w:val="24"/>
        </w:rPr>
        <w:t>, the nameservers responsible</w:t>
      </w:r>
      <w:r w:rsidR="00DF3840">
        <w:rPr>
          <w:rFonts w:ascii="Arial" w:eastAsia="Times New Roman" w:hAnsi="Arial" w:cs="Arial"/>
          <w:sz w:val="24"/>
          <w:szCs w:val="24"/>
        </w:rPr>
        <w:t xml:space="preserve"> (</w:t>
      </w:r>
      <w:r w:rsidR="005B722D">
        <w:rPr>
          <w:rFonts w:ascii="Arial" w:eastAsia="Times New Roman" w:hAnsi="Arial" w:cs="Arial"/>
          <w:sz w:val="24"/>
          <w:szCs w:val="24"/>
        </w:rPr>
        <w:t xml:space="preserve">as identified by </w:t>
      </w:r>
      <w:r w:rsidR="005B722D">
        <w:rPr>
          <w:rFonts w:ascii="Arial" w:eastAsia="Times New Roman" w:hAnsi="Arial" w:cs="Arial"/>
          <w:sz w:val="24"/>
          <w:szCs w:val="24"/>
        </w:rPr>
        <w:t xml:space="preserve">the </w:t>
      </w:r>
      <w:proofErr w:type="spellStart"/>
      <w:r w:rsidR="005B722D">
        <w:rPr>
          <w:rFonts w:ascii="Arial" w:eastAsia="Times New Roman" w:hAnsi="Arial" w:cs="Arial"/>
          <w:sz w:val="24"/>
          <w:szCs w:val="24"/>
        </w:rPr>
        <w:t>nslookup</w:t>
      </w:r>
      <w:proofErr w:type="spellEnd"/>
      <w:r w:rsidR="005B722D">
        <w:rPr>
          <w:rFonts w:ascii="Arial" w:eastAsia="Times New Roman" w:hAnsi="Arial" w:cs="Arial"/>
          <w:sz w:val="24"/>
          <w:szCs w:val="24"/>
        </w:rPr>
        <w:t xml:space="preserve"> </w:t>
      </w:r>
      <w:r w:rsidR="005B722D">
        <w:rPr>
          <w:rFonts w:ascii="Arial" w:eastAsia="Times New Roman" w:hAnsi="Arial" w:cs="Arial"/>
          <w:sz w:val="24"/>
          <w:szCs w:val="24"/>
        </w:rPr>
        <w:t xml:space="preserve">command </w:t>
      </w:r>
      <w:r w:rsidR="00CE3067">
        <w:rPr>
          <w:rFonts w:ascii="Arial" w:eastAsia="Times New Roman" w:hAnsi="Arial" w:cs="Arial"/>
          <w:sz w:val="24"/>
          <w:szCs w:val="24"/>
        </w:rPr>
        <w:t xml:space="preserve">above </w:t>
      </w:r>
      <w:r w:rsidR="00DF3840">
        <w:rPr>
          <w:rFonts w:ascii="Arial" w:eastAsia="Times New Roman" w:hAnsi="Arial" w:cs="Arial"/>
          <w:sz w:val="24"/>
          <w:szCs w:val="24"/>
        </w:rPr>
        <w:t xml:space="preserve">and their associated IP address </w:t>
      </w:r>
      <w:r w:rsidR="000C42D9">
        <w:rPr>
          <w:rFonts w:ascii="Arial" w:eastAsia="Times New Roman" w:hAnsi="Arial" w:cs="Arial"/>
          <w:sz w:val="24"/>
          <w:szCs w:val="24"/>
        </w:rPr>
        <w:t xml:space="preserve">identified </w:t>
      </w:r>
      <w:r w:rsidR="00AE3E83">
        <w:rPr>
          <w:rFonts w:ascii="Arial" w:eastAsia="Times New Roman" w:hAnsi="Arial" w:cs="Arial"/>
          <w:sz w:val="24"/>
          <w:szCs w:val="24"/>
        </w:rPr>
        <w:t xml:space="preserve">by the </w:t>
      </w:r>
      <w:r w:rsidR="00DF3840">
        <w:rPr>
          <w:rFonts w:ascii="Arial" w:eastAsia="Times New Roman" w:hAnsi="Arial" w:cs="Arial"/>
          <w:sz w:val="24"/>
          <w:szCs w:val="24"/>
        </w:rPr>
        <w:t xml:space="preserve">traceroute </w:t>
      </w:r>
      <w:r w:rsidR="00412C0C">
        <w:rPr>
          <w:rFonts w:ascii="Arial" w:eastAsia="Times New Roman" w:hAnsi="Arial" w:cs="Arial"/>
          <w:sz w:val="24"/>
          <w:szCs w:val="24"/>
        </w:rPr>
        <w:t>command</w:t>
      </w:r>
      <w:r w:rsidR="00CE3067">
        <w:rPr>
          <w:rFonts w:ascii="Arial" w:eastAsia="Times New Roman" w:hAnsi="Arial" w:cs="Arial"/>
          <w:sz w:val="24"/>
          <w:szCs w:val="24"/>
        </w:rPr>
        <w:t xml:space="preserve"> below</w:t>
      </w:r>
      <w:r w:rsidR="00DF3840">
        <w:rPr>
          <w:rFonts w:ascii="Arial" w:eastAsia="Times New Roman" w:hAnsi="Arial" w:cs="Arial"/>
          <w:sz w:val="24"/>
          <w:szCs w:val="24"/>
        </w:rPr>
        <w:t xml:space="preserve">) </w:t>
      </w:r>
      <w:r w:rsidR="00FD55DB" w:rsidRPr="00AB01E5">
        <w:rPr>
          <w:rFonts w:ascii="Arial" w:eastAsia="Times New Roman" w:hAnsi="Arial" w:cs="Arial"/>
          <w:sz w:val="24"/>
          <w:szCs w:val="24"/>
        </w:rPr>
        <w:t>for the resolution of the domain names are:</w:t>
      </w:r>
    </w:p>
    <w:p w14:paraId="5E75FD07" w14:textId="77777777" w:rsidR="00F55FCD" w:rsidRPr="00134BD7" w:rsidRDefault="00FD55DB" w:rsidP="007111E3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hyperlink r:id="rId27" w:history="1">
        <w:r w:rsidRPr="00134BD7">
          <w:rPr>
            <w:rFonts w:ascii="Arial" w:eastAsia="Times New Roman" w:hAnsi="Arial" w:cs="Arial"/>
            <w:sz w:val="24"/>
            <w:szCs w:val="24"/>
            <w:u w:val="single"/>
          </w:rPr>
          <w:t>x128bit.com</w:t>
        </w:r>
      </w:hyperlink>
      <w:r w:rsidRPr="00134BD7">
        <w:rPr>
          <w:rFonts w:ascii="Arial" w:eastAsia="Times New Roman" w:hAnsi="Arial" w:cs="Arial"/>
          <w:sz w:val="24"/>
          <w:szCs w:val="24"/>
        </w:rPr>
        <w:t> </w:t>
      </w:r>
    </w:p>
    <w:p w14:paraId="6AE24D6F" w14:textId="68135B0D" w:rsidR="00FD55DB" w:rsidRPr="00134BD7" w:rsidRDefault="00FD55DB" w:rsidP="007111E3">
      <w:pPr>
        <w:pStyle w:val="ListParagraph"/>
        <w:numPr>
          <w:ilvl w:val="1"/>
          <w:numId w:val="2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hyperlink r:id="rId28" w:history="1">
        <w:r w:rsidRPr="00134BD7">
          <w:rPr>
            <w:rFonts w:ascii="Arial" w:eastAsia="Times New Roman" w:hAnsi="Arial" w:cs="Arial"/>
            <w:sz w:val="24"/>
            <w:szCs w:val="24"/>
            <w:u w:val="single"/>
          </w:rPr>
          <w:t>n</w:t>
        </w:r>
        <w:r w:rsidR="00F55FCD" w:rsidRPr="00134BD7">
          <w:rPr>
            <w:rFonts w:ascii="Arial" w:eastAsia="Times New Roman" w:hAnsi="Arial" w:cs="Arial"/>
            <w:sz w:val="24"/>
            <w:szCs w:val="24"/>
            <w:u w:val="single"/>
          </w:rPr>
          <w:t>S</w:t>
        </w:r>
        <w:r w:rsidRPr="00134BD7">
          <w:rPr>
            <w:rFonts w:ascii="Arial" w:eastAsia="Times New Roman" w:hAnsi="Arial" w:cs="Arial"/>
            <w:sz w:val="24"/>
            <w:szCs w:val="24"/>
            <w:u w:val="single"/>
          </w:rPr>
          <w:t>51.worldnic.com</w:t>
        </w:r>
      </w:hyperlink>
      <w:r w:rsidRPr="00134BD7">
        <w:rPr>
          <w:rFonts w:ascii="Arial" w:eastAsia="Times New Roman" w:hAnsi="Arial" w:cs="Arial"/>
          <w:sz w:val="24"/>
          <w:szCs w:val="24"/>
        </w:rPr>
        <w:t xml:space="preserve"> - 207.204.40.126 and </w:t>
      </w:r>
      <w:hyperlink r:id="rId29" w:history="1">
        <w:r w:rsidRPr="00134BD7">
          <w:rPr>
            <w:rFonts w:ascii="Arial" w:eastAsia="Times New Roman" w:hAnsi="Arial" w:cs="Arial"/>
            <w:sz w:val="24"/>
            <w:szCs w:val="24"/>
            <w:u w:val="single"/>
          </w:rPr>
          <w:t>n</w:t>
        </w:r>
        <w:r w:rsidR="00F55FCD" w:rsidRPr="00134BD7">
          <w:rPr>
            <w:rFonts w:ascii="Arial" w:eastAsia="Times New Roman" w:hAnsi="Arial" w:cs="Arial"/>
            <w:sz w:val="24"/>
            <w:szCs w:val="24"/>
            <w:u w:val="single"/>
          </w:rPr>
          <w:t>S</w:t>
        </w:r>
        <w:r w:rsidRPr="00134BD7">
          <w:rPr>
            <w:rFonts w:ascii="Arial" w:eastAsia="Times New Roman" w:hAnsi="Arial" w:cs="Arial"/>
            <w:sz w:val="24"/>
            <w:szCs w:val="24"/>
            <w:u w:val="single"/>
          </w:rPr>
          <w:t>52.worldnic.com</w:t>
        </w:r>
      </w:hyperlink>
      <w:r w:rsidRPr="00134BD7">
        <w:rPr>
          <w:rFonts w:ascii="Arial" w:eastAsia="Times New Roman" w:hAnsi="Arial" w:cs="Arial"/>
          <w:sz w:val="24"/>
          <w:szCs w:val="24"/>
        </w:rPr>
        <w:t xml:space="preserve"> - 207.204.21.126</w:t>
      </w:r>
    </w:p>
    <w:p w14:paraId="0AA2FCCC" w14:textId="77777777" w:rsidR="00F55FCD" w:rsidRPr="00134BD7" w:rsidRDefault="00FD55DB" w:rsidP="007111E3">
      <w:pPr>
        <w:numPr>
          <w:ilvl w:val="0"/>
          <w:numId w:val="3"/>
        </w:numPr>
        <w:spacing w:before="100" w:beforeAutospacing="1" w:after="0" w:line="360" w:lineRule="auto"/>
        <w:rPr>
          <w:rFonts w:ascii="Arial" w:eastAsia="Times New Roman" w:hAnsi="Arial" w:cs="Arial"/>
          <w:sz w:val="24"/>
          <w:szCs w:val="24"/>
        </w:rPr>
      </w:pPr>
      <w:hyperlink r:id="rId30" w:history="1">
        <w:r w:rsidRPr="00134BD7">
          <w:rPr>
            <w:rFonts w:ascii="Arial" w:eastAsia="Times New Roman" w:hAnsi="Arial" w:cs="Arial"/>
            <w:sz w:val="24"/>
            <w:szCs w:val="24"/>
            <w:u w:val="single"/>
          </w:rPr>
          <w:t>iSkytap.com</w:t>
        </w:r>
      </w:hyperlink>
    </w:p>
    <w:p w14:paraId="06C182E1" w14:textId="1BF2A4D9" w:rsidR="00FD55DB" w:rsidRPr="00134BD7" w:rsidRDefault="00FD55DB" w:rsidP="007111E3">
      <w:pPr>
        <w:numPr>
          <w:ilvl w:val="1"/>
          <w:numId w:val="3"/>
        </w:numPr>
        <w:spacing w:before="100" w:beforeAutospacing="1" w:after="0" w:line="360" w:lineRule="auto"/>
        <w:rPr>
          <w:rFonts w:ascii="Arial" w:eastAsia="Times New Roman" w:hAnsi="Arial" w:cs="Arial"/>
          <w:sz w:val="24"/>
          <w:szCs w:val="24"/>
        </w:rPr>
      </w:pPr>
      <w:hyperlink r:id="rId31" w:history="1">
        <w:r w:rsidRPr="00134BD7">
          <w:rPr>
            <w:rFonts w:ascii="Arial" w:eastAsia="Times New Roman" w:hAnsi="Arial" w:cs="Arial"/>
            <w:sz w:val="24"/>
            <w:szCs w:val="24"/>
            <w:u w:val="single"/>
          </w:rPr>
          <w:t>ns45.worldnic.com</w:t>
        </w:r>
      </w:hyperlink>
      <w:r w:rsidRPr="00134BD7">
        <w:rPr>
          <w:rFonts w:ascii="Arial" w:eastAsia="Times New Roman" w:hAnsi="Arial" w:cs="Arial"/>
          <w:sz w:val="24"/>
          <w:szCs w:val="24"/>
        </w:rPr>
        <w:t xml:space="preserve"> - 207.204.40.123 and </w:t>
      </w:r>
      <w:hyperlink r:id="rId32" w:history="1">
        <w:r w:rsidRPr="00134BD7">
          <w:rPr>
            <w:rFonts w:ascii="Arial" w:eastAsia="Times New Roman" w:hAnsi="Arial" w:cs="Arial"/>
            <w:sz w:val="24"/>
            <w:szCs w:val="24"/>
            <w:u w:val="single"/>
          </w:rPr>
          <w:t>ns46.worldnic.com</w:t>
        </w:r>
      </w:hyperlink>
      <w:r w:rsidRPr="00134BD7">
        <w:rPr>
          <w:rFonts w:ascii="Arial" w:eastAsia="Times New Roman" w:hAnsi="Arial" w:cs="Arial"/>
          <w:sz w:val="24"/>
          <w:szCs w:val="24"/>
        </w:rPr>
        <w:t xml:space="preserve"> - 207.204.21.123</w:t>
      </w:r>
    </w:p>
    <w:p w14:paraId="7D2619C9" w14:textId="77777777" w:rsidR="00F55FCD" w:rsidRPr="00134BD7" w:rsidRDefault="00FD55DB" w:rsidP="007111E3">
      <w:pPr>
        <w:numPr>
          <w:ilvl w:val="0"/>
          <w:numId w:val="3"/>
        </w:numPr>
        <w:spacing w:before="100" w:beforeAutospacing="1" w:after="0" w:line="360" w:lineRule="auto"/>
        <w:rPr>
          <w:rFonts w:ascii="Arial" w:eastAsia="Times New Roman" w:hAnsi="Arial" w:cs="Arial"/>
          <w:sz w:val="24"/>
          <w:szCs w:val="24"/>
        </w:rPr>
      </w:pPr>
      <w:hyperlink r:id="rId33" w:history="1">
        <w:r w:rsidRPr="00134BD7">
          <w:rPr>
            <w:rFonts w:ascii="Arial" w:eastAsia="Times New Roman" w:hAnsi="Arial" w:cs="Arial"/>
            <w:sz w:val="24"/>
            <w:szCs w:val="24"/>
            <w:u w:val="single"/>
          </w:rPr>
          <w:t>cloudparadox.com</w:t>
        </w:r>
      </w:hyperlink>
      <w:r w:rsidRPr="00134BD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2C3A5DCB" w14:textId="66D4BD23" w:rsidR="009D2BAE" w:rsidRDefault="00FD55DB" w:rsidP="007111E3">
      <w:pPr>
        <w:numPr>
          <w:ilvl w:val="1"/>
          <w:numId w:val="3"/>
        </w:numPr>
        <w:spacing w:before="100" w:beforeAutospacing="1" w:after="0" w:line="360" w:lineRule="auto"/>
        <w:rPr>
          <w:rFonts w:ascii="Arial" w:eastAsia="Times New Roman" w:hAnsi="Arial" w:cs="Arial"/>
          <w:sz w:val="24"/>
          <w:szCs w:val="24"/>
        </w:rPr>
      </w:pPr>
      <w:hyperlink r:id="rId34" w:history="1">
        <w:r w:rsidRPr="00134BD7">
          <w:rPr>
            <w:rFonts w:ascii="Arial" w:eastAsia="Times New Roman" w:hAnsi="Arial" w:cs="Arial"/>
            <w:sz w:val="24"/>
            <w:szCs w:val="24"/>
            <w:u w:val="single"/>
          </w:rPr>
          <w:t>ns41.worldnic.com</w:t>
        </w:r>
      </w:hyperlink>
      <w:r w:rsidRPr="00134BD7">
        <w:rPr>
          <w:rFonts w:ascii="Arial" w:eastAsia="Times New Roman" w:hAnsi="Arial" w:cs="Arial"/>
          <w:sz w:val="24"/>
          <w:szCs w:val="24"/>
        </w:rPr>
        <w:t xml:space="preserve"> - 207.204.40.121 and </w:t>
      </w:r>
      <w:hyperlink r:id="rId35" w:history="1">
        <w:r w:rsidRPr="00134BD7">
          <w:rPr>
            <w:rFonts w:ascii="Arial" w:eastAsia="Times New Roman" w:hAnsi="Arial" w:cs="Arial"/>
            <w:sz w:val="24"/>
            <w:szCs w:val="24"/>
            <w:u w:val="single"/>
          </w:rPr>
          <w:t>ns42.worldnic.com</w:t>
        </w:r>
      </w:hyperlink>
      <w:r w:rsidRPr="00134BD7">
        <w:rPr>
          <w:rFonts w:ascii="Arial" w:eastAsia="Times New Roman" w:hAnsi="Arial" w:cs="Arial"/>
          <w:sz w:val="24"/>
          <w:szCs w:val="24"/>
        </w:rPr>
        <w:t xml:space="preserve"> - 207.204.21.121</w:t>
      </w:r>
    </w:p>
    <w:p w14:paraId="772A78F4" w14:textId="77777777" w:rsidR="00D71120" w:rsidRDefault="00D71120" w:rsidP="009D2BAE">
      <w:pPr>
        <w:pStyle w:val="ListParagraph"/>
        <w:spacing w:line="199" w:lineRule="auto"/>
        <w:jc w:val="center"/>
      </w:pPr>
    </w:p>
    <w:p w14:paraId="465CE7CF" w14:textId="77777777" w:rsidR="00D71120" w:rsidRDefault="00D71120" w:rsidP="009D2BAE">
      <w:pPr>
        <w:pStyle w:val="ListParagraph"/>
        <w:spacing w:line="199" w:lineRule="auto"/>
        <w:jc w:val="center"/>
      </w:pPr>
    </w:p>
    <w:p w14:paraId="5D3E69BB" w14:textId="6151AB6A" w:rsidR="00061B1E" w:rsidRDefault="00061B1E" w:rsidP="009D2BAE">
      <w:pPr>
        <w:pStyle w:val="ListParagraph"/>
        <w:spacing w:line="199" w:lineRule="auto"/>
        <w:jc w:val="center"/>
      </w:pPr>
    </w:p>
    <w:p w14:paraId="1529E1F2" w14:textId="02CDABA1" w:rsidR="00697017" w:rsidRDefault="00697017" w:rsidP="009D2BAE">
      <w:pPr>
        <w:pStyle w:val="ListParagraph"/>
        <w:spacing w:line="199" w:lineRule="auto"/>
        <w:jc w:val="center"/>
      </w:pPr>
    </w:p>
    <w:p w14:paraId="273DE122" w14:textId="77777777" w:rsidR="00697017" w:rsidRDefault="00697017" w:rsidP="009D2BAE">
      <w:pPr>
        <w:pStyle w:val="ListParagraph"/>
        <w:spacing w:line="199" w:lineRule="auto"/>
        <w:jc w:val="center"/>
      </w:pPr>
    </w:p>
    <w:p w14:paraId="2B1BAC2C" w14:textId="77777777" w:rsidR="00061B1E" w:rsidRDefault="00061B1E" w:rsidP="009D2BAE">
      <w:pPr>
        <w:pStyle w:val="ListParagraph"/>
        <w:spacing w:line="199" w:lineRule="auto"/>
        <w:jc w:val="center"/>
      </w:pPr>
    </w:p>
    <w:p w14:paraId="6BB62BFB" w14:textId="77777777" w:rsidR="00061B1E" w:rsidRDefault="00061B1E" w:rsidP="009D2BAE">
      <w:pPr>
        <w:pStyle w:val="ListParagraph"/>
        <w:spacing w:line="199" w:lineRule="auto"/>
        <w:jc w:val="center"/>
      </w:pPr>
    </w:p>
    <w:p w14:paraId="234BC275" w14:textId="77777777" w:rsidR="00061B1E" w:rsidRDefault="00061B1E" w:rsidP="009D2BAE">
      <w:pPr>
        <w:pStyle w:val="ListParagraph"/>
        <w:spacing w:line="199" w:lineRule="auto"/>
        <w:jc w:val="center"/>
      </w:pPr>
    </w:p>
    <w:p w14:paraId="5709744F" w14:textId="77777777" w:rsidR="00061B1E" w:rsidRDefault="00061B1E" w:rsidP="009D2BAE">
      <w:pPr>
        <w:pStyle w:val="ListParagraph"/>
        <w:spacing w:line="199" w:lineRule="auto"/>
        <w:jc w:val="center"/>
      </w:pPr>
    </w:p>
    <w:p w14:paraId="753CD80D" w14:textId="37F33E18" w:rsidR="009D2BAE" w:rsidRPr="00496914" w:rsidRDefault="009D2BAE" w:rsidP="009D2BAE">
      <w:pPr>
        <w:pStyle w:val="ListParagraph"/>
        <w:spacing w:line="199" w:lineRule="auto"/>
        <w:jc w:val="center"/>
        <w:rPr>
          <w:rFonts w:ascii="Arial" w:eastAsia="Arial" w:hAnsi="Arial"/>
          <w:bCs/>
          <w:sz w:val="24"/>
          <w:szCs w:val="24"/>
        </w:rPr>
      </w:pPr>
      <w:r>
        <w:t>6</w:t>
      </w:r>
    </w:p>
    <w:p w14:paraId="087D2380" w14:textId="77777777" w:rsidR="00061B1E" w:rsidRDefault="00061B1E" w:rsidP="00714A53">
      <w:pPr>
        <w:spacing w:after="0" w:line="240" w:lineRule="auto"/>
        <w:rPr>
          <w:rFonts w:ascii="Roboto" w:hAnsi="Roboto"/>
          <w:sz w:val="23"/>
          <w:szCs w:val="23"/>
        </w:rPr>
      </w:pPr>
      <w:bookmarkStart w:id="2" w:name="_Toc11172250"/>
    </w:p>
    <w:p w14:paraId="403DADE9" w14:textId="77777777" w:rsidR="00E75834" w:rsidRDefault="00E75834" w:rsidP="00714A53">
      <w:pPr>
        <w:spacing w:after="0" w:line="240" w:lineRule="auto"/>
        <w:rPr>
          <w:rFonts w:ascii="Roboto" w:hAnsi="Roboto"/>
          <w:sz w:val="23"/>
          <w:szCs w:val="23"/>
        </w:rPr>
      </w:pPr>
    </w:p>
    <w:p w14:paraId="20D6B747" w14:textId="77777777" w:rsidR="00E75834" w:rsidRDefault="00E75834" w:rsidP="00714A53">
      <w:pPr>
        <w:spacing w:after="0" w:line="240" w:lineRule="auto"/>
        <w:rPr>
          <w:rFonts w:ascii="Roboto" w:hAnsi="Roboto"/>
          <w:sz w:val="23"/>
          <w:szCs w:val="23"/>
        </w:rPr>
      </w:pPr>
    </w:p>
    <w:p w14:paraId="441D6558" w14:textId="77777777" w:rsidR="00E75834" w:rsidRDefault="00E75834" w:rsidP="00714A53">
      <w:pPr>
        <w:spacing w:after="0" w:line="240" w:lineRule="auto"/>
        <w:rPr>
          <w:rFonts w:ascii="Roboto" w:hAnsi="Roboto"/>
          <w:sz w:val="23"/>
          <w:szCs w:val="23"/>
        </w:rPr>
      </w:pPr>
    </w:p>
    <w:p w14:paraId="049D1FB4" w14:textId="6841EC91" w:rsidR="00714A53" w:rsidRDefault="00714A53" w:rsidP="00714A53">
      <w:pPr>
        <w:spacing w:after="0" w:line="240" w:lineRule="auto"/>
        <w:rPr>
          <w:rFonts w:ascii="Roboto" w:hAnsi="Roboto"/>
          <w:sz w:val="23"/>
          <w:szCs w:val="23"/>
        </w:rPr>
      </w:pPr>
      <w:r>
        <w:rPr>
          <w:rFonts w:ascii="Roboto" w:hAnsi="Roboto"/>
          <w:sz w:val="23"/>
          <w:szCs w:val="23"/>
        </w:rPr>
        <w:t xml:space="preserve">Figure 4: </w:t>
      </w:r>
      <w:r w:rsidRPr="00B17101">
        <w:rPr>
          <w:rFonts w:ascii="Roboto" w:hAnsi="Roboto"/>
          <w:sz w:val="23"/>
          <w:szCs w:val="23"/>
        </w:rPr>
        <w:t>tracert results for all three domains (3x);</w:t>
      </w:r>
    </w:p>
    <w:p w14:paraId="549665E5" w14:textId="77777777" w:rsidR="00475F2E" w:rsidRPr="00B17101" w:rsidRDefault="00475F2E" w:rsidP="00714A53">
      <w:pPr>
        <w:spacing w:after="0" w:line="240" w:lineRule="auto"/>
        <w:rPr>
          <w:sz w:val="23"/>
          <w:szCs w:val="23"/>
        </w:rPr>
      </w:pPr>
    </w:p>
    <w:p w14:paraId="1AD5DD96" w14:textId="70958B9A" w:rsidR="00714A53" w:rsidRDefault="00714A53" w:rsidP="00475F2E">
      <w:pPr>
        <w:jc w:val="center"/>
        <w:rPr>
          <w:rFonts w:ascii="Roboto" w:hAnsi="Roboto"/>
          <w:sz w:val="23"/>
          <w:szCs w:val="23"/>
          <w:bdr w:val="none" w:sz="0" w:space="0" w:color="auto" w:frame="1"/>
        </w:rPr>
      </w:pPr>
      <w:r w:rsidRPr="00B17101">
        <w:rPr>
          <w:noProof/>
        </w:rPr>
        <w:drawing>
          <wp:inline distT="0" distB="0" distL="0" distR="0" wp14:anchorId="76FDE975" wp14:editId="13B04303">
            <wp:extent cx="5667412" cy="2043953"/>
            <wp:effectExtent l="0" t="0" r="0" b="0"/>
            <wp:docPr id="18" name="Picture 18" descr="C:\Users\mugos\AppData\Local\Temp\enhtmlclip\2019-06-09 18_19_33-Lab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ugos\AppData\Local\Temp\enhtmlclip\2019-06-09 18_19_33-Lab View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293" cy="208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B2405" w14:textId="0D797826" w:rsidR="00D71120" w:rsidRPr="00B17101" w:rsidRDefault="00714A53" w:rsidP="007111E3">
      <w:pPr>
        <w:jc w:val="center"/>
        <w:rPr>
          <w:sz w:val="23"/>
          <w:szCs w:val="23"/>
        </w:rPr>
      </w:pPr>
      <w:r w:rsidRPr="00B17101">
        <w:rPr>
          <w:rFonts w:ascii="Roboto" w:hAnsi="Roboto"/>
          <w:noProof/>
          <w:sz w:val="23"/>
          <w:szCs w:val="23"/>
        </w:rPr>
        <w:drawing>
          <wp:inline distT="0" distB="0" distL="0" distR="0" wp14:anchorId="36FE486F" wp14:editId="208B8EEA">
            <wp:extent cx="5682097" cy="2090058"/>
            <wp:effectExtent l="0" t="0" r="0" b="5715"/>
            <wp:docPr id="13" name="Picture 13" descr="C:\Users\mugos\AppData\Local\Microsoft\Windows\INetCache\Content.MSO\1D5BC2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ugos\AppData\Local\Microsoft\Windows\INetCache\Content.MSO\1D5BC242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771" cy="212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BF3B4" w14:textId="5B28F503" w:rsidR="00714A53" w:rsidRPr="007111E3" w:rsidRDefault="00714A53" w:rsidP="007111E3">
      <w:pPr>
        <w:jc w:val="center"/>
        <w:rPr>
          <w:sz w:val="23"/>
          <w:szCs w:val="23"/>
        </w:rPr>
      </w:pPr>
      <w:r w:rsidRPr="00B17101">
        <w:rPr>
          <w:noProof/>
        </w:rPr>
        <w:drawing>
          <wp:inline distT="0" distB="0" distL="0" distR="0" wp14:anchorId="72D7F544" wp14:editId="5AD0B1AB">
            <wp:extent cx="5710845" cy="2251422"/>
            <wp:effectExtent l="0" t="0" r="4445" b="0"/>
            <wp:docPr id="12" name="Picture 12" descr="C:\Users\mugos\AppData\Local\Temp\enhtmlclip\2019-06-09 18_27_32-Lab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ugos\AppData\Local\Temp\enhtmlclip\2019-06-09 18_27_32-Lab View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278" cy="229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AFE96" w14:textId="0576D452" w:rsidR="00FD55DB" w:rsidRPr="00AB01E5" w:rsidRDefault="00FD55DB" w:rsidP="00FD55DB">
      <w:pPr>
        <w:pStyle w:val="Heading1"/>
        <w:spacing w:before="0" w:line="480" w:lineRule="auto"/>
        <w:jc w:val="center"/>
        <w:rPr>
          <w:rFonts w:ascii="Arial" w:eastAsia="Times New Roman" w:hAnsi="Arial" w:cs="Arial"/>
          <w:b/>
          <w:bCs/>
          <w:color w:val="auto"/>
          <w:sz w:val="24"/>
          <w:szCs w:val="24"/>
        </w:rPr>
      </w:pPr>
      <w:r w:rsidRPr="00AB01E5">
        <w:rPr>
          <w:rFonts w:ascii="Arial" w:eastAsia="Times New Roman" w:hAnsi="Arial" w:cs="Arial"/>
          <w:b/>
          <w:bCs/>
          <w:color w:val="auto"/>
          <w:sz w:val="24"/>
          <w:szCs w:val="24"/>
        </w:rPr>
        <w:t>Public Domain Research Results</w:t>
      </w:r>
      <w:bookmarkEnd w:id="2"/>
    </w:p>
    <w:p w14:paraId="5D357E4E" w14:textId="3FEE06DC" w:rsidR="00FD55DB" w:rsidRPr="00AB01E5" w:rsidRDefault="002C4466" w:rsidP="00FD55DB">
      <w:pPr>
        <w:spacing w:after="0" w:line="480" w:lineRule="auto"/>
        <w:ind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 summary of the</w:t>
      </w:r>
      <w:r w:rsidR="0001313B">
        <w:rPr>
          <w:rFonts w:ascii="Arial" w:eastAsia="Times New Roman" w:hAnsi="Arial" w:cs="Arial"/>
          <w:sz w:val="24"/>
          <w:szCs w:val="24"/>
        </w:rPr>
        <w:t xml:space="preserve"> results </w:t>
      </w:r>
      <w:r>
        <w:rPr>
          <w:rFonts w:ascii="Arial" w:eastAsia="Times New Roman" w:hAnsi="Arial" w:cs="Arial"/>
          <w:sz w:val="24"/>
          <w:szCs w:val="24"/>
        </w:rPr>
        <w:t>for the conducted</w:t>
      </w:r>
      <w:r w:rsidR="00FD55DB" w:rsidRPr="00AB01E5">
        <w:rPr>
          <w:rFonts w:ascii="Arial" w:eastAsia="Times New Roman" w:hAnsi="Arial" w:cs="Arial"/>
          <w:sz w:val="24"/>
          <w:szCs w:val="24"/>
        </w:rPr>
        <w:t xml:space="preserve"> public domain</w:t>
      </w:r>
      <w:r w:rsidR="0001313B">
        <w:rPr>
          <w:rFonts w:ascii="Arial" w:eastAsia="Times New Roman" w:hAnsi="Arial" w:cs="Arial"/>
          <w:sz w:val="24"/>
          <w:szCs w:val="24"/>
        </w:rPr>
        <w:t xml:space="preserve"> research </w:t>
      </w:r>
      <w:r>
        <w:rPr>
          <w:rFonts w:ascii="Arial" w:eastAsia="Times New Roman" w:hAnsi="Arial" w:cs="Arial"/>
          <w:sz w:val="24"/>
          <w:szCs w:val="24"/>
        </w:rPr>
        <w:t>o</w:t>
      </w:r>
      <w:r w:rsidR="0001313B">
        <w:rPr>
          <w:rFonts w:ascii="Arial" w:eastAsia="Times New Roman" w:hAnsi="Arial" w:cs="Arial"/>
          <w:sz w:val="24"/>
          <w:szCs w:val="24"/>
        </w:rPr>
        <w:t xml:space="preserve">f the targeted </w:t>
      </w:r>
      <w:r>
        <w:rPr>
          <w:rFonts w:ascii="Arial" w:eastAsia="Times New Roman" w:hAnsi="Arial" w:cs="Arial"/>
          <w:sz w:val="24"/>
          <w:szCs w:val="24"/>
        </w:rPr>
        <w:t>company</w:t>
      </w:r>
      <w:r w:rsidR="00FD55DB" w:rsidRPr="00AB01E5">
        <w:rPr>
          <w:rFonts w:ascii="Arial" w:eastAsia="Times New Roman" w:hAnsi="Arial" w:cs="Arial"/>
          <w:sz w:val="24"/>
          <w:szCs w:val="24"/>
        </w:rPr>
        <w:t xml:space="preserve">, </w:t>
      </w:r>
      <w:hyperlink r:id="rId39" w:history="1">
        <w:r w:rsidR="00FD55DB" w:rsidRPr="00AB01E5">
          <w:rPr>
            <w:rFonts w:ascii="Arial" w:eastAsia="Times New Roman" w:hAnsi="Arial" w:cs="Arial"/>
            <w:sz w:val="24"/>
            <w:szCs w:val="24"/>
            <w:u w:val="single"/>
          </w:rPr>
          <w:t>Target.com</w:t>
        </w:r>
      </w:hyperlink>
      <w:r w:rsidR="00FD55DB" w:rsidRPr="00AB01E5">
        <w:rPr>
          <w:rFonts w:ascii="Arial" w:eastAsia="Times New Roman" w:hAnsi="Arial" w:cs="Arial"/>
          <w:sz w:val="24"/>
          <w:szCs w:val="24"/>
        </w:rPr>
        <w:t> using Open-Source Intelligence gathering</w:t>
      </w:r>
      <w:r>
        <w:rPr>
          <w:rFonts w:ascii="Arial" w:eastAsia="Times New Roman" w:hAnsi="Arial" w:cs="Arial"/>
          <w:sz w:val="24"/>
          <w:szCs w:val="24"/>
        </w:rPr>
        <w:t xml:space="preserve"> includes the following:</w:t>
      </w:r>
    </w:p>
    <w:p w14:paraId="683B70EB" w14:textId="2367431C" w:rsidR="00FD55DB" w:rsidRDefault="00FD55DB" w:rsidP="00F05CE2">
      <w:pPr>
        <w:pStyle w:val="ListParagraph"/>
        <w:numPr>
          <w:ilvl w:val="0"/>
          <w:numId w:val="4"/>
        </w:numPr>
        <w:spacing w:after="0" w:line="480" w:lineRule="auto"/>
        <w:rPr>
          <w:rFonts w:ascii="Arial" w:eastAsia="Times New Roman" w:hAnsi="Arial" w:cs="Arial"/>
          <w:sz w:val="24"/>
          <w:szCs w:val="24"/>
        </w:rPr>
      </w:pPr>
      <w:r w:rsidRPr="00F05CE2">
        <w:rPr>
          <w:rFonts w:ascii="Arial" w:eastAsia="Times New Roman" w:hAnsi="Arial" w:cs="Arial"/>
          <w:sz w:val="24"/>
          <w:szCs w:val="24"/>
        </w:rPr>
        <w:t>Full name of the organization and symbol: Target Corporation (TGT)</w:t>
      </w:r>
    </w:p>
    <w:p w14:paraId="10FDF092" w14:textId="77777777" w:rsidR="00D77D4B" w:rsidRDefault="00D24A08" w:rsidP="00D24A08">
      <w:pPr>
        <w:spacing w:line="199" w:lineRule="auto"/>
      </w:pPr>
      <w:r>
        <w:t xml:space="preserve">                                                                                               </w:t>
      </w:r>
    </w:p>
    <w:p w14:paraId="4B865393" w14:textId="7902CE07" w:rsidR="0097138D" w:rsidRPr="00D24A08" w:rsidRDefault="0097138D" w:rsidP="00D77D4B">
      <w:pPr>
        <w:spacing w:line="199" w:lineRule="auto"/>
        <w:jc w:val="center"/>
        <w:rPr>
          <w:rFonts w:ascii="Arial" w:eastAsia="Arial" w:hAnsi="Arial"/>
          <w:bCs/>
          <w:sz w:val="24"/>
          <w:szCs w:val="24"/>
        </w:rPr>
      </w:pPr>
      <w:r>
        <w:t>7</w:t>
      </w:r>
    </w:p>
    <w:p w14:paraId="276BE924" w14:textId="33ADC19E" w:rsidR="00C403F6" w:rsidRDefault="00C403F6" w:rsidP="0097138D">
      <w:pPr>
        <w:pStyle w:val="ListParagraph"/>
        <w:spacing w:after="0" w:line="480" w:lineRule="auto"/>
        <w:rPr>
          <w:rFonts w:ascii="Arial" w:eastAsia="Times New Roman" w:hAnsi="Arial" w:cs="Arial"/>
          <w:sz w:val="24"/>
          <w:szCs w:val="24"/>
        </w:rPr>
      </w:pPr>
    </w:p>
    <w:p w14:paraId="2BE99122" w14:textId="307A2210" w:rsidR="00C403F6" w:rsidRDefault="00C403F6" w:rsidP="0097138D">
      <w:pPr>
        <w:pStyle w:val="ListParagraph"/>
        <w:spacing w:after="0" w:line="480" w:lineRule="auto"/>
        <w:rPr>
          <w:rFonts w:ascii="Arial" w:eastAsia="Times New Roman" w:hAnsi="Arial" w:cs="Arial"/>
          <w:sz w:val="24"/>
          <w:szCs w:val="24"/>
        </w:rPr>
      </w:pPr>
    </w:p>
    <w:p w14:paraId="58797DC7" w14:textId="77777777" w:rsidR="00482DF1" w:rsidRPr="00F05CE2" w:rsidRDefault="00482DF1" w:rsidP="0097138D">
      <w:pPr>
        <w:pStyle w:val="ListParagraph"/>
        <w:spacing w:after="0" w:line="480" w:lineRule="auto"/>
        <w:rPr>
          <w:rFonts w:ascii="Arial" w:eastAsia="Times New Roman" w:hAnsi="Arial" w:cs="Arial"/>
          <w:sz w:val="24"/>
          <w:szCs w:val="24"/>
        </w:rPr>
      </w:pPr>
    </w:p>
    <w:p w14:paraId="2B99571D" w14:textId="7D8D7582" w:rsidR="00C317B9" w:rsidRPr="007111E3" w:rsidRDefault="00FD55DB" w:rsidP="00475F2E">
      <w:pPr>
        <w:numPr>
          <w:ilvl w:val="0"/>
          <w:numId w:val="4"/>
        </w:numPr>
        <w:spacing w:after="0" w:line="480" w:lineRule="auto"/>
        <w:rPr>
          <w:rFonts w:ascii="Arial" w:eastAsia="Times New Roman" w:hAnsi="Arial" w:cs="Arial"/>
          <w:sz w:val="24"/>
          <w:szCs w:val="24"/>
        </w:rPr>
      </w:pPr>
      <w:r w:rsidRPr="00AB01E5">
        <w:rPr>
          <w:rFonts w:ascii="Arial" w:eastAsia="Times New Roman" w:hAnsi="Arial" w:cs="Arial"/>
          <w:sz w:val="24"/>
          <w:szCs w:val="24"/>
        </w:rPr>
        <w:t>Domain name owne</w:t>
      </w:r>
      <w:r w:rsidR="00650A62">
        <w:rPr>
          <w:rFonts w:ascii="Arial" w:eastAsia="Times New Roman" w:hAnsi="Arial" w:cs="Arial"/>
          <w:sz w:val="24"/>
          <w:szCs w:val="24"/>
        </w:rPr>
        <w:t>r</w:t>
      </w:r>
      <w:r w:rsidRPr="00AB01E5">
        <w:rPr>
          <w:rFonts w:ascii="Arial" w:eastAsia="Times New Roman" w:hAnsi="Arial" w:cs="Arial"/>
          <w:sz w:val="24"/>
          <w:szCs w:val="24"/>
        </w:rPr>
        <w:t xml:space="preserve">: </w:t>
      </w:r>
      <w:r w:rsidR="000B260A">
        <w:rPr>
          <w:rFonts w:ascii="Arial" w:eastAsia="Times New Roman" w:hAnsi="Arial" w:cs="Arial"/>
          <w:sz w:val="24"/>
          <w:szCs w:val="24"/>
        </w:rPr>
        <w:t xml:space="preserve">The domain name </w:t>
      </w:r>
      <w:hyperlink r:id="rId40" w:history="1">
        <w:r w:rsidRPr="00AB01E5">
          <w:rPr>
            <w:rFonts w:ascii="Arial" w:eastAsia="Times New Roman" w:hAnsi="Arial" w:cs="Arial"/>
            <w:sz w:val="24"/>
            <w:szCs w:val="24"/>
            <w:u w:val="single"/>
          </w:rPr>
          <w:t>target.com</w:t>
        </w:r>
      </w:hyperlink>
      <w:r w:rsidRPr="00AB01E5">
        <w:rPr>
          <w:rFonts w:ascii="Arial" w:eastAsia="Times New Roman" w:hAnsi="Arial" w:cs="Arial"/>
          <w:sz w:val="24"/>
          <w:szCs w:val="24"/>
        </w:rPr>
        <w:t xml:space="preserve"> </w:t>
      </w:r>
      <w:r w:rsidR="000B260A">
        <w:rPr>
          <w:rFonts w:ascii="Arial" w:eastAsia="Times New Roman" w:hAnsi="Arial" w:cs="Arial"/>
          <w:sz w:val="24"/>
          <w:szCs w:val="24"/>
        </w:rPr>
        <w:t>is disguised by Target</w:t>
      </w:r>
      <w:r w:rsidR="00A325CB">
        <w:rPr>
          <w:rFonts w:ascii="Arial" w:eastAsia="Times New Roman" w:hAnsi="Arial" w:cs="Arial"/>
          <w:sz w:val="24"/>
          <w:szCs w:val="24"/>
        </w:rPr>
        <w:t xml:space="preserve"> </w:t>
      </w:r>
      <w:r w:rsidR="00A325CB" w:rsidRPr="00F05CE2">
        <w:rPr>
          <w:rFonts w:ascii="Arial" w:eastAsia="Times New Roman" w:hAnsi="Arial" w:cs="Arial"/>
          <w:sz w:val="24"/>
          <w:szCs w:val="24"/>
        </w:rPr>
        <w:t>Corporation</w:t>
      </w:r>
      <w:r w:rsidR="000B260A">
        <w:rPr>
          <w:rFonts w:ascii="Arial" w:eastAsia="Times New Roman" w:hAnsi="Arial" w:cs="Arial"/>
          <w:sz w:val="24"/>
          <w:szCs w:val="24"/>
        </w:rPr>
        <w:t xml:space="preserve">, the company </w:t>
      </w:r>
      <w:r w:rsidR="001950C3">
        <w:rPr>
          <w:rFonts w:ascii="Arial" w:eastAsia="Times New Roman" w:hAnsi="Arial" w:cs="Arial"/>
          <w:sz w:val="24"/>
          <w:szCs w:val="24"/>
        </w:rPr>
        <w:t>that</w:t>
      </w:r>
      <w:r w:rsidR="000B260A">
        <w:rPr>
          <w:rFonts w:ascii="Arial" w:eastAsia="Times New Roman" w:hAnsi="Arial" w:cs="Arial"/>
          <w:sz w:val="24"/>
          <w:szCs w:val="24"/>
        </w:rPr>
        <w:t xml:space="preserve"> owns it. Instead, it is registered through the agent CSC Corporate Domains, Inc. The agent’s contact information: </w:t>
      </w:r>
      <w:r w:rsidR="00A8685A">
        <w:rPr>
          <w:rFonts w:ascii="Arial" w:eastAsia="Times New Roman" w:hAnsi="Arial" w:cs="Arial"/>
          <w:sz w:val="24"/>
          <w:szCs w:val="24"/>
        </w:rPr>
        <w:t>+1</w:t>
      </w:r>
      <w:r w:rsidR="000B260A">
        <w:rPr>
          <w:rFonts w:ascii="Arial" w:eastAsia="Times New Roman" w:hAnsi="Arial" w:cs="Arial"/>
          <w:sz w:val="24"/>
          <w:szCs w:val="24"/>
        </w:rPr>
        <w:t xml:space="preserve">8887802723 also appears in the WHOIS query results of the Sam Spade tool. </w:t>
      </w:r>
    </w:p>
    <w:p w14:paraId="4A8A1DE9" w14:textId="1786AC68" w:rsidR="00DD4AE2" w:rsidRDefault="00DD4AE2" w:rsidP="00DD4AE2">
      <w:pPr>
        <w:spacing w:after="0" w:line="48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Figure 5: Target’s WHOIS results</w:t>
      </w:r>
    </w:p>
    <w:p w14:paraId="6F8CF013" w14:textId="7B4EB4A8" w:rsidR="00DD4AE2" w:rsidRDefault="00DD4AE2" w:rsidP="00DD4AE2">
      <w:pPr>
        <w:spacing w:after="0" w:line="48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5759941" wp14:editId="27103429">
            <wp:extent cx="5844139" cy="1475335"/>
            <wp:effectExtent l="0" t="0" r="4445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3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605" cy="149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DD17" w14:textId="77777777" w:rsidR="00FD55DB" w:rsidRPr="00AB01E5" w:rsidRDefault="00FD55DB" w:rsidP="00FD55DB">
      <w:pPr>
        <w:numPr>
          <w:ilvl w:val="0"/>
          <w:numId w:val="4"/>
        </w:numPr>
        <w:spacing w:before="100" w:beforeAutospacing="1" w:after="0" w:line="480" w:lineRule="auto"/>
        <w:rPr>
          <w:rFonts w:ascii="Arial" w:eastAsia="Times New Roman" w:hAnsi="Arial" w:cs="Arial"/>
          <w:sz w:val="24"/>
          <w:szCs w:val="24"/>
        </w:rPr>
      </w:pPr>
      <w:r w:rsidRPr="00AB01E5">
        <w:rPr>
          <w:rFonts w:ascii="Arial" w:eastAsia="Times New Roman" w:hAnsi="Arial" w:cs="Arial"/>
          <w:sz w:val="24"/>
          <w:szCs w:val="24"/>
        </w:rPr>
        <w:t>Social Networking sites: </w:t>
      </w:r>
    </w:p>
    <w:p w14:paraId="21CDD3A5" w14:textId="35F7DAC7" w:rsidR="00FD55DB" w:rsidRPr="00E75834" w:rsidRDefault="00FD55DB" w:rsidP="00E75834">
      <w:pPr>
        <w:numPr>
          <w:ilvl w:val="1"/>
          <w:numId w:val="4"/>
        </w:numPr>
        <w:spacing w:before="100" w:beforeAutospacing="1" w:after="0" w:line="480" w:lineRule="auto"/>
        <w:rPr>
          <w:rFonts w:ascii="Arial" w:eastAsia="Times New Roman" w:hAnsi="Arial" w:cs="Arial"/>
          <w:sz w:val="24"/>
          <w:szCs w:val="24"/>
        </w:rPr>
      </w:pPr>
      <w:hyperlink r:id="rId42" w:history="1">
        <w:r w:rsidRPr="00AB01E5">
          <w:rPr>
            <w:rFonts w:ascii="Arial" w:eastAsia="Times New Roman" w:hAnsi="Arial" w:cs="Arial"/>
            <w:sz w:val="24"/>
            <w:szCs w:val="24"/>
            <w:u w:val="single"/>
          </w:rPr>
          <w:t>twitter.com/Ta</w:t>
        </w:r>
        <w:r w:rsidRPr="00AB01E5">
          <w:rPr>
            <w:rFonts w:ascii="Arial" w:eastAsia="Times New Roman" w:hAnsi="Arial" w:cs="Arial"/>
            <w:sz w:val="24"/>
            <w:szCs w:val="24"/>
            <w:u w:val="single"/>
          </w:rPr>
          <w:t>r</w:t>
        </w:r>
        <w:r w:rsidRPr="00AB01E5">
          <w:rPr>
            <w:rFonts w:ascii="Arial" w:eastAsia="Times New Roman" w:hAnsi="Arial" w:cs="Arial"/>
            <w:sz w:val="24"/>
            <w:szCs w:val="24"/>
            <w:u w:val="single"/>
          </w:rPr>
          <w:t>get</w:t>
        </w:r>
      </w:hyperlink>
      <w:r w:rsidR="00E75834">
        <w:rPr>
          <w:rFonts w:ascii="Arial" w:eastAsia="Times New Roman" w:hAnsi="Arial" w:cs="Arial"/>
          <w:sz w:val="24"/>
          <w:szCs w:val="24"/>
        </w:rPr>
        <w:t xml:space="preserve">, </w:t>
      </w:r>
      <w:hyperlink r:id="rId43" w:history="1">
        <w:r w:rsidRPr="00E75834">
          <w:rPr>
            <w:rFonts w:ascii="Arial" w:eastAsia="Times New Roman" w:hAnsi="Arial" w:cs="Arial"/>
            <w:sz w:val="24"/>
            <w:szCs w:val="24"/>
            <w:u w:val="single"/>
          </w:rPr>
          <w:t>instagram.com/target</w:t>
        </w:r>
      </w:hyperlink>
      <w:r w:rsidR="00E75834">
        <w:rPr>
          <w:rFonts w:ascii="Arial" w:eastAsia="Times New Roman" w:hAnsi="Arial" w:cs="Arial"/>
          <w:sz w:val="24"/>
          <w:szCs w:val="24"/>
        </w:rPr>
        <w:t xml:space="preserve">, </w:t>
      </w:r>
      <w:hyperlink r:id="rId44" w:history="1">
        <w:r w:rsidRPr="00E75834">
          <w:rPr>
            <w:rFonts w:ascii="Arial" w:eastAsia="Times New Roman" w:hAnsi="Arial" w:cs="Arial"/>
            <w:sz w:val="24"/>
            <w:szCs w:val="24"/>
            <w:u w:val="single"/>
          </w:rPr>
          <w:t>facebook.com/target</w:t>
        </w:r>
      </w:hyperlink>
      <w:r w:rsidRPr="00E75834">
        <w:rPr>
          <w:rFonts w:ascii="Arial" w:eastAsia="Times New Roman" w:hAnsi="Arial" w:cs="Arial"/>
          <w:sz w:val="24"/>
          <w:szCs w:val="24"/>
        </w:rPr>
        <w:t> </w:t>
      </w:r>
      <w:r w:rsidR="00E75834">
        <w:rPr>
          <w:rFonts w:ascii="Arial" w:eastAsia="Times New Roman" w:hAnsi="Arial" w:cs="Arial"/>
          <w:sz w:val="24"/>
          <w:szCs w:val="24"/>
        </w:rPr>
        <w:t xml:space="preserve">, and </w:t>
      </w:r>
      <w:hyperlink r:id="rId45" w:history="1">
        <w:r w:rsidRPr="00E75834">
          <w:rPr>
            <w:rFonts w:ascii="Arial" w:eastAsia="Times New Roman" w:hAnsi="Arial" w:cs="Arial"/>
            <w:sz w:val="24"/>
            <w:szCs w:val="24"/>
            <w:u w:val="single"/>
          </w:rPr>
          <w:t>youtube.com/user</w:t>
        </w:r>
        <w:r w:rsidRPr="00E75834">
          <w:rPr>
            <w:rFonts w:ascii="Arial" w:eastAsia="Times New Roman" w:hAnsi="Arial" w:cs="Arial"/>
            <w:sz w:val="24"/>
            <w:szCs w:val="24"/>
            <w:u w:val="single"/>
          </w:rPr>
          <w:t>/</w:t>
        </w:r>
        <w:r w:rsidRPr="00E75834">
          <w:rPr>
            <w:rFonts w:ascii="Arial" w:eastAsia="Times New Roman" w:hAnsi="Arial" w:cs="Arial"/>
            <w:sz w:val="24"/>
            <w:szCs w:val="24"/>
            <w:u w:val="single"/>
          </w:rPr>
          <w:t>Target</w:t>
        </w:r>
      </w:hyperlink>
      <w:r w:rsidRPr="00E75834">
        <w:rPr>
          <w:rFonts w:ascii="Arial" w:eastAsia="Times New Roman" w:hAnsi="Arial" w:cs="Arial"/>
          <w:sz w:val="24"/>
          <w:szCs w:val="24"/>
        </w:rPr>
        <w:t> </w:t>
      </w:r>
    </w:p>
    <w:p w14:paraId="7C911FC3" w14:textId="42C11FA6" w:rsidR="00FB4394" w:rsidRPr="002E3CB0" w:rsidRDefault="00AC1B5D" w:rsidP="002E3CB0">
      <w:pPr>
        <w:numPr>
          <w:ilvl w:val="0"/>
          <w:numId w:val="4"/>
        </w:numPr>
        <w:spacing w:before="100" w:beforeAutospacing="1" w:after="0" w:line="48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</w:t>
      </w:r>
      <w:r w:rsidR="00FD55DB" w:rsidRPr="00AB01E5">
        <w:rPr>
          <w:rFonts w:ascii="Arial" w:eastAsia="Times New Roman" w:hAnsi="Arial" w:cs="Arial"/>
          <w:sz w:val="24"/>
          <w:szCs w:val="24"/>
        </w:rPr>
        <w:t xml:space="preserve">ocation of the </w:t>
      </w:r>
      <w:r>
        <w:rPr>
          <w:rFonts w:ascii="Arial" w:eastAsia="Times New Roman" w:hAnsi="Arial" w:cs="Arial"/>
          <w:sz w:val="24"/>
          <w:szCs w:val="24"/>
        </w:rPr>
        <w:t xml:space="preserve">company’s </w:t>
      </w:r>
      <w:r w:rsidR="00FD55DB" w:rsidRPr="00AB01E5">
        <w:rPr>
          <w:rFonts w:ascii="Arial" w:eastAsia="Times New Roman" w:hAnsi="Arial" w:cs="Arial"/>
          <w:sz w:val="24"/>
          <w:szCs w:val="24"/>
        </w:rPr>
        <w:t>headquarters: 1000 Nicollet Mall, Minneapolis, MN 55403</w:t>
      </w:r>
    </w:p>
    <w:p w14:paraId="761F122E" w14:textId="77777777" w:rsidR="00FD55DB" w:rsidRPr="00AB01E5" w:rsidRDefault="00FD55DB" w:rsidP="00FD55DB">
      <w:pPr>
        <w:numPr>
          <w:ilvl w:val="0"/>
          <w:numId w:val="4"/>
        </w:numPr>
        <w:spacing w:before="100" w:beforeAutospacing="1" w:after="0" w:line="480" w:lineRule="auto"/>
        <w:rPr>
          <w:rFonts w:ascii="Arial" w:eastAsia="Times New Roman" w:hAnsi="Arial" w:cs="Arial"/>
          <w:sz w:val="24"/>
          <w:szCs w:val="24"/>
        </w:rPr>
      </w:pPr>
      <w:r w:rsidRPr="00AB01E5">
        <w:rPr>
          <w:rFonts w:ascii="Arial" w:eastAsia="Times New Roman" w:hAnsi="Arial" w:cs="Arial"/>
          <w:sz w:val="24"/>
          <w:szCs w:val="24"/>
        </w:rPr>
        <w:t>Key personnel</w:t>
      </w:r>
    </w:p>
    <w:p w14:paraId="1F36CF12" w14:textId="32FCCB65" w:rsidR="00FD55DB" w:rsidRPr="00C403F6" w:rsidRDefault="00FD55DB" w:rsidP="00C403F6">
      <w:pPr>
        <w:numPr>
          <w:ilvl w:val="1"/>
          <w:numId w:val="4"/>
        </w:numPr>
        <w:spacing w:before="100" w:beforeAutospacing="1" w:after="0" w:line="360" w:lineRule="auto"/>
        <w:rPr>
          <w:rFonts w:ascii="Arial" w:eastAsia="Times New Roman" w:hAnsi="Arial" w:cs="Arial"/>
          <w:sz w:val="24"/>
          <w:szCs w:val="24"/>
        </w:rPr>
      </w:pPr>
      <w:r w:rsidRPr="00AB01E5">
        <w:rPr>
          <w:rFonts w:ascii="Arial" w:eastAsia="Times New Roman" w:hAnsi="Arial" w:cs="Arial"/>
          <w:sz w:val="24"/>
          <w:szCs w:val="24"/>
        </w:rPr>
        <w:t>Brian Cornell - Board Chairman and CEO</w:t>
      </w:r>
      <w:r w:rsidR="00C403F6">
        <w:rPr>
          <w:rFonts w:ascii="Arial" w:eastAsia="Times New Roman" w:hAnsi="Arial" w:cs="Arial"/>
          <w:sz w:val="24"/>
          <w:szCs w:val="24"/>
        </w:rPr>
        <w:t xml:space="preserve">, </w:t>
      </w:r>
      <w:r w:rsidRPr="00C403F6">
        <w:rPr>
          <w:rFonts w:ascii="Arial" w:eastAsia="Times New Roman" w:hAnsi="Arial" w:cs="Arial"/>
          <w:sz w:val="24"/>
          <w:szCs w:val="24"/>
        </w:rPr>
        <w:t>John J. Mulligan - Executive VP and COO</w:t>
      </w:r>
      <w:r w:rsidR="00C403F6">
        <w:rPr>
          <w:rFonts w:ascii="Arial" w:eastAsia="Times New Roman" w:hAnsi="Arial" w:cs="Arial"/>
          <w:sz w:val="24"/>
          <w:szCs w:val="24"/>
        </w:rPr>
        <w:t xml:space="preserve">, </w:t>
      </w:r>
      <w:r w:rsidRPr="00C403F6">
        <w:rPr>
          <w:rFonts w:ascii="Arial" w:eastAsia="Times New Roman" w:hAnsi="Arial" w:cs="Arial"/>
          <w:sz w:val="24"/>
          <w:szCs w:val="24"/>
        </w:rPr>
        <w:t>Michael E. McNamara - Executive VP, CIO</w:t>
      </w:r>
      <w:r w:rsidR="00C403F6">
        <w:rPr>
          <w:rFonts w:ascii="Arial" w:eastAsia="Times New Roman" w:hAnsi="Arial" w:cs="Arial"/>
          <w:sz w:val="24"/>
          <w:szCs w:val="24"/>
        </w:rPr>
        <w:t xml:space="preserve">, and </w:t>
      </w:r>
      <w:r w:rsidRPr="00C403F6">
        <w:rPr>
          <w:rFonts w:ascii="Arial" w:eastAsia="Times New Roman" w:hAnsi="Arial" w:cs="Arial"/>
          <w:sz w:val="24"/>
          <w:szCs w:val="24"/>
        </w:rPr>
        <w:t>Rich Agostino - Senior VP, CISO</w:t>
      </w:r>
    </w:p>
    <w:p w14:paraId="14B2AA40" w14:textId="77777777" w:rsidR="00FD55DB" w:rsidRPr="00AB01E5" w:rsidRDefault="00FD55DB" w:rsidP="00FD55DB">
      <w:pPr>
        <w:numPr>
          <w:ilvl w:val="0"/>
          <w:numId w:val="4"/>
        </w:numPr>
        <w:spacing w:before="100" w:beforeAutospacing="1" w:after="0" w:line="480" w:lineRule="auto"/>
        <w:rPr>
          <w:rFonts w:ascii="Arial" w:eastAsia="Times New Roman" w:hAnsi="Arial" w:cs="Arial"/>
          <w:sz w:val="24"/>
          <w:szCs w:val="24"/>
        </w:rPr>
      </w:pPr>
      <w:r w:rsidRPr="00AB01E5">
        <w:rPr>
          <w:rFonts w:ascii="Arial" w:eastAsia="Times New Roman" w:hAnsi="Arial" w:cs="Arial"/>
          <w:sz w:val="24"/>
          <w:szCs w:val="24"/>
        </w:rPr>
        <w:t>Number of employees at major locations</w:t>
      </w:r>
    </w:p>
    <w:p w14:paraId="253A2262" w14:textId="77777777" w:rsidR="00FD55DB" w:rsidRPr="00AB01E5" w:rsidRDefault="00FD55DB" w:rsidP="00FD55DB">
      <w:pPr>
        <w:numPr>
          <w:ilvl w:val="1"/>
          <w:numId w:val="4"/>
        </w:numPr>
        <w:spacing w:before="100" w:beforeAutospacing="1" w:after="0" w:line="480" w:lineRule="auto"/>
        <w:rPr>
          <w:rFonts w:ascii="Arial" w:eastAsia="Times New Roman" w:hAnsi="Arial" w:cs="Arial"/>
          <w:sz w:val="24"/>
          <w:szCs w:val="24"/>
        </w:rPr>
      </w:pPr>
      <w:r w:rsidRPr="00AB01E5">
        <w:rPr>
          <w:rFonts w:ascii="Arial" w:eastAsia="Times New Roman" w:hAnsi="Arial" w:cs="Arial"/>
          <w:sz w:val="24"/>
          <w:szCs w:val="24"/>
        </w:rPr>
        <w:t>Headquarters in Minnesota, MN: 10,000+ team members</w:t>
      </w:r>
    </w:p>
    <w:p w14:paraId="73FB6CBE" w14:textId="1C0CD0A2" w:rsidR="00504236" w:rsidRPr="00E75834" w:rsidRDefault="00FD55DB" w:rsidP="00E75834">
      <w:pPr>
        <w:numPr>
          <w:ilvl w:val="1"/>
          <w:numId w:val="4"/>
        </w:numPr>
        <w:spacing w:before="100" w:beforeAutospacing="1" w:after="0" w:line="480" w:lineRule="auto"/>
        <w:rPr>
          <w:rFonts w:ascii="Arial" w:eastAsia="Times New Roman" w:hAnsi="Arial" w:cs="Arial"/>
          <w:sz w:val="24"/>
          <w:szCs w:val="24"/>
        </w:rPr>
      </w:pPr>
      <w:r w:rsidRPr="00AB01E5">
        <w:rPr>
          <w:rFonts w:ascii="Arial" w:eastAsia="Times New Roman" w:hAnsi="Arial" w:cs="Arial"/>
          <w:sz w:val="24"/>
          <w:szCs w:val="24"/>
        </w:rPr>
        <w:t>India 2,500+ team members</w:t>
      </w:r>
      <w:r w:rsidR="00504236">
        <w:rPr>
          <w:rFonts w:ascii="Arial" w:eastAsia="Times New Roman" w:hAnsi="Arial" w:cs="Arial"/>
          <w:sz w:val="24"/>
          <w:szCs w:val="24"/>
        </w:rPr>
        <w:t xml:space="preserve"> </w:t>
      </w:r>
    </w:p>
    <w:p w14:paraId="00616461" w14:textId="77777777" w:rsidR="00504236" w:rsidRPr="00AB01E5" w:rsidRDefault="00504236" w:rsidP="00504236">
      <w:pPr>
        <w:pStyle w:val="Heading1"/>
        <w:spacing w:line="480" w:lineRule="auto"/>
        <w:jc w:val="center"/>
        <w:rPr>
          <w:rFonts w:ascii="Arial" w:eastAsia="Times New Roman" w:hAnsi="Arial" w:cs="Arial"/>
          <w:b/>
          <w:bCs/>
          <w:color w:val="auto"/>
          <w:sz w:val="24"/>
          <w:szCs w:val="24"/>
        </w:rPr>
      </w:pPr>
      <w:r w:rsidRPr="00AB01E5">
        <w:rPr>
          <w:rFonts w:ascii="Arial" w:eastAsia="Times New Roman" w:hAnsi="Arial" w:cs="Arial"/>
          <w:b/>
          <w:bCs/>
          <w:color w:val="auto"/>
          <w:sz w:val="24"/>
          <w:szCs w:val="24"/>
        </w:rPr>
        <w:t>Findings and Conclusions</w:t>
      </w:r>
    </w:p>
    <w:p w14:paraId="02FDE72C" w14:textId="7869D75B" w:rsidR="00504236" w:rsidRPr="00E75834" w:rsidRDefault="00504236" w:rsidP="00E75834">
      <w:pPr>
        <w:spacing w:after="0" w:line="480" w:lineRule="auto"/>
        <w:rPr>
          <w:rFonts w:ascii="Arial" w:eastAsia="Times New Roman" w:hAnsi="Arial" w:cs="Arial"/>
          <w:sz w:val="24"/>
          <w:szCs w:val="24"/>
        </w:rPr>
      </w:pPr>
      <w:r w:rsidRPr="00AB01E5">
        <w:rPr>
          <w:rFonts w:ascii="Arial" w:eastAsia="Times New Roman" w:hAnsi="Arial" w:cs="Arial"/>
          <w:sz w:val="24"/>
          <w:szCs w:val="24"/>
        </w:rPr>
        <w:t xml:space="preserve">The results above show that it is a common practice to employ </w:t>
      </w:r>
      <w:r w:rsidR="00C472FD">
        <w:rPr>
          <w:rFonts w:ascii="Arial" w:eastAsia="Times New Roman" w:hAnsi="Arial" w:cs="Arial"/>
          <w:sz w:val="24"/>
          <w:szCs w:val="24"/>
        </w:rPr>
        <w:t xml:space="preserve">a </w:t>
      </w:r>
      <w:r w:rsidRPr="00AB01E5">
        <w:rPr>
          <w:rFonts w:ascii="Arial" w:eastAsia="Times New Roman" w:hAnsi="Arial" w:cs="Arial"/>
          <w:sz w:val="24"/>
          <w:szCs w:val="24"/>
        </w:rPr>
        <w:t>registrar agent t</w:t>
      </w:r>
      <w:r>
        <w:rPr>
          <w:rFonts w:ascii="Arial" w:eastAsia="Times New Roman" w:hAnsi="Arial" w:cs="Arial"/>
          <w:sz w:val="24"/>
          <w:szCs w:val="24"/>
        </w:rPr>
        <w:t>o</w:t>
      </w:r>
      <w:r w:rsidR="00E75834">
        <w:rPr>
          <w:rFonts w:ascii="Arial" w:eastAsia="Times New Roman" w:hAnsi="Arial" w:cs="Arial"/>
          <w:sz w:val="24"/>
          <w:szCs w:val="24"/>
        </w:rPr>
        <w:t xml:space="preserve"> maintain </w:t>
      </w:r>
      <w:r w:rsidR="00E75834" w:rsidRPr="00AB01E5">
        <w:rPr>
          <w:rFonts w:ascii="Arial" w:eastAsia="Times New Roman" w:hAnsi="Arial" w:cs="Arial"/>
          <w:sz w:val="24"/>
          <w:szCs w:val="24"/>
        </w:rPr>
        <w:t>privacy</w:t>
      </w:r>
      <w:r w:rsidR="00187572">
        <w:rPr>
          <w:rFonts w:ascii="Arial" w:eastAsia="Times New Roman" w:hAnsi="Arial" w:cs="Arial"/>
          <w:sz w:val="24"/>
          <w:szCs w:val="24"/>
        </w:rPr>
        <w:t>,</w:t>
      </w:r>
      <w:r w:rsidR="00E75834" w:rsidRPr="00AB01E5">
        <w:rPr>
          <w:rFonts w:ascii="Arial" w:eastAsia="Times New Roman" w:hAnsi="Arial" w:cs="Arial"/>
          <w:sz w:val="24"/>
          <w:szCs w:val="24"/>
        </w:rPr>
        <w:t xml:space="preserve"> as seen </w:t>
      </w:r>
      <w:r w:rsidR="00E75834">
        <w:rPr>
          <w:rFonts w:ascii="Arial" w:eastAsia="Times New Roman" w:hAnsi="Arial" w:cs="Arial"/>
          <w:sz w:val="24"/>
          <w:szCs w:val="24"/>
        </w:rPr>
        <w:t>from all the</w:t>
      </w:r>
      <w:r w:rsidR="00E75834" w:rsidRPr="00AB01E5">
        <w:rPr>
          <w:rFonts w:ascii="Arial" w:eastAsia="Times New Roman" w:hAnsi="Arial" w:cs="Arial"/>
          <w:sz w:val="24"/>
          <w:szCs w:val="24"/>
        </w:rPr>
        <w:t xml:space="preserve"> domains </w:t>
      </w:r>
      <w:r w:rsidR="00E75834">
        <w:rPr>
          <w:rFonts w:ascii="Arial" w:eastAsia="Times New Roman" w:hAnsi="Arial" w:cs="Arial"/>
          <w:sz w:val="24"/>
          <w:szCs w:val="24"/>
        </w:rPr>
        <w:t>(including the targeted company)</w:t>
      </w:r>
      <w:r w:rsidR="00E75834">
        <w:rPr>
          <w:rFonts w:ascii="Arial" w:eastAsia="Times New Roman" w:hAnsi="Arial" w:cs="Arial"/>
          <w:sz w:val="24"/>
          <w:szCs w:val="24"/>
        </w:rPr>
        <w:t xml:space="preserve"> </w:t>
      </w:r>
      <w:r w:rsidR="00E75834">
        <w:rPr>
          <w:rFonts w:ascii="Arial" w:eastAsia="Times New Roman" w:hAnsi="Arial" w:cs="Arial"/>
          <w:sz w:val="24"/>
          <w:szCs w:val="24"/>
        </w:rPr>
        <w:t xml:space="preserve">discussed above. </w:t>
      </w:r>
    </w:p>
    <w:p w14:paraId="73DA8208" w14:textId="77777777" w:rsidR="00504236" w:rsidRDefault="00504236" w:rsidP="00CE2167">
      <w:pPr>
        <w:pStyle w:val="ListParagraph"/>
        <w:spacing w:line="199" w:lineRule="auto"/>
        <w:jc w:val="center"/>
      </w:pPr>
    </w:p>
    <w:p w14:paraId="36070E7B" w14:textId="2F19A265" w:rsidR="00475F2E" w:rsidRPr="00E75834" w:rsidRDefault="00CE2167" w:rsidP="00E75834">
      <w:pPr>
        <w:pStyle w:val="ListParagraph"/>
        <w:spacing w:line="199" w:lineRule="auto"/>
        <w:jc w:val="center"/>
        <w:rPr>
          <w:rFonts w:ascii="Arial" w:eastAsia="Arial" w:hAnsi="Arial"/>
          <w:bCs/>
          <w:sz w:val="20"/>
          <w:szCs w:val="20"/>
        </w:rPr>
      </w:pPr>
      <w:r w:rsidRPr="00E75834">
        <w:rPr>
          <w:sz w:val="20"/>
          <w:szCs w:val="20"/>
        </w:rPr>
        <w:t>8</w:t>
      </w:r>
    </w:p>
    <w:p w14:paraId="5764C2A4" w14:textId="77777777" w:rsidR="00C403F6" w:rsidRDefault="00C403F6" w:rsidP="007111E3">
      <w:pPr>
        <w:spacing w:after="0" w:line="480" w:lineRule="auto"/>
        <w:ind w:firstLine="720"/>
        <w:rPr>
          <w:rFonts w:ascii="Arial" w:eastAsia="Times New Roman" w:hAnsi="Arial" w:cs="Arial"/>
          <w:sz w:val="24"/>
          <w:szCs w:val="24"/>
        </w:rPr>
      </w:pPr>
    </w:p>
    <w:p w14:paraId="48338345" w14:textId="77777777" w:rsidR="00C403F6" w:rsidRDefault="00C403F6" w:rsidP="007111E3">
      <w:pPr>
        <w:spacing w:after="0" w:line="480" w:lineRule="auto"/>
        <w:ind w:firstLine="720"/>
        <w:rPr>
          <w:rFonts w:ascii="Arial" w:eastAsia="Times New Roman" w:hAnsi="Arial" w:cs="Arial"/>
          <w:sz w:val="24"/>
          <w:szCs w:val="24"/>
        </w:rPr>
      </w:pPr>
    </w:p>
    <w:p w14:paraId="5FD16EC4" w14:textId="77777777" w:rsidR="00D83EC0" w:rsidRDefault="00D83EC0" w:rsidP="007111E3">
      <w:pPr>
        <w:spacing w:after="0" w:line="480" w:lineRule="auto"/>
        <w:ind w:firstLine="720"/>
        <w:rPr>
          <w:rFonts w:ascii="Arial" w:eastAsia="Times New Roman" w:hAnsi="Arial" w:cs="Arial"/>
          <w:sz w:val="24"/>
          <w:szCs w:val="24"/>
        </w:rPr>
      </w:pPr>
    </w:p>
    <w:p w14:paraId="3FAAAA31" w14:textId="6E020D9F" w:rsidR="00FD55DB" w:rsidRPr="00AB01E5" w:rsidRDefault="00FD55DB" w:rsidP="007111E3">
      <w:pPr>
        <w:spacing w:after="0" w:line="48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AB01E5">
        <w:rPr>
          <w:rFonts w:ascii="Arial" w:eastAsia="Times New Roman" w:hAnsi="Arial" w:cs="Arial"/>
          <w:sz w:val="24"/>
          <w:szCs w:val="24"/>
        </w:rPr>
        <w:t xml:space="preserve">Additionally, </w:t>
      </w:r>
      <w:r w:rsidR="00041C1A">
        <w:rPr>
          <w:rFonts w:ascii="Arial" w:eastAsia="Times New Roman" w:hAnsi="Arial" w:cs="Arial"/>
          <w:sz w:val="24"/>
          <w:szCs w:val="24"/>
        </w:rPr>
        <w:t>it has been deduced</w:t>
      </w:r>
      <w:r w:rsidRPr="00AB01E5">
        <w:rPr>
          <w:rFonts w:ascii="Arial" w:eastAsia="Times New Roman" w:hAnsi="Arial" w:cs="Arial"/>
          <w:sz w:val="24"/>
          <w:szCs w:val="24"/>
        </w:rPr>
        <w:t xml:space="preserve"> that cloudparadox.com is most likely behind a firewall due to ping requests being blocked/dropped</w:t>
      </w:r>
      <w:r w:rsidR="00331EE9">
        <w:rPr>
          <w:rFonts w:ascii="Arial" w:eastAsia="Times New Roman" w:hAnsi="Arial" w:cs="Arial"/>
          <w:sz w:val="24"/>
          <w:szCs w:val="24"/>
        </w:rPr>
        <w:t>. Nevertheless</w:t>
      </w:r>
      <w:r w:rsidRPr="00AB01E5">
        <w:rPr>
          <w:rFonts w:ascii="Arial" w:eastAsia="Times New Roman" w:hAnsi="Arial" w:cs="Arial"/>
          <w:sz w:val="24"/>
          <w:szCs w:val="24"/>
        </w:rPr>
        <w:t xml:space="preserve">, all </w:t>
      </w:r>
      <w:r w:rsidR="00331EE9">
        <w:rPr>
          <w:rFonts w:ascii="Arial" w:eastAsia="Times New Roman" w:hAnsi="Arial" w:cs="Arial"/>
          <w:sz w:val="24"/>
          <w:szCs w:val="24"/>
        </w:rPr>
        <w:t>three</w:t>
      </w:r>
      <w:r w:rsidRPr="00AB01E5">
        <w:rPr>
          <w:rFonts w:ascii="Arial" w:eastAsia="Times New Roman" w:hAnsi="Arial" w:cs="Arial"/>
          <w:sz w:val="24"/>
          <w:szCs w:val="24"/>
        </w:rPr>
        <w:t xml:space="preserve"> domains are owned by the same organization</w:t>
      </w:r>
      <w:r w:rsidR="00B02A27">
        <w:rPr>
          <w:rFonts w:ascii="Arial" w:eastAsia="Times New Roman" w:hAnsi="Arial" w:cs="Arial"/>
          <w:sz w:val="24"/>
          <w:szCs w:val="24"/>
        </w:rPr>
        <w:t>,</w:t>
      </w:r>
      <w:r w:rsidRPr="00AB01E5">
        <w:rPr>
          <w:rFonts w:ascii="Arial" w:eastAsia="Times New Roman" w:hAnsi="Arial" w:cs="Arial"/>
          <w:sz w:val="24"/>
          <w:szCs w:val="24"/>
        </w:rPr>
        <w:t xml:space="preserve"> which is either Network Solutions LLC or us</w:t>
      </w:r>
      <w:r w:rsidR="00853086">
        <w:rPr>
          <w:rFonts w:ascii="Arial" w:eastAsia="Times New Roman" w:hAnsi="Arial" w:cs="Arial"/>
          <w:sz w:val="24"/>
          <w:szCs w:val="24"/>
        </w:rPr>
        <w:t>e</w:t>
      </w:r>
      <w:r w:rsidRPr="00AB01E5">
        <w:rPr>
          <w:rFonts w:ascii="Arial" w:eastAsia="Times New Roman" w:hAnsi="Arial" w:cs="Arial"/>
          <w:sz w:val="24"/>
          <w:szCs w:val="24"/>
        </w:rPr>
        <w:t xml:space="preserve"> Network Solutions LLC as a registrar agent. </w:t>
      </w:r>
    </w:p>
    <w:p w14:paraId="741BE15F" w14:textId="037BB15E" w:rsidR="00D65A7F" w:rsidRPr="00475F2E" w:rsidRDefault="00853086" w:rsidP="007111E3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Lastly</w:t>
      </w:r>
      <w:r w:rsidR="00FD55DB" w:rsidRPr="00AB01E5">
        <w:rPr>
          <w:rFonts w:ascii="Arial" w:eastAsia="Times New Roman" w:hAnsi="Arial" w:cs="Arial"/>
          <w:sz w:val="24"/>
          <w:szCs w:val="24"/>
        </w:rPr>
        <w:t xml:space="preserve">, </w:t>
      </w:r>
      <w:r>
        <w:rPr>
          <w:rFonts w:ascii="Arial" w:eastAsia="Times New Roman" w:hAnsi="Arial" w:cs="Arial"/>
          <w:sz w:val="24"/>
          <w:szCs w:val="24"/>
        </w:rPr>
        <w:t>the targeted company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="00FD55DB" w:rsidRPr="00AB01E5">
        <w:rPr>
          <w:rFonts w:ascii="Arial" w:eastAsia="Times New Roman" w:hAnsi="Arial" w:cs="Arial"/>
          <w:sz w:val="24"/>
          <w:szCs w:val="24"/>
        </w:rPr>
        <w:t>Target</w:t>
      </w:r>
      <w:r w:rsidR="00B64C58">
        <w:rPr>
          <w:rFonts w:ascii="Arial" w:eastAsia="Times New Roman" w:hAnsi="Arial" w:cs="Arial"/>
          <w:sz w:val="24"/>
          <w:szCs w:val="24"/>
        </w:rPr>
        <w:t xml:space="preserve"> </w:t>
      </w:r>
      <w:r w:rsidR="00006EBE">
        <w:rPr>
          <w:rFonts w:ascii="Arial" w:eastAsia="Times New Roman" w:hAnsi="Arial" w:cs="Arial"/>
          <w:sz w:val="24"/>
          <w:szCs w:val="24"/>
        </w:rPr>
        <w:t>C</w:t>
      </w:r>
      <w:r w:rsidR="00B64C58">
        <w:rPr>
          <w:rFonts w:ascii="Arial" w:eastAsia="Times New Roman" w:hAnsi="Arial" w:cs="Arial"/>
          <w:sz w:val="24"/>
          <w:szCs w:val="24"/>
        </w:rPr>
        <w:t>orporations</w:t>
      </w:r>
      <w:r w:rsidR="005C5C6A">
        <w:rPr>
          <w:rFonts w:ascii="Arial" w:eastAsia="Times New Roman" w:hAnsi="Arial" w:cs="Arial"/>
          <w:sz w:val="24"/>
          <w:szCs w:val="24"/>
        </w:rPr>
        <w:t>,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FD55DB" w:rsidRPr="00AB01E5">
        <w:rPr>
          <w:rFonts w:ascii="Arial" w:eastAsia="Times New Roman" w:hAnsi="Arial" w:cs="Arial"/>
          <w:sz w:val="24"/>
          <w:szCs w:val="24"/>
        </w:rPr>
        <w:t xml:space="preserve">is </w:t>
      </w:r>
      <w:r>
        <w:rPr>
          <w:rFonts w:ascii="Arial" w:eastAsia="Times New Roman" w:hAnsi="Arial" w:cs="Arial"/>
          <w:sz w:val="24"/>
          <w:szCs w:val="24"/>
        </w:rPr>
        <w:t>a</w:t>
      </w:r>
      <w:r w:rsidR="00FD55DB" w:rsidRPr="00AB01E5">
        <w:rPr>
          <w:rFonts w:ascii="Arial" w:eastAsia="Times New Roman" w:hAnsi="Arial" w:cs="Arial"/>
          <w:sz w:val="24"/>
          <w:szCs w:val="24"/>
        </w:rPr>
        <w:t xml:space="preserve"> large </w:t>
      </w:r>
      <w:r>
        <w:rPr>
          <w:rFonts w:ascii="Arial" w:eastAsia="Times New Roman" w:hAnsi="Arial" w:cs="Arial"/>
          <w:sz w:val="24"/>
          <w:szCs w:val="24"/>
        </w:rPr>
        <w:t xml:space="preserve">organization </w:t>
      </w:r>
      <w:r w:rsidR="00FD55DB" w:rsidRPr="00AB01E5">
        <w:rPr>
          <w:rFonts w:ascii="Arial" w:eastAsia="Times New Roman" w:hAnsi="Arial" w:cs="Arial"/>
          <w:sz w:val="24"/>
          <w:szCs w:val="24"/>
        </w:rPr>
        <w:t>with multiple locations and</w:t>
      </w:r>
      <w:r>
        <w:rPr>
          <w:rFonts w:ascii="Arial" w:eastAsia="Times New Roman" w:hAnsi="Arial" w:cs="Arial"/>
          <w:sz w:val="24"/>
          <w:szCs w:val="24"/>
        </w:rPr>
        <w:t xml:space="preserve"> many </w:t>
      </w:r>
      <w:r w:rsidR="00FD55DB" w:rsidRPr="00AB01E5">
        <w:rPr>
          <w:rFonts w:ascii="Arial" w:eastAsia="Times New Roman" w:hAnsi="Arial" w:cs="Arial"/>
          <w:sz w:val="24"/>
          <w:szCs w:val="24"/>
        </w:rPr>
        <w:t xml:space="preserve">employees. </w:t>
      </w:r>
      <w:r>
        <w:rPr>
          <w:rFonts w:ascii="Arial" w:eastAsia="Times New Roman" w:hAnsi="Arial" w:cs="Arial"/>
          <w:sz w:val="24"/>
          <w:szCs w:val="24"/>
        </w:rPr>
        <w:t>This scenario</w:t>
      </w:r>
      <w:r w:rsidR="00FD55DB" w:rsidRPr="00AB01E5">
        <w:rPr>
          <w:rFonts w:ascii="Arial" w:eastAsia="Times New Roman" w:hAnsi="Arial" w:cs="Arial"/>
          <w:sz w:val="24"/>
          <w:szCs w:val="24"/>
        </w:rPr>
        <w:t xml:space="preserve"> means</w:t>
      </w:r>
      <w:r>
        <w:rPr>
          <w:rFonts w:ascii="Arial" w:eastAsia="Times New Roman" w:hAnsi="Arial" w:cs="Arial"/>
          <w:sz w:val="24"/>
          <w:szCs w:val="24"/>
        </w:rPr>
        <w:t xml:space="preserve"> that</w:t>
      </w:r>
      <w:r w:rsidR="00FD55DB" w:rsidRPr="00AB01E5">
        <w:rPr>
          <w:rFonts w:ascii="Arial" w:eastAsia="Times New Roman" w:hAnsi="Arial" w:cs="Arial"/>
          <w:sz w:val="24"/>
          <w:szCs w:val="24"/>
        </w:rPr>
        <w:t xml:space="preserve"> a large surface of possible attack</w:t>
      </w:r>
      <w:r>
        <w:rPr>
          <w:rFonts w:ascii="Arial" w:eastAsia="Times New Roman" w:hAnsi="Arial" w:cs="Arial"/>
          <w:sz w:val="24"/>
          <w:szCs w:val="24"/>
        </w:rPr>
        <w:t xml:space="preserve">s is also possible for </w:t>
      </w:r>
      <w:r w:rsidR="00FD55DB" w:rsidRPr="00AB01E5">
        <w:rPr>
          <w:rFonts w:ascii="Arial" w:eastAsia="Times New Roman" w:hAnsi="Arial" w:cs="Arial"/>
          <w:sz w:val="24"/>
          <w:szCs w:val="24"/>
        </w:rPr>
        <w:t>an attacker</w:t>
      </w:r>
      <w:r>
        <w:rPr>
          <w:rFonts w:ascii="Arial" w:eastAsia="Times New Roman" w:hAnsi="Arial" w:cs="Arial"/>
          <w:sz w:val="24"/>
          <w:szCs w:val="24"/>
        </w:rPr>
        <w:t xml:space="preserve"> to take advantage</w:t>
      </w:r>
      <w:r w:rsidR="00F1491F">
        <w:rPr>
          <w:rFonts w:ascii="Arial" w:eastAsia="Times New Roman" w:hAnsi="Arial" w:cs="Arial"/>
          <w:sz w:val="24"/>
          <w:szCs w:val="24"/>
        </w:rPr>
        <w:t xml:space="preserve"> </w:t>
      </w:r>
      <w:r w:rsidR="00382101">
        <w:rPr>
          <w:rFonts w:ascii="Arial" w:eastAsia="Times New Roman" w:hAnsi="Arial" w:cs="Arial"/>
          <w:sz w:val="24"/>
          <w:szCs w:val="24"/>
        </w:rPr>
        <w:t xml:space="preserve">of </w:t>
      </w:r>
      <w:r w:rsidR="00F1491F">
        <w:rPr>
          <w:rFonts w:ascii="Arial" w:eastAsia="Times New Roman" w:hAnsi="Arial" w:cs="Arial"/>
          <w:sz w:val="24"/>
          <w:szCs w:val="24"/>
        </w:rPr>
        <w:t>and explore them.</w:t>
      </w:r>
      <w:r w:rsidR="00FD55DB" w:rsidRPr="00AB01E5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Furthermore, </w:t>
      </w:r>
      <w:r w:rsidR="00FD55DB" w:rsidRPr="00AB01E5">
        <w:rPr>
          <w:rFonts w:ascii="Arial" w:eastAsia="Times New Roman" w:hAnsi="Arial" w:cs="Arial"/>
          <w:sz w:val="24"/>
          <w:szCs w:val="24"/>
        </w:rPr>
        <w:t>a</w:t>
      </w:r>
      <w:r w:rsidR="0062777B">
        <w:rPr>
          <w:rFonts w:ascii="Arial" w:eastAsia="Times New Roman" w:hAnsi="Arial" w:cs="Arial"/>
          <w:sz w:val="24"/>
          <w:szCs w:val="24"/>
        </w:rPr>
        <w:t xml:space="preserve"> diverse amount</w:t>
      </w:r>
      <w:r w:rsidR="00FD55DB" w:rsidRPr="00AB01E5">
        <w:rPr>
          <w:rFonts w:ascii="Arial" w:eastAsia="Times New Roman" w:hAnsi="Arial" w:cs="Arial"/>
          <w:sz w:val="24"/>
          <w:szCs w:val="24"/>
        </w:rPr>
        <w:t xml:space="preserve"> of information about the company </w:t>
      </w:r>
      <w:r w:rsidR="0062777B">
        <w:rPr>
          <w:rFonts w:ascii="Arial" w:hAnsi="Arial" w:cs="Arial"/>
          <w:sz w:val="24"/>
          <w:szCs w:val="24"/>
        </w:rPr>
        <w:t>exists online due to</w:t>
      </w:r>
      <w:r w:rsidR="0062777B" w:rsidRPr="00AB01E5">
        <w:rPr>
          <w:rFonts w:ascii="Arial" w:eastAsia="Times New Roman" w:hAnsi="Arial" w:cs="Arial"/>
          <w:sz w:val="24"/>
          <w:szCs w:val="24"/>
        </w:rPr>
        <w:t xml:space="preserve"> the nature of the company being publicly traded.</w:t>
      </w:r>
      <w:r w:rsidR="0062777B">
        <w:rPr>
          <w:rFonts w:ascii="Arial" w:eastAsia="Times New Roman" w:hAnsi="Arial" w:cs="Arial"/>
          <w:sz w:val="24"/>
          <w:szCs w:val="24"/>
        </w:rPr>
        <w:t xml:space="preserve"> This </w:t>
      </w:r>
      <w:r w:rsidR="00912E9E">
        <w:rPr>
          <w:rFonts w:ascii="Arial" w:eastAsia="Times New Roman" w:hAnsi="Arial" w:cs="Arial"/>
          <w:sz w:val="24"/>
          <w:szCs w:val="24"/>
        </w:rPr>
        <w:t xml:space="preserve">case </w:t>
      </w:r>
      <w:r w:rsidR="0062777B">
        <w:rPr>
          <w:rFonts w:ascii="Arial" w:hAnsi="Arial" w:cs="Arial"/>
          <w:sz w:val="24"/>
          <w:szCs w:val="24"/>
        </w:rPr>
        <w:t xml:space="preserve">provides the attacker with </w:t>
      </w:r>
      <w:r w:rsidR="0062777B" w:rsidRPr="00B0354C">
        <w:rPr>
          <w:rFonts w:ascii="Arial" w:hAnsi="Arial" w:cs="Arial"/>
          <w:sz w:val="24"/>
          <w:szCs w:val="24"/>
        </w:rPr>
        <w:t xml:space="preserve">data that is free, easily searchable, and obtainable through various methods. </w:t>
      </w:r>
    </w:p>
    <w:p w14:paraId="4A0C1EAE" w14:textId="77777777" w:rsidR="00FD55DB" w:rsidRPr="00AB01E5" w:rsidRDefault="00FD55DB" w:rsidP="007111E3">
      <w:pPr>
        <w:pStyle w:val="Heading1"/>
        <w:spacing w:line="480" w:lineRule="auto"/>
        <w:jc w:val="center"/>
        <w:rPr>
          <w:rFonts w:ascii="Arial" w:eastAsia="Times New Roman" w:hAnsi="Arial" w:cs="Arial"/>
          <w:b/>
          <w:bCs/>
          <w:color w:val="auto"/>
          <w:sz w:val="24"/>
          <w:szCs w:val="24"/>
        </w:rPr>
      </w:pPr>
      <w:bookmarkStart w:id="3" w:name="_Toc11172252"/>
      <w:r w:rsidRPr="00AB01E5">
        <w:rPr>
          <w:rFonts w:ascii="Arial" w:eastAsia="Times New Roman" w:hAnsi="Arial" w:cs="Arial"/>
          <w:b/>
          <w:bCs/>
          <w:color w:val="auto"/>
          <w:sz w:val="24"/>
          <w:szCs w:val="24"/>
        </w:rPr>
        <w:t>Avenues of Further Research</w:t>
      </w:r>
      <w:bookmarkEnd w:id="3"/>
    </w:p>
    <w:p w14:paraId="7429D25F" w14:textId="0FC4B8CF" w:rsidR="00591684" w:rsidRDefault="003E2DDC" w:rsidP="007111E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it comes to additional research that </w:t>
      </w:r>
      <w:r w:rsidR="0040270C">
        <w:rPr>
          <w:rFonts w:ascii="Arial" w:hAnsi="Arial" w:cs="Arial"/>
          <w:sz w:val="24"/>
          <w:szCs w:val="24"/>
        </w:rPr>
        <w:t>one</w:t>
      </w:r>
      <w:r>
        <w:rPr>
          <w:rFonts w:ascii="Arial" w:hAnsi="Arial" w:cs="Arial"/>
          <w:sz w:val="24"/>
          <w:szCs w:val="24"/>
        </w:rPr>
        <w:t xml:space="preserve"> might conduct to learn more about the four companies, </w:t>
      </w:r>
      <w:r w:rsidR="00FD55DB" w:rsidRPr="00AB01E5">
        <w:rPr>
          <w:rFonts w:ascii="Arial" w:hAnsi="Arial" w:cs="Arial"/>
          <w:sz w:val="24"/>
          <w:szCs w:val="24"/>
        </w:rPr>
        <w:t xml:space="preserve">I would further </w:t>
      </w:r>
      <w:r w:rsidR="009B772D">
        <w:rPr>
          <w:rFonts w:ascii="Arial" w:hAnsi="Arial" w:cs="Arial"/>
          <w:sz w:val="24"/>
          <w:szCs w:val="24"/>
        </w:rPr>
        <w:t xml:space="preserve">scan and </w:t>
      </w:r>
      <w:r w:rsidR="00FD55DB" w:rsidRPr="00AB01E5">
        <w:rPr>
          <w:rFonts w:ascii="Arial" w:hAnsi="Arial" w:cs="Arial"/>
          <w:sz w:val="24"/>
          <w:szCs w:val="24"/>
        </w:rPr>
        <w:t xml:space="preserve">investigate the services hosted on the systems using </w:t>
      </w:r>
      <w:r w:rsidR="009B772D">
        <w:rPr>
          <w:rFonts w:ascii="Arial" w:hAnsi="Arial" w:cs="Arial"/>
          <w:sz w:val="24"/>
          <w:szCs w:val="24"/>
        </w:rPr>
        <w:t xml:space="preserve">tools such as </w:t>
      </w:r>
      <w:r w:rsidR="0040270C">
        <w:rPr>
          <w:rFonts w:ascii="Arial" w:hAnsi="Arial" w:cs="Arial"/>
          <w:sz w:val="24"/>
          <w:szCs w:val="24"/>
        </w:rPr>
        <w:t>N</w:t>
      </w:r>
      <w:r w:rsidR="00FD55DB" w:rsidRPr="00AB01E5">
        <w:rPr>
          <w:rFonts w:ascii="Arial" w:hAnsi="Arial" w:cs="Arial"/>
          <w:sz w:val="24"/>
          <w:szCs w:val="24"/>
        </w:rPr>
        <w:t>map,</w:t>
      </w:r>
      <w:r w:rsidR="009B772D">
        <w:rPr>
          <w:rFonts w:ascii="Arial" w:hAnsi="Arial" w:cs="Arial"/>
          <w:sz w:val="24"/>
          <w:szCs w:val="24"/>
        </w:rPr>
        <w:t xml:space="preserve"> </w:t>
      </w:r>
      <w:r w:rsidR="001E4354">
        <w:rPr>
          <w:rFonts w:ascii="Arial" w:hAnsi="Arial" w:cs="Arial"/>
          <w:sz w:val="24"/>
          <w:szCs w:val="24"/>
        </w:rPr>
        <w:t xml:space="preserve">Nessus, </w:t>
      </w:r>
      <w:r w:rsidR="009B772D">
        <w:rPr>
          <w:rFonts w:ascii="Arial" w:hAnsi="Arial" w:cs="Arial"/>
          <w:sz w:val="24"/>
          <w:szCs w:val="24"/>
        </w:rPr>
        <w:t>NetWitness,</w:t>
      </w:r>
      <w:r w:rsidR="00FD55DB" w:rsidRPr="00AB01E5">
        <w:rPr>
          <w:rFonts w:ascii="Arial" w:hAnsi="Arial" w:cs="Arial"/>
          <w:sz w:val="24"/>
          <w:szCs w:val="24"/>
        </w:rPr>
        <w:t xml:space="preserve"> recon-ng</w:t>
      </w:r>
      <w:r w:rsidR="009B772D">
        <w:rPr>
          <w:rFonts w:ascii="Arial" w:hAnsi="Arial" w:cs="Arial"/>
          <w:sz w:val="24"/>
          <w:szCs w:val="24"/>
        </w:rPr>
        <w:t>,</w:t>
      </w:r>
      <w:r w:rsidR="00FD55DB" w:rsidRPr="00AB01E5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FD55DB" w:rsidRPr="00AB01E5">
        <w:rPr>
          <w:rFonts w:ascii="Arial" w:hAnsi="Arial" w:cs="Arial"/>
          <w:sz w:val="24"/>
          <w:szCs w:val="24"/>
        </w:rPr>
        <w:t>owasp</w:t>
      </w:r>
      <w:proofErr w:type="spellEnd"/>
      <w:r w:rsidR="00FD55DB" w:rsidRPr="00AB01E5">
        <w:rPr>
          <w:rFonts w:ascii="Arial" w:hAnsi="Arial" w:cs="Arial"/>
          <w:sz w:val="24"/>
          <w:szCs w:val="24"/>
        </w:rPr>
        <w:t xml:space="preserve"> zap. Additionally, I would investigate the business partners of the organizations and try to find</w:t>
      </w:r>
      <w:r w:rsidR="003C70E0">
        <w:rPr>
          <w:rFonts w:ascii="Arial" w:hAnsi="Arial" w:cs="Arial"/>
          <w:sz w:val="24"/>
          <w:szCs w:val="24"/>
        </w:rPr>
        <w:t xml:space="preserve"> </w:t>
      </w:r>
      <w:r w:rsidR="00FD55DB" w:rsidRPr="00AB01E5">
        <w:rPr>
          <w:rFonts w:ascii="Arial" w:hAnsi="Arial" w:cs="Arial"/>
          <w:sz w:val="24"/>
          <w:szCs w:val="24"/>
        </w:rPr>
        <w:t>connected system</w:t>
      </w:r>
      <w:r w:rsidR="003C70E0">
        <w:rPr>
          <w:rFonts w:ascii="Arial" w:hAnsi="Arial" w:cs="Arial"/>
          <w:sz w:val="24"/>
          <w:szCs w:val="24"/>
        </w:rPr>
        <w:t>s</w:t>
      </w:r>
      <w:r w:rsidR="00FD55DB" w:rsidRPr="00AB01E5">
        <w:rPr>
          <w:rFonts w:ascii="Arial" w:hAnsi="Arial" w:cs="Arial"/>
          <w:sz w:val="24"/>
          <w:szCs w:val="24"/>
        </w:rPr>
        <w:t xml:space="preserve"> to u</w:t>
      </w:r>
      <w:r w:rsidR="003C70E0">
        <w:rPr>
          <w:rFonts w:ascii="Arial" w:hAnsi="Arial" w:cs="Arial"/>
          <w:sz w:val="24"/>
          <w:szCs w:val="24"/>
        </w:rPr>
        <w:t>tilize as</w:t>
      </w:r>
      <w:r w:rsidR="00FD55DB" w:rsidRPr="00AB01E5">
        <w:rPr>
          <w:rFonts w:ascii="Arial" w:hAnsi="Arial" w:cs="Arial"/>
          <w:sz w:val="24"/>
          <w:szCs w:val="24"/>
        </w:rPr>
        <w:t xml:space="preserve"> an attack vector. Finally, I would conduct a spear-phishing campaign to harvest credentials once </w:t>
      </w:r>
      <w:r w:rsidR="00591684">
        <w:rPr>
          <w:rFonts w:ascii="Arial" w:hAnsi="Arial" w:cs="Arial"/>
          <w:sz w:val="24"/>
          <w:szCs w:val="24"/>
        </w:rPr>
        <w:t xml:space="preserve">I </w:t>
      </w:r>
      <w:r w:rsidR="00591684" w:rsidRPr="00AB01E5">
        <w:rPr>
          <w:rFonts w:ascii="Arial" w:hAnsi="Arial" w:cs="Arial"/>
          <w:sz w:val="24"/>
          <w:szCs w:val="24"/>
        </w:rPr>
        <w:t>hav</w:t>
      </w:r>
      <w:r w:rsidR="00591684">
        <w:rPr>
          <w:rFonts w:ascii="Arial" w:hAnsi="Arial" w:cs="Arial"/>
          <w:sz w:val="24"/>
          <w:szCs w:val="24"/>
        </w:rPr>
        <w:t>e</w:t>
      </w:r>
      <w:r w:rsidR="00591684" w:rsidRPr="00AB01E5">
        <w:rPr>
          <w:rFonts w:ascii="Arial" w:hAnsi="Arial" w:cs="Arial"/>
          <w:sz w:val="24"/>
          <w:szCs w:val="24"/>
        </w:rPr>
        <w:t xml:space="preserve"> a very clear strategy or plan</w:t>
      </w:r>
      <w:r w:rsidR="0040270C">
        <w:rPr>
          <w:rFonts w:ascii="Arial" w:hAnsi="Arial" w:cs="Arial"/>
          <w:sz w:val="24"/>
          <w:szCs w:val="24"/>
        </w:rPr>
        <w:t>,</w:t>
      </w:r>
      <w:r w:rsidR="00591684" w:rsidRPr="00AB01E5">
        <w:rPr>
          <w:rFonts w:ascii="Arial" w:hAnsi="Arial" w:cs="Arial"/>
          <w:sz w:val="24"/>
          <w:szCs w:val="24"/>
        </w:rPr>
        <w:t xml:space="preserve"> </w:t>
      </w:r>
      <w:r w:rsidR="00591684">
        <w:rPr>
          <w:rFonts w:ascii="Arial" w:hAnsi="Arial" w:cs="Arial"/>
          <w:sz w:val="24"/>
          <w:szCs w:val="24"/>
        </w:rPr>
        <w:t xml:space="preserve">and I am </w:t>
      </w:r>
      <w:r w:rsidR="00FD55DB" w:rsidRPr="00AB01E5">
        <w:rPr>
          <w:rFonts w:ascii="Arial" w:hAnsi="Arial" w:cs="Arial"/>
          <w:sz w:val="24"/>
          <w:szCs w:val="24"/>
        </w:rPr>
        <w:t>ready to execute an attack on the company</w:t>
      </w:r>
      <w:r w:rsidR="00591684">
        <w:rPr>
          <w:rFonts w:ascii="Arial" w:hAnsi="Arial" w:cs="Arial"/>
          <w:sz w:val="24"/>
          <w:szCs w:val="24"/>
        </w:rPr>
        <w:t xml:space="preserve">. </w:t>
      </w:r>
    </w:p>
    <w:p w14:paraId="7B0847E4" w14:textId="1F919FCA" w:rsidR="00601ACA" w:rsidRDefault="00591684" w:rsidP="00482DF1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I was planning a hacking attack, some of the questions I might try to answer </w:t>
      </w:r>
      <w:r w:rsidR="00807FD5">
        <w:rPr>
          <w:rFonts w:ascii="Arial" w:hAnsi="Arial" w:cs="Arial"/>
          <w:sz w:val="24"/>
          <w:szCs w:val="24"/>
        </w:rPr>
        <w:t>include which computer systems aren’t managed proper</w:t>
      </w:r>
      <w:r w:rsidR="0076022F">
        <w:rPr>
          <w:rFonts w:ascii="Arial" w:hAnsi="Arial" w:cs="Arial"/>
          <w:sz w:val="24"/>
          <w:szCs w:val="24"/>
        </w:rPr>
        <w:t>l</w:t>
      </w:r>
      <w:r w:rsidR="00807FD5">
        <w:rPr>
          <w:rFonts w:ascii="Arial" w:hAnsi="Arial" w:cs="Arial"/>
          <w:sz w:val="24"/>
          <w:szCs w:val="24"/>
        </w:rPr>
        <w:t>y, what attack methods are possible with existing vulnerabilities, how to start the attack, when will be a good time to execute the attack, and what strategies to use to remain undetected in the victim’s environment.</w:t>
      </w:r>
      <w:r w:rsidR="00504236">
        <w:rPr>
          <w:rFonts w:ascii="Arial" w:hAnsi="Arial" w:cs="Arial"/>
          <w:sz w:val="24"/>
          <w:szCs w:val="24"/>
        </w:rPr>
        <w:t xml:space="preserve">  </w:t>
      </w:r>
    </w:p>
    <w:p w14:paraId="7C72B533" w14:textId="2AC72ECF" w:rsidR="005C5C6A" w:rsidRPr="00C403F6" w:rsidRDefault="00504236" w:rsidP="00AD1967">
      <w:pPr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</w:t>
      </w:r>
      <w:r w:rsidR="00E75834">
        <w:rPr>
          <w:rFonts w:ascii="Arial" w:hAnsi="Arial" w:cs="Arial"/>
          <w:sz w:val="24"/>
          <w:szCs w:val="24"/>
        </w:rPr>
        <w:t xml:space="preserve">      </w:t>
      </w:r>
      <w:r w:rsidR="005625E1" w:rsidRPr="00C403F6">
        <w:t>9</w:t>
      </w:r>
      <w:bookmarkStart w:id="4" w:name="_GoBack"/>
      <w:bookmarkEnd w:id="4"/>
    </w:p>
    <w:sectPr w:rsidR="005C5C6A" w:rsidRPr="00C403F6" w:rsidSect="005625E1">
      <w:pgSz w:w="12240" w:h="15840"/>
      <w:pgMar w:top="90" w:right="1080" w:bottom="45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9189D"/>
    <w:multiLevelType w:val="multilevel"/>
    <w:tmpl w:val="04A8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C4F65"/>
    <w:multiLevelType w:val="hybridMultilevel"/>
    <w:tmpl w:val="CA385E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D14EB"/>
    <w:multiLevelType w:val="multilevel"/>
    <w:tmpl w:val="59EE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123A2"/>
    <w:multiLevelType w:val="multilevel"/>
    <w:tmpl w:val="B19C5B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C4F10"/>
    <w:multiLevelType w:val="multilevel"/>
    <w:tmpl w:val="9BE4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23C61"/>
    <w:multiLevelType w:val="multilevel"/>
    <w:tmpl w:val="959046E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13CFB"/>
    <w:multiLevelType w:val="multilevel"/>
    <w:tmpl w:val="3048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DB"/>
    <w:rsid w:val="00001DAC"/>
    <w:rsid w:val="000033EF"/>
    <w:rsid w:val="00006EBE"/>
    <w:rsid w:val="0001313B"/>
    <w:rsid w:val="00041C1A"/>
    <w:rsid w:val="00061B1E"/>
    <w:rsid w:val="0009531F"/>
    <w:rsid w:val="000B260A"/>
    <w:rsid w:val="000C017F"/>
    <w:rsid w:val="000C42D9"/>
    <w:rsid w:val="000E34AB"/>
    <w:rsid w:val="000E7E6B"/>
    <w:rsid w:val="00110113"/>
    <w:rsid w:val="001233D8"/>
    <w:rsid w:val="00131F16"/>
    <w:rsid w:val="001334AE"/>
    <w:rsid w:val="00134BD7"/>
    <w:rsid w:val="001434D8"/>
    <w:rsid w:val="00143A8C"/>
    <w:rsid w:val="001723D2"/>
    <w:rsid w:val="00180428"/>
    <w:rsid w:val="00182894"/>
    <w:rsid w:val="00187572"/>
    <w:rsid w:val="001950C3"/>
    <w:rsid w:val="001B5CC6"/>
    <w:rsid w:val="001E4354"/>
    <w:rsid w:val="0021428D"/>
    <w:rsid w:val="0025384F"/>
    <w:rsid w:val="00276CAB"/>
    <w:rsid w:val="002C4466"/>
    <w:rsid w:val="002E3CB0"/>
    <w:rsid w:val="00310E56"/>
    <w:rsid w:val="00326845"/>
    <w:rsid w:val="00331EE9"/>
    <w:rsid w:val="00336E9A"/>
    <w:rsid w:val="00382101"/>
    <w:rsid w:val="00391AF3"/>
    <w:rsid w:val="003A2D2C"/>
    <w:rsid w:val="003A43F2"/>
    <w:rsid w:val="003C70E0"/>
    <w:rsid w:val="003D746C"/>
    <w:rsid w:val="003E2DDC"/>
    <w:rsid w:val="003F2BC1"/>
    <w:rsid w:val="0040270C"/>
    <w:rsid w:val="0040542E"/>
    <w:rsid w:val="00412C0C"/>
    <w:rsid w:val="00475F2E"/>
    <w:rsid w:val="00482DF1"/>
    <w:rsid w:val="00487F6A"/>
    <w:rsid w:val="00496914"/>
    <w:rsid w:val="004A105B"/>
    <w:rsid w:val="004C05E9"/>
    <w:rsid w:val="004C29AD"/>
    <w:rsid w:val="00504236"/>
    <w:rsid w:val="005108CB"/>
    <w:rsid w:val="005525E2"/>
    <w:rsid w:val="005625E1"/>
    <w:rsid w:val="005676AE"/>
    <w:rsid w:val="00591684"/>
    <w:rsid w:val="00593FE2"/>
    <w:rsid w:val="005A47E3"/>
    <w:rsid w:val="005B722D"/>
    <w:rsid w:val="005C5C6A"/>
    <w:rsid w:val="005F3C0E"/>
    <w:rsid w:val="00601ACA"/>
    <w:rsid w:val="0062777B"/>
    <w:rsid w:val="00631B5B"/>
    <w:rsid w:val="00644F4E"/>
    <w:rsid w:val="00650A62"/>
    <w:rsid w:val="0065312C"/>
    <w:rsid w:val="00697017"/>
    <w:rsid w:val="006C594B"/>
    <w:rsid w:val="006C733B"/>
    <w:rsid w:val="006F7B8B"/>
    <w:rsid w:val="007111E3"/>
    <w:rsid w:val="00714A53"/>
    <w:rsid w:val="00747F7B"/>
    <w:rsid w:val="0075738C"/>
    <w:rsid w:val="00757ABD"/>
    <w:rsid w:val="0076022F"/>
    <w:rsid w:val="00766418"/>
    <w:rsid w:val="007B75AE"/>
    <w:rsid w:val="007E1D7E"/>
    <w:rsid w:val="007E355B"/>
    <w:rsid w:val="00807FD5"/>
    <w:rsid w:val="00814537"/>
    <w:rsid w:val="00817783"/>
    <w:rsid w:val="00853086"/>
    <w:rsid w:val="0089516C"/>
    <w:rsid w:val="008A1AA7"/>
    <w:rsid w:val="008C55F2"/>
    <w:rsid w:val="008E4A90"/>
    <w:rsid w:val="008E60A3"/>
    <w:rsid w:val="008F065A"/>
    <w:rsid w:val="00912E9E"/>
    <w:rsid w:val="00956918"/>
    <w:rsid w:val="0097138D"/>
    <w:rsid w:val="00974404"/>
    <w:rsid w:val="00987AF1"/>
    <w:rsid w:val="009B1D8C"/>
    <w:rsid w:val="009B2170"/>
    <w:rsid w:val="009B24E9"/>
    <w:rsid w:val="009B772D"/>
    <w:rsid w:val="009D22F9"/>
    <w:rsid w:val="009D2BAE"/>
    <w:rsid w:val="009E6593"/>
    <w:rsid w:val="009F3DC1"/>
    <w:rsid w:val="009F638D"/>
    <w:rsid w:val="009F7A46"/>
    <w:rsid w:val="00A325CB"/>
    <w:rsid w:val="00A71FE8"/>
    <w:rsid w:val="00A7610F"/>
    <w:rsid w:val="00A8685A"/>
    <w:rsid w:val="00A93861"/>
    <w:rsid w:val="00AA7E8E"/>
    <w:rsid w:val="00AC1B5D"/>
    <w:rsid w:val="00AD1967"/>
    <w:rsid w:val="00AE3E83"/>
    <w:rsid w:val="00B02A27"/>
    <w:rsid w:val="00B07CFC"/>
    <w:rsid w:val="00B50626"/>
    <w:rsid w:val="00B603E0"/>
    <w:rsid w:val="00B64C58"/>
    <w:rsid w:val="00B83A85"/>
    <w:rsid w:val="00BA4154"/>
    <w:rsid w:val="00BC1BA4"/>
    <w:rsid w:val="00BC412D"/>
    <w:rsid w:val="00BE6FA9"/>
    <w:rsid w:val="00C167FD"/>
    <w:rsid w:val="00C2092C"/>
    <w:rsid w:val="00C317B9"/>
    <w:rsid w:val="00C403F6"/>
    <w:rsid w:val="00C40FF4"/>
    <w:rsid w:val="00C472FD"/>
    <w:rsid w:val="00C9281D"/>
    <w:rsid w:val="00CB255E"/>
    <w:rsid w:val="00CC578F"/>
    <w:rsid w:val="00CD6312"/>
    <w:rsid w:val="00CE2167"/>
    <w:rsid w:val="00CE3067"/>
    <w:rsid w:val="00D24A08"/>
    <w:rsid w:val="00D54688"/>
    <w:rsid w:val="00D57AA0"/>
    <w:rsid w:val="00D63DEE"/>
    <w:rsid w:val="00D65A7F"/>
    <w:rsid w:val="00D71120"/>
    <w:rsid w:val="00D755C8"/>
    <w:rsid w:val="00D77D4B"/>
    <w:rsid w:val="00D83EC0"/>
    <w:rsid w:val="00DD0EE5"/>
    <w:rsid w:val="00DD4AE2"/>
    <w:rsid w:val="00DF3840"/>
    <w:rsid w:val="00E205CB"/>
    <w:rsid w:val="00E24251"/>
    <w:rsid w:val="00E75834"/>
    <w:rsid w:val="00EA0EDD"/>
    <w:rsid w:val="00ED4392"/>
    <w:rsid w:val="00EE4FDD"/>
    <w:rsid w:val="00EF53B5"/>
    <w:rsid w:val="00F05CE2"/>
    <w:rsid w:val="00F1491F"/>
    <w:rsid w:val="00F23CBB"/>
    <w:rsid w:val="00F55FCD"/>
    <w:rsid w:val="00F91C19"/>
    <w:rsid w:val="00FB4394"/>
    <w:rsid w:val="00FD55DB"/>
    <w:rsid w:val="00FF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0CEB4"/>
  <w15:chartTrackingRefBased/>
  <w15:docId w15:val="{9BC15210-3BBA-47F2-AE56-729621F4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5DB"/>
  </w:style>
  <w:style w:type="paragraph" w:styleId="Heading1">
    <w:name w:val="heading 1"/>
    <w:basedOn w:val="Normal"/>
    <w:next w:val="Normal"/>
    <w:link w:val="Heading1Char"/>
    <w:uiPriority w:val="9"/>
    <w:qFormat/>
    <w:rsid w:val="00FD5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D55DB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FD55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D5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cloudparadox.com/" TargetMode="External"/><Relationship Id="rId18" Type="http://schemas.openxmlformats.org/officeDocument/2006/relationships/hyperlink" Target="http://iskytap.com/" TargetMode="External"/><Relationship Id="rId26" Type="http://schemas.openxmlformats.org/officeDocument/2006/relationships/image" Target="media/image9.png"/><Relationship Id="rId39" Type="http://schemas.openxmlformats.org/officeDocument/2006/relationships/hyperlink" Target="http://target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x1.netsolmail.net/" TargetMode="External"/><Relationship Id="rId34" Type="http://schemas.openxmlformats.org/officeDocument/2006/relationships/hyperlink" Target="http://ns41.worldnic.com/" TargetMode="External"/><Relationship Id="rId42" Type="http://schemas.openxmlformats.org/officeDocument/2006/relationships/hyperlink" Target="http://twitter.com/Target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cloudparadox.com/" TargetMode="External"/><Relationship Id="rId12" Type="http://schemas.openxmlformats.org/officeDocument/2006/relationships/hyperlink" Target="http://iskytap.com/" TargetMode="External"/><Relationship Id="rId17" Type="http://schemas.openxmlformats.org/officeDocument/2006/relationships/hyperlink" Target="http://x128bit.com/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://cloudparadox.com/" TargetMode="External"/><Relationship Id="rId38" Type="http://schemas.openxmlformats.org/officeDocument/2006/relationships/image" Target="media/image12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x128bit.com/" TargetMode="External"/><Relationship Id="rId29" Type="http://schemas.openxmlformats.org/officeDocument/2006/relationships/hyperlink" Target="http://ns52.worldnic.com/" TargetMode="External"/><Relationship Id="rId41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iskytap.com/" TargetMode="External"/><Relationship Id="rId11" Type="http://schemas.openxmlformats.org/officeDocument/2006/relationships/hyperlink" Target="http://x128bit.com/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://ns46.worldnic.com/" TargetMode="External"/><Relationship Id="rId37" Type="http://schemas.openxmlformats.org/officeDocument/2006/relationships/image" Target="media/image11.png"/><Relationship Id="rId40" Type="http://schemas.openxmlformats.org/officeDocument/2006/relationships/hyperlink" Target="http://target.com/" TargetMode="External"/><Relationship Id="rId45" Type="http://schemas.openxmlformats.org/officeDocument/2006/relationships/hyperlink" Target="http://youtube.com/user/Target" TargetMode="External"/><Relationship Id="rId5" Type="http://schemas.openxmlformats.org/officeDocument/2006/relationships/hyperlink" Target="http://x128bit.com/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://p.webcom.ctmail.com/" TargetMode="External"/><Relationship Id="rId28" Type="http://schemas.openxmlformats.org/officeDocument/2006/relationships/hyperlink" Target="http://ns51.worldnic.com/" TargetMode="External"/><Relationship Id="rId36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hyperlink" Target="http://cloudparadox.com/" TargetMode="External"/><Relationship Id="rId31" Type="http://schemas.openxmlformats.org/officeDocument/2006/relationships/hyperlink" Target="http://ns45.worldnic.com/" TargetMode="External"/><Relationship Id="rId44" Type="http://schemas.openxmlformats.org/officeDocument/2006/relationships/hyperlink" Target="http://facebook.com/targ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://iskytap.com/" TargetMode="External"/><Relationship Id="rId27" Type="http://schemas.openxmlformats.org/officeDocument/2006/relationships/hyperlink" Target="http://x128bit.com/" TargetMode="External"/><Relationship Id="rId30" Type="http://schemas.openxmlformats.org/officeDocument/2006/relationships/hyperlink" Target="http://iskytap.com/" TargetMode="External"/><Relationship Id="rId35" Type="http://schemas.openxmlformats.org/officeDocument/2006/relationships/hyperlink" Target="http://ns42.worldnic.com/" TargetMode="External"/><Relationship Id="rId43" Type="http://schemas.openxmlformats.org/officeDocument/2006/relationships/hyperlink" Target="http://instagram.com/tar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12</Pages>
  <Words>1485</Words>
  <Characters>8471</Characters>
  <Application>Microsoft Office Word</Application>
  <DocSecurity>0</DocSecurity>
  <Lines>70</Lines>
  <Paragraphs>19</Paragraphs>
  <ScaleCrop>false</ScaleCrop>
  <Company/>
  <LinksUpToDate>false</LinksUpToDate>
  <CharactersWithSpaces>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Natnael kebede</dc:creator>
  <cp:keywords/>
  <dc:description/>
  <cp:lastModifiedBy>Natnael kebede</cp:lastModifiedBy>
  <cp:revision>173</cp:revision>
  <dcterms:created xsi:type="dcterms:W3CDTF">2020-02-09T20:35:00Z</dcterms:created>
  <dcterms:modified xsi:type="dcterms:W3CDTF">2020-02-10T03:16:00Z</dcterms:modified>
</cp:coreProperties>
</file>