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2AB5A3" w14:textId="18574000" w:rsidR="00B4023D" w:rsidRDefault="00B4023D" w:rsidP="00B4023D">
      <w:pPr>
        <w:pStyle w:val="a3"/>
        <w:rPr>
          <w:rtl/>
        </w:rPr>
      </w:pPr>
      <w:r>
        <w:rPr>
          <w:rFonts w:hint="cs"/>
          <w:rtl/>
        </w:rPr>
        <w:t>שאלה 1</w:t>
      </w:r>
    </w:p>
    <w:p w14:paraId="663F0023" w14:textId="168E3F41" w:rsidR="000C1317" w:rsidRDefault="000C1317" w:rsidP="000C1317">
      <w:pPr>
        <w:rPr>
          <w:rtl/>
        </w:rPr>
      </w:pPr>
    </w:p>
    <w:p w14:paraId="6FFBC5B4" w14:textId="3831DADC" w:rsidR="000C1317" w:rsidRDefault="000C1317" w:rsidP="000C131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סעיף א </w:t>
      </w:r>
    </w:p>
    <w:p w14:paraId="7A45255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B6393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14:paraId="6EBEFA07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n;</w:t>
      </w:r>
    </w:p>
    <w:p w14:paraId="2F8ADE12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14:paraId="7D76385E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: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(x) {}</w:t>
      </w:r>
    </w:p>
    <w:p w14:paraId="3B5D7A91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//option B: B operator 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+(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B b) {//send actual object as an argument</w:t>
      </w:r>
    </w:p>
    <w:p w14:paraId="0C33CF71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+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AA9CF7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n+</w:t>
      </w:r>
      <w:proofErr w:type="gramStart"/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spellEnd"/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889831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435DBA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friend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ostream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716F7EC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    //previous: out &lt;&lt; "B: " &lt;&lt; n;</w:t>
      </w:r>
    </w:p>
    <w:p w14:paraId="5D60CE06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out &lt;&lt; </w:t>
      </w:r>
      <w:r w:rsidRPr="000C1317">
        <w:rPr>
          <w:rFonts w:ascii="Consolas" w:eastAsia="Times New Roman" w:hAnsi="Consolas" w:cs="Times New Roman"/>
          <w:color w:val="CE9178"/>
          <w:sz w:val="21"/>
          <w:szCs w:val="21"/>
        </w:rPr>
        <w:t>"B: "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&lt;&lt; </w:t>
      </w:r>
      <w:proofErr w:type="gramStart"/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//b.n instead of n</w:t>
      </w:r>
    </w:p>
    <w:p w14:paraId="65CC9BB6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out;</w:t>
      </w:r>
    </w:p>
    <w:p w14:paraId="757E85A8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1DA777E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//previous: bool operator 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&lt;(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const B&amp; rhs) {</w:t>
      </w:r>
    </w:p>
    <w:p w14:paraId="0526E130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operator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&lt;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//added const</w:t>
      </w:r>
    </w:p>
    <w:p w14:paraId="3F999BB2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n &lt; </w:t>
      </w:r>
      <w:proofErr w:type="gramStart"/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rhs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2F6CA6B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C01AAD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};</w:t>
      </w:r>
    </w:p>
    <w:p w14:paraId="74CC3457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0E81D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smaller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b1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4EC9B0"/>
          <w:sz w:val="21"/>
          <w:szCs w:val="21"/>
        </w:rPr>
        <w:t>B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9CDCFE"/>
          <w:sz w:val="21"/>
          <w:szCs w:val="21"/>
        </w:rPr>
        <w:t>b2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12D579C7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b1 &lt; b2)</w:t>
      </w: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// left arguement of operator should not be a const</w:t>
      </w:r>
    </w:p>
    <w:p w14:paraId="22AD879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b1;</w:t>
      </w:r>
    </w:p>
    <w:p w14:paraId="7637331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EB11DDA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b2;</w:t>
      </w:r>
    </w:p>
    <w:p w14:paraId="2BD31C1F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}</w:t>
      </w:r>
    </w:p>
    <w:p w14:paraId="5CEAA8A0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3153FA63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B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b1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b2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),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b3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B96FE4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//const B b4 = b1 + (b2 + b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3);/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/can't send a reference of an object as an arguement with no "tangible" address</w:t>
      </w:r>
    </w:p>
    <w:p w14:paraId="4E068C6B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//option A:</w:t>
      </w:r>
    </w:p>
    <w:p w14:paraId="6C45B1D2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B b4 = (b1 + b2) + b3;</w:t>
      </w:r>
    </w:p>
    <w:p w14:paraId="48C3B408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//option B:</w:t>
      </w:r>
    </w:p>
    <w:p w14:paraId="16DE82BB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    //const B b4 = b1 + (b2 + b</w:t>
      </w:r>
      <w:proofErr w:type="gramStart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3);/</w:t>
      </w:r>
      <w:proofErr w:type="gramEnd"/>
      <w:r w:rsidRPr="000C1317">
        <w:rPr>
          <w:rFonts w:ascii="Consolas" w:eastAsia="Times New Roman" w:hAnsi="Consolas" w:cs="Times New Roman"/>
          <w:color w:val="6A9955"/>
          <w:sz w:val="21"/>
          <w:szCs w:val="21"/>
        </w:rPr>
        <w:t>/ same as the original line </w:t>
      </w:r>
    </w:p>
    <w:p w14:paraId="714A0205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cout &lt;&lt; </w:t>
      </w:r>
      <w:r w:rsidRPr="000C1317">
        <w:rPr>
          <w:rFonts w:ascii="Consolas" w:eastAsia="Times New Roman" w:hAnsi="Consolas" w:cs="Times New Roman"/>
          <w:color w:val="DCDCAA"/>
          <w:sz w:val="21"/>
          <w:szCs w:val="21"/>
        </w:rPr>
        <w:t>smaller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(b</w:t>
      </w:r>
      <w:proofErr w:type="gramStart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1,b</w:t>
      </w:r>
      <w:proofErr w:type="gramEnd"/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2) &lt;&lt; endl;</w:t>
      </w:r>
    </w:p>
    <w:p w14:paraId="3F3C5B99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C13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C13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92D813" w14:textId="77777777" w:rsidR="000C1317" w:rsidRPr="000C1317" w:rsidRDefault="000C1317" w:rsidP="000C1317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C131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BA60A81" w14:textId="4E32B223" w:rsidR="000C1317" w:rsidRPr="000C1317" w:rsidRDefault="000C1317" w:rsidP="000C1317">
      <w:pPr>
        <w:rPr>
          <w:rtl/>
        </w:rPr>
      </w:pPr>
    </w:p>
    <w:p w14:paraId="4D77ACEA" w14:textId="2670B538" w:rsidR="000C1317" w:rsidRPr="000C1317" w:rsidRDefault="000C1317" w:rsidP="000C1317">
      <w:pPr>
        <w:rPr>
          <w:b/>
          <w:bCs/>
          <w:rtl/>
        </w:rPr>
      </w:pPr>
    </w:p>
    <w:p w14:paraId="3B6F6AB9" w14:textId="3C5E1F16" w:rsidR="00B4023D" w:rsidRDefault="00B4023D" w:rsidP="00B4023D">
      <w:pPr>
        <w:rPr>
          <w:rtl/>
        </w:rPr>
      </w:pPr>
    </w:p>
    <w:p w14:paraId="139B8541" w14:textId="304A948E" w:rsidR="00B4023D" w:rsidRDefault="00B4023D" w:rsidP="00B4023D">
      <w:pPr>
        <w:rPr>
          <w:rtl/>
        </w:rPr>
      </w:pPr>
      <w:r w:rsidRPr="000C1317">
        <w:rPr>
          <w:rFonts w:hint="cs"/>
          <w:b/>
          <w:bCs/>
          <w:rtl/>
        </w:rPr>
        <w:t>סעיף ב</w:t>
      </w:r>
      <w:r>
        <w:rPr>
          <w:rFonts w:hint="cs"/>
          <w:rtl/>
        </w:rPr>
        <w:t xml:space="preserve"> </w:t>
      </w:r>
    </w:p>
    <w:p w14:paraId="2236C700" w14:textId="745C2786" w:rsidR="00B4023D" w:rsidRDefault="00B4023D" w:rsidP="00B4023D">
      <w:pPr>
        <w:rPr>
          <w:rtl/>
        </w:rPr>
      </w:pPr>
      <w:r>
        <w:rPr>
          <w:rFonts w:hint="cs"/>
          <w:rtl/>
        </w:rPr>
        <w:lastRenderedPageBreak/>
        <w:t>התוכנית מתחילה מ</w:t>
      </w:r>
      <w:r>
        <w:t>main</w:t>
      </w:r>
      <w:r>
        <w:rPr>
          <w:rFonts w:hint="cs"/>
          <w:rtl/>
        </w:rPr>
        <w:t xml:space="preserve"> כרגיל.</w:t>
      </w:r>
    </w:p>
    <w:p w14:paraId="0E654761" w14:textId="4C8A1256" w:rsidR="000A411F" w:rsidRDefault="000A411F" w:rsidP="00B4023D">
      <w:pPr>
        <w:rPr>
          <w:rtl/>
        </w:rPr>
      </w:pPr>
      <w:r>
        <w:t>Main:</w:t>
      </w:r>
      <w:r>
        <w:rPr>
          <w:rFonts w:hint="cs"/>
          <w:rtl/>
        </w:rPr>
        <w:t xml:space="preserve"> </w:t>
      </w:r>
    </w:p>
    <w:p w14:paraId="181E4448" w14:textId="2F93E269" w:rsidR="00B4023D" w:rsidRDefault="0006268E" w:rsidP="00B4023D">
      <w:pPr>
        <w:rPr>
          <w:rtl/>
        </w:rPr>
      </w:pPr>
      <w:r>
        <w:rPr>
          <w:rFonts w:hint="cs"/>
          <w:rtl/>
        </w:rPr>
        <w:t>שורה 1:</w:t>
      </w:r>
    </w:p>
    <w:p w14:paraId="22487F9D" w14:textId="65E333BD" w:rsidR="00B4023D" w:rsidRDefault="00BD53C9" w:rsidP="00BD53C9">
      <w:pPr>
        <w:rPr>
          <w:rtl/>
        </w:rPr>
      </w:pPr>
      <w:r>
        <w:rPr>
          <w:rFonts w:hint="cs"/>
          <w:rtl/>
        </w:rPr>
        <w:t xml:space="preserve">יוצרת איבר מטיפוס </w:t>
      </w:r>
      <w:r>
        <w:rPr>
          <w:rFonts w:hint="cs"/>
        </w:rPr>
        <w:t>B</w:t>
      </w:r>
      <w:r>
        <w:rPr>
          <w:rFonts w:hint="cs"/>
          <w:rtl/>
        </w:rPr>
        <w:t xml:space="preserve"> שנשמר בפוינטר לאיבר מטיפוס </w:t>
      </w:r>
      <w:r>
        <w:rPr>
          <w:rFonts w:hint="cs"/>
        </w:rPr>
        <w:t>A</w:t>
      </w:r>
      <w:r>
        <w:rPr>
          <w:rFonts w:hint="cs"/>
          <w:rtl/>
        </w:rPr>
        <w:t>.</w:t>
      </w:r>
      <w:r>
        <w:t xml:space="preserve"> </w:t>
      </w:r>
      <w:r>
        <w:rPr>
          <w:rFonts w:hint="cs"/>
          <w:rtl/>
        </w:rPr>
        <w:t xml:space="preserve"> ל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</w:t>
      </w:r>
      <w:proofErr w:type="spellEnd"/>
      <w:r>
        <w:rPr>
          <w:rFonts w:hint="cs"/>
        </w:rPr>
        <w:t>B</w:t>
      </w:r>
      <w:r>
        <w:rPr>
          <w:rFonts w:hint="cs"/>
          <w:rtl/>
        </w:rPr>
        <w:t xml:space="preserve"> לא מוגדרים </w:t>
      </w:r>
      <w:r>
        <w:t>constructors</w:t>
      </w:r>
      <w:r>
        <w:rPr>
          <w:rFonts w:hint="cs"/>
          <w:rtl/>
        </w:rPr>
        <w:t xml:space="preserve">, ולכן </w:t>
      </w:r>
      <w:proofErr w:type="spellStart"/>
      <w:r>
        <w:rPr>
          <w:rFonts w:hint="cs"/>
          <w:rtl/>
        </w:rPr>
        <w:t>יווצרו</w:t>
      </w:r>
      <w:proofErr w:type="spellEnd"/>
      <w:r>
        <w:rPr>
          <w:rFonts w:hint="cs"/>
          <w:rtl/>
        </w:rPr>
        <w:t xml:space="preserve"> ויקראו </w:t>
      </w:r>
      <w:r>
        <w:t>default constructors</w:t>
      </w:r>
      <w:r>
        <w:rPr>
          <w:rFonts w:hint="cs"/>
          <w:rtl/>
        </w:rPr>
        <w:t xml:space="preserve">. </w:t>
      </w:r>
      <w:r>
        <w:rPr>
          <w:rFonts w:hint="cs"/>
        </w:rPr>
        <w:t>B</w:t>
      </w:r>
      <w:r>
        <w:rPr>
          <w:rFonts w:hint="cs"/>
          <w:rtl/>
        </w:rPr>
        <w:t xml:space="preserve"> יורש מ</w:t>
      </w:r>
      <w:r>
        <w:rPr>
          <w:rFonts w:hint="cs"/>
        </w:rPr>
        <w:t>A</w:t>
      </w:r>
      <w:r>
        <w:rPr>
          <w:rFonts w:hint="cs"/>
          <w:rtl/>
        </w:rPr>
        <w:t xml:space="preserve"> ולכן ייקרא קודם כל בנאי ברירת המחדל של </w:t>
      </w:r>
      <w:r>
        <w:rPr>
          <w:rFonts w:hint="cs"/>
        </w:rPr>
        <w:t>A</w:t>
      </w:r>
      <w:r>
        <w:rPr>
          <w:rFonts w:hint="cs"/>
          <w:rtl/>
        </w:rPr>
        <w:t xml:space="preserve">, ואז בנאי ברירת המחדל של </w:t>
      </w:r>
      <w:r>
        <w:rPr>
          <w:rFonts w:hint="cs"/>
        </w:rPr>
        <w:t>B</w:t>
      </w:r>
      <w:r>
        <w:rPr>
          <w:rFonts w:hint="cs"/>
          <w:rtl/>
        </w:rPr>
        <w:t>.</w:t>
      </w:r>
    </w:p>
    <w:p w14:paraId="73298BF4" w14:textId="6CC4543C" w:rsidR="000A411F" w:rsidRDefault="0006268E" w:rsidP="00B4023D">
      <w:pPr>
        <w:rPr>
          <w:rtl/>
        </w:rPr>
      </w:pPr>
      <w:r>
        <w:rPr>
          <w:rFonts w:hint="cs"/>
          <w:rtl/>
        </w:rPr>
        <w:t>שורה 2:</w:t>
      </w:r>
    </w:p>
    <w:p w14:paraId="4EBB073A" w14:textId="72B61CAC" w:rsidR="000A411F" w:rsidRDefault="000A411F" w:rsidP="000A411F">
      <w:pPr>
        <w:rPr>
          <w:rtl/>
        </w:rPr>
      </w:pPr>
      <w:r>
        <w:rPr>
          <w:rFonts w:hint="cs"/>
          <w:rtl/>
        </w:rPr>
        <w:t>הדפסה רגילה</w:t>
      </w:r>
    </w:p>
    <w:p w14:paraId="4F76F802" w14:textId="77C34134" w:rsidR="000A411F" w:rsidRDefault="000A411F" w:rsidP="000A411F">
      <w:r>
        <w:t>"applying function f:"</w:t>
      </w:r>
    </w:p>
    <w:p w14:paraId="198F0135" w14:textId="4DBC8665" w:rsidR="000A411F" w:rsidRDefault="000A411F" w:rsidP="0006268E">
      <w:pPr>
        <w:rPr>
          <w:rtl/>
        </w:rPr>
      </w:pPr>
      <w:r>
        <w:rPr>
          <w:rFonts w:hint="cs"/>
          <w:rtl/>
        </w:rPr>
        <w:t>שורה</w:t>
      </w:r>
      <w:r w:rsidR="0006268E">
        <w:rPr>
          <w:rFonts w:hint="cs"/>
          <w:rtl/>
        </w:rPr>
        <w:t xml:space="preserve"> 3:</w:t>
      </w:r>
    </w:p>
    <w:p w14:paraId="50980DF4" w14:textId="4A0A4A24" w:rsidR="000A411F" w:rsidRDefault="000A411F" w:rsidP="000A411F">
      <w:pPr>
        <w:rPr>
          <w:rtl/>
        </w:rPr>
      </w:pPr>
      <w:r>
        <w:t>f(*pa)</w:t>
      </w:r>
      <w:r>
        <w:rPr>
          <w:rFonts w:hint="cs"/>
          <w:rtl/>
        </w:rPr>
        <w:t xml:space="preserve"> נקראת </w:t>
      </w:r>
    </w:p>
    <w:p w14:paraId="6E1F9CD8" w14:textId="6B78AD3C" w:rsidR="000A411F" w:rsidRDefault="000A411F" w:rsidP="003547A6">
      <w:pPr>
        <w:ind w:left="720"/>
        <w:rPr>
          <w:rtl/>
        </w:rPr>
      </w:pPr>
      <w:r>
        <w:rPr>
          <w:rFonts w:hint="cs"/>
          <w:rtl/>
        </w:rPr>
        <w:t xml:space="preserve">בהעברת הארגומנטים לפונקציה של </w:t>
      </w:r>
      <w:r>
        <w:rPr>
          <w:rFonts w:hint="cs"/>
        </w:rPr>
        <w:t>A</w:t>
      </w:r>
      <w:r>
        <w:rPr>
          <w:rFonts w:hint="cs"/>
          <w:rtl/>
        </w:rPr>
        <w:t xml:space="preserve"> מתבצע </w:t>
      </w:r>
      <w:r>
        <w:t xml:space="preserve">slicing </w:t>
      </w:r>
      <w:r>
        <w:rPr>
          <w:rFonts w:hint="cs"/>
          <w:rtl/>
        </w:rPr>
        <w:t xml:space="preserve"> על ה</w:t>
      </w:r>
      <w:r>
        <w:rPr>
          <w:rFonts w:hint="cs"/>
        </w:rPr>
        <w:t>B</w:t>
      </w:r>
      <w:r>
        <w:rPr>
          <w:rFonts w:hint="cs"/>
          <w:rtl/>
        </w:rPr>
        <w:t xml:space="preserve"> ש </w:t>
      </w:r>
      <w:r>
        <w:t>pa</w:t>
      </w:r>
      <w:r>
        <w:rPr>
          <w:rFonts w:hint="cs"/>
          <w:rtl/>
        </w:rPr>
        <w:t xml:space="preserve"> מצביע אליו, הוא יזוהה כ</w:t>
      </w:r>
      <w:r>
        <w:rPr>
          <w:rFonts w:hint="cs"/>
        </w:rPr>
        <w:t>A</w:t>
      </w:r>
      <w:r>
        <w:rPr>
          <w:rFonts w:hint="cs"/>
          <w:rtl/>
        </w:rPr>
        <w:t>.</w:t>
      </w:r>
    </w:p>
    <w:p w14:paraId="07CD0985" w14:textId="719B7A16" w:rsidR="000A411F" w:rsidRDefault="000A411F" w:rsidP="003547A6">
      <w:pPr>
        <w:ind w:left="720"/>
        <w:rPr>
          <w:rtl/>
        </w:rPr>
      </w:pPr>
      <w:r>
        <w:rPr>
          <w:rFonts w:hint="cs"/>
          <w:rtl/>
        </w:rPr>
        <w:t>מתבצעת העתקה של הטיפוס החתוך ולכן נקראת ה</w:t>
      </w:r>
      <w:r>
        <w:t>c</w:t>
      </w:r>
      <w:r w:rsidR="003547A6">
        <w:t>opy construc</w:t>
      </w:r>
      <w:r>
        <w:t>tor</w:t>
      </w:r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ושם מודפס לערוץ הפלט:</w:t>
      </w:r>
    </w:p>
    <w:p w14:paraId="37D0DBB0" w14:textId="18A96CD1" w:rsidR="000A411F" w:rsidRDefault="000A411F" w:rsidP="003547A6">
      <w:pPr>
        <w:ind w:left="720"/>
        <w:rPr>
          <w:rtl/>
        </w:rPr>
      </w:pPr>
      <w:r>
        <w:t xml:space="preserve">"A copy </w:t>
      </w:r>
      <w:proofErr w:type="spellStart"/>
      <w:r>
        <w:t>ctor</w:t>
      </w:r>
      <w:proofErr w:type="spellEnd"/>
      <w:r>
        <w:t>"</w:t>
      </w:r>
    </w:p>
    <w:p w14:paraId="36C04A65" w14:textId="08A6D304" w:rsidR="000A411F" w:rsidRDefault="000A411F" w:rsidP="003547A6">
      <w:pPr>
        <w:ind w:left="720"/>
        <w:rPr>
          <w:rtl/>
        </w:rPr>
      </w:pPr>
      <w:r>
        <w:rPr>
          <w:rFonts w:hint="cs"/>
          <w:rtl/>
        </w:rPr>
        <w:t xml:space="preserve">לאחר העברת הארגומנט , מתבצעות פקודות הפונקציה </w:t>
      </w:r>
      <w:r>
        <w:t>f</w:t>
      </w:r>
      <w:r>
        <w:rPr>
          <w:rFonts w:hint="cs"/>
          <w:rtl/>
        </w:rPr>
        <w:t xml:space="preserve"> :</w:t>
      </w:r>
    </w:p>
    <w:p w14:paraId="02F9EF4A" w14:textId="7AC1E118" w:rsidR="000A411F" w:rsidRDefault="0006268E" w:rsidP="0006268E">
      <w:pPr>
        <w:ind w:left="720"/>
        <w:rPr>
          <w:rtl/>
        </w:rPr>
      </w:pPr>
      <w:r>
        <w:rPr>
          <w:rFonts w:hint="cs"/>
          <w:rtl/>
        </w:rPr>
        <w:t>שורה 1,</w:t>
      </w:r>
      <w:r>
        <w:t xml:space="preserve"> </w:t>
      </w:r>
      <w:r>
        <w:rPr>
          <w:rFonts w:hint="cs"/>
          <w:rtl/>
        </w:rPr>
        <w:t xml:space="preserve"> פונקציה </w:t>
      </w:r>
      <w:r>
        <w:t>f</w:t>
      </w:r>
      <w:r>
        <w:rPr>
          <w:rFonts w:hint="cs"/>
          <w:rtl/>
        </w:rPr>
        <w:t>:</w:t>
      </w:r>
    </w:p>
    <w:p w14:paraId="53E1CF1E" w14:textId="08D5AEFD" w:rsidR="000A411F" w:rsidRDefault="000A411F" w:rsidP="003547A6">
      <w:pPr>
        <w:ind w:left="720"/>
        <w:rPr>
          <w:rtl/>
        </w:rPr>
      </w:pPr>
      <w:proofErr w:type="spellStart"/>
      <w:proofErr w:type="gramStart"/>
      <w:r>
        <w:t>a.type</w:t>
      </w:r>
      <w:proofErr w:type="spellEnd"/>
      <w:proofErr w:type="gramEnd"/>
      <w:r>
        <w:t xml:space="preserve">() </w:t>
      </w:r>
      <w:r>
        <w:rPr>
          <w:rFonts w:hint="cs"/>
          <w:rtl/>
        </w:rPr>
        <w:t xml:space="preserve"> רואה את </w:t>
      </w:r>
      <w:r>
        <w:t>a</w:t>
      </w:r>
      <w:r>
        <w:rPr>
          <w:rFonts w:hint="cs"/>
          <w:rtl/>
        </w:rPr>
        <w:t xml:space="preserve"> כ</w:t>
      </w:r>
      <w:r>
        <w:rPr>
          <w:rFonts w:hint="cs"/>
        </w:rPr>
        <w:t>A</w:t>
      </w:r>
      <w:r>
        <w:rPr>
          <w:rFonts w:hint="cs"/>
          <w:rtl/>
        </w:rPr>
        <w:t xml:space="preserve"> ולכן יודפס:</w:t>
      </w:r>
    </w:p>
    <w:p w14:paraId="0CFAE01C" w14:textId="6160A9D4" w:rsidR="000A411F" w:rsidRDefault="000A411F" w:rsidP="003547A6">
      <w:pPr>
        <w:ind w:left="720"/>
        <w:rPr>
          <w:rtl/>
        </w:rPr>
      </w:pPr>
      <w:r>
        <w:t>"This is A"</w:t>
      </w:r>
    </w:p>
    <w:p w14:paraId="2C2F1E3F" w14:textId="3106A494" w:rsidR="0006268E" w:rsidRPr="0006268E" w:rsidRDefault="0006268E" w:rsidP="003547A6">
      <w:pPr>
        <w:rPr>
          <w:rtl/>
        </w:rPr>
      </w:pPr>
      <w:r>
        <w:rPr>
          <w:rFonts w:hint="cs"/>
          <w:rtl/>
        </w:rPr>
        <w:t xml:space="preserve">לפי הנלמד בקורס, בשלב זה כיוון שהשורה הבאה היא </w:t>
      </w:r>
      <w:r>
        <w:t>return a</w:t>
      </w:r>
      <w:r>
        <w:rPr>
          <w:rFonts w:hint="cs"/>
          <w:rtl/>
        </w:rPr>
        <w:t xml:space="preserve"> ובה מתבצעת יציאה מהפונקציה, אמורה להתבצע הריסת עותק הארגומנט </w:t>
      </w:r>
      <w:r>
        <w:t>a</w:t>
      </w:r>
      <w:r>
        <w:rPr>
          <w:rFonts w:hint="cs"/>
          <w:rtl/>
        </w:rPr>
        <w:t xml:space="preserve"> שנוצר בכניסה לפונקציה. עם זאת, בעקבות שינויים בתקן </w:t>
      </w:r>
      <w:proofErr w:type="spellStart"/>
      <w:r>
        <w:t>c++</w:t>
      </w:r>
      <w:proofErr w:type="spellEnd"/>
      <w:r>
        <w:rPr>
          <w:rFonts w:hint="cs"/>
          <w:rtl/>
        </w:rPr>
        <w:t xml:space="preserve"> אין זה תמיד המצב, וסדר הפעולות עשוי להתנהל בצורה הבאה:</w:t>
      </w:r>
    </w:p>
    <w:p w14:paraId="6ED83EE9" w14:textId="308DEDDB" w:rsidR="003547A6" w:rsidRDefault="0006268E" w:rsidP="003547A6">
      <w:pPr>
        <w:rPr>
          <w:rtl/>
        </w:rPr>
      </w:pPr>
      <w:r>
        <w:rPr>
          <w:rFonts w:hint="cs"/>
          <w:rtl/>
        </w:rPr>
        <w:t xml:space="preserve">פונקציית </w:t>
      </w:r>
      <w:r>
        <w:t>main</w:t>
      </w:r>
      <w:r>
        <w:rPr>
          <w:rFonts w:hint="cs"/>
          <w:rtl/>
        </w:rPr>
        <w:t>:</w:t>
      </w:r>
    </w:p>
    <w:p w14:paraId="4FEAB543" w14:textId="301028AD" w:rsidR="0006268E" w:rsidRDefault="0006268E" w:rsidP="003547A6">
      <w:pPr>
        <w:rPr>
          <w:rtl/>
        </w:rPr>
      </w:pPr>
      <w:r>
        <w:rPr>
          <w:rFonts w:hint="cs"/>
          <w:rtl/>
        </w:rPr>
        <w:t>שורה 3:</w:t>
      </w:r>
    </w:p>
    <w:p w14:paraId="134E4561" w14:textId="4A1C568D" w:rsidR="003547A6" w:rsidRDefault="003547A6" w:rsidP="00E96598">
      <w:pPr>
        <w:rPr>
          <w:rtl/>
        </w:rPr>
      </w:pPr>
      <w:r>
        <w:rPr>
          <w:rFonts w:hint="cs"/>
          <w:rtl/>
        </w:rPr>
        <w:t>בחזרה מהפונקציה</w:t>
      </w:r>
      <w:r w:rsidR="000A411F">
        <w:rPr>
          <w:rFonts w:hint="cs"/>
          <w:rtl/>
        </w:rPr>
        <w:t xml:space="preserve"> </w:t>
      </w:r>
      <w:r w:rsidR="00E96598">
        <w:rPr>
          <w:rFonts w:hint="cs"/>
          <w:rtl/>
        </w:rPr>
        <w:t xml:space="preserve">מתבצעת </w:t>
      </w:r>
      <w:r w:rsidR="000A411F">
        <w:rPr>
          <w:rFonts w:hint="cs"/>
          <w:rtl/>
        </w:rPr>
        <w:t xml:space="preserve">העתקה של טיפוס מסוג </w:t>
      </w:r>
      <w:r w:rsidR="000A411F">
        <w:rPr>
          <w:rFonts w:hint="cs"/>
        </w:rPr>
        <w:t>A</w:t>
      </w:r>
      <w:r w:rsidR="00E96598">
        <w:rPr>
          <w:rFonts w:hint="cs"/>
          <w:rtl/>
        </w:rPr>
        <w:t xml:space="preserve">, שהוא ערך ההחזרה של פונקציית </w:t>
      </w:r>
      <w:r w:rsidR="00E96598">
        <w:t>f</w:t>
      </w:r>
      <w:r w:rsidR="00E96598">
        <w:rPr>
          <w:rFonts w:hint="cs"/>
          <w:rtl/>
        </w:rPr>
        <w:t>. לכן ה</w:t>
      </w:r>
      <w:r>
        <w:t>copy constructor</w:t>
      </w:r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נקרא ומדפיס:</w:t>
      </w:r>
    </w:p>
    <w:p w14:paraId="52012E9A" w14:textId="78F272A4" w:rsidR="003547A6" w:rsidRDefault="003547A6" w:rsidP="003547A6">
      <w:pPr>
        <w:rPr>
          <w:rtl/>
        </w:rPr>
      </w:pPr>
      <w:r>
        <w:t xml:space="preserve">"A copy </w:t>
      </w:r>
      <w:proofErr w:type="spellStart"/>
      <w:r>
        <w:t>ctor</w:t>
      </w:r>
      <w:proofErr w:type="spellEnd"/>
      <w:r>
        <w:t>"</w:t>
      </w:r>
    </w:p>
    <w:p w14:paraId="0825037B" w14:textId="60C28CD9" w:rsidR="003547A6" w:rsidRDefault="003547A6" w:rsidP="003547A6">
      <w:pPr>
        <w:rPr>
          <w:rtl/>
        </w:rPr>
      </w:pPr>
      <w:r>
        <w:rPr>
          <w:rFonts w:hint="cs"/>
          <w:rtl/>
        </w:rPr>
        <w:t>על האויבקט שחזר</w:t>
      </w:r>
      <w:r w:rsidR="00453772">
        <w:rPr>
          <w:rFonts w:hint="cs"/>
          <w:rtl/>
        </w:rPr>
        <w:t xml:space="preserve"> מהפונקציה,</w:t>
      </w:r>
      <w:r>
        <w:rPr>
          <w:rFonts w:hint="cs"/>
          <w:rtl/>
        </w:rPr>
        <w:t xml:space="preserve"> מסוג </w:t>
      </w:r>
      <w:r>
        <w:rPr>
          <w:rFonts w:hint="cs"/>
        </w:rPr>
        <w:t>A</w:t>
      </w:r>
      <w:r>
        <w:rPr>
          <w:rFonts w:hint="cs"/>
          <w:rtl/>
        </w:rPr>
        <w:t xml:space="preserve"> </w:t>
      </w:r>
      <w:r w:rsidR="00453772">
        <w:rPr>
          <w:rFonts w:hint="cs"/>
          <w:rtl/>
        </w:rPr>
        <w:t xml:space="preserve">, </w:t>
      </w:r>
      <w:r>
        <w:rPr>
          <w:rFonts w:hint="cs"/>
          <w:rtl/>
        </w:rPr>
        <w:t xml:space="preserve">מתבצעת המתודה </w:t>
      </w:r>
      <w:r>
        <w:t>type()</w:t>
      </w:r>
      <w:r>
        <w:rPr>
          <w:rFonts w:hint="cs"/>
          <w:rtl/>
        </w:rPr>
        <w:t xml:space="preserve">  ולכן מודפס:</w:t>
      </w:r>
    </w:p>
    <w:p w14:paraId="4B7BF4E5" w14:textId="61ED939F" w:rsidR="003547A6" w:rsidRDefault="003547A6" w:rsidP="003547A6">
      <w:r>
        <w:t>"This is A"</w:t>
      </w:r>
    </w:p>
    <w:p w14:paraId="72452C20" w14:textId="4F3485D7" w:rsidR="003547A6" w:rsidRDefault="00271EC1" w:rsidP="00271EC1">
      <w:pPr>
        <w:rPr>
          <w:rtl/>
        </w:rPr>
      </w:pPr>
      <w:r>
        <w:rPr>
          <w:rFonts w:hint="cs"/>
          <w:rtl/>
        </w:rPr>
        <w:t>כעת נהרסים שני אובייקטים</w:t>
      </w:r>
      <w:r w:rsidR="00F4131D">
        <w:rPr>
          <w:rFonts w:hint="cs"/>
          <w:rtl/>
        </w:rPr>
        <w:t xml:space="preserve"> מטיפוס </w:t>
      </w:r>
      <w:r w:rsidR="00F4131D">
        <w:rPr>
          <w:rFonts w:hint="cs"/>
        </w:rPr>
        <w:t>A</w:t>
      </w:r>
      <w:r>
        <w:rPr>
          <w:rFonts w:hint="cs"/>
          <w:rtl/>
        </w:rPr>
        <w:t xml:space="preserve">: </w:t>
      </w:r>
      <w:r>
        <w:rPr>
          <w:rtl/>
        </w:rPr>
        <w:br/>
      </w:r>
      <w:r>
        <w:rPr>
          <w:rFonts w:hint="cs"/>
          <w:rtl/>
        </w:rPr>
        <w:t xml:space="preserve">העותק של הארגומנט </w:t>
      </w:r>
      <w:r>
        <w:t>a</w:t>
      </w:r>
      <w:r>
        <w:rPr>
          <w:rFonts w:hint="cs"/>
          <w:rtl/>
        </w:rPr>
        <w:t xml:space="preserve"> ש</w:t>
      </w:r>
      <w:bookmarkStart w:id="0" w:name="_GoBack"/>
      <w:bookmarkEnd w:id="0"/>
      <w:r>
        <w:rPr>
          <w:rFonts w:hint="cs"/>
          <w:rtl/>
        </w:rPr>
        <w:t xml:space="preserve">נוצר בכניסה לפונקציה </w:t>
      </w:r>
      <w:r>
        <w:t>f</w:t>
      </w:r>
      <w:r>
        <w:rPr>
          <w:rFonts w:hint="cs"/>
          <w:rtl/>
        </w:rPr>
        <w:t xml:space="preserve">, לפי שינויי התקן שצוינו למעלה, וערך החזרה מפונקציה </w:t>
      </w:r>
      <w:r>
        <w:t>f</w:t>
      </w:r>
      <w:r>
        <w:rPr>
          <w:rFonts w:hint="cs"/>
          <w:rtl/>
        </w:rPr>
        <w:t xml:space="preserve"> שלא נשמר באף משתנה ולכן נהרס בסיום השורה. לכן מודפס:</w:t>
      </w:r>
    </w:p>
    <w:p w14:paraId="0EA203F9" w14:textId="3011F996" w:rsidR="00453772" w:rsidRDefault="003547A6" w:rsidP="00271EC1">
      <w:pPr>
        <w:rPr>
          <w:rtl/>
        </w:rPr>
      </w:pPr>
      <w:r>
        <w:t xml:space="preserve">"A </w:t>
      </w:r>
      <w:proofErr w:type="spellStart"/>
      <w:r>
        <w:t>dtor</w:t>
      </w:r>
      <w:proofErr w:type="spellEnd"/>
      <w:r>
        <w:t>"</w:t>
      </w:r>
      <w:r w:rsidR="00453772">
        <w:rPr>
          <w:rFonts w:hint="cs"/>
          <w:rtl/>
        </w:rPr>
        <w:t xml:space="preserve"> </w:t>
      </w:r>
      <w:r w:rsidR="00271EC1">
        <w:br/>
      </w:r>
      <w:r w:rsidR="00453772">
        <w:t xml:space="preserve">"A </w:t>
      </w:r>
      <w:proofErr w:type="spellStart"/>
      <w:r w:rsidR="00453772">
        <w:t>dtor</w:t>
      </w:r>
      <w:proofErr w:type="spellEnd"/>
      <w:r w:rsidR="00453772">
        <w:t>"</w:t>
      </w:r>
      <w:r w:rsidR="00453772">
        <w:rPr>
          <w:rFonts w:hint="cs"/>
          <w:rtl/>
        </w:rPr>
        <w:t xml:space="preserve"> </w:t>
      </w:r>
    </w:p>
    <w:p w14:paraId="0EE07A14" w14:textId="77777777" w:rsidR="00905D89" w:rsidRDefault="00905D89" w:rsidP="003547A6">
      <w:pPr>
        <w:rPr>
          <w:rtl/>
        </w:rPr>
      </w:pPr>
    </w:p>
    <w:p w14:paraId="13596089" w14:textId="0098A9BB" w:rsidR="003547A6" w:rsidRDefault="00271EC1" w:rsidP="00271EC1">
      <w:pPr>
        <w:rPr>
          <w:rtl/>
        </w:rPr>
      </w:pPr>
      <w:r>
        <w:rPr>
          <w:rFonts w:hint="cs"/>
          <w:rtl/>
        </w:rPr>
        <w:t>שורה 4</w:t>
      </w:r>
      <w:r w:rsidR="003547A6">
        <w:rPr>
          <w:rFonts w:hint="cs"/>
          <w:rtl/>
        </w:rPr>
        <w:t>:</w:t>
      </w:r>
    </w:p>
    <w:p w14:paraId="687BD274" w14:textId="40755AE8" w:rsidR="003547A6" w:rsidRDefault="003547A6" w:rsidP="003547A6">
      <w:pPr>
        <w:rPr>
          <w:rtl/>
        </w:rPr>
      </w:pPr>
      <w:r>
        <w:rPr>
          <w:rFonts w:hint="cs"/>
          <w:rtl/>
        </w:rPr>
        <w:t xml:space="preserve">מדפיסה </w:t>
      </w:r>
    </w:p>
    <w:p w14:paraId="712D3F09" w14:textId="6FA15009" w:rsidR="003547A6" w:rsidRDefault="003547A6" w:rsidP="003547A6">
      <w:r>
        <w:t>"applying function g:"</w:t>
      </w:r>
    </w:p>
    <w:p w14:paraId="1A884A28" w14:textId="5AC8714A" w:rsidR="003547A6" w:rsidRDefault="00271EC1" w:rsidP="00271EC1">
      <w:pPr>
        <w:rPr>
          <w:rtl/>
        </w:rPr>
      </w:pPr>
      <w:r>
        <w:rPr>
          <w:rFonts w:hint="cs"/>
          <w:rtl/>
        </w:rPr>
        <w:t>שורה 5</w:t>
      </w:r>
      <w:r w:rsidR="003547A6">
        <w:rPr>
          <w:rFonts w:hint="cs"/>
          <w:rtl/>
        </w:rPr>
        <w:t>:</w:t>
      </w:r>
    </w:p>
    <w:p w14:paraId="32D43C1C" w14:textId="5D1F2BE8" w:rsidR="00905D89" w:rsidRDefault="00271EC1" w:rsidP="003547A6">
      <w:pPr>
        <w:rPr>
          <w:rtl/>
        </w:rPr>
      </w:pPr>
      <w:r>
        <w:rPr>
          <w:rFonts w:hint="cs"/>
          <w:rtl/>
        </w:rPr>
        <w:t>הט</w:t>
      </w:r>
      <w:r w:rsidR="00905D89">
        <w:rPr>
          <w:rFonts w:hint="cs"/>
          <w:rtl/>
        </w:rPr>
        <w:t xml:space="preserve">יפוס אליו </w:t>
      </w:r>
      <w:r w:rsidR="00905D89">
        <w:t>pa</w:t>
      </w:r>
      <w:r w:rsidR="00905D89">
        <w:rPr>
          <w:rFonts w:hint="cs"/>
          <w:rtl/>
        </w:rPr>
        <w:t xml:space="preserve"> מצביע מועבר כרפרנס לפונקציה </w:t>
      </w:r>
      <w:r w:rsidR="00905D89">
        <w:t xml:space="preserve">g </w:t>
      </w:r>
      <w:r w:rsidR="00905D89">
        <w:rPr>
          <w:rFonts w:hint="cs"/>
          <w:rtl/>
        </w:rPr>
        <w:t xml:space="preserve"> (לא מתבצעת ההעתקה ):</w:t>
      </w:r>
    </w:p>
    <w:p w14:paraId="2A4A2295" w14:textId="578113AE" w:rsidR="00905D89" w:rsidRDefault="00905D89" w:rsidP="003547A6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בפונקציה </w:t>
      </w:r>
      <w:r>
        <w:t>g</w:t>
      </w:r>
      <w:r>
        <w:rPr>
          <w:rFonts w:hint="cs"/>
          <w:rtl/>
        </w:rPr>
        <w:t xml:space="preserve"> :</w:t>
      </w:r>
    </w:p>
    <w:p w14:paraId="7A75ADA2" w14:textId="24E3CCBE" w:rsidR="00905D89" w:rsidRDefault="00905D89" w:rsidP="00905D89">
      <w:pPr>
        <w:ind w:left="720"/>
        <w:rPr>
          <w:rtl/>
        </w:rPr>
      </w:pPr>
      <w:r>
        <w:rPr>
          <w:rFonts w:hint="cs"/>
          <w:rtl/>
        </w:rPr>
        <w:t xml:space="preserve">כיוון שהגישה היא </w:t>
      </w:r>
      <w:proofErr w:type="spellStart"/>
      <w:r>
        <w:rPr>
          <w:rFonts w:hint="cs"/>
          <w:rtl/>
        </w:rPr>
        <w:t>כרפרנס</w:t>
      </w:r>
      <w:proofErr w:type="spellEnd"/>
      <w:r>
        <w:rPr>
          <w:rFonts w:hint="cs"/>
          <w:rtl/>
        </w:rPr>
        <w:t xml:space="preserve">, </w:t>
      </w:r>
      <w:proofErr w:type="spellStart"/>
      <w:r>
        <w:t>a.type</w:t>
      </w:r>
      <w:proofErr w:type="spellEnd"/>
      <w:r>
        <w:t>()</w:t>
      </w:r>
      <w:r>
        <w:rPr>
          <w:rFonts w:hint="cs"/>
          <w:rtl/>
        </w:rPr>
        <w:t xml:space="preserve"> קוראת למתודה </w:t>
      </w:r>
      <w:r>
        <w:t>type()</w:t>
      </w:r>
      <w:r>
        <w:rPr>
          <w:rFonts w:hint="cs"/>
          <w:rtl/>
        </w:rPr>
        <w:t xml:space="preserve"> של</w:t>
      </w:r>
      <w:r>
        <w:t xml:space="preserve">B </w:t>
      </w:r>
      <w:r>
        <w:rPr>
          <w:rFonts w:hint="cs"/>
          <w:rtl/>
        </w:rPr>
        <w:t xml:space="preserve"> (לא מתבצע </w:t>
      </w:r>
      <w:r>
        <w:t>slicing</w:t>
      </w:r>
      <w:r>
        <w:rPr>
          <w:rFonts w:hint="cs"/>
          <w:rtl/>
        </w:rPr>
        <w:t xml:space="preserve"> בניגוד למקרה הקודם) ומודפס :</w:t>
      </w:r>
    </w:p>
    <w:p w14:paraId="52325B3B" w14:textId="5B14685B" w:rsidR="00905D89" w:rsidRDefault="00905D89" w:rsidP="00905D89">
      <w:pPr>
        <w:ind w:left="720"/>
      </w:pPr>
      <w:r>
        <w:t>"This is B"</w:t>
      </w:r>
    </w:p>
    <w:p w14:paraId="38F44DD1" w14:textId="1134D20E" w:rsidR="00905D89" w:rsidRDefault="00905D89" w:rsidP="00905D89">
      <w:pPr>
        <w:ind w:left="720"/>
        <w:rPr>
          <w:rtl/>
        </w:rPr>
      </w:pPr>
      <w:r>
        <w:rPr>
          <w:rFonts w:hint="cs"/>
          <w:rtl/>
        </w:rPr>
        <w:t>הערך החוזר מ</w:t>
      </w:r>
      <w:r>
        <w:t>g</w:t>
      </w:r>
      <w:r>
        <w:rPr>
          <w:rFonts w:hint="cs"/>
          <w:rtl/>
        </w:rPr>
        <w:t xml:space="preserve"> הוא גם רפרנס ולכן לא מתבצעת ההעתקה בחזרה (שוב, בניגוד למקרה הקודם).</w:t>
      </w:r>
    </w:p>
    <w:p w14:paraId="2543CE32" w14:textId="06427C11" w:rsidR="00366536" w:rsidRPr="00366536" w:rsidRDefault="00905D89" w:rsidP="00366536">
      <w:pPr>
        <w:rPr>
          <w:rtl/>
        </w:rPr>
      </w:pPr>
      <w:r>
        <w:rPr>
          <w:rFonts w:hint="cs"/>
          <w:rtl/>
        </w:rPr>
        <w:t>על האוב</w:t>
      </w:r>
      <w:r w:rsidR="00366536">
        <w:rPr>
          <w:rFonts w:hint="cs"/>
          <w:rtl/>
        </w:rPr>
        <w:t>י</w:t>
      </w:r>
      <w:r>
        <w:rPr>
          <w:rFonts w:hint="cs"/>
          <w:rtl/>
        </w:rPr>
        <w:t xml:space="preserve">יקט שחזר מהפונקציה </w:t>
      </w:r>
      <w:r>
        <w:t xml:space="preserve">g </w:t>
      </w:r>
      <w:r w:rsidR="00366536">
        <w:rPr>
          <w:rFonts w:hint="cs"/>
          <w:rtl/>
        </w:rPr>
        <w:t xml:space="preserve">  מתבצעת מתודת </w:t>
      </w:r>
      <w:r w:rsidR="00366536">
        <w:t>type()</w:t>
      </w:r>
      <w:r w:rsidR="00366536">
        <w:rPr>
          <w:rFonts w:hint="cs"/>
          <w:rtl/>
        </w:rPr>
        <w:t xml:space="preserve">. כיוון שאובייקט זה הוא מסוג </w:t>
      </w:r>
      <w:r w:rsidR="00366536">
        <w:rPr>
          <w:rFonts w:hint="cs"/>
        </w:rPr>
        <w:t>B</w:t>
      </w:r>
      <w:r w:rsidR="00366536">
        <w:rPr>
          <w:rFonts w:hint="cs"/>
          <w:rtl/>
        </w:rPr>
        <w:t xml:space="preserve"> ונשמר </w:t>
      </w:r>
      <w:proofErr w:type="spellStart"/>
      <w:r w:rsidR="00366536">
        <w:rPr>
          <w:rFonts w:hint="cs"/>
          <w:rtl/>
        </w:rPr>
        <w:t>ברפרנס</w:t>
      </w:r>
      <w:proofErr w:type="spellEnd"/>
      <w:r w:rsidR="00366536">
        <w:rPr>
          <w:rFonts w:hint="cs"/>
          <w:rtl/>
        </w:rPr>
        <w:t xml:space="preserve"> לטיפוס </w:t>
      </w:r>
      <w:r w:rsidR="00366536">
        <w:rPr>
          <w:rFonts w:hint="cs"/>
        </w:rPr>
        <w:t>A</w:t>
      </w:r>
      <w:r w:rsidR="00366536">
        <w:rPr>
          <w:rFonts w:hint="cs"/>
          <w:rtl/>
        </w:rPr>
        <w:t xml:space="preserve"> ללא </w:t>
      </w:r>
      <w:r w:rsidR="00366536">
        <w:t>slicing</w:t>
      </w:r>
      <w:r w:rsidR="00366536">
        <w:rPr>
          <w:rFonts w:hint="cs"/>
          <w:rtl/>
        </w:rPr>
        <w:t xml:space="preserve">, וכיוון שהפונקציה </w:t>
      </w:r>
      <w:r w:rsidR="00366536">
        <w:t>type()</w:t>
      </w:r>
      <w:r w:rsidR="00366536">
        <w:rPr>
          <w:rFonts w:hint="cs"/>
          <w:rtl/>
        </w:rPr>
        <w:t xml:space="preserve"> היא פונקציה וירטואלית ב</w:t>
      </w:r>
      <w:r w:rsidR="00366536">
        <w:t xml:space="preserve"> A</w:t>
      </w:r>
      <w:r w:rsidR="00366536">
        <w:rPr>
          <w:rFonts w:hint="cs"/>
          <w:rtl/>
        </w:rPr>
        <w:t>שנדרסת ב</w:t>
      </w:r>
      <w:r w:rsidR="00366536">
        <w:rPr>
          <w:rFonts w:hint="cs"/>
        </w:rPr>
        <w:t>B</w:t>
      </w:r>
      <w:r w:rsidR="00366536">
        <w:rPr>
          <w:rFonts w:hint="cs"/>
          <w:rtl/>
        </w:rPr>
        <w:t>,</w:t>
      </w:r>
      <w:r w:rsidR="00366536">
        <w:rPr>
          <w:rFonts w:hint="cs"/>
        </w:rPr>
        <w:t xml:space="preserve">  </w:t>
      </w:r>
      <w:r w:rsidR="00366536">
        <w:t xml:space="preserve">  </w:t>
      </w:r>
      <w:r w:rsidR="00366536">
        <w:rPr>
          <w:rFonts w:hint="cs"/>
          <w:rtl/>
        </w:rPr>
        <w:t xml:space="preserve"> תיקרא הפונקציה </w:t>
      </w:r>
      <w:r w:rsidR="00366536">
        <w:t>type()</w:t>
      </w:r>
      <w:r w:rsidR="00366536">
        <w:rPr>
          <w:rFonts w:hint="cs"/>
          <w:rtl/>
        </w:rPr>
        <w:t xml:space="preserve"> כפי שהיא מוגדרת במחלקה </w:t>
      </w:r>
      <w:r w:rsidR="00366536">
        <w:rPr>
          <w:rFonts w:hint="cs"/>
        </w:rPr>
        <w:t>B</w:t>
      </w:r>
      <w:r w:rsidR="00366536">
        <w:rPr>
          <w:rFonts w:hint="cs"/>
          <w:rtl/>
        </w:rPr>
        <w:t xml:space="preserve"> ויודפס:</w:t>
      </w:r>
    </w:p>
    <w:p w14:paraId="062EE975" w14:textId="55601D60" w:rsidR="00905D89" w:rsidRDefault="00905D89" w:rsidP="00905D89">
      <w:r>
        <w:t>"This is B"</w:t>
      </w:r>
    </w:p>
    <w:p w14:paraId="20E02321" w14:textId="55EDA306" w:rsidR="00366536" w:rsidRDefault="00366536" w:rsidP="00905D89">
      <w:pPr>
        <w:rPr>
          <w:rtl/>
        </w:rPr>
      </w:pPr>
      <w:r>
        <w:t>Main</w:t>
      </w:r>
      <w:r>
        <w:rPr>
          <w:rFonts w:hint="cs"/>
          <w:rtl/>
        </w:rPr>
        <w:t>:</w:t>
      </w:r>
    </w:p>
    <w:p w14:paraId="18940DE0" w14:textId="3904EF5B" w:rsidR="00366536" w:rsidRDefault="00366536" w:rsidP="00905D89">
      <w:pPr>
        <w:rPr>
          <w:rtl/>
        </w:rPr>
      </w:pPr>
      <w:r>
        <w:rPr>
          <w:rFonts w:hint="cs"/>
          <w:rtl/>
        </w:rPr>
        <w:t>שורה 6:</w:t>
      </w:r>
    </w:p>
    <w:p w14:paraId="56BE0430" w14:textId="7D11DEF8" w:rsidR="00F423CA" w:rsidRDefault="00F423CA" w:rsidP="00366536">
      <w:pPr>
        <w:rPr>
          <w:rtl/>
        </w:rPr>
      </w:pPr>
      <w:r>
        <w:rPr>
          <w:rFonts w:hint="cs"/>
          <w:rtl/>
        </w:rPr>
        <w:t>לבסוף, נמחק האובי</w:t>
      </w:r>
      <w:r w:rsidR="00366536">
        <w:rPr>
          <w:rFonts w:hint="cs"/>
          <w:rtl/>
        </w:rPr>
        <w:t>י</w:t>
      </w:r>
      <w:r>
        <w:rPr>
          <w:rFonts w:hint="cs"/>
          <w:rtl/>
        </w:rPr>
        <w:t xml:space="preserve">קט </w:t>
      </w:r>
      <w:r w:rsidR="00366536">
        <w:rPr>
          <w:rFonts w:hint="cs"/>
          <w:rtl/>
        </w:rPr>
        <w:t xml:space="preserve">שמוחזק ע"י </w:t>
      </w:r>
      <w:r w:rsidR="00366536">
        <w:t>pa</w:t>
      </w:r>
      <w:r w:rsidR="00366536">
        <w:rPr>
          <w:rFonts w:hint="cs"/>
          <w:rtl/>
        </w:rPr>
        <w:t>. כיוון ש</w:t>
      </w:r>
      <w:r w:rsidR="00366536">
        <w:t xml:space="preserve">pa </w:t>
      </w:r>
      <w:r w:rsidR="00366536">
        <w:rPr>
          <w:rFonts w:hint="cs"/>
          <w:rtl/>
        </w:rPr>
        <w:t xml:space="preserve"> הוא פוינטר לטיפוס </w:t>
      </w:r>
      <w:r w:rsidR="00366536">
        <w:rPr>
          <w:rFonts w:hint="cs"/>
        </w:rPr>
        <w:t>A</w:t>
      </w:r>
      <w:r w:rsidR="00366536">
        <w:rPr>
          <w:rFonts w:hint="cs"/>
          <w:rtl/>
        </w:rPr>
        <w:t xml:space="preserve"> שמחזיק אובייקט מטיפוס </w:t>
      </w:r>
      <w:r w:rsidR="00366536">
        <w:rPr>
          <w:rFonts w:hint="cs"/>
        </w:rPr>
        <w:t>B</w:t>
      </w:r>
      <w:r w:rsidR="00366536">
        <w:rPr>
          <w:rFonts w:hint="cs"/>
          <w:rtl/>
        </w:rPr>
        <w:t xml:space="preserve"> והורס הוא תמיד וירטואלי, </w:t>
      </w:r>
      <w:r>
        <w:rPr>
          <w:rFonts w:hint="cs"/>
          <w:rtl/>
        </w:rPr>
        <w:t>קודם כל מתבצע התוכן של ה</w:t>
      </w:r>
      <w:proofErr w:type="spellStart"/>
      <w:r>
        <w:t>dtor</w:t>
      </w:r>
      <w:proofErr w:type="spellEnd"/>
      <w:r>
        <w:rPr>
          <w:rFonts w:hint="cs"/>
          <w:rtl/>
        </w:rPr>
        <w:t xml:space="preserve"> של </w:t>
      </w:r>
      <w:r>
        <w:rPr>
          <w:rFonts w:hint="cs"/>
        </w:rPr>
        <w:t>B</w:t>
      </w:r>
      <w:r>
        <w:rPr>
          <w:rFonts w:hint="cs"/>
          <w:rtl/>
        </w:rPr>
        <w:t xml:space="preserve"> , ולאחר מכן התוכן של ה</w:t>
      </w:r>
      <w:proofErr w:type="spellStart"/>
      <w:r>
        <w:t>dtor</w:t>
      </w:r>
      <w:proofErr w:type="spellEnd"/>
      <w:r>
        <w:t xml:space="preserve"> </w:t>
      </w:r>
      <w:r>
        <w:rPr>
          <w:rFonts w:hint="cs"/>
          <w:rtl/>
        </w:rPr>
        <w:t xml:space="preserve"> של </w:t>
      </w:r>
      <w:r>
        <w:rPr>
          <w:rFonts w:hint="cs"/>
        </w:rPr>
        <w:t>A</w:t>
      </w:r>
      <w:r>
        <w:rPr>
          <w:rFonts w:hint="cs"/>
          <w:rtl/>
        </w:rPr>
        <w:t xml:space="preserve"> ומודפסות השורות:</w:t>
      </w:r>
    </w:p>
    <w:p w14:paraId="4F3D5812" w14:textId="1767F73D" w:rsidR="00F423CA" w:rsidRDefault="00F423CA" w:rsidP="00F423CA">
      <w:pPr>
        <w:rPr>
          <w:rtl/>
        </w:rPr>
      </w:pPr>
      <w:r>
        <w:rPr>
          <w:rFonts w:hint="cs"/>
        </w:rPr>
        <w:t>B</w:t>
      </w:r>
      <w:r>
        <w:t xml:space="preserve"> </w:t>
      </w:r>
      <w:proofErr w:type="spellStart"/>
      <w:r>
        <w:t>dtor</w:t>
      </w:r>
      <w:proofErr w:type="spellEnd"/>
      <w:r>
        <w:t>"</w:t>
      </w:r>
      <w:r>
        <w:rPr>
          <w:rFonts w:hint="cs"/>
          <w:rtl/>
        </w:rPr>
        <w:t>"</w:t>
      </w:r>
    </w:p>
    <w:p w14:paraId="0A84A42C" w14:textId="3EFF69F3" w:rsidR="00F423CA" w:rsidRDefault="00F423CA" w:rsidP="00F423CA">
      <w:pPr>
        <w:rPr>
          <w:rtl/>
        </w:rPr>
      </w:pPr>
      <w:r>
        <w:t xml:space="preserve">"A </w:t>
      </w:r>
      <w:proofErr w:type="spellStart"/>
      <w:r>
        <w:t>dtor</w:t>
      </w:r>
      <w:proofErr w:type="spellEnd"/>
      <w:r>
        <w:t>"</w:t>
      </w:r>
    </w:p>
    <w:p w14:paraId="67905A47" w14:textId="27E44F2E" w:rsidR="00445092" w:rsidRDefault="00445092" w:rsidP="00F423CA">
      <w:pPr>
        <w:rPr>
          <w:rtl/>
        </w:rPr>
      </w:pPr>
    </w:p>
    <w:p w14:paraId="7CBE5513" w14:textId="1FC22160" w:rsidR="00445092" w:rsidRDefault="00445092" w:rsidP="00F423CA">
      <w:pPr>
        <w:rPr>
          <w:rtl/>
        </w:rPr>
      </w:pPr>
      <w:r>
        <w:rPr>
          <w:rFonts w:hint="cs"/>
          <w:rtl/>
        </w:rPr>
        <w:t>לסיכום , יודפסו השורות :</w:t>
      </w:r>
    </w:p>
    <w:p w14:paraId="213B0B91" w14:textId="77777777" w:rsidR="00445092" w:rsidRDefault="00445092" w:rsidP="00445092">
      <w:r>
        <w:t>applying function f</w:t>
      </w:r>
      <w:r>
        <w:rPr>
          <w:rFonts w:cs="Arial"/>
          <w:rtl/>
        </w:rPr>
        <w:t>:</w:t>
      </w:r>
    </w:p>
    <w:p w14:paraId="71378DF8" w14:textId="77777777" w:rsidR="00445092" w:rsidRDefault="00445092" w:rsidP="00445092">
      <w:r>
        <w:t xml:space="preserve">A copy </w:t>
      </w:r>
      <w:proofErr w:type="spellStart"/>
      <w:r>
        <w:t>ctor</w:t>
      </w:r>
      <w:proofErr w:type="spellEnd"/>
    </w:p>
    <w:p w14:paraId="7B4E4A31" w14:textId="77777777" w:rsidR="00445092" w:rsidRDefault="00445092" w:rsidP="00445092">
      <w:r>
        <w:t>This is A</w:t>
      </w:r>
    </w:p>
    <w:p w14:paraId="0581379C" w14:textId="77777777" w:rsidR="00445092" w:rsidRDefault="00445092" w:rsidP="00445092">
      <w:r>
        <w:t xml:space="preserve">A copy </w:t>
      </w:r>
      <w:proofErr w:type="spellStart"/>
      <w:r>
        <w:t>ctor</w:t>
      </w:r>
      <w:proofErr w:type="spellEnd"/>
    </w:p>
    <w:p w14:paraId="493F0E40" w14:textId="77777777" w:rsidR="00445092" w:rsidRDefault="00445092" w:rsidP="00445092">
      <w:r>
        <w:t>This is A</w:t>
      </w:r>
    </w:p>
    <w:p w14:paraId="13127808" w14:textId="77777777" w:rsidR="00445092" w:rsidRDefault="00445092" w:rsidP="00445092">
      <w:r>
        <w:t xml:space="preserve">A </w:t>
      </w:r>
      <w:proofErr w:type="spellStart"/>
      <w:r>
        <w:t>dtor</w:t>
      </w:r>
      <w:proofErr w:type="spellEnd"/>
    </w:p>
    <w:p w14:paraId="46938906" w14:textId="77777777" w:rsidR="00445092" w:rsidRDefault="00445092" w:rsidP="00445092">
      <w:r>
        <w:t xml:space="preserve">A </w:t>
      </w:r>
      <w:proofErr w:type="spellStart"/>
      <w:r>
        <w:t>dtor</w:t>
      </w:r>
      <w:proofErr w:type="spellEnd"/>
    </w:p>
    <w:p w14:paraId="24FC74E9" w14:textId="77777777" w:rsidR="00445092" w:rsidRDefault="00445092" w:rsidP="00445092">
      <w:r>
        <w:t>applying function g</w:t>
      </w:r>
      <w:r>
        <w:rPr>
          <w:rFonts w:cs="Arial"/>
          <w:rtl/>
        </w:rPr>
        <w:t>:</w:t>
      </w:r>
    </w:p>
    <w:p w14:paraId="041DDE4C" w14:textId="77777777" w:rsidR="00445092" w:rsidRDefault="00445092" w:rsidP="00445092">
      <w:r>
        <w:lastRenderedPageBreak/>
        <w:t>This is B</w:t>
      </w:r>
    </w:p>
    <w:p w14:paraId="08E5C050" w14:textId="77777777" w:rsidR="00445092" w:rsidRDefault="00445092" w:rsidP="00445092">
      <w:r>
        <w:t>This is B</w:t>
      </w:r>
    </w:p>
    <w:p w14:paraId="710F611A" w14:textId="77777777" w:rsidR="00445092" w:rsidRDefault="00445092" w:rsidP="00445092">
      <w:r>
        <w:t xml:space="preserve">B </w:t>
      </w:r>
      <w:proofErr w:type="spellStart"/>
      <w:r>
        <w:t>dtor</w:t>
      </w:r>
      <w:proofErr w:type="spellEnd"/>
    </w:p>
    <w:p w14:paraId="75872555" w14:textId="760D0A71" w:rsidR="00445092" w:rsidRPr="00445092" w:rsidRDefault="00445092" w:rsidP="00445092">
      <w:pPr>
        <w:rPr>
          <w:rtl/>
        </w:rPr>
      </w:pPr>
      <w:r>
        <w:t xml:space="preserve">A </w:t>
      </w:r>
      <w:proofErr w:type="spellStart"/>
      <w:r>
        <w:t>dtor</w:t>
      </w:r>
      <w:proofErr w:type="spellEnd"/>
    </w:p>
    <w:p w14:paraId="7567264A" w14:textId="77777777" w:rsidR="00905D89" w:rsidRDefault="00905D89" w:rsidP="00905D89">
      <w:pPr>
        <w:ind w:left="720"/>
        <w:rPr>
          <w:rtl/>
        </w:rPr>
      </w:pPr>
    </w:p>
    <w:p w14:paraId="651772D9" w14:textId="77777777" w:rsidR="00905D89" w:rsidRDefault="00905D89" w:rsidP="00905D89">
      <w:pPr>
        <w:ind w:left="720"/>
        <w:rPr>
          <w:rtl/>
        </w:rPr>
      </w:pPr>
    </w:p>
    <w:p w14:paraId="48CA9904" w14:textId="77777777" w:rsidR="003547A6" w:rsidRDefault="003547A6" w:rsidP="003547A6">
      <w:pPr>
        <w:rPr>
          <w:rtl/>
        </w:rPr>
      </w:pPr>
    </w:p>
    <w:p w14:paraId="51E5E170" w14:textId="77777777" w:rsidR="003547A6" w:rsidRDefault="003547A6" w:rsidP="003547A6">
      <w:pPr>
        <w:rPr>
          <w:rtl/>
        </w:rPr>
      </w:pPr>
    </w:p>
    <w:p w14:paraId="4799AE04" w14:textId="470C67C8" w:rsidR="003547A6" w:rsidRDefault="003547A6" w:rsidP="000A411F">
      <w:pPr>
        <w:rPr>
          <w:rtl/>
        </w:rPr>
      </w:pPr>
    </w:p>
    <w:p w14:paraId="07F46AFE" w14:textId="77777777" w:rsidR="000A411F" w:rsidRDefault="000A411F" w:rsidP="000A411F"/>
    <w:p w14:paraId="59321E02" w14:textId="77777777" w:rsidR="000A411F" w:rsidRDefault="000A411F" w:rsidP="000A411F"/>
    <w:p w14:paraId="79DECF22" w14:textId="77777777" w:rsidR="00B4023D" w:rsidRPr="00B4023D" w:rsidRDefault="00B4023D" w:rsidP="00B4023D">
      <w:pPr>
        <w:rPr>
          <w:rtl/>
        </w:rPr>
      </w:pPr>
    </w:p>
    <w:p w14:paraId="06860A6A" w14:textId="77777777" w:rsidR="00B4023D" w:rsidRDefault="00B4023D"/>
    <w:sectPr w:rsidR="00B4023D" w:rsidSect="00027DF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23D"/>
    <w:rsid w:val="00027DFA"/>
    <w:rsid w:val="0006268E"/>
    <w:rsid w:val="000A411F"/>
    <w:rsid w:val="000C1317"/>
    <w:rsid w:val="00271EC1"/>
    <w:rsid w:val="00302449"/>
    <w:rsid w:val="003547A6"/>
    <w:rsid w:val="00366536"/>
    <w:rsid w:val="00445092"/>
    <w:rsid w:val="00453772"/>
    <w:rsid w:val="007147D9"/>
    <w:rsid w:val="00775052"/>
    <w:rsid w:val="00905D89"/>
    <w:rsid w:val="00A57E3E"/>
    <w:rsid w:val="00B4023D"/>
    <w:rsid w:val="00BD53C9"/>
    <w:rsid w:val="00E96598"/>
    <w:rsid w:val="00F33845"/>
    <w:rsid w:val="00F4131D"/>
    <w:rsid w:val="00F423CA"/>
    <w:rsid w:val="00F9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F0934"/>
  <w15:chartTrackingRefBased/>
  <w15:docId w15:val="{6521A9F5-9B76-42BA-B752-64F75883D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402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4023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1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3E41-5C4A-4555-914F-6CA7A4705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547</Words>
  <Characters>2740</Characters>
  <Application>Microsoft Office Word</Application>
  <DocSecurity>0</DocSecurity>
  <Lines>22</Lines>
  <Paragraphs>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 maor</dc:creator>
  <cp:keywords/>
  <dc:description/>
  <cp:lastModifiedBy>user</cp:lastModifiedBy>
  <cp:revision>15</cp:revision>
  <dcterms:created xsi:type="dcterms:W3CDTF">2020-06-28T19:05:00Z</dcterms:created>
  <dcterms:modified xsi:type="dcterms:W3CDTF">2020-06-30T17:57:00Z</dcterms:modified>
</cp:coreProperties>
</file>