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D228" w14:textId="77777777" w:rsidR="0042240F" w:rsidRPr="002B6B9E" w:rsidRDefault="00000000">
      <w:pPr>
        <w:pStyle w:val="Ttulo1"/>
        <w:rPr>
          <w:lang w:val="es-MX"/>
        </w:rPr>
      </w:pPr>
      <w:r w:rsidRPr="002B6B9E">
        <w:rPr>
          <w:lang w:val="es-MX"/>
        </w:rPr>
        <w:t>Documentación de uso – API REST de Gestión de Usuarios</w:t>
      </w:r>
    </w:p>
    <w:p w14:paraId="7F96CFE2" w14:textId="77777777" w:rsidR="002B6B9E" w:rsidRDefault="002B6B9E">
      <w:pPr>
        <w:pStyle w:val="Ttulo2"/>
        <w:rPr>
          <w:lang w:val="es-MX"/>
        </w:rPr>
      </w:pPr>
    </w:p>
    <w:p w14:paraId="5248CEC7" w14:textId="432F1072" w:rsidR="0042240F" w:rsidRPr="002B6B9E" w:rsidRDefault="00000000">
      <w:pPr>
        <w:pStyle w:val="Ttulo2"/>
        <w:rPr>
          <w:lang w:val="es-MX"/>
        </w:rPr>
      </w:pPr>
      <w:r w:rsidRPr="002B6B9E">
        <w:rPr>
          <w:lang w:val="es-MX"/>
        </w:rPr>
        <w:t>Funcionalidades</w:t>
      </w:r>
    </w:p>
    <w:p w14:paraId="4E31940B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• Consultar todos los usuarios</w:t>
      </w:r>
    </w:p>
    <w:p w14:paraId="5F093C1E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• Consultar un usuario por ID</w:t>
      </w:r>
    </w:p>
    <w:p w14:paraId="005427BD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• Crear un nuevo usuario</w:t>
      </w:r>
    </w:p>
    <w:p w14:paraId="37853329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• Actualizar información de un usuario</w:t>
      </w:r>
    </w:p>
    <w:p w14:paraId="0C0879E6" w14:textId="77777777" w:rsidR="0042240F" w:rsidRDefault="00000000">
      <w:pPr>
        <w:rPr>
          <w:lang w:val="es-MX"/>
        </w:rPr>
      </w:pPr>
      <w:r w:rsidRPr="002B6B9E">
        <w:rPr>
          <w:lang w:val="es-MX"/>
        </w:rPr>
        <w:t>• Eliminar un usuario</w:t>
      </w:r>
    </w:p>
    <w:p w14:paraId="65F287A2" w14:textId="77777777" w:rsidR="002B6B9E" w:rsidRPr="002B6B9E" w:rsidRDefault="002B6B9E">
      <w:pPr>
        <w:rPr>
          <w:lang w:val="es-MX"/>
        </w:rPr>
      </w:pPr>
    </w:p>
    <w:p w14:paraId="3C3931CA" w14:textId="77777777" w:rsidR="0042240F" w:rsidRPr="002B6B9E" w:rsidRDefault="00000000">
      <w:pPr>
        <w:pStyle w:val="Ttulo2"/>
        <w:rPr>
          <w:lang w:val="es-MX"/>
        </w:rPr>
      </w:pPr>
      <w:r w:rsidRPr="002B6B9E">
        <w:rPr>
          <w:lang w:val="es-MX"/>
        </w:rPr>
        <w:t>Endpoint base</w:t>
      </w:r>
    </w:p>
    <w:p w14:paraId="7937E5ED" w14:textId="1D4ADA98" w:rsidR="0042240F" w:rsidRDefault="002B6B9E">
      <w:pPr>
        <w:rPr>
          <w:lang w:val="es-MX"/>
        </w:rPr>
      </w:pPr>
      <w:hyperlink r:id="rId6" w:history="1">
        <w:r w:rsidRPr="007864EB">
          <w:rPr>
            <w:rStyle w:val="Hipervnculo"/>
            <w:lang w:val="es-MX"/>
          </w:rPr>
          <w:t>http://localhost:8080</w:t>
        </w:r>
      </w:hyperlink>
    </w:p>
    <w:p w14:paraId="51745DAE" w14:textId="77777777" w:rsidR="002B6B9E" w:rsidRPr="002B6B9E" w:rsidRDefault="002B6B9E">
      <w:pPr>
        <w:rPr>
          <w:lang w:val="es-MX"/>
        </w:rPr>
      </w:pPr>
    </w:p>
    <w:p w14:paraId="707CA33D" w14:textId="77777777" w:rsidR="0042240F" w:rsidRDefault="00000000">
      <w:pPr>
        <w:pStyle w:val="Ttulo2"/>
      </w:pPr>
      <w:r>
        <w:t>Endpoints disponibles</w:t>
      </w:r>
    </w:p>
    <w:p w14:paraId="788F5BF5" w14:textId="77777777" w:rsidR="0042240F" w:rsidRDefault="00000000">
      <w:pPr>
        <w:pStyle w:val="Listaconvietas"/>
      </w:pPr>
      <w:r>
        <w:t>GET /users</w:t>
      </w:r>
    </w:p>
    <w:p w14:paraId="2EC7CF80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Obtener la lista de todos los usuarios registrados.</w:t>
      </w:r>
    </w:p>
    <w:p w14:paraId="427020F7" w14:textId="77777777" w:rsidR="0042240F" w:rsidRDefault="00000000">
      <w:pPr>
        <w:pStyle w:val="Listaconvietas"/>
      </w:pPr>
      <w:r>
        <w:t>GET /users/{id}</w:t>
      </w:r>
    </w:p>
    <w:p w14:paraId="62AD77CC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Obtener la información de un usuario específico por su ID.</w:t>
      </w:r>
    </w:p>
    <w:p w14:paraId="33D9C5AC" w14:textId="77777777" w:rsidR="0042240F" w:rsidRDefault="00000000">
      <w:pPr>
        <w:pStyle w:val="Listaconvietas"/>
      </w:pPr>
      <w:r>
        <w:t>POST /users</w:t>
      </w:r>
    </w:p>
    <w:p w14:paraId="448114ED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Crear un nuevo usuario en la base de datos. Se requiere enviar un cuerpo en formato JSON como el siguiente:</w:t>
      </w:r>
    </w:p>
    <w:p w14:paraId="270C9FD7" w14:textId="77777777" w:rsidR="0042240F" w:rsidRDefault="00000000">
      <w:r>
        <w:t>{</w:t>
      </w:r>
      <w:r>
        <w:br/>
        <w:t xml:space="preserve">  "username": "natalia123",</w:t>
      </w:r>
      <w:r>
        <w:br/>
        <w:t xml:space="preserve">  "email": "natalia@example.com"</w:t>
      </w:r>
      <w:r>
        <w:br/>
        <w:t>}</w:t>
      </w:r>
    </w:p>
    <w:p w14:paraId="2A5CC97B" w14:textId="77777777" w:rsidR="0042240F" w:rsidRDefault="00000000">
      <w:pPr>
        <w:pStyle w:val="Listaconvietas"/>
      </w:pPr>
      <w:r>
        <w:t>PUT /users/{id}</w:t>
      </w:r>
    </w:p>
    <w:p w14:paraId="44AA4D5F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Actualizar los datos de un usuario existente. Se requiere enviar un cuerpo en formato JSON como el siguiente:</w:t>
      </w:r>
    </w:p>
    <w:p w14:paraId="54671F9C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lastRenderedPageBreak/>
        <w:t>{</w:t>
      </w:r>
      <w:r w:rsidRPr="002B6B9E">
        <w:rPr>
          <w:lang w:val="es-MX"/>
        </w:rPr>
        <w:br/>
        <w:t xml:space="preserve">  "username": "usuario_actualizado",</w:t>
      </w:r>
      <w:r w:rsidRPr="002B6B9E">
        <w:rPr>
          <w:lang w:val="es-MX"/>
        </w:rPr>
        <w:br/>
        <w:t xml:space="preserve">  "email": "nuevo@example.com"</w:t>
      </w:r>
      <w:r w:rsidRPr="002B6B9E">
        <w:rPr>
          <w:lang w:val="es-MX"/>
        </w:rPr>
        <w:br/>
        <w:t>}</w:t>
      </w:r>
    </w:p>
    <w:p w14:paraId="1334854E" w14:textId="77777777" w:rsidR="0042240F" w:rsidRDefault="00000000">
      <w:pPr>
        <w:pStyle w:val="Listaconvietas"/>
      </w:pPr>
      <w:r>
        <w:t>DELETE /users/{id}</w:t>
      </w:r>
    </w:p>
    <w:p w14:paraId="60EACECF" w14:textId="77777777" w:rsidR="0042240F" w:rsidRDefault="00000000">
      <w:pPr>
        <w:rPr>
          <w:lang w:val="es-MX"/>
        </w:rPr>
      </w:pPr>
      <w:r w:rsidRPr="002B6B9E">
        <w:rPr>
          <w:lang w:val="es-MX"/>
        </w:rPr>
        <w:t>Eliminar un usuario existente por su ID.</w:t>
      </w:r>
    </w:p>
    <w:p w14:paraId="7ADD7CD5" w14:textId="77777777" w:rsidR="002B6B9E" w:rsidRPr="002B6B9E" w:rsidRDefault="002B6B9E">
      <w:pPr>
        <w:rPr>
          <w:lang w:val="es-MX"/>
        </w:rPr>
      </w:pPr>
    </w:p>
    <w:p w14:paraId="2B0CD45C" w14:textId="77777777" w:rsidR="0042240F" w:rsidRPr="002B6B9E" w:rsidRDefault="00000000">
      <w:pPr>
        <w:pStyle w:val="Ttulo2"/>
        <w:rPr>
          <w:lang w:val="es-MX"/>
        </w:rPr>
      </w:pPr>
      <w:r w:rsidRPr="002B6B9E">
        <w:rPr>
          <w:lang w:val="es-MX"/>
        </w:rPr>
        <w:t>Uso general</w:t>
      </w:r>
    </w:p>
    <w:p w14:paraId="263B9C40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1. Clonar el repositorio del proyecto.</w:t>
      </w:r>
    </w:p>
    <w:p w14:paraId="57E5FA05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2. Verificar que Docker y Docker Compose estén instalados en el sistema.</w:t>
      </w:r>
    </w:p>
    <w:p w14:paraId="2CB5898E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3. Ejecutar el siguiente comando para iniciar los contenedores:</w:t>
      </w:r>
    </w:p>
    <w:p w14:paraId="4B6ACA1A" w14:textId="77777777" w:rsidR="0042240F" w:rsidRPr="002B6B9E" w:rsidRDefault="00000000">
      <w:pPr>
        <w:rPr>
          <w:lang w:val="es-MX"/>
        </w:rPr>
      </w:pPr>
      <w:r w:rsidRPr="002B6B9E">
        <w:rPr>
          <w:lang w:val="es-MX"/>
        </w:rPr>
        <w:t>docker-compose up --build</w:t>
      </w:r>
    </w:p>
    <w:p w14:paraId="5AD82627" w14:textId="1D874A83" w:rsidR="0042240F" w:rsidRDefault="00000000">
      <w:pPr>
        <w:rPr>
          <w:lang w:val="es-MX"/>
        </w:rPr>
      </w:pPr>
      <w:r w:rsidRPr="002B6B9E">
        <w:rPr>
          <w:lang w:val="es-MX"/>
        </w:rPr>
        <w:t xml:space="preserve">4. Consumir los endpoints a través de herramientas como Postman, Insomnia o curl, utilizando la dirección </w:t>
      </w:r>
      <w:hyperlink r:id="rId7" w:history="1">
        <w:r w:rsidR="002B6B9E" w:rsidRPr="007864EB">
          <w:rPr>
            <w:rStyle w:val="Hipervnculo"/>
            <w:lang w:val="es-MX"/>
          </w:rPr>
          <w:t>http://localhost:8080</w:t>
        </w:r>
      </w:hyperlink>
      <w:r w:rsidRPr="002B6B9E">
        <w:rPr>
          <w:lang w:val="es-MX"/>
        </w:rPr>
        <w:t>.</w:t>
      </w:r>
    </w:p>
    <w:p w14:paraId="7C717714" w14:textId="5EF6C231" w:rsidR="0042240F" w:rsidRDefault="0042240F">
      <w:pPr>
        <w:rPr>
          <w:lang w:val="es-MX"/>
        </w:rPr>
      </w:pPr>
    </w:p>
    <w:p w14:paraId="6A55E4B3" w14:textId="01F058D8" w:rsidR="002B6B9E" w:rsidRDefault="002B6B9E" w:rsidP="002B6B9E">
      <w:pPr>
        <w:pStyle w:val="Ttulo2"/>
        <w:rPr>
          <w:lang w:val="es-MX"/>
        </w:rPr>
      </w:pPr>
      <w:r>
        <w:rPr>
          <w:lang w:val="es-MX"/>
        </w:rPr>
        <w:t>Ejemplos especificos con Postman</w:t>
      </w:r>
    </w:p>
    <w:p w14:paraId="5BA7B1CB" w14:textId="77777777" w:rsidR="002B6B9E" w:rsidRDefault="002B6B9E" w:rsidP="002B6B9E">
      <w:pPr>
        <w:rPr>
          <w:lang w:val="es-MX"/>
        </w:rPr>
      </w:pPr>
    </w:p>
    <w:p w14:paraId="3A4ACC56" w14:textId="4E8D1C44" w:rsidR="002B6B9E" w:rsidRPr="002B6B9E" w:rsidRDefault="002B6B9E" w:rsidP="002B6B9E">
      <w:pPr>
        <w:rPr>
          <w:lang w:val="es-MX"/>
        </w:rPr>
      </w:pPr>
      <w:r>
        <w:rPr>
          <w:lang w:val="es-MX"/>
        </w:rPr>
        <w:t>POST</w:t>
      </w:r>
      <w:r>
        <w:rPr>
          <w:lang w:val="es-MX"/>
        </w:rPr>
        <w:br/>
      </w:r>
      <w:r>
        <w:rPr>
          <w:lang w:val="es-MX"/>
        </w:rPr>
        <w:br/>
      </w:r>
      <w:r w:rsidRPr="002B6B9E">
        <w:rPr>
          <w:lang w:val="es-MX"/>
        </w:rPr>
        <w:drawing>
          <wp:inline distT="0" distB="0" distL="0" distR="0" wp14:anchorId="16824ED2" wp14:editId="0B557DDE">
            <wp:extent cx="5486400" cy="1522095"/>
            <wp:effectExtent l="0" t="0" r="0" b="1905"/>
            <wp:docPr id="3992700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00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3267" w14:textId="3F3A081C" w:rsidR="002B6B9E" w:rsidRDefault="002B6B9E" w:rsidP="002B6B9E">
      <w:pPr>
        <w:rPr>
          <w:lang w:val="es-MX"/>
        </w:rPr>
      </w:pPr>
      <w:r w:rsidRPr="002B6B9E">
        <w:rPr>
          <w:lang w:val="es-MX"/>
        </w:rPr>
        <w:drawing>
          <wp:inline distT="0" distB="0" distL="0" distR="0" wp14:anchorId="3055F7FC" wp14:editId="30484670">
            <wp:extent cx="1952898" cy="619211"/>
            <wp:effectExtent l="0" t="0" r="9525" b="0"/>
            <wp:docPr id="42906947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947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1072" w14:textId="77777777" w:rsidR="002B6B9E" w:rsidRDefault="002B6B9E" w:rsidP="002B6B9E">
      <w:pPr>
        <w:rPr>
          <w:lang w:val="es-MX"/>
        </w:rPr>
      </w:pPr>
    </w:p>
    <w:p w14:paraId="65EDB521" w14:textId="5D0417CB" w:rsidR="002B6B9E" w:rsidRDefault="002B6B9E" w:rsidP="002B6B9E">
      <w:pPr>
        <w:rPr>
          <w:lang w:val="es-MX"/>
        </w:rPr>
      </w:pPr>
      <w:r>
        <w:rPr>
          <w:lang w:val="es-MX"/>
        </w:rPr>
        <w:t>GET</w:t>
      </w:r>
    </w:p>
    <w:p w14:paraId="20FED5FB" w14:textId="3EEC87DD" w:rsidR="002B6B9E" w:rsidRDefault="002B6B9E" w:rsidP="002B6B9E">
      <w:pPr>
        <w:rPr>
          <w:lang w:val="es-MX"/>
        </w:rPr>
      </w:pPr>
      <w:r w:rsidRPr="002B6B9E">
        <w:rPr>
          <w:lang w:val="es-MX"/>
        </w:rPr>
        <w:lastRenderedPageBreak/>
        <w:drawing>
          <wp:inline distT="0" distB="0" distL="0" distR="0" wp14:anchorId="1324F052" wp14:editId="0F41EF9B">
            <wp:extent cx="5486400" cy="3408045"/>
            <wp:effectExtent l="0" t="0" r="0" b="1905"/>
            <wp:docPr id="140175630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6300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159" w14:textId="5E9337D1" w:rsidR="002B6B9E" w:rsidRDefault="002B6B9E" w:rsidP="002B6B9E">
      <w:pPr>
        <w:rPr>
          <w:lang w:val="es-MX"/>
        </w:rPr>
      </w:pPr>
      <w:r>
        <w:rPr>
          <w:lang w:val="es-MX"/>
        </w:rPr>
        <w:t>PUT (Se actualiza Username: Natalia a “Natalia Pinto”)</w:t>
      </w:r>
    </w:p>
    <w:p w14:paraId="3E27B1CF" w14:textId="179D7572" w:rsidR="002B6B9E" w:rsidRDefault="002B6B9E" w:rsidP="002B6B9E">
      <w:pPr>
        <w:rPr>
          <w:lang w:val="es-MX"/>
        </w:rPr>
      </w:pPr>
      <w:r w:rsidRPr="002B6B9E">
        <w:rPr>
          <w:lang w:val="es-MX"/>
        </w:rPr>
        <w:drawing>
          <wp:inline distT="0" distB="0" distL="0" distR="0" wp14:anchorId="0EAF5D4D" wp14:editId="0C575DCD">
            <wp:extent cx="5486400" cy="2830195"/>
            <wp:effectExtent l="0" t="0" r="0" b="8255"/>
            <wp:docPr id="18129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32C7" w14:textId="77777777" w:rsidR="002B6B9E" w:rsidRDefault="002B6B9E" w:rsidP="002B6B9E">
      <w:pPr>
        <w:rPr>
          <w:lang w:val="es-MX"/>
        </w:rPr>
      </w:pPr>
    </w:p>
    <w:p w14:paraId="58BEF292" w14:textId="47AACC31" w:rsidR="002B6B9E" w:rsidRPr="002B6B9E" w:rsidRDefault="002B6B9E" w:rsidP="002B6B9E">
      <w:pPr>
        <w:rPr>
          <w:lang w:val="es-MX"/>
        </w:rPr>
      </w:pPr>
      <w:r>
        <w:rPr>
          <w:lang w:val="es-MX"/>
        </w:rPr>
        <w:lastRenderedPageBreak/>
        <w:t>DELETE</w:t>
      </w:r>
      <w:r>
        <w:rPr>
          <w:lang w:val="es-MX"/>
        </w:rPr>
        <w:br/>
      </w:r>
      <w:r>
        <w:rPr>
          <w:lang w:val="es-MX"/>
        </w:rPr>
        <w:br/>
      </w:r>
      <w:r w:rsidRPr="002B6B9E">
        <w:rPr>
          <w:lang w:val="es-MX"/>
        </w:rPr>
        <w:drawing>
          <wp:inline distT="0" distB="0" distL="0" distR="0" wp14:anchorId="7E684DDC" wp14:editId="78B7A1EA">
            <wp:extent cx="5486400" cy="1833245"/>
            <wp:effectExtent l="0" t="0" r="0" b="0"/>
            <wp:docPr id="119492581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5810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B9E" w:rsidRPr="002B6B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456109">
    <w:abstractNumId w:val="8"/>
  </w:num>
  <w:num w:numId="2" w16cid:durableId="526067660">
    <w:abstractNumId w:val="6"/>
  </w:num>
  <w:num w:numId="3" w16cid:durableId="1546066900">
    <w:abstractNumId w:val="5"/>
  </w:num>
  <w:num w:numId="4" w16cid:durableId="1193878920">
    <w:abstractNumId w:val="4"/>
  </w:num>
  <w:num w:numId="5" w16cid:durableId="19743068">
    <w:abstractNumId w:val="7"/>
  </w:num>
  <w:num w:numId="6" w16cid:durableId="893812053">
    <w:abstractNumId w:val="3"/>
  </w:num>
  <w:num w:numId="7" w16cid:durableId="1704163184">
    <w:abstractNumId w:val="2"/>
  </w:num>
  <w:num w:numId="8" w16cid:durableId="940187983">
    <w:abstractNumId w:val="1"/>
  </w:num>
  <w:num w:numId="9" w16cid:durableId="46917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B9E"/>
    <w:rsid w:val="00326F90"/>
    <w:rsid w:val="0042240F"/>
    <w:rsid w:val="00AA1D8D"/>
    <w:rsid w:val="00B47730"/>
    <w:rsid w:val="00CB0664"/>
    <w:rsid w:val="00EE7B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71CC4E"/>
  <w14:defaultImageDpi w14:val="300"/>
  <w15:docId w15:val="{FD2A80C1-CC30-4258-B55E-DE92156D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B6B9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6B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ALEJANDRO BERMUDEZ QUIROGA</cp:lastModifiedBy>
  <cp:revision>2</cp:revision>
  <dcterms:created xsi:type="dcterms:W3CDTF">2013-12-23T23:15:00Z</dcterms:created>
  <dcterms:modified xsi:type="dcterms:W3CDTF">2025-07-03T02:23:00Z</dcterms:modified>
  <cp:category/>
</cp:coreProperties>
</file>