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E161" w14:textId="2832C18B" w:rsidR="0000612D" w:rsidRPr="005B4E40" w:rsidRDefault="005B4E40" w:rsidP="005B4E40">
      <w:pPr>
        <w:jc w:val="center"/>
        <w:rPr>
          <w:b/>
          <w:bCs/>
          <w:u w:val="single"/>
        </w:rPr>
      </w:pPr>
      <w:r w:rsidRPr="005B4E40">
        <w:rPr>
          <w:b/>
          <w:bCs/>
          <w:u w:val="single"/>
        </w:rPr>
        <w:t xml:space="preserve">EU </w:t>
      </w:r>
      <w:proofErr w:type="spellStart"/>
      <w:r w:rsidRPr="005B4E40">
        <w:rPr>
          <w:b/>
          <w:bCs/>
          <w:u w:val="single"/>
        </w:rPr>
        <w:t>Sanctions</w:t>
      </w:r>
      <w:proofErr w:type="spellEnd"/>
      <w:r w:rsidRPr="005B4E40">
        <w:rPr>
          <w:b/>
          <w:bCs/>
          <w:u w:val="single"/>
        </w:rPr>
        <w:t xml:space="preserve"> List</w:t>
      </w:r>
    </w:p>
    <w:p w14:paraId="15006810" w14:textId="77777777" w:rsidR="005B4E40" w:rsidRPr="005B4E40" w:rsidRDefault="005B4E40">
      <w:pPr>
        <w:rPr>
          <w:b/>
          <w:bCs/>
        </w:rPr>
      </w:pPr>
    </w:p>
    <w:p w14:paraId="4B1B9014" w14:textId="016EDC27" w:rsidR="005B4E40" w:rsidRDefault="005B4E40">
      <w:pPr>
        <w:rPr>
          <w:lang w:val="en-US"/>
        </w:rPr>
      </w:pPr>
      <w:r w:rsidRPr="005B4E40">
        <w:rPr>
          <w:b/>
          <w:bCs/>
          <w:lang w:val="en-US"/>
        </w:rPr>
        <w:t xml:space="preserve">Source code: </w:t>
      </w:r>
      <w:hyperlink r:id="rId4" w:history="1">
        <w:r w:rsidRPr="00A0734D">
          <w:rPr>
            <w:rStyle w:val="Hyperlink"/>
            <w:lang w:val="en-US"/>
          </w:rPr>
          <w:t>https://webgate.ec.europa.eu/fsd/fsf/public/files/csvFullSanctionsList_1_1/content?token=dG9rZW4tMjAxNw</w:t>
        </w:r>
      </w:hyperlink>
    </w:p>
    <w:p w14:paraId="01E6218B" w14:textId="77777777" w:rsidR="005B4E40" w:rsidRDefault="005B4E40">
      <w:pPr>
        <w:rPr>
          <w:lang w:val="en-US"/>
        </w:rPr>
      </w:pPr>
    </w:p>
    <w:p w14:paraId="2AE9226E" w14:textId="4D993C2D" w:rsidR="005B4E40" w:rsidRDefault="005B4E40">
      <w:pPr>
        <w:rPr>
          <w:lang w:val="en-US"/>
        </w:rPr>
      </w:pPr>
      <w:r w:rsidRPr="005B4E40">
        <w:rPr>
          <w:b/>
          <w:bCs/>
          <w:lang w:val="en-US"/>
        </w:rPr>
        <w:t>Temporal Span:</w:t>
      </w:r>
      <w:r>
        <w:rPr>
          <w:lang w:val="en-US"/>
        </w:rPr>
        <w:t xml:space="preserve"> 2002 (UNSC sanctions)/2004 – 2022</w:t>
      </w:r>
    </w:p>
    <w:p w14:paraId="0FE9981B" w14:textId="77777777" w:rsidR="005B4E40" w:rsidRDefault="005B4E40">
      <w:pPr>
        <w:rPr>
          <w:lang w:val="en-US"/>
        </w:rPr>
      </w:pPr>
    </w:p>
    <w:p w14:paraId="48529B40" w14:textId="20D7896F" w:rsidR="005B4E40" w:rsidRPr="005B4E40" w:rsidRDefault="005B4E40">
      <w:pPr>
        <w:rPr>
          <w:b/>
          <w:bCs/>
          <w:lang w:val="en-US"/>
        </w:rPr>
      </w:pPr>
      <w:r w:rsidRPr="005B4E40">
        <w:rPr>
          <w:b/>
          <w:bCs/>
          <w:lang w:val="en-US"/>
        </w:rPr>
        <w:t>Type of Sanctions &amp; Entities Covered:</w:t>
      </w:r>
    </w:p>
    <w:p w14:paraId="54B242C9" w14:textId="77777777" w:rsidR="005B4E40" w:rsidRPr="005B4E40" w:rsidRDefault="005B4E40">
      <w:pPr>
        <w:rPr>
          <w:lang w:val="en-US"/>
        </w:rPr>
      </w:pPr>
    </w:p>
    <w:p w14:paraId="3FDA90B2" w14:textId="4CAD1807" w:rsidR="005B4E40" w:rsidRPr="005B4E40" w:rsidRDefault="005B4E40">
      <w:pPr>
        <w:rPr>
          <w:b/>
          <w:bCs/>
        </w:rPr>
      </w:pPr>
      <w:proofErr w:type="spellStart"/>
      <w:r w:rsidRPr="005B4E40">
        <w:rPr>
          <w:b/>
          <w:bCs/>
        </w:rPr>
        <w:t>Available</w:t>
      </w:r>
      <w:proofErr w:type="spellEnd"/>
      <w:r w:rsidRPr="005B4E40">
        <w:rPr>
          <w:b/>
          <w:bCs/>
        </w:rPr>
        <w:t xml:space="preserve"> </w:t>
      </w:r>
      <w:r>
        <w:rPr>
          <w:b/>
          <w:bCs/>
        </w:rPr>
        <w:t>Properties</w:t>
      </w:r>
      <w:r w:rsidRPr="005B4E40">
        <w:rPr>
          <w:b/>
          <w:bCs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39"/>
        <w:gridCol w:w="1490"/>
        <w:gridCol w:w="1433"/>
      </w:tblGrid>
      <w:tr w:rsidR="005B4E40" w14:paraId="3FA42E98" w14:textId="77777777" w:rsidTr="005B4E40">
        <w:tc>
          <w:tcPr>
            <w:tcW w:w="3020" w:type="dxa"/>
          </w:tcPr>
          <w:p w14:paraId="29866960" w14:textId="33088A70" w:rsidR="005B4E40" w:rsidRDefault="005B4E40">
            <w:r>
              <w:t>Variable Name</w:t>
            </w:r>
          </w:p>
        </w:tc>
        <w:tc>
          <w:tcPr>
            <w:tcW w:w="3021" w:type="dxa"/>
          </w:tcPr>
          <w:p w14:paraId="24854BC3" w14:textId="02723F4D" w:rsidR="005B4E40" w:rsidRDefault="005B4E40">
            <w:r>
              <w:t xml:space="preserve">%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missingness</w:t>
            </w:r>
            <w:proofErr w:type="spellEnd"/>
          </w:p>
        </w:tc>
        <w:tc>
          <w:tcPr>
            <w:tcW w:w="3021" w:type="dxa"/>
          </w:tcPr>
          <w:p w14:paraId="28B8410C" w14:textId="0DC8A27B" w:rsidR="005B4E40" w:rsidRDefault="005B4E40">
            <w:proofErr w:type="spellStart"/>
            <w:r>
              <w:t>description</w:t>
            </w:r>
            <w:proofErr w:type="spellEnd"/>
          </w:p>
        </w:tc>
      </w:tr>
      <w:tr w:rsidR="005B4E40" w:rsidRPr="005B4E40" w14:paraId="559155DC" w14:textId="77777777" w:rsidTr="005B4E40">
        <w:tc>
          <w:tcPr>
            <w:tcW w:w="3020" w:type="dxa"/>
          </w:tcPr>
          <w:p w14:paraId="189C50C4" w14:textId="4755AF9A" w:rsidR="005B4E40" w:rsidRPr="005B4E40" w:rsidRDefault="005B4E40">
            <w:pPr>
              <w:rPr>
                <w:lang w:val="en-US"/>
              </w:rPr>
            </w:pPr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fileGenerationDate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Entity_LogicalId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Entity_EU_ReferenceNumber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Entity_UnitedNationId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Entity_DesignationDate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Entity_DesignationDetails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Entity_Remark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Entity_SubjectType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Entity_SubjectType_ClassificationCode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Entity_Regulation_Type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Entity_Regulation_OrganisationType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Entity_Regulation_PublicationDate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Entity_Regulation_EntryIntoForceDate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'Entity_Regulation_NumberTitle',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Entity_Regulation_Programme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Entity_Regulation_PublicationUrl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NameAlias_LastName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NameAlias_FirstName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NameAlias_MiddleName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NameAlias_WholeName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NameAlias_NameLanguage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NameAlias_Gender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NameAlias_Title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NameAlias_Function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NameAlias_LogicalId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NameAlias_RegulationLanguage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NameAlias_Remark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NameAlias_Regulation_Type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NameAlias_Regulation_OrganisationType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NameAlias_Regulation_PublicationDate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NameAlias_Regulation_EntryIntoForceDate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NameAlias_Regulation_NumberTitle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NameAlias_Regulation_Programme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NameAlias_Regulation_PublicationUrl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Address_City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Address_Street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Address_PoBox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Address_ZipCode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Address_Region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Address_Place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Address_AsAtListingTime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Address_ContactInfo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'Address_CountryIso2Code',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Address_CountryDescription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Address_LogicalId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Address_RegulationLanguage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Address_Remark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Address_Regulation_Type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', </w:t>
            </w:r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lastRenderedPageBreak/>
              <w:t>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Address_Regulation_OrganisationType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Address_Regulation_PublicationDate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Address_Regulation_EntryIntoForceDate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Address_Regulation_NumberTitle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Address_Regulation_Programme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Address_Regulation_PublicationUrl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BirthDate_BirthDate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BirthDate_Day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BirthDate_Month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BirthDate_Year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BirthDate_YearRangeFrom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BirthDate_YearRangeTo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BirthDate_Circa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BirthDate_CalendarType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BirthDate_ZipCode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BirthDate_Region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BirthDate_Place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BirthDate_City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'BirthDate_CountryIso2Code',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BirthDate_CountryDescription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BirthDate_LogicalId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BirthDate_RegulationLanguage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BirthDate_Remark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BirthDate_Regulation_Type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BirthDate_Regulation_OrganisationType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BirthDate_Regulation_PublicationDate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BirthDate_Regulation_EntryIntoForceDate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BirthDate_Regulation_NumberTitle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BirthDate_Regulation_Programme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BirthDate_Regulation_PublicationUrl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Identification_Number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Identification_Diplomatic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Identification_KnownExpired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Identification_KnownFalse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Identification_ReportedLost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Identification_RevokedByIssuer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Identification_IssuedBy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Identification_IssuedDate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Identification_ValidFrom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Identification_ValidTo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Identification_LatinNumber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Identification_NameOnDocument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Identification_TypeCode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Identification_TypeDescription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Identification_Region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'Identification_CountryIso2Code',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Identification_CountryDescription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Identification_LogicalId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Identification_RegulationLanguage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Identification_Remark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Identification_Regulation_Type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Identification_Regulation_OrganisationType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Identification_Regulation_PublicationDate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Identification_Regulation_EntryIntoForceDate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Identification_Regulation_NumberTitle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Identification_Regulation_Programme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Identification_Regulation_PublicationUrl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Citizenship_Region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'Citizenship_CountryIso2Code',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Citizenship_CountryDescription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Citizenship_LogicalId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Citizenship_RegulationLanguage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Citizenship_Remark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Citizenship_Regulation_Type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Citizenship_Regulation_OrganisationType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', </w:t>
            </w:r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lastRenderedPageBreak/>
              <w:t>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Citizenship_Regulation_PublicationDate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Citizenship_Regulation_EntryIntoForceDate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Citizenship_Regulation_NumberTitle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Citizenship_Regulation_Programme</w:t>
            </w:r>
            <w:proofErr w:type="spellEnd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', '</w:t>
            </w:r>
            <w:proofErr w:type="spellStart"/>
            <w:r w:rsidRPr="005B4E4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Citizenship_Regulation_PublicationUrl</w:t>
            </w:r>
            <w:proofErr w:type="spellEnd"/>
          </w:p>
        </w:tc>
        <w:tc>
          <w:tcPr>
            <w:tcW w:w="3021" w:type="dxa"/>
          </w:tcPr>
          <w:p w14:paraId="3FD336FC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4F13BD6" w14:textId="77777777" w:rsidR="005B4E40" w:rsidRPr="005B4E40" w:rsidRDefault="005B4E40">
            <w:pPr>
              <w:rPr>
                <w:lang w:val="en-US"/>
              </w:rPr>
            </w:pPr>
          </w:p>
        </w:tc>
      </w:tr>
      <w:tr w:rsidR="005B4E40" w:rsidRPr="005B4E40" w14:paraId="6AFC3518" w14:textId="77777777" w:rsidTr="005B4E40">
        <w:tc>
          <w:tcPr>
            <w:tcW w:w="3020" w:type="dxa"/>
          </w:tcPr>
          <w:p w14:paraId="4397BFF3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FAB9DC0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5CFABBC" w14:textId="77777777" w:rsidR="005B4E40" w:rsidRPr="005B4E40" w:rsidRDefault="005B4E40">
            <w:pPr>
              <w:rPr>
                <w:lang w:val="en-US"/>
              </w:rPr>
            </w:pPr>
          </w:p>
        </w:tc>
      </w:tr>
      <w:tr w:rsidR="005B4E40" w:rsidRPr="005B4E40" w14:paraId="5B1950C2" w14:textId="77777777" w:rsidTr="005B4E40">
        <w:tc>
          <w:tcPr>
            <w:tcW w:w="3020" w:type="dxa"/>
          </w:tcPr>
          <w:p w14:paraId="688DC5D7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1EBA725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877E857" w14:textId="77777777" w:rsidR="005B4E40" w:rsidRPr="005B4E40" w:rsidRDefault="005B4E40">
            <w:pPr>
              <w:rPr>
                <w:lang w:val="en-US"/>
              </w:rPr>
            </w:pPr>
          </w:p>
        </w:tc>
      </w:tr>
      <w:tr w:rsidR="005B4E40" w:rsidRPr="005B4E40" w14:paraId="5C817A66" w14:textId="77777777" w:rsidTr="005B4E40">
        <w:tc>
          <w:tcPr>
            <w:tcW w:w="3020" w:type="dxa"/>
          </w:tcPr>
          <w:p w14:paraId="753C05AE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AB2D0EF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90629E1" w14:textId="77777777" w:rsidR="005B4E40" w:rsidRPr="005B4E40" w:rsidRDefault="005B4E40">
            <w:pPr>
              <w:rPr>
                <w:lang w:val="en-US"/>
              </w:rPr>
            </w:pPr>
          </w:p>
        </w:tc>
      </w:tr>
      <w:tr w:rsidR="005B4E40" w:rsidRPr="005B4E40" w14:paraId="0B469159" w14:textId="77777777" w:rsidTr="005B4E40">
        <w:tc>
          <w:tcPr>
            <w:tcW w:w="3020" w:type="dxa"/>
          </w:tcPr>
          <w:p w14:paraId="6E4176D7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0790380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D8826D6" w14:textId="77777777" w:rsidR="005B4E40" w:rsidRPr="005B4E40" w:rsidRDefault="005B4E40">
            <w:pPr>
              <w:rPr>
                <w:lang w:val="en-US"/>
              </w:rPr>
            </w:pPr>
          </w:p>
        </w:tc>
      </w:tr>
      <w:tr w:rsidR="005B4E40" w:rsidRPr="005B4E40" w14:paraId="5778FF44" w14:textId="77777777" w:rsidTr="005B4E40">
        <w:tc>
          <w:tcPr>
            <w:tcW w:w="3020" w:type="dxa"/>
          </w:tcPr>
          <w:p w14:paraId="2D42C040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4D62493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64606A0" w14:textId="77777777" w:rsidR="005B4E40" w:rsidRPr="005B4E40" w:rsidRDefault="005B4E40">
            <w:pPr>
              <w:rPr>
                <w:lang w:val="en-US"/>
              </w:rPr>
            </w:pPr>
          </w:p>
        </w:tc>
      </w:tr>
      <w:tr w:rsidR="005B4E40" w:rsidRPr="005B4E40" w14:paraId="2DAB0111" w14:textId="77777777" w:rsidTr="005B4E40">
        <w:tc>
          <w:tcPr>
            <w:tcW w:w="3020" w:type="dxa"/>
          </w:tcPr>
          <w:p w14:paraId="57E5B70F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2AC8EBF" w14:textId="77777777" w:rsidR="005B4E40" w:rsidRPr="005B4E40" w:rsidRDefault="005B4E40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0ECF620" w14:textId="77777777" w:rsidR="005B4E40" w:rsidRPr="005B4E40" w:rsidRDefault="005B4E40">
            <w:pPr>
              <w:rPr>
                <w:lang w:val="en-US"/>
              </w:rPr>
            </w:pPr>
          </w:p>
        </w:tc>
      </w:tr>
    </w:tbl>
    <w:p w14:paraId="44CC6A3A" w14:textId="77777777" w:rsidR="005B4E40" w:rsidRDefault="005B4E40">
      <w:pPr>
        <w:rPr>
          <w:lang w:val="en-US"/>
        </w:rPr>
      </w:pPr>
    </w:p>
    <w:p w14:paraId="2E0C0A8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</w:t>
      </w:r>
      <w:proofErr w:type="spellStart"/>
      <w:r w:rsidRPr="005B4E40">
        <w:rPr>
          <w:lang w:val="en-US"/>
        </w:rPr>
        <w:t>index|col|pct</w:t>
      </w:r>
      <w:proofErr w:type="spellEnd"/>
      <w:r w:rsidRPr="005B4E40">
        <w:rPr>
          <w:lang w:val="en-US"/>
        </w:rPr>
        <w:t>\_missing|</w:t>
      </w:r>
    </w:p>
    <w:p w14:paraId="1EFBC85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|---|---|---|</w:t>
      </w:r>
    </w:p>
    <w:p w14:paraId="3C40698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|0|fileGenerationDate|0\.0|</w:t>
      </w:r>
    </w:p>
    <w:p w14:paraId="0E1DFA7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|1|Entity\_LogicalId|0\.0|</w:t>
      </w:r>
    </w:p>
    <w:p w14:paraId="2F1DD86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|2|Entity\_EU\_ReferenceNumber|0\.0|</w:t>
      </w:r>
    </w:p>
    <w:p w14:paraId="2703E45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|3|Entity\_UnitedNationId|97\.33342155759942|</w:t>
      </w:r>
    </w:p>
    <w:p w14:paraId="5B5B161F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|4|Entity\_DesignationDate|16\.998610467809172|</w:t>
      </w:r>
    </w:p>
    <w:p w14:paraId="506C988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|5|Entity\_DesignationDetails|97\.71058029511018|</w:t>
      </w:r>
    </w:p>
    <w:p w14:paraId="712430C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|6|Entity\_Remark|11\.437173294514656|</w:t>
      </w:r>
    </w:p>
    <w:p w14:paraId="14705C4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|7|Entity\_SubjectType|0\.0|</w:t>
      </w:r>
    </w:p>
    <w:p w14:paraId="3590A76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|8|Entity\_SubjectType\_ClassificationCode|0\.0|</w:t>
      </w:r>
    </w:p>
    <w:p w14:paraId="0972AFD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|9|Entity\_Regulation\_Type|0\.0|</w:t>
      </w:r>
    </w:p>
    <w:p w14:paraId="0FD0EFB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|10|Entity\_Regulation\_OrganisationType|0\.0|</w:t>
      </w:r>
    </w:p>
    <w:p w14:paraId="5D89688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|11|Entity\_Regulation\_PublicationDate|0\.0|</w:t>
      </w:r>
    </w:p>
    <w:p w14:paraId="7B7B87C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|12|Entity\_Regulation\_EntryIntoForceDate|0\.0|</w:t>
      </w:r>
    </w:p>
    <w:p w14:paraId="4D142EB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|13|Entity\_Regulation\_NumberTitle|0\.0|</w:t>
      </w:r>
    </w:p>
    <w:p w14:paraId="1A4FF0A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|14|Entity\_Regulation\_Programme|0\.0|</w:t>
      </w:r>
    </w:p>
    <w:p w14:paraId="07D0F56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|15|Entity\_Regulation\_PublicationUrl|0\.0|</w:t>
      </w:r>
    </w:p>
    <w:p w14:paraId="7663B1C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|16|NameAlias\_LastName|80\.711969827301|</w:t>
      </w:r>
    </w:p>
    <w:p w14:paraId="69A924E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|17|NameAlias\_FirstName|80\.74505392708264|</w:t>
      </w:r>
    </w:p>
    <w:p w14:paraId="18FA399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|18|NameAlias\_MiddleName|86\.97809832594456|</w:t>
      </w:r>
    </w:p>
    <w:p w14:paraId="5280371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|19|NameAlias\_WholeName|27\.013167471713096|</w:t>
      </w:r>
    </w:p>
    <w:p w14:paraId="1BCF248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|20|NameAlias\_NameLanguage|54\.80050287831668|</w:t>
      </w:r>
    </w:p>
    <w:p w14:paraId="74B95CC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|21|NameAlias\_Gender|70\.85952491232713|</w:t>
      </w:r>
    </w:p>
    <w:p w14:paraId="062A3E2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lastRenderedPageBreak/>
        <w:t>|22|NameAlias\_Title|97\.85284192417124|</w:t>
      </w:r>
    </w:p>
    <w:p w14:paraId="1D9F26A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|23|NameAlias\_Function|88\.23860252762522|</w:t>
      </w:r>
    </w:p>
    <w:p w14:paraId="7D99946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|24|NameAlias\_LogicalId|27\.013167471713096|</w:t>
      </w:r>
    </w:p>
    <w:p w14:paraId="07DF09D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|25|NameAlias\_RegulationLanguage|27\.013167471713096|</w:t>
      </w:r>
    </w:p>
    <w:p w14:paraId="128834A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|26|NameAlias\_Remark|94\.98445047310263|</w:t>
      </w:r>
    </w:p>
    <w:p w14:paraId="0E59889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|27|NameAlias\_Regulation\_Type|27\.013167471713096|</w:t>
      </w:r>
    </w:p>
    <w:p w14:paraId="1BDA0E7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|28|NameAlias\_Regulation\_OrganisationType|27\.013167471713096|</w:t>
      </w:r>
    </w:p>
    <w:p w14:paraId="17694CD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|29|NameAlias\_Regulation\_PublicationDate|27\.013167471713096|</w:t>
      </w:r>
    </w:p>
    <w:p w14:paraId="3DB484C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|30|NameAlias\_Regulation\_EntryIntoForceDate|27\.013167471713096|</w:t>
      </w:r>
    </w:p>
    <w:p w14:paraId="5156AF7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|31|NameAlias\_Regulation\_NumberTitle|27\.013167471713096|</w:t>
      </w:r>
    </w:p>
    <w:p w14:paraId="05974F8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|32|NameAlias\_Regulation\_Programme|27\.013167471713096|</w:t>
      </w:r>
    </w:p>
    <w:p w14:paraId="18D22D2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|33|NameAlias\_Regulation\_PublicationUrl|27\.013167471713096|</w:t>
      </w:r>
    </w:p>
    <w:p w14:paraId="521B25D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|34|Address\_City|96\.20525375504533|</w:t>
      </w:r>
    </w:p>
    <w:p w14:paraId="76872F1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|35|Address\_Street|97\.07867398928074|</w:t>
      </w:r>
    </w:p>
    <w:p w14:paraId="3B26C04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|36|Address\_PoBox|99\.77171971150665|</w:t>
      </w:r>
    </w:p>
    <w:p w14:paraId="58AC2B4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|37|Address\_ZipCode|99\.0306358763978|</w:t>
      </w:r>
    </w:p>
    <w:p w14:paraId="6006274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|38|Address\_Region|99\.52358896314432|</w:t>
      </w:r>
    </w:p>
    <w:p w14:paraId="671E984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|39|Address\_Place|99\.7948785813538|</w:t>
      </w:r>
    </w:p>
    <w:p w14:paraId="1BC3C2F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|40|Address\_AsAtListingTime|95\.06716072255674|</w:t>
      </w:r>
    </w:p>
    <w:p w14:paraId="401A5C6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|41|Address\_ContactInfo|98\.10097267253359|</w:t>
      </w:r>
    </w:p>
    <w:p w14:paraId="4E57FF3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|42|Address\_CountryIso2Code|95\.06716072255674|</w:t>
      </w:r>
    </w:p>
    <w:p w14:paraId="20E6970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|43|Address\_CountryDescription|95\.06716072255674|</w:t>
      </w:r>
    </w:p>
    <w:p w14:paraId="493BD9C7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|44|Address\_LogicalId|95\.06716072255674|</w:t>
      </w:r>
    </w:p>
    <w:p w14:paraId="181E8E0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|45|Address\_RegulationLanguage|95\.06716072255674|</w:t>
      </w:r>
    </w:p>
    <w:p w14:paraId="673B30C7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|46|Address\_Remark|98\.84205650764243|</w:t>
      </w:r>
    </w:p>
    <w:p w14:paraId="64CB2FC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|47|Address\_Regulation\_Type|95\.06716072255674|</w:t>
      </w:r>
    </w:p>
    <w:p w14:paraId="61F4342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|48|Address\_Regulation\_OrganisationType|95\.06716072255674|</w:t>
      </w:r>
    </w:p>
    <w:p w14:paraId="70811CE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|49|Address\_Regulation\_PublicationDate|95\.06716072255674|</w:t>
      </w:r>
    </w:p>
    <w:p w14:paraId="243F6D6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|50|Address\_Regulation\_EntryIntoForceDate|95\.06716072255674|</w:t>
      </w:r>
    </w:p>
    <w:p w14:paraId="30545F4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|51|Address\_Regulation\_NumberTitle|95\.06716072255674|</w:t>
      </w:r>
    </w:p>
    <w:p w14:paraId="2FD831B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|52|Address\_Regulation\_Programme|95\.06716072255674|</w:t>
      </w:r>
    </w:p>
    <w:p w14:paraId="13F7E3D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|53|Address\_Regulation\_PublicationUrl|95\.06716072255674|</w:t>
      </w:r>
    </w:p>
    <w:p w14:paraId="27EB947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lastRenderedPageBreak/>
        <w:t>|54|BirthDate\_BirthDate|91\.07060146893403|</w:t>
      </w:r>
    </w:p>
    <w:p w14:paraId="13AB039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|55|BirthDate\_Day|91\.07390987891219|</w:t>
      </w:r>
    </w:p>
    <w:p w14:paraId="22B50BA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|56|BirthDate\_Month|91\.00112485939258|</w:t>
      </w:r>
    </w:p>
    <w:p w14:paraId="168CB2B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|57|BirthDate\_Year|88\.66207900483028|</w:t>
      </w:r>
    </w:p>
    <w:p w14:paraId="2EB05D3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|58|BirthDate\_YearRangeFrom|99\.83127109111362|</w:t>
      </w:r>
    </w:p>
    <w:p w14:paraId="3EF5A95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|59|BirthDate\_YearRangeTo|99\.82796268113545|</w:t>
      </w:r>
    </w:p>
    <w:p w14:paraId="716DCFE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|60|BirthDate\_Circa|88\.1658175081056|</w:t>
      </w:r>
    </w:p>
    <w:p w14:paraId="1CCCFF2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|61|BirthDate\_CalendarType|88\.1658175081056|</w:t>
      </w:r>
    </w:p>
    <w:p w14:paraId="7F660E6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|62|BirthDate\_ZipCode|100\.0|</w:t>
      </w:r>
    </w:p>
    <w:p w14:paraId="09427F7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|63|BirthDate\_Region|98\.91814993714021|</w:t>
      </w:r>
    </w:p>
    <w:p w14:paraId="57201AF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|64|BirthDate\_Place|98\.82882286772977|</w:t>
      </w:r>
    </w:p>
    <w:p w14:paraId="05B68A4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|65|BirthDate\_City|94\.24005822801561|</w:t>
      </w:r>
    </w:p>
    <w:p w14:paraId="46E3DA3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|66|BirthDate\_CountryIso2Code|88\.1658175081056|</w:t>
      </w:r>
    </w:p>
    <w:p w14:paraId="2E37B66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|67|BirthDate\_CountryDescription|88\.1658175081056|</w:t>
      </w:r>
    </w:p>
    <w:p w14:paraId="2A5CF39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|68|BirthDate\_LogicalId|88\.1658175081056|</w:t>
      </w:r>
    </w:p>
    <w:p w14:paraId="4AF8E85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|69|BirthDate\_RegulationLanguage|88\.1658175081056|</w:t>
      </w:r>
    </w:p>
    <w:p w14:paraId="49F5B28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|70|BirthDate\_Remark|97\.9322437636472|</w:t>
      </w:r>
    </w:p>
    <w:p w14:paraId="71CE16D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|71|BirthDate\_Regulation\_Type|88\.1658175081056|</w:t>
      </w:r>
    </w:p>
    <w:p w14:paraId="0A4E37D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|72|BirthDate\_Regulation\_OrganisationType|88\.1658175081056|</w:t>
      </w:r>
    </w:p>
    <w:p w14:paraId="75C17DA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|73|BirthDate\_Regulation\_PublicationDate|88\.1658175081056|</w:t>
      </w:r>
    </w:p>
    <w:p w14:paraId="1AFDAF1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|74|BirthDate\_Regulation\_EntryIntoForceDate|88\.1658175081056|</w:t>
      </w:r>
    </w:p>
    <w:p w14:paraId="11327C9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|75|BirthDate\_Regulation\_NumberTitle|88\.1658175081056|</w:t>
      </w:r>
    </w:p>
    <w:p w14:paraId="58E27D07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|76|BirthDate\_Regulation\_Programme|88\.1658175081056|</w:t>
      </w:r>
    </w:p>
    <w:p w14:paraId="03E35D0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|77|BirthDate\_Regulation\_PublicationUrl|88\.1658175081056|</w:t>
      </w:r>
    </w:p>
    <w:p w14:paraId="44745CB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|78|Identification\_Number|95\.90749685701053|</w:t>
      </w:r>
    </w:p>
    <w:p w14:paraId="3F1682E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|79|Identification\_Diplomatic|95\.90749685701053|</w:t>
      </w:r>
    </w:p>
    <w:p w14:paraId="5DA95D6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|80|Identification\_KnownExpired|95\.90749685701053|</w:t>
      </w:r>
    </w:p>
    <w:p w14:paraId="4571A8D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|81|Identification\_KnownFalse|95\.90749685701053|</w:t>
      </w:r>
    </w:p>
    <w:p w14:paraId="3467FBB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|82|Identification\_ReportedLost|95\.90749685701053|</w:t>
      </w:r>
    </w:p>
    <w:p w14:paraId="143004E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|83|Identification\_RevokedByIssuer|95\.90749685701053|</w:t>
      </w:r>
    </w:p>
    <w:p w14:paraId="1139DE7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|84|Identification\_IssuedBy|99\.91398134056773|</w:t>
      </w:r>
    </w:p>
    <w:p w14:paraId="7417C04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|85|Identification\_IssuedDate|99\.26884139482564|</w:t>
      </w:r>
    </w:p>
    <w:p w14:paraId="4E37A60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lastRenderedPageBreak/>
        <w:t>|86|Identification\_ValidFrom|99\.89082247072058|</w:t>
      </w:r>
    </w:p>
    <w:p w14:paraId="47EA272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|87|Identification\_ValidTo|99\.55998147290413|</w:t>
      </w:r>
    </w:p>
    <w:p w14:paraId="7CECC24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|88|Identification\_LatinNumber|100\.0|</w:t>
      </w:r>
    </w:p>
    <w:p w14:paraId="21E5359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|89|Identification\_NameOnDocument|99\.97353272017469|</w:t>
      </w:r>
    </w:p>
    <w:p w14:paraId="7144E28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|90|Identification\_TypeCode|95\.90749685701053|</w:t>
      </w:r>
    </w:p>
    <w:p w14:paraId="7AB4241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|91|Identification\_TypeDescription|95\.90749685701053|</w:t>
      </w:r>
    </w:p>
    <w:p w14:paraId="6BDA9E7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|92|Identification\_Region|99\.85773837093893|</w:t>
      </w:r>
    </w:p>
    <w:p w14:paraId="3CFF0A8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|93|Identification\_CountryIso2Code|95\.90749685701053|</w:t>
      </w:r>
    </w:p>
    <w:p w14:paraId="1F43FD9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|94|Identification\_CountryDescription|100\.0|</w:t>
      </w:r>
    </w:p>
    <w:p w14:paraId="0E6553B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|95|Identification\_LogicalId|95\.90749685701053|</w:t>
      </w:r>
    </w:p>
    <w:p w14:paraId="6048771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|96|Identification\_RegulationLanguage|95\.90749685701053|</w:t>
      </w:r>
    </w:p>
    <w:p w14:paraId="570E1D6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|97|Identification\_Remark|97\.65764573545954|</w:t>
      </w:r>
    </w:p>
    <w:p w14:paraId="538BB78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|98|Identification\_Regulation\_Type|95\.90749685701053|</w:t>
      </w:r>
    </w:p>
    <w:p w14:paraId="320CF3E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|99|Identification\_Regulation\_OrganisationType|95\.90749685701053|</w:t>
      </w:r>
    </w:p>
    <w:p w14:paraId="35F6162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|100|Identification\_Regulation\_PublicationDate|95\.90749685701053|</w:t>
      </w:r>
    </w:p>
    <w:p w14:paraId="3CBB935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|101|Identification\_Regulation\_EntryIntoForceDate|95\.90749685701053|</w:t>
      </w:r>
    </w:p>
    <w:p w14:paraId="0310D9B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|102|Identification\_Regulation\_NumberTitle|95\.90749685701053|</w:t>
      </w:r>
    </w:p>
    <w:p w14:paraId="387CD1D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|103|Identification\_Regulation\_Programme|95\.90749685701053|</w:t>
      </w:r>
    </w:p>
    <w:p w14:paraId="278A095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|104|Identification\_Regulation\_PublicationUrl|95\.90749685701053|</w:t>
      </w:r>
    </w:p>
    <w:p w14:paraId="7594DA8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|105|Citizenship\_Region|100\.0|</w:t>
      </w:r>
    </w:p>
    <w:p w14:paraId="6A8FF59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|106|Citizenship\_CountryIso2Code|93\.8496658505922|</w:t>
      </w:r>
    </w:p>
    <w:p w14:paraId="2FCD4A3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|107|Citizenship\_CountryDescription|100\.0|</w:t>
      </w:r>
    </w:p>
    <w:p w14:paraId="71A602B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|108|Citizenship\_LogicalId|93\.8496658505922|</w:t>
      </w:r>
    </w:p>
    <w:p w14:paraId="08C215C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|109|Citizenship\_RegulationLanguage|93\.8496658505922|</w:t>
      </w:r>
    </w:p>
    <w:p w14:paraId="18CAF05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|110|Citizenship\_Remark|99\.91398134056773|</w:t>
      </w:r>
    </w:p>
    <w:p w14:paraId="3C72895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|111|Citizenship\_Regulation\_Type|93\.8496658505922|</w:t>
      </w:r>
    </w:p>
    <w:p w14:paraId="110C1C7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|112|Citizenship\_Regulation\_OrganisationType|93\.8496658505922|</w:t>
      </w:r>
    </w:p>
    <w:p w14:paraId="18ABA6E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|113|Citizenship\_Regulation\_PublicationDate|93\.8496658505922|</w:t>
      </w:r>
    </w:p>
    <w:p w14:paraId="0C2E472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|114|Citizenship\_Regulation\_EntryIntoForceDate|93\.8496658505922|</w:t>
      </w:r>
    </w:p>
    <w:p w14:paraId="666B8FB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|115|Citizenship\_Regulation\_NumberTitle|93\.8496658505922|</w:t>
      </w:r>
    </w:p>
    <w:p w14:paraId="477500F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|116|Citizenship\_Regulation\_Programme|93\.8496658505922|</w:t>
      </w:r>
    </w:p>
    <w:p w14:paraId="4FDC80A4" w14:textId="6EB331B6" w:rsidR="005B4E40" w:rsidRDefault="005B4E40" w:rsidP="005B4E40">
      <w:pPr>
        <w:rPr>
          <w:lang w:val="en-US"/>
        </w:rPr>
      </w:pPr>
      <w:r w:rsidRPr="005B4E40">
        <w:rPr>
          <w:lang w:val="en-US"/>
        </w:rPr>
        <w:t>|117|Citizenship\_Regulation\_PublicationUrl|93\.8496658505922|</w:t>
      </w:r>
    </w:p>
    <w:p w14:paraId="211639BF" w14:textId="77777777" w:rsidR="005B4E40" w:rsidRDefault="005B4E40">
      <w:pPr>
        <w:rPr>
          <w:lang w:val="en-US"/>
        </w:rPr>
      </w:pPr>
    </w:p>
    <w:p w14:paraId="57FAF0D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</w:t>
      </w:r>
      <w:proofErr w:type="spellStart"/>
      <w:r w:rsidRPr="005B4E40">
        <w:rPr>
          <w:lang w:val="en-US"/>
        </w:rPr>
        <w:t>index|col|pct</w:t>
      </w:r>
      <w:proofErr w:type="spellEnd"/>
      <w:r w:rsidRPr="005B4E40">
        <w:rPr>
          <w:lang w:val="en-US"/>
        </w:rPr>
        <w:t>\_missing|</w:t>
      </w:r>
    </w:p>
    <w:p w14:paraId="50F5D9A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|---|---|---|</w:t>
      </w:r>
    </w:p>
    <w:p w14:paraId="02AB669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|0|fileGenerationDate|0\.0|</w:t>
      </w:r>
    </w:p>
    <w:p w14:paraId="048C361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|1|Entity\_LogicalId|0\.0|</w:t>
      </w:r>
    </w:p>
    <w:p w14:paraId="12037B1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|2|Entity\_EU\_ReferenceNumber|0\.0|</w:t>
      </w:r>
    </w:p>
    <w:p w14:paraId="2A95889F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|3|Entity\_UnitedNationId|97\.33342155759942|</w:t>
      </w:r>
    </w:p>
    <w:p w14:paraId="45A7089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|4|Entity\_DesignationDate|16\.998610467809172|</w:t>
      </w:r>
    </w:p>
    <w:p w14:paraId="3401CD0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|5|Entity\_DesignationDetails|97\.71058029511018|</w:t>
      </w:r>
    </w:p>
    <w:p w14:paraId="442470C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|6|Entity\_Remark|11\.437173294514656|</w:t>
      </w:r>
    </w:p>
    <w:p w14:paraId="45080C5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|7|Entity\_SubjectType|0\.0|</w:t>
      </w:r>
    </w:p>
    <w:p w14:paraId="60CF25D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|8|Entity\_SubjectType\_ClassificationCode|0\.0|</w:t>
      </w:r>
    </w:p>
    <w:p w14:paraId="05EBDC6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|9|Entity\_Regulation\_Type|0\.0|</w:t>
      </w:r>
    </w:p>
    <w:p w14:paraId="4473752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|10|Entity\_Regulation\_OrganisationType|0\.0|</w:t>
      </w:r>
    </w:p>
    <w:p w14:paraId="1C62E85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|11|Entity\_Regulation\_PublicationDate|0\.0|</w:t>
      </w:r>
    </w:p>
    <w:p w14:paraId="1977EC6F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|12|Entity\_Regulation\_EntryIntoForceDate|0\.0|</w:t>
      </w:r>
    </w:p>
    <w:p w14:paraId="28B612D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|13|Entity\_Regulation\_NumberTitle|0\.0|</w:t>
      </w:r>
    </w:p>
    <w:p w14:paraId="6BFDF55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|14|Entity\_Regulation\_Programme|0\.0|</w:t>
      </w:r>
    </w:p>
    <w:p w14:paraId="08B9AA4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|15|Entity\_Regulation\_PublicationUrl|0\.0|</w:t>
      </w:r>
    </w:p>
    <w:p w14:paraId="55C71F8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|16|NameAlias\_LastName|80\.711969827301|</w:t>
      </w:r>
    </w:p>
    <w:p w14:paraId="5310F91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|17|NameAlias\_FirstName|80\.74505392708264|</w:t>
      </w:r>
    </w:p>
    <w:p w14:paraId="4D310E5F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|18|NameAlias\_MiddleName|86\.97809832594456|</w:t>
      </w:r>
    </w:p>
    <w:p w14:paraId="6E0127A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|19|NameAlias\_WholeName|27\.013167471713096|</w:t>
      </w:r>
    </w:p>
    <w:p w14:paraId="3D5A328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|20|NameAlias\_NameLanguage|54\.80050287831668|</w:t>
      </w:r>
    </w:p>
    <w:p w14:paraId="4850C28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|21|NameAlias\_Gender|70\.85952491232713|</w:t>
      </w:r>
    </w:p>
    <w:p w14:paraId="5D428C7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|22|NameAlias\_Title|97\.85284192417124|</w:t>
      </w:r>
    </w:p>
    <w:p w14:paraId="5D1323D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|23|NameAlias\_Function|88\.23860252762522|</w:t>
      </w:r>
    </w:p>
    <w:p w14:paraId="4251F56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|24|NameAlias\_LogicalId|27\.013167471713096|</w:t>
      </w:r>
    </w:p>
    <w:p w14:paraId="5D410AA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|25|NameAlias\_RegulationLanguage|27\.013167471713096|</w:t>
      </w:r>
    </w:p>
    <w:p w14:paraId="23434B8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|26|NameAlias\_Remark|94\.98445047310263|</w:t>
      </w:r>
    </w:p>
    <w:p w14:paraId="67B5CBE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|27|NameAlias\_Regulation\_Type|27\.013167471713096|</w:t>
      </w:r>
    </w:p>
    <w:p w14:paraId="445CC79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|28|NameAlias\_Regulation\_OrganisationType|27\.013167471713096|</w:t>
      </w:r>
    </w:p>
    <w:p w14:paraId="3661E82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lastRenderedPageBreak/>
        <w:t>|29|NameAlias\_Regulation\_PublicationDate|27\.013167471713096|</w:t>
      </w:r>
    </w:p>
    <w:p w14:paraId="651453D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|30|NameAlias\_Regulation\_EntryIntoForceDate|27\.013167471713096|</w:t>
      </w:r>
    </w:p>
    <w:p w14:paraId="57E1755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|31|NameAlias\_Regulation\_NumberTitle|27\.013167471713096|</w:t>
      </w:r>
    </w:p>
    <w:p w14:paraId="7F5F455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|32|NameAlias\_Regulation\_Programme|27\.013167471713096|</w:t>
      </w:r>
    </w:p>
    <w:p w14:paraId="04F450C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|33|NameAlias\_Regulation\_PublicationUrl|27\.013167471713096|</w:t>
      </w:r>
    </w:p>
    <w:p w14:paraId="2BCAEBD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|34|Address\_City|96\.20525375504533|</w:t>
      </w:r>
    </w:p>
    <w:p w14:paraId="22C61D8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|35|Address\_Street|97\.07867398928074|</w:t>
      </w:r>
    </w:p>
    <w:p w14:paraId="25687587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|36|Address\_PoBox|99\.77171971150665|</w:t>
      </w:r>
    </w:p>
    <w:p w14:paraId="3371849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|37|Address\_ZipCode|99\.0306358763978|</w:t>
      </w:r>
    </w:p>
    <w:p w14:paraId="24F7CEA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|38|Address\_Region|99\.52358896314432|</w:t>
      </w:r>
    </w:p>
    <w:p w14:paraId="51BF889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|39|Address\_Place|99\.7948785813538|</w:t>
      </w:r>
    </w:p>
    <w:p w14:paraId="3BE75A2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|40|Address\_AsAtListingTime|95\.06716072255674|</w:t>
      </w:r>
    </w:p>
    <w:p w14:paraId="357B43F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|41|Address\_ContactInfo|98\.10097267253359|</w:t>
      </w:r>
    </w:p>
    <w:p w14:paraId="54EB4FD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|42|Address\_CountryIso2Code|95\.06716072255674|</w:t>
      </w:r>
    </w:p>
    <w:p w14:paraId="6262E7A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|43|Address\_CountryDescription|95\.06716072255674|</w:t>
      </w:r>
    </w:p>
    <w:p w14:paraId="075D2DB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|44|Address\_LogicalId|95\.06716072255674|</w:t>
      </w:r>
    </w:p>
    <w:p w14:paraId="1CAF5C4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|45|Address\_RegulationLanguage|95\.06716072255674|</w:t>
      </w:r>
    </w:p>
    <w:p w14:paraId="0E73323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|46|Address\_Remark|98\.84205650764243|</w:t>
      </w:r>
    </w:p>
    <w:p w14:paraId="7459FA1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|47|Address\_Regulation\_Type|95\.06716072255674|</w:t>
      </w:r>
    </w:p>
    <w:p w14:paraId="3ADD02B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|48|Address\_Regulation\_OrganisationType|95\.06716072255674|</w:t>
      </w:r>
    </w:p>
    <w:p w14:paraId="4BBE6B77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|49|Address\_Regulation\_PublicationDate|95\.06716072255674|</w:t>
      </w:r>
    </w:p>
    <w:p w14:paraId="632DA28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|50|Address\_Regulation\_EntryIntoForceDate|95\.06716072255674|</w:t>
      </w:r>
    </w:p>
    <w:p w14:paraId="68C0D6E7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|51|Address\_Regulation\_NumberTitle|95\.06716072255674|</w:t>
      </w:r>
    </w:p>
    <w:p w14:paraId="49014F2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|52|Address\_Regulation\_Programme|95\.06716072255674|</w:t>
      </w:r>
    </w:p>
    <w:p w14:paraId="5246994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|53|Address\_Regulation\_PublicationUrl|95\.06716072255674|</w:t>
      </w:r>
    </w:p>
    <w:p w14:paraId="7974352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|54|BirthDate\_BirthDate|91\.07060146893403|</w:t>
      </w:r>
    </w:p>
    <w:p w14:paraId="7A270D2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|55|BirthDate\_Day|91\.07390987891219|</w:t>
      </w:r>
    </w:p>
    <w:p w14:paraId="472F723F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|56|BirthDate\_Month|91\.00112485939258|</w:t>
      </w:r>
    </w:p>
    <w:p w14:paraId="023EAAD7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|57|BirthDate\_Year|88\.66207900483028|</w:t>
      </w:r>
    </w:p>
    <w:p w14:paraId="392CA65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|58|BirthDate\_YearRangeFrom|99\.83127109111362|</w:t>
      </w:r>
    </w:p>
    <w:p w14:paraId="00F52B5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|59|BirthDate\_YearRangeTo|99\.82796268113545|</w:t>
      </w:r>
    </w:p>
    <w:p w14:paraId="588CCF7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|60|BirthDate\_Circa|88\.1658175081056|</w:t>
      </w:r>
    </w:p>
    <w:p w14:paraId="2D001C2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lastRenderedPageBreak/>
        <w:t>|61|BirthDate\_CalendarType|88\.1658175081056|</w:t>
      </w:r>
    </w:p>
    <w:p w14:paraId="7844657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|62|BirthDate\_ZipCode|100\.0|</w:t>
      </w:r>
    </w:p>
    <w:p w14:paraId="72F4B47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|63|BirthDate\_Region|98\.91814993714021|</w:t>
      </w:r>
    </w:p>
    <w:p w14:paraId="30BCCC7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|64|BirthDate\_Place|98\.82882286772977|</w:t>
      </w:r>
    </w:p>
    <w:p w14:paraId="55FBEB5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|65|BirthDate\_City|94\.24005822801561|</w:t>
      </w:r>
    </w:p>
    <w:p w14:paraId="3C80056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|66|BirthDate\_CountryIso2Code|88\.1658175081056|</w:t>
      </w:r>
    </w:p>
    <w:p w14:paraId="165B2A7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|67|BirthDate\_CountryDescription|88\.1658175081056|</w:t>
      </w:r>
    </w:p>
    <w:p w14:paraId="4279C57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|68|BirthDate\_LogicalId|88\.1658175081056|</w:t>
      </w:r>
    </w:p>
    <w:p w14:paraId="549A429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|69|BirthDate\_RegulationLanguage|88\.1658175081056|</w:t>
      </w:r>
    </w:p>
    <w:p w14:paraId="3CF8C60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|70|BirthDate\_Remark|97\.9322437636472|</w:t>
      </w:r>
    </w:p>
    <w:p w14:paraId="2ED22FC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|71|BirthDate\_Regulation\_Type|88\.1658175081056|</w:t>
      </w:r>
    </w:p>
    <w:p w14:paraId="5080677F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|72|BirthDate\_Regulation\_OrganisationType|88\.1658175081056|</w:t>
      </w:r>
    </w:p>
    <w:p w14:paraId="690F4A6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|73|BirthDate\_Regulation\_PublicationDate|88\.1658175081056|</w:t>
      </w:r>
    </w:p>
    <w:p w14:paraId="0AA728E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|74|BirthDate\_Regulation\_EntryIntoForceDate|88\.1658175081056|</w:t>
      </w:r>
    </w:p>
    <w:p w14:paraId="49D87EE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|75|BirthDate\_Regulation\_NumberTitle|88\.1658175081056|</w:t>
      </w:r>
    </w:p>
    <w:p w14:paraId="1188659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|76|BirthDate\_Regulation\_Programme|88\.1658175081056|</w:t>
      </w:r>
    </w:p>
    <w:p w14:paraId="38AE224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|77|BirthDate\_Regulation\_PublicationUrl|88\.1658175081056|</w:t>
      </w:r>
    </w:p>
    <w:p w14:paraId="0B64EDA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|78|Identification\_Number|95\.90749685701053|</w:t>
      </w:r>
    </w:p>
    <w:p w14:paraId="39FD276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|79|Identification\_Diplomatic|95\.90749685701053|</w:t>
      </w:r>
    </w:p>
    <w:p w14:paraId="3FDDAC87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|80|Identification\_KnownExpired|95\.90749685701053|</w:t>
      </w:r>
    </w:p>
    <w:p w14:paraId="36309887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|81|Identification\_KnownFalse|95\.90749685701053|</w:t>
      </w:r>
    </w:p>
    <w:p w14:paraId="0158329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|82|Identification\_ReportedLost|95\.90749685701053|</w:t>
      </w:r>
    </w:p>
    <w:p w14:paraId="2F99592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|83|Identification\_RevokedByIssuer|95\.90749685701053|</w:t>
      </w:r>
    </w:p>
    <w:p w14:paraId="28FE94B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|84|Identification\_IssuedBy|99\.91398134056773|</w:t>
      </w:r>
    </w:p>
    <w:p w14:paraId="499B6058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|85|Identification\_IssuedDate|99\.26884139482564|</w:t>
      </w:r>
    </w:p>
    <w:p w14:paraId="68CBF2D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|86|Identification\_ValidFrom|99\.89082247072058|</w:t>
      </w:r>
    </w:p>
    <w:p w14:paraId="732FDC3F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|87|Identification\_ValidTo|99\.55998147290413|</w:t>
      </w:r>
    </w:p>
    <w:p w14:paraId="0E215B4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|88|Identification\_LatinNumber|100\.0|</w:t>
      </w:r>
    </w:p>
    <w:p w14:paraId="30B8103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|89|Identification\_NameOnDocument|99\.97353272017469|</w:t>
      </w:r>
    </w:p>
    <w:p w14:paraId="2052916E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|90|Identification\_TypeCode|95\.90749685701053|</w:t>
      </w:r>
    </w:p>
    <w:p w14:paraId="1AA1EA1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|91|Identification\_TypeDescription|95\.90749685701053|</w:t>
      </w:r>
    </w:p>
    <w:p w14:paraId="509DAED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|92|Identification\_Region|99\.85773837093893|</w:t>
      </w:r>
    </w:p>
    <w:p w14:paraId="4C4898E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lastRenderedPageBreak/>
        <w:t>|93|Identification\_CountryIso2Code|95\.90749685701053|</w:t>
      </w:r>
    </w:p>
    <w:p w14:paraId="181F0EB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|94|Identification\_CountryDescription|100\.0|</w:t>
      </w:r>
    </w:p>
    <w:p w14:paraId="7A83734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|95|Identification\_LogicalId|95\.90749685701053|</w:t>
      </w:r>
    </w:p>
    <w:p w14:paraId="1FEAD9A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|96|Identification\_RegulationLanguage|95\.90749685701053|</w:t>
      </w:r>
    </w:p>
    <w:p w14:paraId="0FAD2B4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|97|Identification\_Remark|97\.65764573545954|</w:t>
      </w:r>
    </w:p>
    <w:p w14:paraId="0162C29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|98|Identification\_Regulation\_Type|95\.90749685701053|</w:t>
      </w:r>
    </w:p>
    <w:p w14:paraId="44D04611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|99|Identification\_Regulation\_OrganisationType|95\.90749685701053|</w:t>
      </w:r>
    </w:p>
    <w:p w14:paraId="051CD5E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|100|Identification\_Regulation\_PublicationDate|95\.90749685701053|</w:t>
      </w:r>
    </w:p>
    <w:p w14:paraId="3E46575B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|101|Identification\_Regulation\_EntryIntoForceDate|95\.90749685701053|</w:t>
      </w:r>
    </w:p>
    <w:p w14:paraId="2B921B7F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|102|Identification\_Regulation\_NumberTitle|95\.90749685701053|</w:t>
      </w:r>
    </w:p>
    <w:p w14:paraId="1F359E0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|103|Identification\_Regulation\_Programme|95\.90749685701053|</w:t>
      </w:r>
    </w:p>
    <w:p w14:paraId="66FBF936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|104|Identification\_Regulation\_PublicationUrl|95\.90749685701053|</w:t>
      </w:r>
    </w:p>
    <w:p w14:paraId="6B946CD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|105|Citizenship\_Region|100\.0|</w:t>
      </w:r>
    </w:p>
    <w:p w14:paraId="381FBD2F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|106|Citizenship\_CountryIso2Code|93\.8496658505922|</w:t>
      </w:r>
    </w:p>
    <w:p w14:paraId="34A9888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|107|Citizenship\_CountryDescription|100\.0|</w:t>
      </w:r>
    </w:p>
    <w:p w14:paraId="66E724FD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|108|Citizenship\_LogicalId|93\.8496658505922|</w:t>
      </w:r>
    </w:p>
    <w:p w14:paraId="4C82F379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|109|Citizenship\_RegulationLanguage|93\.8496658505922|</w:t>
      </w:r>
    </w:p>
    <w:p w14:paraId="56C34292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|110|Citizenship\_Remark|99\.91398134056773|</w:t>
      </w:r>
    </w:p>
    <w:p w14:paraId="1BDDBE2C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|111|Citizenship\_Regulation\_Type|93\.8496658505922|</w:t>
      </w:r>
    </w:p>
    <w:p w14:paraId="24D55D60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|112|Citizenship\_Regulation\_OrganisationType|93\.8496658505922|</w:t>
      </w:r>
    </w:p>
    <w:p w14:paraId="286BF8FA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|113|Citizenship\_Regulation\_PublicationDate|93\.8496658505922|</w:t>
      </w:r>
    </w:p>
    <w:p w14:paraId="513B6523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|114|Citizenship\_Regulation\_EntryIntoForceDate|93\.8496658505922|</w:t>
      </w:r>
    </w:p>
    <w:p w14:paraId="6EA3D324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|115|Citizenship\_Regulation\_NumberTitle|93\.8496658505922|</w:t>
      </w:r>
    </w:p>
    <w:p w14:paraId="1DE80DB5" w14:textId="77777777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|116|Citizenship\_Regulation\_Programme|93\.8496658505922|</w:t>
      </w:r>
    </w:p>
    <w:p w14:paraId="07CFD956" w14:textId="6A629585" w:rsidR="005B4E40" w:rsidRPr="005B4E40" w:rsidRDefault="005B4E40" w:rsidP="005B4E40">
      <w:pPr>
        <w:rPr>
          <w:lang w:val="en-US"/>
        </w:rPr>
      </w:pPr>
      <w:r w:rsidRPr="005B4E40">
        <w:rPr>
          <w:lang w:val="en-US"/>
        </w:rPr>
        <w:t>|117|Citizenship\_Regulation\_PublicationUrl|93\.8496658505922|</w:t>
      </w:r>
    </w:p>
    <w:sectPr w:rsidR="005B4E40" w:rsidRPr="005B4E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40"/>
    <w:rsid w:val="0000612D"/>
    <w:rsid w:val="005B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BD23"/>
  <w15:chartTrackingRefBased/>
  <w15:docId w15:val="{0B3A4501-DDAA-4A39-A36F-9903E048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B4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B4E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4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gate.ec.europa.eu/fsd/fsf/public/files/csvFullSanctionsList_1_1/content?token=dG9rZW4tMjAxNw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D1959068226549B3CC0FB355902D03" ma:contentTypeVersion="3" ma:contentTypeDescription="Ein neues Dokument erstellen." ma:contentTypeScope="" ma:versionID="c3f51a47dba9821323f41ba195f3f449">
  <xsd:schema xmlns:xsd="http://www.w3.org/2001/XMLSchema" xmlns:xs="http://www.w3.org/2001/XMLSchema" xmlns:p="http://schemas.microsoft.com/office/2006/metadata/properties" xmlns:ns2="6415ad44-8477-4c10-9853-1e0a0ef273e0" targetNamespace="http://schemas.microsoft.com/office/2006/metadata/properties" ma:root="true" ma:fieldsID="d51abae9fac6d6d2cbd14e5b4cac94bf" ns2:_="">
    <xsd:import namespace="6415ad44-8477-4c10-9853-1e0a0ef273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5ad44-8477-4c10-9853-1e0a0ef273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357443-854F-4904-9C28-4352EB11DAFA}"/>
</file>

<file path=customXml/itemProps2.xml><?xml version="1.0" encoding="utf-8"?>
<ds:datastoreItem xmlns:ds="http://schemas.openxmlformats.org/officeDocument/2006/customXml" ds:itemID="{CEF31A51-CA5E-4CD5-819E-71BEE7197695}"/>
</file>

<file path=customXml/itemProps3.xml><?xml version="1.0" encoding="utf-8"?>
<ds:datastoreItem xmlns:ds="http://schemas.openxmlformats.org/officeDocument/2006/customXml" ds:itemID="{74DF9F44-3936-47CF-A186-B40E59C800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2170</Words>
  <Characters>13672</Characters>
  <Application>Microsoft Office Word</Application>
  <DocSecurity>0</DocSecurity>
  <Lines>113</Lines>
  <Paragraphs>31</Paragraphs>
  <ScaleCrop>false</ScaleCrop>
  <Company/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Strom, Cecilia Natalie</dc:creator>
  <cp:keywords/>
  <dc:description/>
  <cp:lastModifiedBy>Strom, Cecilia Natalie</cp:lastModifiedBy>
  <cp:revision>1</cp:revision>
  <dcterms:created xsi:type="dcterms:W3CDTF">2023-12-06T15:31:00Z</dcterms:created>
  <dcterms:modified xsi:type="dcterms:W3CDTF">2023-12-06T15:40:00Z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0x010100F1D1959068226549B3CC0FB355902D03</vt:lpwstr>
  </property>
</Properties>
</file>