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14" w:rsidRDefault="00F22594" w:rsidP="00B10544">
      <w:pPr>
        <w:pStyle w:val="Title"/>
      </w:pPr>
      <w:r>
        <w:t>CS</w:t>
      </w:r>
      <w:r w:rsidR="00F75DCB">
        <w:t xml:space="preserve"> 6240: Project</w:t>
      </w:r>
      <w:r w:rsidR="00B70CB2">
        <w:t xml:space="preserve"> Proposal</w:t>
      </w:r>
    </w:p>
    <w:p w:rsidR="00C07C76" w:rsidRDefault="00544A6E" w:rsidP="009848C8">
      <w:pPr>
        <w:jc w:val="both"/>
      </w:pPr>
      <w:r>
        <w:t xml:space="preserve">Now that </w:t>
      </w:r>
      <w:r w:rsidR="002F2A7C">
        <w:t xml:space="preserve">we covered all the basics of </w:t>
      </w:r>
      <w:proofErr w:type="spellStart"/>
      <w:r w:rsidR="002F2A7C">
        <w:t>MapReduce</w:t>
      </w:r>
      <w:proofErr w:type="spellEnd"/>
      <w:r w:rsidR="002F2A7C">
        <w:t xml:space="preserve"> and practiced our skills, </w:t>
      </w:r>
      <w:r>
        <w:t>the ti</w:t>
      </w:r>
      <w:r w:rsidR="002F2A7C">
        <w:t xml:space="preserve">me has come </w:t>
      </w:r>
      <w:r>
        <w:t xml:space="preserve">to solve an interesting data-analysis problem of your choice. </w:t>
      </w:r>
      <w:r w:rsidR="004628F0">
        <w:t xml:space="preserve">You can </w:t>
      </w:r>
      <w:r>
        <w:t xml:space="preserve">work in teams </w:t>
      </w:r>
      <w:r w:rsidR="005047B0">
        <w:t xml:space="preserve">of </w:t>
      </w:r>
      <w:r w:rsidR="00277C5E">
        <w:t xml:space="preserve">size </w:t>
      </w:r>
      <w:r w:rsidR="00DD2277">
        <w:t xml:space="preserve">two </w:t>
      </w:r>
      <w:r w:rsidR="00277C5E">
        <w:t>to four</w:t>
      </w:r>
      <w:r w:rsidR="005047B0">
        <w:t>.</w:t>
      </w:r>
      <w:r w:rsidR="00E02EFE">
        <w:t xml:space="preserve"> </w:t>
      </w:r>
      <w:r w:rsidR="005047B0">
        <w:t>The larger the team, the mor</w:t>
      </w:r>
      <w:r w:rsidR="00277C5E">
        <w:t>e options you have for addressing</w:t>
      </w:r>
      <w:r w:rsidR="005047B0">
        <w:t xml:space="preserve"> interesting problems. Of course, </w:t>
      </w:r>
      <w:r w:rsidR="00C07C76">
        <w:t>larger teams will have to deliver more results than smaller teams.</w:t>
      </w:r>
      <w:r w:rsidR="00F14FEA">
        <w:t xml:space="preserve"> Please fin</w:t>
      </w:r>
      <w:r w:rsidR="00277C5E">
        <w:t>alize the process of finding t</w:t>
      </w:r>
      <w:r w:rsidR="00F14FEA">
        <w:t>eam mates ASAP.</w:t>
      </w:r>
      <w:r w:rsidR="00E02EFE">
        <w:t xml:space="preserve"> (One-person teams would need to be approved by the instructor, but we generally do not recommend working alone. In our experience you learn more in a team by being able to discuss and collaborate with others, and it tends to be less work per person as data preparation and report writing tasks can be shared.)</w:t>
      </w:r>
    </w:p>
    <w:p w:rsidR="00F22594" w:rsidRDefault="00DD2277" w:rsidP="009848C8">
      <w:pPr>
        <w:jc w:val="both"/>
      </w:pPr>
      <w:r>
        <w:t>E</w:t>
      </w:r>
      <w:r w:rsidR="004628F0">
        <w:t>ach team has t</w:t>
      </w:r>
      <w:r w:rsidR="00772735">
        <w:t>o create all deliverables from scratch. In particular, it is n</w:t>
      </w:r>
      <w:r w:rsidR="00793E89">
        <w:t xml:space="preserve">ot allowed to copy </w:t>
      </w:r>
      <w:r w:rsidR="004628F0">
        <w:t xml:space="preserve">another team’s </w:t>
      </w:r>
      <w:r w:rsidR="00772735">
        <w:t>code or text and modify it.</w:t>
      </w:r>
      <w:r>
        <w:t xml:space="preserve"> If </w:t>
      </w:r>
      <w:r w:rsidR="00B70CB2">
        <w:t xml:space="preserve">you use publicly available code or </w:t>
      </w:r>
      <w:r>
        <w:t xml:space="preserve">text, you need to </w:t>
      </w:r>
      <w:r w:rsidRPr="00B70CB2">
        <w:rPr>
          <w:b/>
        </w:rPr>
        <w:t xml:space="preserve">cite the source </w:t>
      </w:r>
      <w:r>
        <w:t>in your report!</w:t>
      </w:r>
    </w:p>
    <w:p w:rsidR="004628F0" w:rsidRDefault="004628F0" w:rsidP="009848C8">
      <w:pPr>
        <w:jc w:val="both"/>
      </w:pPr>
      <w:r>
        <w:t>Project key events:</w:t>
      </w:r>
    </w:p>
    <w:p w:rsidR="004628F0" w:rsidRDefault="004628F0" w:rsidP="004628F0">
      <w:pPr>
        <w:pStyle w:val="ListParagraph"/>
        <w:numPr>
          <w:ilvl w:val="0"/>
          <w:numId w:val="35"/>
        </w:numPr>
        <w:jc w:val="both"/>
      </w:pPr>
      <w:r>
        <w:t xml:space="preserve">Project proposals </w:t>
      </w:r>
      <w:r w:rsidR="000B1127">
        <w:t>(</w:t>
      </w:r>
      <w:r w:rsidR="000B1127" w:rsidRPr="000B1127">
        <w:rPr>
          <w:b/>
        </w:rPr>
        <w:t>page limit: 3 pages</w:t>
      </w:r>
      <w:r w:rsidR="000B1127">
        <w:t xml:space="preserve">) </w:t>
      </w:r>
      <w:r>
        <w:t xml:space="preserve">are due </w:t>
      </w:r>
      <w:r w:rsidR="00B70CB2">
        <w:t>as stated on Blackboard.</w:t>
      </w:r>
    </w:p>
    <w:p w:rsidR="004628F0" w:rsidRDefault="004628F0" w:rsidP="004628F0">
      <w:pPr>
        <w:pStyle w:val="ListParagraph"/>
        <w:numPr>
          <w:ilvl w:val="0"/>
          <w:numId w:val="35"/>
        </w:numPr>
        <w:jc w:val="both"/>
      </w:pPr>
      <w:r>
        <w:t>E</w:t>
      </w:r>
      <w:r w:rsidR="00D30136">
        <w:t xml:space="preserve">ach </w:t>
      </w:r>
      <w:r>
        <w:t xml:space="preserve">team </w:t>
      </w:r>
      <w:r w:rsidR="00E02EFE">
        <w:t xml:space="preserve">writes a short </w:t>
      </w:r>
      <w:r>
        <w:t>overview of their project progress and next steps</w:t>
      </w:r>
      <w:r w:rsidR="00E02EFE">
        <w:t xml:space="preserve">, which will be due </w:t>
      </w:r>
      <w:r w:rsidR="00B70CB2">
        <w:t xml:space="preserve">two weeks later. </w:t>
      </w:r>
      <w:r>
        <w:t>(Details will be announced later.)</w:t>
      </w:r>
    </w:p>
    <w:p w:rsidR="004628F0" w:rsidRDefault="004628F0" w:rsidP="004628F0">
      <w:pPr>
        <w:pStyle w:val="ListParagraph"/>
        <w:numPr>
          <w:ilvl w:val="0"/>
          <w:numId w:val="35"/>
        </w:numPr>
        <w:jc w:val="both"/>
      </w:pPr>
      <w:r>
        <w:t xml:space="preserve">Final project reports </w:t>
      </w:r>
      <w:r w:rsidR="00E02EFE">
        <w:t xml:space="preserve">will be </w:t>
      </w:r>
      <w:r>
        <w:t xml:space="preserve">due </w:t>
      </w:r>
      <w:r w:rsidR="00B70CB2">
        <w:t>another two weeks later.</w:t>
      </w:r>
      <w:r w:rsidR="00D30136">
        <w:t xml:space="preserve"> (Details will be announced later.)</w:t>
      </w:r>
    </w:p>
    <w:p w:rsidR="00D30136" w:rsidRDefault="00D30136" w:rsidP="004628F0">
      <w:pPr>
        <w:pStyle w:val="ListParagraph"/>
        <w:numPr>
          <w:ilvl w:val="0"/>
          <w:numId w:val="35"/>
        </w:numPr>
        <w:jc w:val="both"/>
      </w:pPr>
      <w:r>
        <w:t xml:space="preserve">Each team presents the final results of their project </w:t>
      </w:r>
      <w:r w:rsidR="00B70CB2">
        <w:t xml:space="preserve">orally in class during final exam week. </w:t>
      </w:r>
      <w:r w:rsidR="00D66DB2">
        <w:t xml:space="preserve"> </w:t>
      </w:r>
      <w:r>
        <w:t>(Details will be announced later.)</w:t>
      </w:r>
    </w:p>
    <w:p w:rsidR="00850C87" w:rsidRDefault="002E167B" w:rsidP="009848C8">
      <w:pPr>
        <w:jc w:val="both"/>
      </w:pPr>
      <w:r>
        <w:t>Th</w:t>
      </w:r>
      <w:r w:rsidR="00D66DB2">
        <w:t>e project proposal is worth 5</w:t>
      </w:r>
      <w:r w:rsidR="00D30136">
        <w:t xml:space="preserve">% </w:t>
      </w:r>
      <w:r w:rsidR="0012305F">
        <w:t xml:space="preserve">of your overall </w:t>
      </w:r>
      <w:r w:rsidR="009A2BDC">
        <w:t>homework score</w:t>
      </w:r>
      <w:r w:rsidR="0012305F">
        <w:t xml:space="preserve">. </w:t>
      </w:r>
      <w:r w:rsidR="00D30136">
        <w:t xml:space="preserve">The </w:t>
      </w:r>
      <w:r w:rsidR="00CD3393">
        <w:t xml:space="preserve">intermediate progress report </w:t>
      </w:r>
      <w:r w:rsidR="00D66DB2">
        <w:t>is</w:t>
      </w:r>
      <w:r w:rsidR="000F180A">
        <w:t xml:space="preserve"> worth 15%, the final report 30</w:t>
      </w:r>
      <w:r w:rsidR="00D30136">
        <w:t>%, and the fin</w:t>
      </w:r>
      <w:r w:rsidR="00CD3393">
        <w:t>al presentation the remaining 10</w:t>
      </w:r>
      <w:r w:rsidR="00D30136">
        <w:t>% of the overall homework score. For project proposal</w:t>
      </w:r>
      <w:r w:rsidR="00CD3393">
        <w:t>, intermediate,</w:t>
      </w:r>
      <w:r w:rsidR="00D30136">
        <w:t xml:space="preserve"> and final report, the usual 1%-per hour late submission policy applies. </w:t>
      </w:r>
      <w:r w:rsidR="00D66DB2">
        <w:rPr>
          <w:b/>
        </w:rPr>
        <w:t>For the presentation</w:t>
      </w:r>
      <w:r w:rsidR="00D30136" w:rsidRPr="00D30136">
        <w:rPr>
          <w:b/>
        </w:rPr>
        <w:t xml:space="preserve">, please make sure that all team members will attend </w:t>
      </w:r>
      <w:r w:rsidR="00DD2277">
        <w:rPr>
          <w:b/>
        </w:rPr>
        <w:t xml:space="preserve">the entire </w:t>
      </w:r>
      <w:r w:rsidR="00D66DB2">
        <w:rPr>
          <w:b/>
        </w:rPr>
        <w:t xml:space="preserve">session </w:t>
      </w:r>
      <w:r w:rsidR="00D30136" w:rsidRPr="00D30136">
        <w:rPr>
          <w:b/>
        </w:rPr>
        <w:t>and participate in the presentation.</w:t>
      </w:r>
    </w:p>
    <w:p w:rsidR="00AF6F4B" w:rsidRDefault="00D62D2F" w:rsidP="0021000E">
      <w:pPr>
        <w:jc w:val="both"/>
      </w:pPr>
      <w:r>
        <w:t xml:space="preserve">Please submit your </w:t>
      </w:r>
      <w:r w:rsidR="00D30136">
        <w:t xml:space="preserve">project proposal </w:t>
      </w:r>
      <w:r>
        <w:t>through the Blackboard assignment submission system</w:t>
      </w:r>
      <w:r w:rsidR="00272B33">
        <w:t xml:space="preserve"> and </w:t>
      </w:r>
      <w:r>
        <w:t xml:space="preserve">make sure you submit </w:t>
      </w:r>
      <w:r w:rsidR="00D30136">
        <w:t xml:space="preserve">it as a </w:t>
      </w:r>
      <w:r w:rsidRPr="00D62D2F">
        <w:rPr>
          <w:b/>
          <w:u w:val="single"/>
        </w:rPr>
        <w:t>PDF</w:t>
      </w:r>
      <w:r w:rsidR="0021000E">
        <w:t xml:space="preserve"> file.</w:t>
      </w:r>
      <w:r w:rsidR="00CA7128">
        <w:t xml:space="preserve"> </w:t>
      </w:r>
      <w:r w:rsidR="00D66DB2">
        <w:rPr>
          <w:b/>
          <w:u w:val="single"/>
        </w:rPr>
        <w:t>On</w:t>
      </w:r>
      <w:r w:rsidR="00CA7128" w:rsidRPr="00CA7128">
        <w:rPr>
          <w:b/>
          <w:u w:val="single"/>
        </w:rPr>
        <w:t>ly one team member should submit the proposal.</w:t>
      </w:r>
      <w:r w:rsidR="000879AF" w:rsidRPr="000879AF">
        <w:t xml:space="preserve"> We make sure that everybody will receive the credit.</w:t>
      </w:r>
    </w:p>
    <w:p w:rsidR="0021000E" w:rsidRDefault="0021000E" w:rsidP="0021000E">
      <w:pPr>
        <w:pStyle w:val="Heading1"/>
      </w:pPr>
      <w:r>
        <w:t>Project Proposal Requirements</w:t>
      </w:r>
    </w:p>
    <w:p w:rsidR="0021000E" w:rsidRDefault="00C07C76" w:rsidP="0021000E">
      <w:r>
        <w:t>S</w:t>
      </w:r>
      <w:r w:rsidR="0021000E">
        <w:t xml:space="preserve">tate the names of all team members. You </w:t>
      </w:r>
      <w:r w:rsidR="00763F70">
        <w:t xml:space="preserve">have some degree of freedom in choosing </w:t>
      </w:r>
      <w:r w:rsidR="00E93DB9">
        <w:t>your project</w:t>
      </w:r>
      <w:r w:rsidR="0021000E">
        <w:t>, but you need to make sure of the following:</w:t>
      </w:r>
    </w:p>
    <w:p w:rsidR="0021000E" w:rsidRDefault="0021000E" w:rsidP="0021000E">
      <w:pPr>
        <w:pStyle w:val="ListParagraph"/>
        <w:numPr>
          <w:ilvl w:val="0"/>
          <w:numId w:val="36"/>
        </w:numPr>
      </w:pPr>
      <w:r>
        <w:t xml:space="preserve">You should work with large data. </w:t>
      </w:r>
      <w:r w:rsidR="00D310A1">
        <w:t>I</w:t>
      </w:r>
      <w:r>
        <w:t xml:space="preserve">f the </w:t>
      </w:r>
      <w:r w:rsidR="00D66DB2">
        <w:t xml:space="preserve">input </w:t>
      </w:r>
      <w:r>
        <w:t>data is comparably small, your project could still qualify if you are dealing with large intermediate results or have to analyze many versions or combinations of the original small data.</w:t>
      </w:r>
    </w:p>
    <w:p w:rsidR="0021000E" w:rsidRDefault="00D310A1" w:rsidP="00763F70">
      <w:pPr>
        <w:pStyle w:val="ListParagraph"/>
        <w:numPr>
          <w:ilvl w:val="0"/>
          <w:numId w:val="36"/>
        </w:numPr>
      </w:pPr>
      <w:r>
        <w:lastRenderedPageBreak/>
        <w:t>C</w:t>
      </w:r>
      <w:r w:rsidR="0021000E">
        <w:t xml:space="preserve">hoose a problem </w:t>
      </w:r>
      <w:r w:rsidR="00F83373">
        <w:t xml:space="preserve">that requires </w:t>
      </w:r>
      <w:proofErr w:type="spellStart"/>
      <w:r w:rsidR="00F83373">
        <w:t>MapReduce</w:t>
      </w:r>
      <w:proofErr w:type="spellEnd"/>
      <w:r w:rsidR="0021000E">
        <w:t xml:space="preserve">. If everything can be done </w:t>
      </w:r>
      <w:r w:rsidR="00EA3694">
        <w:t xml:space="preserve">quickly and </w:t>
      </w:r>
      <w:r w:rsidR="00221C8A">
        <w:t xml:space="preserve">easily </w:t>
      </w:r>
      <w:r w:rsidR="0021000E">
        <w:t xml:space="preserve">on your laptop, then you </w:t>
      </w:r>
      <w:r w:rsidR="00763F70">
        <w:t xml:space="preserve">picked </w:t>
      </w:r>
      <w:r w:rsidR="0021000E">
        <w:t>the wrong problem.</w:t>
      </w:r>
    </w:p>
    <w:p w:rsidR="00530106" w:rsidRDefault="00530106" w:rsidP="00530106">
      <w:pPr>
        <w:pStyle w:val="ListParagraph"/>
        <w:numPr>
          <w:ilvl w:val="0"/>
          <w:numId w:val="36"/>
        </w:numPr>
      </w:pPr>
      <w:r>
        <w:t>As a rule of thumb, if a reasonably efficient single-machine implementation takes at least 15 minutes on your laptop, then your problem is large enough.</w:t>
      </w:r>
    </w:p>
    <w:p w:rsidR="00EA3694" w:rsidRDefault="00444ED4" w:rsidP="00444ED4">
      <w:r>
        <w:t>In the en</w:t>
      </w:r>
      <w:r w:rsidR="00530106">
        <w:t xml:space="preserve">d, we expect one major </w:t>
      </w:r>
      <w:r>
        <w:t>job per team member, plus several smaller helper jobs</w:t>
      </w:r>
      <w:r w:rsidR="00D66DB2">
        <w:t xml:space="preserve"> per team</w:t>
      </w:r>
      <w:r>
        <w:t xml:space="preserve">. </w:t>
      </w:r>
      <w:r w:rsidR="00200B6B" w:rsidRPr="00282A2B">
        <w:rPr>
          <w:b/>
          <w:u w:val="single"/>
        </w:rPr>
        <w:t>You need to choose the</w:t>
      </w:r>
      <w:r w:rsidR="006B2EAE" w:rsidRPr="00282A2B">
        <w:rPr>
          <w:b/>
          <w:u w:val="single"/>
        </w:rPr>
        <w:t xml:space="preserve"> major</w:t>
      </w:r>
      <w:r w:rsidR="00200B6B" w:rsidRPr="00282A2B">
        <w:rPr>
          <w:b/>
          <w:u w:val="single"/>
        </w:rPr>
        <w:t xml:space="preserve"> tasks from the list at </w:t>
      </w:r>
      <w:r w:rsidR="00AE696E" w:rsidRPr="00282A2B">
        <w:rPr>
          <w:b/>
          <w:u w:val="single"/>
        </w:rPr>
        <w:t>the end of this document.</w:t>
      </w:r>
    </w:p>
    <w:p w:rsidR="00444ED4" w:rsidRPr="00EA3694" w:rsidRDefault="00EA3694" w:rsidP="00444ED4">
      <w:r>
        <w:t>(</w:t>
      </w:r>
      <w:r w:rsidR="00AE696E">
        <w:t>Under certain circumstances, e.g., a team of PhD students wants to work on a problem related to their PhD research, the instructor might approve other project tasks</w:t>
      </w:r>
      <w:r w:rsidR="00AE696E" w:rsidRPr="00EA3694">
        <w:t>. If you are planning to work on tasks</w:t>
      </w:r>
      <w:r w:rsidR="00763F70" w:rsidRPr="00EA3694">
        <w:t xml:space="preserve"> not listed in</w:t>
      </w:r>
      <w:r>
        <w:t xml:space="preserve"> the end of </w:t>
      </w:r>
      <w:r w:rsidR="00763F70" w:rsidRPr="00EA3694">
        <w:t>this document</w:t>
      </w:r>
      <w:r w:rsidR="00AE696E" w:rsidRPr="00EA3694">
        <w:t xml:space="preserve">, contact the instructor </w:t>
      </w:r>
      <w:r w:rsidR="00763F70" w:rsidRPr="00EA3694">
        <w:t xml:space="preserve">ASAP—at </w:t>
      </w:r>
      <w:r>
        <w:t>least 5</w:t>
      </w:r>
      <w:r w:rsidR="00AE696E" w:rsidRPr="00EA3694">
        <w:t xml:space="preserve"> full days before the proposal submission deadline.</w:t>
      </w:r>
      <w:r w:rsidRPr="00EA3694">
        <w:t>)</w:t>
      </w:r>
    </w:p>
    <w:p w:rsidR="005F59F7" w:rsidRDefault="005F59F7" w:rsidP="005F59F7">
      <w:r>
        <w:t>Your project proposal should have the following content:</w:t>
      </w:r>
    </w:p>
    <w:p w:rsidR="00D310A1" w:rsidRDefault="00E93DB9" w:rsidP="00F1300A">
      <w:pPr>
        <w:pStyle w:val="ListParagraph"/>
        <w:numPr>
          <w:ilvl w:val="0"/>
          <w:numId w:val="38"/>
        </w:numPr>
      </w:pPr>
      <w:r>
        <w:t>Which data set</w:t>
      </w:r>
      <w:r w:rsidR="00F1300A">
        <w:t xml:space="preserve"> will you work with? </w:t>
      </w:r>
      <w:r w:rsidR="00D66DB2">
        <w:t>Where is this data set and</w:t>
      </w:r>
      <w:r w:rsidR="00D310A1">
        <w:t xml:space="preserve"> how will you obtain it?</w:t>
      </w:r>
    </w:p>
    <w:p w:rsidR="00F83373" w:rsidRDefault="0076702E" w:rsidP="00D310A1">
      <w:pPr>
        <w:pStyle w:val="ListParagraph"/>
        <w:numPr>
          <w:ilvl w:val="0"/>
          <w:numId w:val="38"/>
        </w:numPr>
      </w:pPr>
      <w:r>
        <w:t>D</w:t>
      </w:r>
      <w:r w:rsidR="00F1300A">
        <w:t xml:space="preserve">escribe </w:t>
      </w:r>
      <w:r>
        <w:t xml:space="preserve">in about one paragraph the </w:t>
      </w:r>
      <w:r w:rsidR="00F1300A">
        <w:t>high-leve</w:t>
      </w:r>
      <w:r w:rsidR="00F83373">
        <w:t>l properties of the data.</w:t>
      </w:r>
    </w:p>
    <w:p w:rsidR="00F1300A" w:rsidRDefault="00F83373" w:rsidP="00F83373">
      <w:pPr>
        <w:pStyle w:val="ListParagraph"/>
        <w:numPr>
          <w:ilvl w:val="1"/>
          <w:numId w:val="38"/>
        </w:numPr>
      </w:pPr>
      <w:r>
        <w:t>Example: “T</w:t>
      </w:r>
      <w:r w:rsidR="0076702E">
        <w:t xml:space="preserve">he data set contains cloud cover reports from hundreds of stations located on land and at sea. </w:t>
      </w:r>
      <w:r w:rsidR="00D310A1">
        <w:t xml:space="preserve">It is stored in CSV format. </w:t>
      </w:r>
      <w:r w:rsidR="0076702E">
        <w:t>There are about 400 million records, each with 20 attri</w:t>
      </w:r>
      <w:r w:rsidR="00E93DB9">
        <w:t>butes describing properties such as</w:t>
      </w:r>
      <w:r w:rsidR="0076702E">
        <w:t xml:space="preserve"> latitude, longitude, time, and cloud cover at various altitudes. The data set </w:t>
      </w:r>
      <w:r>
        <w:t xml:space="preserve">spans over </w:t>
      </w:r>
      <w:r w:rsidR="0076702E">
        <w:t>40 years.</w:t>
      </w:r>
      <w:r>
        <w:t>”</w:t>
      </w:r>
    </w:p>
    <w:p w:rsidR="00221C8A" w:rsidRDefault="00221C8A" w:rsidP="00221C8A">
      <w:pPr>
        <w:pStyle w:val="ListParagraph"/>
        <w:numPr>
          <w:ilvl w:val="0"/>
          <w:numId w:val="38"/>
        </w:numPr>
      </w:pPr>
      <w:r>
        <w:t xml:space="preserve">Include a few lines </w:t>
      </w:r>
      <w:r w:rsidR="00EA3694">
        <w:t xml:space="preserve">(or similar fragment that gives a good idea about the data) </w:t>
      </w:r>
      <w:r>
        <w:t>of the data set(s) you want to work with.</w:t>
      </w:r>
    </w:p>
    <w:p w:rsidR="0024726E" w:rsidRDefault="0024726E" w:rsidP="00F1300A">
      <w:pPr>
        <w:pStyle w:val="ListParagraph"/>
        <w:numPr>
          <w:ilvl w:val="0"/>
          <w:numId w:val="38"/>
        </w:numPr>
      </w:pPr>
      <w:r>
        <w:t>What analysis do you want to perform on the data</w:t>
      </w:r>
      <w:r w:rsidR="00200B6B">
        <w:t xml:space="preserve"> and why do you think this is an interesting problem</w:t>
      </w:r>
      <w:r>
        <w:t xml:space="preserve">? </w:t>
      </w:r>
      <w:r w:rsidR="00200B6B">
        <w:t>In a couple of sentences, d</w:t>
      </w:r>
      <w:r>
        <w:t xml:space="preserve">escribe </w:t>
      </w:r>
      <w:r w:rsidR="00200B6B">
        <w:t xml:space="preserve">each </w:t>
      </w:r>
      <w:r>
        <w:t>main analysis goal and any major sub-tasks that might be needed.</w:t>
      </w:r>
      <w:r w:rsidR="00AE696E">
        <w:t xml:space="preserve"> Make sure you </w:t>
      </w:r>
      <w:r w:rsidR="00763F70">
        <w:t xml:space="preserve">clearly </w:t>
      </w:r>
      <w:r w:rsidR="00AE696E">
        <w:t>highlight the major tasks you selected</w:t>
      </w:r>
      <w:r w:rsidR="00763F70">
        <w:t xml:space="preserve"> from the list in the end of this document, e.g., by </w:t>
      </w:r>
      <w:r w:rsidR="00763F70" w:rsidRPr="00200B6B">
        <w:rPr>
          <w:u w:val="single"/>
        </w:rPr>
        <w:t>underlining</w:t>
      </w:r>
      <w:r w:rsidR="00763F70">
        <w:t xml:space="preserve"> them</w:t>
      </w:r>
      <w:r w:rsidR="00AE696E">
        <w:t>.</w:t>
      </w:r>
    </w:p>
    <w:p w:rsidR="0024726E" w:rsidRDefault="0024726E" w:rsidP="0024726E">
      <w:pPr>
        <w:pStyle w:val="ListParagraph"/>
        <w:numPr>
          <w:ilvl w:val="1"/>
          <w:numId w:val="38"/>
        </w:numPr>
      </w:pPr>
      <w:r>
        <w:t xml:space="preserve">Example </w:t>
      </w:r>
      <w:r w:rsidR="00763F70">
        <w:t>of a problem</w:t>
      </w:r>
      <w:r w:rsidR="00200B6B">
        <w:t xml:space="preserve"> with </w:t>
      </w:r>
      <w:r w:rsidR="00763F70">
        <w:t xml:space="preserve">one major task </w:t>
      </w:r>
      <w:r>
        <w:t>for Web crawl data</w:t>
      </w:r>
    </w:p>
    <w:p w:rsidR="0076702E" w:rsidRDefault="00AE696E" w:rsidP="0024726E">
      <w:pPr>
        <w:pStyle w:val="ListParagraph"/>
        <w:numPr>
          <w:ilvl w:val="2"/>
          <w:numId w:val="38"/>
        </w:numPr>
      </w:pPr>
      <w:r>
        <w:t>Analysis</w:t>
      </w:r>
      <w:r w:rsidR="0024726E">
        <w:t xml:space="preserve"> task: </w:t>
      </w:r>
      <w:r w:rsidR="00EA3694">
        <w:t>“</w:t>
      </w:r>
      <w:r w:rsidR="0024726E">
        <w:t xml:space="preserve">We want to compare the </w:t>
      </w:r>
      <w:r w:rsidR="0020472D">
        <w:t xml:space="preserve">average </w:t>
      </w:r>
      <w:r w:rsidR="0024726E">
        <w:t xml:space="preserve">page rank of ‘happy’ pages </w:t>
      </w:r>
      <w:r w:rsidR="00763F70">
        <w:t xml:space="preserve">against </w:t>
      </w:r>
      <w:r w:rsidR="0024726E">
        <w:t>‘sad’ pages.</w:t>
      </w:r>
      <w:r w:rsidR="00200B6B">
        <w:t xml:space="preserve"> Our hypothesis is that happy pages att</w:t>
      </w:r>
      <w:r w:rsidR="00EA3694">
        <w:t>ract more links and hence tend to</w:t>
      </w:r>
      <w:r w:rsidR="00200B6B">
        <w:t xml:space="preserve"> have a higher PageRank. We will determine if the data supports this hypothesis.</w:t>
      </w:r>
      <w:r w:rsidR="00EA3694">
        <w:t>”</w:t>
      </w:r>
    </w:p>
    <w:p w:rsidR="00A83FE6" w:rsidRDefault="00AE696E" w:rsidP="00A83FE6">
      <w:pPr>
        <w:pStyle w:val="ListParagraph"/>
        <w:numPr>
          <w:ilvl w:val="2"/>
          <w:numId w:val="38"/>
        </w:numPr>
      </w:pPr>
      <w:r>
        <w:t>Main t</w:t>
      </w:r>
      <w:r w:rsidR="00A83FE6">
        <w:t>ask: Compute</w:t>
      </w:r>
      <w:r w:rsidR="00200B6B">
        <w:t xml:space="preserve"> the</w:t>
      </w:r>
      <w:r w:rsidR="00A83FE6">
        <w:t xml:space="preserve"> </w:t>
      </w:r>
      <w:r w:rsidR="00A83FE6" w:rsidRPr="00763F70">
        <w:rPr>
          <w:u w:val="single"/>
        </w:rPr>
        <w:t>PageRank</w:t>
      </w:r>
      <w:r w:rsidR="00A83FE6">
        <w:t xml:space="preserve"> for every page.</w:t>
      </w:r>
      <w:r w:rsidR="00EC01DB">
        <w:t xml:space="preserve"> (Note that PageRank actually is not in the list of major tasks, but we use it here as an example, pretending it was in the list.)</w:t>
      </w:r>
    </w:p>
    <w:p w:rsidR="0024726E" w:rsidRDefault="00AE696E" w:rsidP="0024726E">
      <w:pPr>
        <w:pStyle w:val="ListParagraph"/>
        <w:numPr>
          <w:ilvl w:val="2"/>
          <w:numId w:val="38"/>
        </w:numPr>
      </w:pPr>
      <w:r>
        <w:t xml:space="preserve">Helper </w:t>
      </w:r>
      <w:r w:rsidR="0024726E">
        <w:t>task</w:t>
      </w:r>
      <w:r w:rsidR="00C72413">
        <w:t xml:space="preserve"> (</w:t>
      </w:r>
      <w:r w:rsidR="00EA3694">
        <w:t xml:space="preserve">this </w:t>
      </w:r>
      <w:r w:rsidR="00C72413">
        <w:t>could be</w:t>
      </w:r>
      <w:r w:rsidR="00200B6B">
        <w:t xml:space="preserve"> a major task</w:t>
      </w:r>
      <w:r w:rsidR="00EA3694">
        <w:t xml:space="preserve">, </w:t>
      </w:r>
      <w:r w:rsidR="00530106">
        <w:t>depending on complexity of the approach)</w:t>
      </w:r>
      <w:r w:rsidR="0024726E">
        <w:t xml:space="preserve">: The data set has 5 billion pages. </w:t>
      </w:r>
      <w:r w:rsidR="00E93DB9">
        <w:t xml:space="preserve">For initial testing </w:t>
      </w:r>
      <w:r w:rsidR="0024726E">
        <w:t>we will need smaller samples</w:t>
      </w:r>
      <w:r w:rsidR="0020472D">
        <w:t>. A simple random sample will not wo</w:t>
      </w:r>
      <w:r w:rsidR="00EA3694">
        <w:t>rk well, hence we need to design</w:t>
      </w:r>
      <w:r w:rsidR="0020472D">
        <w:t xml:space="preserve"> a special graph sampling algorithm.</w:t>
      </w:r>
    </w:p>
    <w:p w:rsidR="0020472D" w:rsidRDefault="00AE696E" w:rsidP="0024726E">
      <w:pPr>
        <w:pStyle w:val="ListParagraph"/>
        <w:numPr>
          <w:ilvl w:val="2"/>
          <w:numId w:val="38"/>
        </w:numPr>
      </w:pPr>
      <w:r>
        <w:t xml:space="preserve">Helper </w:t>
      </w:r>
      <w:r w:rsidR="0020472D">
        <w:t>task: For each page, we need to determine if it is happy or sad. We are planning to use library XYZ available at ABC.</w:t>
      </w:r>
    </w:p>
    <w:p w:rsidR="00A83FE6" w:rsidRDefault="00A83FE6" w:rsidP="00DA49EB">
      <w:pPr>
        <w:pStyle w:val="Heading1"/>
      </w:pPr>
      <w:r>
        <w:lastRenderedPageBreak/>
        <w:t>Important Issues</w:t>
      </w:r>
    </w:p>
    <w:p w:rsidR="00A83FE6" w:rsidRDefault="00A83FE6" w:rsidP="00A83FE6">
      <w:r>
        <w:t xml:space="preserve">This </w:t>
      </w:r>
      <w:r w:rsidR="00DD2277">
        <w:t xml:space="preserve">is not </w:t>
      </w:r>
      <w:r>
        <w:t>a textbook exercise that has been done a dozen times</w:t>
      </w:r>
      <w:r w:rsidR="00200B6B">
        <w:t xml:space="preserve"> before</w:t>
      </w:r>
      <w:r>
        <w:t>. You will attempt something that</w:t>
      </w:r>
      <w:r w:rsidR="00AE696E">
        <w:t>, depending on your choice of data,</w:t>
      </w:r>
      <w:r>
        <w:t xml:space="preserve"> probably nobody, including the instructor and TA</w:t>
      </w:r>
      <w:r w:rsidR="00DD2277">
        <w:t>s</w:t>
      </w:r>
      <w:r>
        <w:t xml:space="preserve">, has tried before. Welcome to the real world! We </w:t>
      </w:r>
      <w:r w:rsidR="00D01B87">
        <w:t xml:space="preserve">need to be </w:t>
      </w:r>
      <w:r>
        <w:t>aware of the potential risks, meaning:</w:t>
      </w:r>
    </w:p>
    <w:p w:rsidR="00A83FE6" w:rsidRDefault="00AE696E" w:rsidP="00F41E7F">
      <w:pPr>
        <w:pStyle w:val="ListParagraph"/>
        <w:numPr>
          <w:ilvl w:val="0"/>
          <w:numId w:val="44"/>
        </w:numPr>
      </w:pPr>
      <w:r w:rsidRPr="00D01B87">
        <w:rPr>
          <w:b/>
        </w:rPr>
        <w:t>You have to think critically about everything you are doing.</w:t>
      </w:r>
      <w:r>
        <w:t xml:space="preserve"> Does it make sense the way you do it?</w:t>
      </w:r>
      <w:r w:rsidR="00D01B87">
        <w:t xml:space="preserve"> For example, assume you are working on PageRank and </w:t>
      </w:r>
      <w:r w:rsidR="00200B6B">
        <w:t>it turns out that your graph</w:t>
      </w:r>
      <w:r w:rsidR="00D01B87">
        <w:t xml:space="preserve"> only </w:t>
      </w:r>
      <w:r w:rsidR="00200B6B">
        <w:t xml:space="preserve">has </w:t>
      </w:r>
      <w:r w:rsidR="00D01B87">
        <w:t>100 nodes</w:t>
      </w:r>
      <w:r w:rsidR="00763F70">
        <w:t xml:space="preserve"> and 1000 edges</w:t>
      </w:r>
      <w:r w:rsidR="00D01B87">
        <w:t xml:space="preserve">. For such a tiny graph, running a </w:t>
      </w:r>
      <w:proofErr w:type="spellStart"/>
      <w:r w:rsidR="00D01B87">
        <w:t>MapReduce</w:t>
      </w:r>
      <w:proofErr w:type="spellEnd"/>
      <w:r w:rsidR="00D01B87">
        <w:t xml:space="preserve"> implementation of PageRank on 20 machines does not make sense. Similarly, it might turn out that the graph has 1 billion nodes and your PageRank program would not finish in 2 weeks, even with 1000 machines used.</w:t>
      </w:r>
    </w:p>
    <w:p w:rsidR="00A477E3" w:rsidRDefault="00A477E3" w:rsidP="00F41E7F">
      <w:pPr>
        <w:pStyle w:val="ListParagraph"/>
        <w:numPr>
          <w:ilvl w:val="0"/>
          <w:numId w:val="44"/>
        </w:numPr>
      </w:pPr>
      <w:r>
        <w:t>Make sure you carefully monitor your jobs on AWS to avoid high charges.</w:t>
      </w:r>
    </w:p>
    <w:p w:rsidR="008952F9" w:rsidRPr="00A83FE6" w:rsidRDefault="008952F9" w:rsidP="00A83FE6">
      <w:pPr>
        <w:pStyle w:val="ListParagraph"/>
        <w:numPr>
          <w:ilvl w:val="0"/>
          <w:numId w:val="44"/>
        </w:numPr>
      </w:pPr>
      <w:r>
        <w:t xml:space="preserve">If you are running into any major problems, including “I </w:t>
      </w:r>
      <w:r w:rsidR="00E93DB9">
        <w:t xml:space="preserve">am </w:t>
      </w:r>
      <w:r>
        <w:t>spend</w:t>
      </w:r>
      <w:r w:rsidR="00E93DB9">
        <w:t>ing</w:t>
      </w:r>
      <w:r>
        <w:t xml:space="preserve"> too </w:t>
      </w:r>
      <w:r w:rsidR="00E93DB9">
        <w:t>much money on AWS</w:t>
      </w:r>
      <w:r>
        <w:t>”, “I really cannot figure this other API out”, or “my team mates are not helping at all”, make sure you communicate these issues</w:t>
      </w:r>
      <w:r w:rsidR="00C07C76">
        <w:t xml:space="preserve"> as soon as possible!</w:t>
      </w:r>
    </w:p>
    <w:p w:rsidR="005070A0" w:rsidRDefault="00A83FE6" w:rsidP="0045578C">
      <w:r>
        <w:t>When deciding about the project, pay particular attention to the data. Make sure the data is available. Read the documentation to understand the data format and if the data set contains the right information you need for your project tasks.</w:t>
      </w:r>
      <w:r w:rsidR="00F41E7F">
        <w:t xml:space="preserve"> </w:t>
      </w:r>
      <w:r>
        <w:t xml:space="preserve">When deciding about project tasks, </w:t>
      </w:r>
      <w:r w:rsidR="00F41E7F">
        <w:t>c</w:t>
      </w:r>
      <w:r>
        <w:t>hoose something you actuall</w:t>
      </w:r>
      <w:r w:rsidR="00282A2B">
        <w:t>y find interesting or care about</w:t>
      </w:r>
      <w:r w:rsidR="00F41E7F">
        <w:t>. T</w:t>
      </w:r>
      <w:r>
        <w:t>his way you will enjoy the project a lot more.</w:t>
      </w:r>
      <w:r w:rsidR="00F41E7F">
        <w:t xml:space="preserve"> </w:t>
      </w:r>
      <w:r>
        <w:t xml:space="preserve">For the </w:t>
      </w:r>
      <w:r w:rsidR="00F41E7F">
        <w:t xml:space="preserve">helper </w:t>
      </w:r>
      <w:r>
        <w:t xml:space="preserve">tasks, only mention the major challenges. Do not enumerate every little thing. E.g., if you just need a simple random sample, do not </w:t>
      </w:r>
      <w:r w:rsidR="00F41E7F">
        <w:t xml:space="preserve">even </w:t>
      </w:r>
      <w:r>
        <w:t xml:space="preserve">mention it. If you compute an average of some numbers, do not mention it. </w:t>
      </w:r>
      <w:r w:rsidR="00200B6B">
        <w:t>Look at the above example</w:t>
      </w:r>
      <w:r>
        <w:t xml:space="preserve"> to get an idea about the level of detail.</w:t>
      </w:r>
      <w:r w:rsidR="005048F1">
        <w:t xml:space="preserve"> The entire proposal </w:t>
      </w:r>
      <w:r w:rsidR="005048F1" w:rsidRPr="00C07C76">
        <w:rPr>
          <w:u w:val="single"/>
        </w:rPr>
        <w:t xml:space="preserve">should not exceed </w:t>
      </w:r>
      <w:r w:rsidR="00221C8A">
        <w:rPr>
          <w:u w:val="single"/>
        </w:rPr>
        <w:t>3</w:t>
      </w:r>
      <w:r w:rsidR="005048F1" w:rsidRPr="00C07C76">
        <w:rPr>
          <w:u w:val="single"/>
        </w:rPr>
        <w:t xml:space="preserve"> pages</w:t>
      </w:r>
      <w:r w:rsidR="00DD2277">
        <w:rPr>
          <w:u w:val="single"/>
        </w:rPr>
        <w:t xml:space="preserve"> in the formatting style of this document</w:t>
      </w:r>
      <w:r w:rsidR="005048F1">
        <w:t>.</w:t>
      </w:r>
    </w:p>
    <w:p w:rsidR="000B1127" w:rsidRDefault="000B1127" w:rsidP="00DA49EB">
      <w:pPr>
        <w:pStyle w:val="Heading1"/>
      </w:pPr>
      <w:r>
        <w:t>Suggested Approach for Dealing Project Uncertainty</w:t>
      </w:r>
    </w:p>
    <w:p w:rsidR="000B1127" w:rsidRDefault="000B1127" w:rsidP="000B1127">
      <w:r>
        <w:t xml:space="preserve">Think of this as a real-world challenge where </w:t>
      </w:r>
      <w:r w:rsidRPr="000B1127">
        <w:rPr>
          <w:b/>
          <w:i/>
        </w:rPr>
        <w:t>you</w:t>
      </w:r>
      <w:r>
        <w:t xml:space="preserve"> have to make decisions. Sometimes the best possible program still cannot scale to a given data set, no matter the number of machines. Sometimes it would scale, but it would need so many machines for the given data that cost is prohibitive. </w:t>
      </w:r>
      <w:r w:rsidRPr="000B1127">
        <w:rPr>
          <w:b/>
        </w:rPr>
        <w:t>If you have a good reason why</w:t>
      </w:r>
      <w:r w:rsidR="00DA49EB">
        <w:rPr>
          <w:b/>
        </w:rPr>
        <w:t xml:space="preserve"> you cannot work with the full</w:t>
      </w:r>
      <w:r w:rsidRPr="000B1127">
        <w:rPr>
          <w:b/>
        </w:rPr>
        <w:t xml:space="preserve"> data</w:t>
      </w:r>
      <w:r w:rsidR="00DA49EB">
        <w:rPr>
          <w:b/>
        </w:rPr>
        <w:t xml:space="preserve"> set</w:t>
      </w:r>
      <w:r w:rsidRPr="000B1127">
        <w:rPr>
          <w:b/>
        </w:rPr>
        <w:t>, then it is perfectly fine to work with a smaller version.</w:t>
      </w:r>
      <w:r w:rsidR="00DA49EB">
        <w:t xml:space="preserve"> </w:t>
      </w:r>
      <w:r>
        <w:t xml:space="preserve">In general, the following </w:t>
      </w:r>
      <w:r w:rsidR="00DA49EB">
        <w:t xml:space="preserve">approach </w:t>
      </w:r>
      <w:r>
        <w:t>tends to work well:</w:t>
      </w:r>
    </w:p>
    <w:p w:rsidR="000B1127" w:rsidRDefault="000B1127" w:rsidP="00657A1C">
      <w:pPr>
        <w:pStyle w:val="ListParagraph"/>
        <w:numPr>
          <w:ilvl w:val="0"/>
          <w:numId w:val="50"/>
        </w:numPr>
      </w:pPr>
      <w:r>
        <w:t>Create a reasonable first version of the program. Test it on a very small data set.</w:t>
      </w:r>
    </w:p>
    <w:p w:rsidR="000B1127" w:rsidRDefault="000B1127" w:rsidP="00657A1C">
      <w:pPr>
        <w:pStyle w:val="ListParagraph"/>
        <w:numPr>
          <w:ilvl w:val="0"/>
          <w:numId w:val="50"/>
        </w:numPr>
      </w:pPr>
      <w:r>
        <w:t>Think about the running time you would expect on larger data. Do you expect good scalability?</w:t>
      </w:r>
    </w:p>
    <w:p w:rsidR="000B1127" w:rsidRDefault="000B1127" w:rsidP="001A5617">
      <w:pPr>
        <w:pStyle w:val="ListParagraph"/>
        <w:numPr>
          <w:ilvl w:val="0"/>
          <w:numId w:val="50"/>
        </w:numPr>
      </w:pPr>
      <w:r>
        <w:t>Then check how your program actually behaves by increasing data size, e.g., ten-fold, and measuring how this affects running time. Repeat this a few times</w:t>
      </w:r>
      <w:r w:rsidR="00DA49EB">
        <w:t xml:space="preserve"> for larger and larger data</w:t>
      </w:r>
      <w:r>
        <w:t>.</w:t>
      </w:r>
    </w:p>
    <w:p w:rsidR="000B1127" w:rsidRDefault="000B1127" w:rsidP="00235DFE">
      <w:pPr>
        <w:pStyle w:val="ListParagraph"/>
        <w:numPr>
          <w:ilvl w:val="0"/>
          <w:numId w:val="50"/>
        </w:numPr>
      </w:pPr>
      <w:r>
        <w:t>Based on this analysis and experiment, you should be able to (1) determine if you can realistically hope to deal with the full data set using your current approach and (2) identify potential inefficiencies and bottlenecks in your program.</w:t>
      </w:r>
    </w:p>
    <w:p w:rsidR="000B1127" w:rsidRDefault="000B1127" w:rsidP="00235DFE">
      <w:pPr>
        <w:pStyle w:val="ListParagraph"/>
        <w:numPr>
          <w:ilvl w:val="0"/>
          <w:numId w:val="50"/>
        </w:numPr>
      </w:pPr>
      <w:r>
        <w:t>Then you can decide on the largest data size you want to run your program on and/or focus your efforts on program improvements.</w:t>
      </w:r>
    </w:p>
    <w:p w:rsidR="000B1127" w:rsidRPr="000B1127" w:rsidRDefault="000B1127" w:rsidP="000B1127">
      <w:r>
        <w:lastRenderedPageBreak/>
        <w:t>Make sure you document your analysis so that you can include a brief discussion of it in the final report. In the end you want to demonstrate that you are able to analyze the problem carefully and find good solutions based on this analysis.</w:t>
      </w:r>
    </w:p>
    <w:p w:rsidR="00CE4A1D" w:rsidRDefault="00CE4A1D" w:rsidP="00CE4A1D">
      <w:pPr>
        <w:pStyle w:val="Heading1"/>
      </w:pPr>
      <w:r>
        <w:t>Data Suggestions</w:t>
      </w:r>
    </w:p>
    <w:p w:rsidR="00CE4A1D" w:rsidRDefault="00CE4A1D" w:rsidP="00CE4A1D">
      <w:r>
        <w:t xml:space="preserve">All </w:t>
      </w:r>
      <w:r w:rsidR="00824CE6">
        <w:t xml:space="preserve">data </w:t>
      </w:r>
      <w:r>
        <w:t>suggestions come without any guarantee that the links still work or the data is accessible. (They did work when we tried at some point in the recent past, but things on the Internet have a tendency to change.)</w:t>
      </w:r>
      <w:r w:rsidR="00824CE6">
        <w:t xml:space="preserve"> When choosing a data set, make sure you can download it and that there is sufficient documentation to understand the structure and meaning of the data.</w:t>
      </w:r>
      <w:r>
        <w:t xml:space="preserve"> </w:t>
      </w:r>
      <w:r w:rsidR="00824CE6">
        <w:t>It is also your responsibility to determine if there are any legal constraints that would prevent you from using the data for your project. Inclusion of the links in this document does not mean that we endorse the use of these data sets in any way.</w:t>
      </w:r>
    </w:p>
    <w:tbl>
      <w:tblPr>
        <w:tblStyle w:val="LightGrid"/>
        <w:tblW w:w="0" w:type="auto"/>
        <w:tblLayout w:type="fixed"/>
        <w:tblLook w:val="0420" w:firstRow="1" w:lastRow="0" w:firstColumn="0" w:lastColumn="0" w:noHBand="0" w:noVBand="1"/>
      </w:tblPr>
      <w:tblGrid>
        <w:gridCol w:w="3708"/>
        <w:gridCol w:w="2250"/>
        <w:gridCol w:w="3618"/>
      </w:tblGrid>
      <w:tr w:rsidR="00F15EA3" w:rsidTr="00F15EA3">
        <w:trPr>
          <w:cnfStyle w:val="100000000000" w:firstRow="1" w:lastRow="0" w:firstColumn="0" w:lastColumn="0" w:oddVBand="0" w:evenVBand="0" w:oddHBand="0" w:evenHBand="0" w:firstRowFirstColumn="0" w:firstRowLastColumn="0" w:lastRowFirstColumn="0" w:lastRowLastColumn="0"/>
        </w:trPr>
        <w:tc>
          <w:tcPr>
            <w:tcW w:w="3708" w:type="dxa"/>
          </w:tcPr>
          <w:p w:rsidR="00F15EA3" w:rsidRDefault="00F15EA3" w:rsidP="00CE4A1D">
            <w:r>
              <w:t>Dataset</w:t>
            </w:r>
          </w:p>
        </w:tc>
        <w:tc>
          <w:tcPr>
            <w:tcW w:w="2250" w:type="dxa"/>
          </w:tcPr>
          <w:p w:rsidR="00F15EA3" w:rsidRDefault="00F15EA3" w:rsidP="00CE4A1D">
            <w:r>
              <w:t>Location</w:t>
            </w:r>
          </w:p>
        </w:tc>
        <w:tc>
          <w:tcPr>
            <w:tcW w:w="3618" w:type="dxa"/>
          </w:tcPr>
          <w:p w:rsidR="00F15EA3" w:rsidRDefault="003F6FCD" w:rsidP="003F6FCD">
            <w:r>
              <w:t>Comments</w:t>
            </w:r>
          </w:p>
        </w:tc>
      </w:tr>
      <w:tr w:rsidR="00575522"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575522" w:rsidRDefault="00575522" w:rsidP="00CE4A1D">
            <w:r>
              <w:t xml:space="preserve">Variety </w:t>
            </w:r>
            <w:r w:rsidR="009E02F1">
              <w:t>of data sets of different sizes</w:t>
            </w:r>
          </w:p>
        </w:tc>
        <w:tc>
          <w:tcPr>
            <w:tcW w:w="2250" w:type="dxa"/>
          </w:tcPr>
          <w:p w:rsidR="00FF6634" w:rsidRDefault="006C4C12" w:rsidP="00CE4A1D">
            <w:hyperlink r:id="rId6" w:history="1">
              <w:r w:rsidR="00FF6634" w:rsidRPr="00557BAF">
                <w:rPr>
                  <w:rStyle w:val="Hyperlink"/>
                </w:rPr>
                <w:t>http://socialcomputing.asu.edu/pages/datasets</w:t>
              </w:r>
            </w:hyperlink>
          </w:p>
          <w:p w:rsidR="00FF6634" w:rsidRPr="00CE4A1D" w:rsidRDefault="00FF6634" w:rsidP="00CE4A1D"/>
        </w:tc>
        <w:tc>
          <w:tcPr>
            <w:tcW w:w="3618" w:type="dxa"/>
          </w:tcPr>
          <w:p w:rsidR="00575522" w:rsidRDefault="00575522" w:rsidP="00F15EA3"/>
        </w:tc>
      </w:tr>
      <w:tr w:rsidR="00F41E7F"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F41E7F" w:rsidRDefault="00F41E7F" w:rsidP="00CE4A1D">
            <w:r>
              <w:t>Variety of p</w:t>
            </w:r>
            <w:r w:rsidR="009E02F1">
              <w:t>ublic data sets on Amazon’s AWS</w:t>
            </w:r>
          </w:p>
        </w:tc>
        <w:tc>
          <w:tcPr>
            <w:tcW w:w="2250" w:type="dxa"/>
          </w:tcPr>
          <w:p w:rsidR="00F41E7F" w:rsidRDefault="006C4C12" w:rsidP="00CE4A1D">
            <w:hyperlink r:id="rId7" w:history="1">
              <w:r w:rsidR="00F41E7F" w:rsidRPr="00A92600">
                <w:rPr>
                  <w:rStyle w:val="Hyperlink"/>
                </w:rPr>
                <w:t>http://aws.amazon.com/datasets/</w:t>
              </w:r>
            </w:hyperlink>
          </w:p>
          <w:p w:rsidR="00F41E7F" w:rsidRDefault="00F41E7F" w:rsidP="00CE4A1D"/>
        </w:tc>
        <w:tc>
          <w:tcPr>
            <w:tcW w:w="3618" w:type="dxa"/>
          </w:tcPr>
          <w:p w:rsidR="00F41E7F" w:rsidRDefault="00F41E7F" w:rsidP="00F15EA3">
            <w:r>
              <w:t>Some of these data sets might require non-trivial steps to copy them to S3.</w:t>
            </w:r>
          </w:p>
        </w:tc>
      </w:tr>
      <w:tr w:rsidR="00F15EA3"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F15EA3" w:rsidRDefault="00F15EA3" w:rsidP="00DA49EB">
            <w:r>
              <w:t>On-time performance of flights in the US, published by the Bure</w:t>
            </w:r>
            <w:r w:rsidR="009E02F1">
              <w:t>au of Transportation Statistics</w:t>
            </w:r>
          </w:p>
        </w:tc>
        <w:tc>
          <w:tcPr>
            <w:tcW w:w="2250" w:type="dxa"/>
          </w:tcPr>
          <w:p w:rsidR="00FF6634" w:rsidRDefault="006C4C12" w:rsidP="00FF6634">
            <w:hyperlink r:id="rId8" w:history="1">
              <w:r w:rsidR="00FF6634" w:rsidRPr="00557BAF">
                <w:rPr>
                  <w:rStyle w:val="Hyperlink"/>
                </w:rPr>
                <w:t>http://www.transtats.bts.gov/DL_SelectFields.asp?Table_ID=236&amp;DB_Short_Name=On-Time</w:t>
              </w:r>
            </w:hyperlink>
          </w:p>
        </w:tc>
        <w:tc>
          <w:tcPr>
            <w:tcW w:w="3618" w:type="dxa"/>
          </w:tcPr>
          <w:p w:rsidR="00F15EA3" w:rsidRPr="00CE4A1D" w:rsidRDefault="00DA49EB" w:rsidP="005A5168">
            <w:r>
              <w:t>This gives access to an extended version of the flight data we used in previous homework assignments.</w:t>
            </w:r>
          </w:p>
        </w:tc>
      </w:tr>
      <w:tr w:rsidR="00F15EA3"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F15EA3" w:rsidRDefault="00F15EA3" w:rsidP="00CE4A1D">
            <w:r>
              <w:t>Twitter data</w:t>
            </w:r>
            <w:r w:rsidR="00191F36">
              <w:t xml:space="preserve"> (in particular user and follower data)</w:t>
            </w:r>
          </w:p>
        </w:tc>
        <w:tc>
          <w:tcPr>
            <w:tcW w:w="2250" w:type="dxa"/>
          </w:tcPr>
          <w:p w:rsidR="00F15EA3" w:rsidRDefault="006C4C12" w:rsidP="00CE4A1D">
            <w:hyperlink r:id="rId9" w:history="1">
              <w:r w:rsidR="00FF6634" w:rsidRPr="00557BAF">
                <w:rPr>
                  <w:rStyle w:val="Hyperlink"/>
                </w:rPr>
                <w:t>http://socialcomputing.asu.edu/datasets/Twitter</w:t>
              </w:r>
            </w:hyperlink>
          </w:p>
          <w:p w:rsidR="00FF6634" w:rsidRDefault="00FF6634" w:rsidP="00CE4A1D"/>
          <w:p w:rsidR="00191F36" w:rsidRDefault="006C4C12" w:rsidP="00CE4A1D">
            <w:hyperlink r:id="rId10" w:history="1">
              <w:r w:rsidR="00191F36" w:rsidRPr="004E5A95">
                <w:rPr>
                  <w:rStyle w:val="Hyperlink"/>
                </w:rPr>
                <w:t>http://an.kaist.ac.kr/traces/WWW2010.html</w:t>
              </w:r>
            </w:hyperlink>
          </w:p>
          <w:p w:rsidR="00191F36" w:rsidRDefault="00191F36" w:rsidP="00CE4A1D"/>
        </w:tc>
        <w:tc>
          <w:tcPr>
            <w:tcW w:w="3618" w:type="dxa"/>
          </w:tcPr>
          <w:p w:rsidR="00F15EA3" w:rsidRDefault="005A5168" w:rsidP="005A5168">
            <w:r>
              <w:t>A classic problem in this domain is l</w:t>
            </w:r>
            <w:r w:rsidR="00E416A1">
              <w:t xml:space="preserve">ink prediction: </w:t>
            </w:r>
            <w:r>
              <w:t xml:space="preserve">will two nodes connect sometime in the near future? To solve it, one can </w:t>
            </w:r>
            <w:r w:rsidR="00E416A1">
              <w:t>train a data mining model on the older part of the data, then test it</w:t>
            </w:r>
            <w:r w:rsidR="009E02F1">
              <w:t xml:space="preserve">s prediction accuracy </w:t>
            </w:r>
            <w:r w:rsidR="00E416A1">
              <w:t>on the newer part</w:t>
            </w:r>
            <w:r w:rsidR="009E02F1">
              <w:t>.</w:t>
            </w:r>
          </w:p>
        </w:tc>
      </w:tr>
      <w:tr w:rsidR="00DD4A61"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DD4A61" w:rsidRDefault="00DD4A61" w:rsidP="00CE4A1D">
            <w:r>
              <w:t>Twitter dump (1 month)</w:t>
            </w:r>
          </w:p>
        </w:tc>
        <w:tc>
          <w:tcPr>
            <w:tcW w:w="2250" w:type="dxa"/>
          </w:tcPr>
          <w:p w:rsidR="00DD4A61" w:rsidRDefault="006C4C12" w:rsidP="00DD4A61">
            <w:hyperlink r:id="rId11" w:history="1">
              <w:r w:rsidR="00DD4A61" w:rsidRPr="007C6B5E">
                <w:rPr>
                  <w:rStyle w:val="Hyperlink"/>
                </w:rPr>
                <w:t>https://wiki.cites.illinois.edu/wiki/display/forward/Dataset-UDI-TwitterCrawl-Aug2012</w:t>
              </w:r>
            </w:hyperlink>
          </w:p>
        </w:tc>
        <w:tc>
          <w:tcPr>
            <w:tcW w:w="3618" w:type="dxa"/>
          </w:tcPr>
          <w:p w:rsidR="00DD4A61" w:rsidRDefault="00DD4A61" w:rsidP="005A5168">
            <w:r>
              <w:t>This data collection contains actual tweets, i.e., the texts posted by users, not just follower information.</w:t>
            </w:r>
          </w:p>
        </w:tc>
      </w:tr>
      <w:tr w:rsidR="00F15EA3"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F15EA3" w:rsidRDefault="00FF6634" w:rsidP="00DA49EB">
            <w:r>
              <w:t xml:space="preserve">Million Song </w:t>
            </w:r>
            <w:r w:rsidR="00E8354C">
              <w:t>data set</w:t>
            </w:r>
          </w:p>
        </w:tc>
        <w:tc>
          <w:tcPr>
            <w:tcW w:w="2250" w:type="dxa"/>
          </w:tcPr>
          <w:p w:rsidR="00FF6634" w:rsidRDefault="006C4C12" w:rsidP="00CE4A1D">
            <w:hyperlink r:id="rId12" w:history="1">
              <w:r w:rsidR="00FF6634" w:rsidRPr="00557BAF">
                <w:rPr>
                  <w:rStyle w:val="Hyperlink"/>
                </w:rPr>
                <w:t>http://labrosa.ee.columbia.edu/millionsong/</w:t>
              </w:r>
            </w:hyperlink>
          </w:p>
          <w:p w:rsidR="00F15EA3" w:rsidRDefault="00575522" w:rsidP="00CE4A1D">
            <w:r w:rsidRPr="00575522">
              <w:t xml:space="preserve"> </w:t>
            </w:r>
          </w:p>
        </w:tc>
        <w:tc>
          <w:tcPr>
            <w:tcW w:w="3618" w:type="dxa"/>
          </w:tcPr>
          <w:p w:rsidR="00F15EA3" w:rsidRDefault="00DA49EB" w:rsidP="00DA49EB">
            <w:r>
              <w:t>There are also a few complementary data sets with music ratings and song metadata.</w:t>
            </w:r>
          </w:p>
        </w:tc>
      </w:tr>
      <w:tr w:rsidR="00F15EA3"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F15EA3" w:rsidRDefault="004F620D" w:rsidP="00CE4A1D">
            <w:r>
              <w:t>Wikipedia data</w:t>
            </w:r>
          </w:p>
        </w:tc>
        <w:tc>
          <w:tcPr>
            <w:tcW w:w="2250" w:type="dxa"/>
          </w:tcPr>
          <w:p w:rsidR="00F15EA3" w:rsidRDefault="006C4C12" w:rsidP="00CE4A1D">
            <w:hyperlink r:id="rId13" w:history="1">
              <w:r w:rsidR="004F620D" w:rsidRPr="00A92600">
                <w:rPr>
                  <w:rStyle w:val="Hyperlink"/>
                </w:rPr>
                <w:t>http://en.wikipedia.org/wiki/Wikipedia:Database_download</w:t>
              </w:r>
            </w:hyperlink>
          </w:p>
          <w:p w:rsidR="004F620D" w:rsidRDefault="004F620D" w:rsidP="00CE4A1D"/>
        </w:tc>
        <w:tc>
          <w:tcPr>
            <w:tcW w:w="3618" w:type="dxa"/>
          </w:tcPr>
          <w:p w:rsidR="00F15EA3" w:rsidRDefault="00F15EA3" w:rsidP="00CE4A1D"/>
        </w:tc>
      </w:tr>
      <w:tr w:rsidR="000D30CD"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0D30CD" w:rsidRDefault="000D30CD" w:rsidP="00CE4A1D">
            <w:r>
              <w:lastRenderedPageBreak/>
              <w:t>Wikimedia downloads</w:t>
            </w:r>
          </w:p>
        </w:tc>
        <w:tc>
          <w:tcPr>
            <w:tcW w:w="2250" w:type="dxa"/>
          </w:tcPr>
          <w:p w:rsidR="000D30CD" w:rsidRDefault="006C4C12" w:rsidP="00CE4A1D">
            <w:hyperlink r:id="rId14" w:history="1">
              <w:r w:rsidR="000D30CD" w:rsidRPr="004E5A95">
                <w:rPr>
                  <w:rStyle w:val="Hyperlink"/>
                </w:rPr>
                <w:t>http://dumps.wikimedia.org/</w:t>
              </w:r>
            </w:hyperlink>
          </w:p>
          <w:p w:rsidR="000D30CD" w:rsidRDefault="000D30CD" w:rsidP="00CE4A1D"/>
        </w:tc>
        <w:tc>
          <w:tcPr>
            <w:tcW w:w="3618" w:type="dxa"/>
          </w:tcPr>
          <w:p w:rsidR="000D30CD" w:rsidRDefault="000D30CD" w:rsidP="00CE4A1D"/>
        </w:tc>
      </w:tr>
      <w:tr w:rsidR="00F15EA3"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F15EA3" w:rsidRDefault="004F620D" w:rsidP="00CE4A1D">
            <w:r>
              <w:t>TPC-H benchmark</w:t>
            </w:r>
          </w:p>
        </w:tc>
        <w:tc>
          <w:tcPr>
            <w:tcW w:w="2250" w:type="dxa"/>
          </w:tcPr>
          <w:p w:rsidR="00F15EA3" w:rsidRDefault="006C4C12" w:rsidP="00CE4A1D">
            <w:hyperlink r:id="rId15" w:history="1">
              <w:r w:rsidR="004F620D" w:rsidRPr="00975FEB">
                <w:rPr>
                  <w:rStyle w:val="Hyperlink"/>
                </w:rPr>
                <w:t>http://www.tpc.org/tpch/</w:t>
              </w:r>
            </w:hyperlink>
          </w:p>
        </w:tc>
        <w:tc>
          <w:tcPr>
            <w:tcW w:w="3618" w:type="dxa"/>
          </w:tcPr>
          <w:p w:rsidR="00F15EA3" w:rsidRDefault="00F15EA3" w:rsidP="00CE4A1D"/>
        </w:tc>
      </w:tr>
      <w:tr w:rsidR="00F15EA3"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F15EA3" w:rsidRDefault="0054620A" w:rsidP="00CE4A1D">
            <w:r>
              <w:t>World Bank data</w:t>
            </w:r>
          </w:p>
        </w:tc>
        <w:tc>
          <w:tcPr>
            <w:tcW w:w="2250" w:type="dxa"/>
          </w:tcPr>
          <w:p w:rsidR="00F15EA3" w:rsidRDefault="006C4C12" w:rsidP="00CE4A1D">
            <w:hyperlink r:id="rId16" w:history="1">
              <w:r w:rsidR="0054620A" w:rsidRPr="00975FEB">
                <w:rPr>
                  <w:rStyle w:val="Hyperlink"/>
                </w:rPr>
                <w:t>http://data.worldbank.org/</w:t>
              </w:r>
            </w:hyperlink>
          </w:p>
        </w:tc>
        <w:tc>
          <w:tcPr>
            <w:tcW w:w="3618" w:type="dxa"/>
          </w:tcPr>
          <w:p w:rsidR="00F15EA3" w:rsidRDefault="0054620A" w:rsidP="00CE4A1D">
            <w:r>
              <w:t>Many data sets are comparably small. Interesting Big Data chall</w:t>
            </w:r>
            <w:r w:rsidR="00A477E3">
              <w:t>enges could arise from joining</w:t>
            </w:r>
            <w:r>
              <w:t xml:space="preserve"> many of them.</w:t>
            </w:r>
          </w:p>
        </w:tc>
      </w:tr>
      <w:tr w:rsidR="00F15EA3"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F15EA3" w:rsidRDefault="005F61DC" w:rsidP="00CE4A1D">
            <w:r>
              <w:t>Yahoo! Music ratings</w:t>
            </w:r>
          </w:p>
        </w:tc>
        <w:tc>
          <w:tcPr>
            <w:tcW w:w="2250" w:type="dxa"/>
          </w:tcPr>
          <w:p w:rsidR="00F15EA3" w:rsidRDefault="006C4C12" w:rsidP="00CE4A1D">
            <w:hyperlink r:id="rId17" w:history="1">
              <w:r w:rsidR="005F61DC" w:rsidRPr="004E5A95">
                <w:rPr>
                  <w:rStyle w:val="Hyperlink"/>
                </w:rPr>
                <w:t>http://webscope.sandbox.yahoo.com/catalog.php?datatype=c</w:t>
              </w:r>
            </w:hyperlink>
          </w:p>
          <w:p w:rsidR="005F61DC" w:rsidRDefault="005F61DC" w:rsidP="00CE4A1D"/>
        </w:tc>
        <w:tc>
          <w:tcPr>
            <w:tcW w:w="3618" w:type="dxa"/>
          </w:tcPr>
          <w:p w:rsidR="00F15EA3" w:rsidRDefault="00F15EA3" w:rsidP="00CE4A1D"/>
        </w:tc>
      </w:tr>
      <w:tr w:rsidR="005F61DC"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5F61DC" w:rsidRDefault="005F61DC" w:rsidP="00CE4A1D">
            <w:r>
              <w:t>Other Yahoo! Data collections</w:t>
            </w:r>
          </w:p>
        </w:tc>
        <w:tc>
          <w:tcPr>
            <w:tcW w:w="2250" w:type="dxa"/>
          </w:tcPr>
          <w:p w:rsidR="005F61DC" w:rsidRDefault="006C4C12" w:rsidP="00CE4A1D">
            <w:hyperlink r:id="rId18" w:history="1">
              <w:r w:rsidR="005F61DC" w:rsidRPr="004E5A95">
                <w:rPr>
                  <w:rStyle w:val="Hyperlink"/>
                </w:rPr>
                <w:t>http://webscope.sandbox.yahoo.com/catalog.php</w:t>
              </w:r>
            </w:hyperlink>
          </w:p>
          <w:p w:rsidR="005F61DC" w:rsidRDefault="005F61DC" w:rsidP="00CE4A1D"/>
        </w:tc>
        <w:tc>
          <w:tcPr>
            <w:tcW w:w="3618" w:type="dxa"/>
          </w:tcPr>
          <w:p w:rsidR="005F61DC" w:rsidRDefault="005F61DC" w:rsidP="00CE4A1D"/>
        </w:tc>
      </w:tr>
      <w:tr w:rsidR="005F61DC"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5F61DC" w:rsidRDefault="005F61DC" w:rsidP="00CE4A1D">
            <w:r>
              <w:t>Stack Exchange Data Dump</w:t>
            </w:r>
          </w:p>
        </w:tc>
        <w:tc>
          <w:tcPr>
            <w:tcW w:w="2250" w:type="dxa"/>
          </w:tcPr>
          <w:p w:rsidR="005F61DC" w:rsidRDefault="006C4C12" w:rsidP="00CE4A1D">
            <w:hyperlink r:id="rId19" w:history="1">
              <w:r w:rsidR="005F61DC" w:rsidRPr="004E5A95">
                <w:rPr>
                  <w:rStyle w:val="Hyperlink"/>
                </w:rPr>
                <w:t>http://blog.stackexchange.com/category/cc-wiki-dump/</w:t>
              </w:r>
            </w:hyperlink>
          </w:p>
          <w:p w:rsidR="005F61DC" w:rsidRDefault="005F61DC" w:rsidP="00CE4A1D"/>
        </w:tc>
        <w:tc>
          <w:tcPr>
            <w:tcW w:w="3618" w:type="dxa"/>
          </w:tcPr>
          <w:p w:rsidR="005F61DC" w:rsidRDefault="00942BE4" w:rsidP="005A5168">
            <w:r>
              <w:t>There are many ways to use this for graph</w:t>
            </w:r>
            <w:r w:rsidR="005A5168">
              <w:t xml:space="preserve"> analysis, clustering, and</w:t>
            </w:r>
            <w:r>
              <w:t xml:space="preserve"> prediction problems.</w:t>
            </w:r>
            <w:r w:rsidR="00E918A5">
              <w:t xml:space="preserve"> It might be nec</w:t>
            </w:r>
            <w:r w:rsidR="009E02F1">
              <w:t>essary to write code to convert</w:t>
            </w:r>
            <w:r w:rsidR="005A5168">
              <w:t xml:space="preserve"> from XML to a</w:t>
            </w:r>
            <w:r w:rsidR="00E918A5">
              <w:t xml:space="preserve"> data format like CSV.</w:t>
            </w:r>
          </w:p>
        </w:tc>
      </w:tr>
      <w:tr w:rsidR="00E918A5"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E918A5" w:rsidRDefault="00E918A5" w:rsidP="00CE4A1D">
            <w:r>
              <w:t>Netflix Prize data set</w:t>
            </w:r>
          </w:p>
        </w:tc>
        <w:tc>
          <w:tcPr>
            <w:tcW w:w="2250" w:type="dxa"/>
          </w:tcPr>
          <w:p w:rsidR="00E918A5" w:rsidRDefault="006C4C12" w:rsidP="00CE4A1D">
            <w:hyperlink r:id="rId20" w:history="1">
              <w:r w:rsidR="00E918A5" w:rsidRPr="004E5A95">
                <w:rPr>
                  <w:rStyle w:val="Hyperlink"/>
                </w:rPr>
                <w:t>http://www.lifecrunch.biz/archives/207</w:t>
              </w:r>
            </w:hyperlink>
          </w:p>
          <w:p w:rsidR="00E918A5" w:rsidRDefault="00E918A5" w:rsidP="00CE4A1D"/>
        </w:tc>
        <w:tc>
          <w:tcPr>
            <w:tcW w:w="3618" w:type="dxa"/>
          </w:tcPr>
          <w:p w:rsidR="00E918A5" w:rsidRDefault="00E918A5" w:rsidP="00942BE4"/>
        </w:tc>
      </w:tr>
      <w:tr w:rsidR="00785FF0"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785FF0" w:rsidRDefault="00785FF0" w:rsidP="00CE4A1D">
            <w:r>
              <w:t>World-wide reports of cloud measurements</w:t>
            </w:r>
          </w:p>
        </w:tc>
        <w:tc>
          <w:tcPr>
            <w:tcW w:w="2250" w:type="dxa"/>
          </w:tcPr>
          <w:p w:rsidR="00785FF0" w:rsidRDefault="006C4C12" w:rsidP="00CE4A1D">
            <w:hyperlink r:id="rId21" w:history="1">
              <w:r w:rsidR="00785FF0" w:rsidRPr="00DD2D32">
                <w:rPr>
                  <w:rStyle w:val="Hyperlink"/>
                </w:rPr>
                <w:t>http://cdiac.ornl.gov/ftp/ndp026c/</w:t>
              </w:r>
            </w:hyperlink>
          </w:p>
          <w:p w:rsidR="00785FF0" w:rsidRDefault="00785FF0" w:rsidP="00CE4A1D"/>
        </w:tc>
        <w:tc>
          <w:tcPr>
            <w:tcW w:w="3618" w:type="dxa"/>
          </w:tcPr>
          <w:p w:rsidR="00785FF0" w:rsidRDefault="00785FF0" w:rsidP="00942BE4"/>
        </w:tc>
      </w:tr>
      <w:tr w:rsidR="00282A2B" w:rsidTr="00F15EA3">
        <w:trPr>
          <w:cnfStyle w:val="000000010000" w:firstRow="0" w:lastRow="0" w:firstColumn="0" w:lastColumn="0" w:oddVBand="0" w:evenVBand="0" w:oddHBand="0" w:evenHBand="1" w:firstRowFirstColumn="0" w:firstRowLastColumn="0" w:lastRowFirstColumn="0" w:lastRowLastColumn="0"/>
        </w:trPr>
        <w:tc>
          <w:tcPr>
            <w:tcW w:w="3708" w:type="dxa"/>
          </w:tcPr>
          <w:p w:rsidR="00282A2B" w:rsidRDefault="00282A2B" w:rsidP="00CE4A1D">
            <w:r>
              <w:t>Open Library Project</w:t>
            </w:r>
          </w:p>
        </w:tc>
        <w:tc>
          <w:tcPr>
            <w:tcW w:w="2250" w:type="dxa"/>
          </w:tcPr>
          <w:p w:rsidR="00E74A12" w:rsidRDefault="006C4C12" w:rsidP="00E74A12">
            <w:hyperlink r:id="rId22" w:history="1">
              <w:r w:rsidR="00E74A12" w:rsidRPr="007C6B5E">
                <w:rPr>
                  <w:rStyle w:val="Hyperlink"/>
                </w:rPr>
                <w:t>https://openlibrary.org/data</w:t>
              </w:r>
            </w:hyperlink>
          </w:p>
        </w:tc>
        <w:tc>
          <w:tcPr>
            <w:tcW w:w="3618" w:type="dxa"/>
          </w:tcPr>
          <w:p w:rsidR="00282A2B" w:rsidRDefault="00E74A12" w:rsidP="00942BE4">
            <w:r>
              <w:t>There is data about editions of books and their authors.</w:t>
            </w:r>
          </w:p>
        </w:tc>
      </w:tr>
      <w:tr w:rsidR="00E74A12" w:rsidTr="00F15EA3">
        <w:trPr>
          <w:cnfStyle w:val="000000100000" w:firstRow="0" w:lastRow="0" w:firstColumn="0" w:lastColumn="0" w:oddVBand="0" w:evenVBand="0" w:oddHBand="1" w:evenHBand="0" w:firstRowFirstColumn="0" w:firstRowLastColumn="0" w:lastRowFirstColumn="0" w:lastRowLastColumn="0"/>
        </w:trPr>
        <w:tc>
          <w:tcPr>
            <w:tcW w:w="3708" w:type="dxa"/>
          </w:tcPr>
          <w:p w:rsidR="00E74A12" w:rsidRDefault="00E74A12" w:rsidP="00CE4A1D">
            <w:r>
              <w:t>Book reviews and ratings</w:t>
            </w:r>
          </w:p>
        </w:tc>
        <w:tc>
          <w:tcPr>
            <w:tcW w:w="2250" w:type="dxa"/>
          </w:tcPr>
          <w:p w:rsidR="00E74A12" w:rsidRDefault="006C4C12" w:rsidP="00E74A12">
            <w:hyperlink r:id="rId23" w:history="1">
              <w:r w:rsidR="00E74A12" w:rsidRPr="007C6B5E">
                <w:rPr>
                  <w:rStyle w:val="Hyperlink"/>
                </w:rPr>
                <w:t>http://www2.informatik.uni-freiburg.de/~cziegler/BX/</w:t>
              </w:r>
            </w:hyperlink>
          </w:p>
        </w:tc>
        <w:tc>
          <w:tcPr>
            <w:tcW w:w="3618" w:type="dxa"/>
          </w:tcPr>
          <w:p w:rsidR="00E74A12" w:rsidRDefault="00E74A12" w:rsidP="00942BE4">
            <w:r>
              <w:t>This data set could be used in combination with the above Open Library data.</w:t>
            </w:r>
          </w:p>
        </w:tc>
      </w:tr>
    </w:tbl>
    <w:p w:rsidR="00CE4A1D" w:rsidRDefault="00CE4A1D" w:rsidP="00CE4A1D"/>
    <w:p w:rsidR="00CE4A1D" w:rsidRDefault="005A5168" w:rsidP="00CE4A1D">
      <w:pPr>
        <w:pStyle w:val="Heading1"/>
      </w:pPr>
      <w:r>
        <w:t xml:space="preserve">Choices of </w:t>
      </w:r>
      <w:r w:rsidR="00CE4A1D">
        <w:t>Major Tasks</w:t>
      </w:r>
    </w:p>
    <w:p w:rsidR="00F41E7F" w:rsidRDefault="00F41E7F" w:rsidP="004B7ED2">
      <w:r>
        <w:t>When you look at a data set, think of exciting questions first. Then try to see which of the major tasks below can be used to answer your questions.</w:t>
      </w:r>
    </w:p>
    <w:p w:rsidR="004B7ED2" w:rsidRDefault="004B7ED2" w:rsidP="004B7ED2">
      <w:r>
        <w:t>For all tasks, think carefully about how to make your code as scalable as possi</w:t>
      </w:r>
      <w:r w:rsidR="005A5168">
        <w:t xml:space="preserve">ble. Decide if you need custom </w:t>
      </w:r>
      <w:proofErr w:type="spellStart"/>
      <w:r w:rsidR="005A5168">
        <w:t>P</w:t>
      </w:r>
      <w:r>
        <w:t>artitioners</w:t>
      </w:r>
      <w:proofErr w:type="spellEnd"/>
      <w:r>
        <w:t xml:space="preserve"> and choose keys wisely in order to distribute the work well over many machines. Then analyze your program’s scalability experimentally by running it on clusters of different size. Always evaluate critically how many machines you really need. For instance, if a data set is small and the comput</w:t>
      </w:r>
      <w:r w:rsidR="001B3D1E">
        <w:t>ation cost is low, then you might</w:t>
      </w:r>
      <w:r>
        <w:t xml:space="preserve"> be better off with a single machine.</w:t>
      </w:r>
    </w:p>
    <w:p w:rsidR="004B7ED2" w:rsidRPr="00200B6B" w:rsidRDefault="004B7ED2" w:rsidP="004B7ED2">
      <w:pPr>
        <w:rPr>
          <w:u w:val="single"/>
        </w:rPr>
      </w:pPr>
      <w:r w:rsidRPr="00200B6B">
        <w:rPr>
          <w:u w:val="single"/>
        </w:rPr>
        <w:lastRenderedPageBreak/>
        <w:t xml:space="preserve">For all tasks a “reasonable” program gets you </w:t>
      </w:r>
      <w:r w:rsidR="001B3D1E" w:rsidRPr="00200B6B">
        <w:rPr>
          <w:u w:val="single"/>
        </w:rPr>
        <w:t xml:space="preserve">up to </w:t>
      </w:r>
      <w:r w:rsidRPr="00200B6B">
        <w:rPr>
          <w:u w:val="single"/>
        </w:rPr>
        <w:t xml:space="preserve">90% of the score. To get beyond that, </w:t>
      </w:r>
      <w:r w:rsidR="001B3D1E" w:rsidRPr="00200B6B">
        <w:rPr>
          <w:u w:val="single"/>
        </w:rPr>
        <w:t>find a clever solution or discuss/analyze why you believe your solution will be hard to beat.</w:t>
      </w:r>
    </w:p>
    <w:p w:rsidR="00CD451B" w:rsidRDefault="001B3D1E" w:rsidP="00CE4A1D">
      <w:r>
        <w:rPr>
          <w:b/>
        </w:rPr>
        <w:t>Single-source shortest path:</w:t>
      </w:r>
      <w:r w:rsidR="004B7ED2">
        <w:t xml:space="preserve"> </w:t>
      </w:r>
      <w:r>
        <w:t xml:space="preserve">For a clever solution, </w:t>
      </w:r>
      <w:r w:rsidR="004B7ED2">
        <w:t xml:space="preserve">explore optimizations to improve the performance, e.g., to reduce the number of useless computations performed. </w:t>
      </w:r>
      <w:r>
        <w:t xml:space="preserve">Compare the performance with </w:t>
      </w:r>
      <w:r w:rsidR="004B7ED2">
        <w:t>these optimizations</w:t>
      </w:r>
      <w:r w:rsidR="007D21EE">
        <w:t xml:space="preserve"> versus the performance without them</w:t>
      </w:r>
      <w:r w:rsidR="004B7ED2">
        <w:t>.</w:t>
      </w:r>
    </w:p>
    <w:p w:rsidR="001B3D1E" w:rsidRDefault="001B3D1E" w:rsidP="00CE4A1D">
      <w:r w:rsidRPr="00136A42">
        <w:rPr>
          <w:b/>
        </w:rPr>
        <w:t>Graph s</w:t>
      </w:r>
      <w:r w:rsidR="004258F5">
        <w:rPr>
          <w:b/>
        </w:rPr>
        <w:t>ampling</w:t>
      </w:r>
      <w:r w:rsidRPr="00136A42">
        <w:rPr>
          <w:b/>
        </w:rPr>
        <w:t>:</w:t>
      </w:r>
      <w:r>
        <w:t xml:space="preserve"> Sample nodes and edges from a large graph </w:t>
      </w:r>
      <w:r w:rsidR="00136A42">
        <w:t xml:space="preserve">to generate smaller data to be used </w:t>
      </w:r>
      <w:r>
        <w:t>for one or more of the other graph analysis tasks. Simple random sampling wil</w:t>
      </w:r>
      <w:r w:rsidR="007D21EE">
        <w:t xml:space="preserve">l usually not </w:t>
      </w:r>
      <w:r w:rsidR="005A5168">
        <w:t>work well</w:t>
      </w:r>
      <w:r>
        <w:t xml:space="preserve">, because it might create </w:t>
      </w:r>
      <w:r w:rsidR="00136A42">
        <w:t xml:space="preserve">nodes that are not connected to each other. Furthermore, to generate good test data for some algorithms, additional constraints </w:t>
      </w:r>
      <w:r w:rsidR="005A5168">
        <w:t xml:space="preserve">might need to </w:t>
      </w:r>
      <w:r w:rsidR="00136A42">
        <w:t xml:space="preserve">be met. </w:t>
      </w:r>
      <w:r w:rsidR="005A5168">
        <w:t xml:space="preserve">For instance, </w:t>
      </w:r>
      <w:r w:rsidR="00136A42">
        <w:t xml:space="preserve">for PageRank we would want both dangling and non-dangling nodes. </w:t>
      </w:r>
      <w:r w:rsidR="004258F5">
        <w:t xml:space="preserve">Hence, in addition to the sampling job itself, you also need to write a </w:t>
      </w:r>
      <w:proofErr w:type="spellStart"/>
      <w:r w:rsidR="004258F5">
        <w:t>MapReduce</w:t>
      </w:r>
      <w:proofErr w:type="spellEnd"/>
      <w:r w:rsidR="004258F5">
        <w:t xml:space="preserve"> job to </w:t>
      </w:r>
      <w:r w:rsidR="00136A42">
        <w:t>check the structure of the sampled graph</w:t>
      </w:r>
      <w:r w:rsidR="004258F5">
        <w:t xml:space="preserve"> by finding </w:t>
      </w:r>
      <w:r w:rsidR="00136A42">
        <w:t>all connected components and output</w:t>
      </w:r>
      <w:r w:rsidR="004258F5">
        <w:t>ting</w:t>
      </w:r>
      <w:r w:rsidR="00136A42">
        <w:t xml:space="preserve"> the size of each component (number of nodes, number of edges).</w:t>
      </w:r>
    </w:p>
    <w:p w:rsidR="00124891" w:rsidRDefault="00124891" w:rsidP="00CE4A1D">
      <w:r w:rsidRPr="00124891">
        <w:rPr>
          <w:b/>
        </w:rPr>
        <w:t>Interesting structures in a graph:</w:t>
      </w:r>
      <w:r>
        <w:t xml:space="preserve"> Find interesting patterns i</w:t>
      </w:r>
      <w:r w:rsidR="00F41E7F">
        <w:t>n a large graph, e.g., cycles of length &gt; 2</w:t>
      </w:r>
      <w:r>
        <w:t xml:space="preserve">. A </w:t>
      </w:r>
      <w:r w:rsidR="00F41E7F">
        <w:t xml:space="preserve">cycle of length </w:t>
      </w:r>
      <w:r w:rsidR="000745AE">
        <w:t>k</w:t>
      </w:r>
      <w:r w:rsidR="00F41E7F">
        <w:t xml:space="preserve"> is a set of k edges (x</w:t>
      </w:r>
      <w:r w:rsidR="00F41E7F" w:rsidRPr="00C72413">
        <w:rPr>
          <w:vertAlign w:val="subscript"/>
        </w:rPr>
        <w:t>1</w:t>
      </w:r>
      <w:proofErr w:type="gramStart"/>
      <w:r w:rsidR="00F41E7F">
        <w:t>,x</w:t>
      </w:r>
      <w:r w:rsidR="00F41E7F" w:rsidRPr="00C72413">
        <w:rPr>
          <w:vertAlign w:val="subscript"/>
        </w:rPr>
        <w:t>2</w:t>
      </w:r>
      <w:proofErr w:type="gramEnd"/>
      <w:r w:rsidR="00F41E7F">
        <w:t>), (x</w:t>
      </w:r>
      <w:r w:rsidR="00F41E7F" w:rsidRPr="00C72413">
        <w:rPr>
          <w:vertAlign w:val="subscript"/>
        </w:rPr>
        <w:t>2</w:t>
      </w:r>
      <w:r w:rsidR="00F41E7F">
        <w:t>,x</w:t>
      </w:r>
      <w:r w:rsidR="00F41E7F" w:rsidRPr="00C72413">
        <w:rPr>
          <w:vertAlign w:val="subscript"/>
        </w:rPr>
        <w:t>3</w:t>
      </w:r>
      <w:r w:rsidR="00F41E7F">
        <w:t>),…, (x</w:t>
      </w:r>
      <w:r w:rsidR="00F41E7F" w:rsidRPr="00C72413">
        <w:rPr>
          <w:vertAlign w:val="subscript"/>
        </w:rPr>
        <w:t>k-1</w:t>
      </w:r>
      <w:r w:rsidR="00F41E7F">
        <w:t>,x</w:t>
      </w:r>
      <w:r w:rsidR="00F41E7F" w:rsidRPr="00C72413">
        <w:rPr>
          <w:vertAlign w:val="subscript"/>
        </w:rPr>
        <w:t>k</w:t>
      </w:r>
      <w:r w:rsidR="00F41E7F">
        <w:t>), (x</w:t>
      </w:r>
      <w:r w:rsidR="00F41E7F" w:rsidRPr="00C72413">
        <w:rPr>
          <w:vertAlign w:val="subscript"/>
        </w:rPr>
        <w:t>k</w:t>
      </w:r>
      <w:r w:rsidR="00F41E7F">
        <w:t>,x</w:t>
      </w:r>
      <w:r w:rsidR="00F41E7F" w:rsidRPr="00C72413">
        <w:rPr>
          <w:vertAlign w:val="subscript"/>
        </w:rPr>
        <w:t>1</w:t>
      </w:r>
      <w:r w:rsidR="00F41E7F">
        <w:t>)</w:t>
      </w:r>
      <w:r w:rsidR="006B2EAE">
        <w:t>, where all x</w:t>
      </w:r>
      <w:r w:rsidR="006B2EAE" w:rsidRPr="006B2EAE">
        <w:rPr>
          <w:vertAlign w:val="subscript"/>
        </w:rPr>
        <w:t>i</w:t>
      </w:r>
      <w:r w:rsidR="006B2EAE">
        <w:t xml:space="preserve"> are distinct</w:t>
      </w:r>
      <w:r w:rsidR="00F41E7F">
        <w:t xml:space="preserve">. </w:t>
      </w:r>
      <w:r>
        <w:t xml:space="preserve">For a clever solution, </w:t>
      </w:r>
      <w:r w:rsidR="000745AE">
        <w:t xml:space="preserve">design an efficient algorithm for finding matching edges or </w:t>
      </w:r>
      <w:r>
        <w:t xml:space="preserve">add more constraints, e.g., on properties of node or edge </w:t>
      </w:r>
      <w:r w:rsidR="006B2EAE">
        <w:t>annotations. (For example, in Assignment</w:t>
      </w:r>
      <w:r>
        <w:t xml:space="preserve"> 3 we used a condition on flight arrival and depar</w:t>
      </w:r>
      <w:r w:rsidR="000745AE">
        <w:t>ture time.) Instead of cycles</w:t>
      </w:r>
      <w:r>
        <w:t>, you can also look for stars</w:t>
      </w:r>
      <w:r w:rsidR="000745AE">
        <w:t xml:space="preserve"> or other patterns of edges connected to each other in some special way.</w:t>
      </w:r>
    </w:p>
    <w:p w:rsidR="00124891" w:rsidRDefault="00124891" w:rsidP="00CE4A1D">
      <w:r w:rsidRPr="00124891">
        <w:rPr>
          <w:b/>
        </w:rPr>
        <w:t>Graph statistics:</w:t>
      </w:r>
      <w:r>
        <w:t xml:space="preserve"> Find the largest cycle in a graph. </w:t>
      </w:r>
      <w:r w:rsidR="004258F5">
        <w:t xml:space="preserve">Or </w:t>
      </w:r>
      <w:r>
        <w:t>find the diameter of the graph, i.e., the longest shortest path between any two nodes in the graph.</w:t>
      </w:r>
    </w:p>
    <w:p w:rsidR="00136A42" w:rsidRDefault="00136A42" w:rsidP="00CE4A1D">
      <w:r w:rsidRPr="00136A42">
        <w:rPr>
          <w:b/>
        </w:rPr>
        <w:t>Hive:</w:t>
      </w:r>
      <w:r>
        <w:t xml:space="preserve"> Use Hive for a task that requires a join</w:t>
      </w:r>
      <w:r w:rsidR="007D21EE">
        <w:t>, e.g.,</w:t>
      </w:r>
      <w:r w:rsidR="004F620D">
        <w:t xml:space="preserve"> </w:t>
      </w:r>
      <w:r w:rsidR="006B2EAE">
        <w:t xml:space="preserve">using a </w:t>
      </w:r>
      <w:r w:rsidR="004F620D">
        <w:t>query and data from the TPC-H benchmark</w:t>
      </w:r>
      <w:r>
        <w:t xml:space="preserve">. Compare the performance to your own implementation in plain (Java) </w:t>
      </w:r>
      <w:proofErr w:type="spellStart"/>
      <w:r>
        <w:t>MapReduce</w:t>
      </w:r>
      <w:proofErr w:type="spellEnd"/>
      <w:r w:rsidR="004258F5">
        <w:t>, o</w:t>
      </w:r>
      <w:r w:rsidR="00F24C52">
        <w:t xml:space="preserve">r compare to an implementation in </w:t>
      </w:r>
      <w:proofErr w:type="spellStart"/>
      <w:r w:rsidR="00F24C52">
        <w:t>PigLatin</w:t>
      </w:r>
      <w:proofErr w:type="spellEnd"/>
      <w:r w:rsidR="00F24C52">
        <w:t>.</w:t>
      </w:r>
    </w:p>
    <w:p w:rsidR="00136A42" w:rsidRDefault="00136A42" w:rsidP="00CE4A1D">
      <w:r w:rsidRPr="00136A42">
        <w:rPr>
          <w:b/>
        </w:rPr>
        <w:t>K-means clustering:</w:t>
      </w:r>
      <w:r>
        <w:t xml:space="preserve"> Compute K-means clusters for a va</w:t>
      </w:r>
      <w:r w:rsidR="00C72413">
        <w:t>riety of values of K and use</w:t>
      </w:r>
      <w:r>
        <w:t xml:space="preserve"> some </w:t>
      </w:r>
      <w:r w:rsidR="00C72413">
        <w:t xml:space="preserve">common </w:t>
      </w:r>
      <w:r>
        <w:t xml:space="preserve">cluster quality measure to find the best value for K. Implement two versions of the K-means algorithm: (1) the distributed K-means clustering algorithm that uses multiple machines for each iteration, and (2) the local K-means algorithm that computes the entire clustering for a single K on a single machine. For approach (2), parallel computation can be achieved by exploring many </w:t>
      </w:r>
      <w:r w:rsidR="004258F5">
        <w:t xml:space="preserve">starting configurations and different </w:t>
      </w:r>
      <w:r>
        <w:t>values of K concurrently.</w:t>
      </w:r>
    </w:p>
    <w:p w:rsidR="00575522" w:rsidRDefault="00136A42" w:rsidP="00CE4A1D">
      <w:r w:rsidRPr="00F15EA3">
        <w:rPr>
          <w:b/>
        </w:rPr>
        <w:t>Hierarchical agglomerative clustering:</w:t>
      </w:r>
      <w:r>
        <w:t xml:space="preserve"> </w:t>
      </w:r>
      <w:r w:rsidR="00F15EA3">
        <w:t>Choose one of the cluster distance metrics, e.g., single-link, and think carefully about minimizing computation cost and effective parallelization.</w:t>
      </w:r>
    </w:p>
    <w:p w:rsidR="00124891" w:rsidRDefault="004A6D73" w:rsidP="00CE4A1D">
      <w:r w:rsidRPr="007D21EE">
        <w:rPr>
          <w:b/>
        </w:rPr>
        <w:t>Pig Optimizer exploration</w:t>
      </w:r>
      <w:r w:rsidR="00C72413">
        <w:t>: If you are familiar with database</w:t>
      </w:r>
      <w:r>
        <w:t xml:space="preserve"> optimization, try </w:t>
      </w:r>
      <w:r w:rsidR="00C72413">
        <w:t xml:space="preserve">to determine </w:t>
      </w:r>
      <w:r>
        <w:t>what the Pig optimizer c</w:t>
      </w:r>
      <w:r w:rsidR="007D21EE">
        <w:t xml:space="preserve">an do. </w:t>
      </w:r>
      <w:r>
        <w:t>(</w:t>
      </w:r>
      <w:r w:rsidR="007D21EE">
        <w:t>This is somewhat s</w:t>
      </w:r>
      <w:r w:rsidR="006B2EAE">
        <w:t>imilar to Assignment</w:t>
      </w:r>
      <w:r>
        <w:t xml:space="preserve"> 3, but </w:t>
      </w:r>
      <w:r w:rsidR="007D21EE">
        <w:t xml:space="preserve">now you take a </w:t>
      </w:r>
      <w:r>
        <w:t xml:space="preserve">more comprehensive approach). Choose a query with multiple joins, some </w:t>
      </w:r>
      <w:r w:rsidR="00E37472">
        <w:t xml:space="preserve">groupings, </w:t>
      </w:r>
      <w:r>
        <w:t xml:space="preserve">selections and projections. Think of several equivalent </w:t>
      </w:r>
      <w:proofErr w:type="spellStart"/>
      <w:r w:rsidR="00B04BB1">
        <w:t>PigLati</w:t>
      </w:r>
      <w:r w:rsidR="00E12BF5">
        <w:t>n</w:t>
      </w:r>
      <w:proofErr w:type="spellEnd"/>
      <w:r w:rsidR="00E12BF5">
        <w:t xml:space="preserve"> programs that vary the join order and at what time projections and </w:t>
      </w:r>
      <w:r w:rsidR="00E12BF5">
        <w:lastRenderedPageBreak/>
        <w:t>selections are applied. Make sure you understand which of these plans you expect to be significantly better than others. Then run them and see if Pig shows the expected outcome. You can also explicitly turn some of Pig’s optimization off and see if that makes a difference for some of the programs.</w:t>
      </w:r>
      <w:r w:rsidR="00883FA1">
        <w:t xml:space="preserve"> Suggestions:</w:t>
      </w:r>
    </w:p>
    <w:p w:rsidR="00883FA1" w:rsidRDefault="005B2E61" w:rsidP="004674E7">
      <w:pPr>
        <w:pStyle w:val="ListParagraph"/>
        <w:numPr>
          <w:ilvl w:val="0"/>
          <w:numId w:val="47"/>
        </w:numPr>
      </w:pPr>
      <w:r>
        <w:t>Come up with a query that joins at least 3 data sets (this could be the same data set participating three times in the joins) and also has some selections and projections.</w:t>
      </w:r>
    </w:p>
    <w:p w:rsidR="00883FA1" w:rsidRDefault="005B2E61" w:rsidP="00022B19">
      <w:pPr>
        <w:pStyle w:val="ListParagraph"/>
        <w:numPr>
          <w:ilvl w:val="0"/>
          <w:numId w:val="47"/>
        </w:numPr>
      </w:pPr>
      <w:r>
        <w:t>Think about different execution plans</w:t>
      </w:r>
      <w:r w:rsidR="006B2EAE">
        <w:t xml:space="preserve"> for this query</w:t>
      </w:r>
      <w:r>
        <w:t xml:space="preserve">, </w:t>
      </w:r>
      <w:r w:rsidR="006B2EAE">
        <w:t>focusing on the order</w:t>
      </w:r>
      <w:r>
        <w:t xml:space="preserve"> in which the operators are applied</w:t>
      </w:r>
      <w:r w:rsidR="006B2EAE">
        <w:t xml:space="preserve"> (see Assignment</w:t>
      </w:r>
      <w:r>
        <w:t xml:space="preserve"> 3 for a simple example). Make sure the pro</w:t>
      </w:r>
      <w:r w:rsidR="006B2EAE">
        <w:t>blem is more complex than for Assignment</w:t>
      </w:r>
      <w:r>
        <w:t xml:space="preserve"> 3.</w:t>
      </w:r>
    </w:p>
    <w:p w:rsidR="00883FA1" w:rsidRDefault="005B2E61" w:rsidP="005B3D2D">
      <w:pPr>
        <w:pStyle w:val="ListParagraph"/>
        <w:numPr>
          <w:ilvl w:val="0"/>
          <w:numId w:val="47"/>
        </w:numPr>
      </w:pPr>
      <w:r>
        <w:t>While exploring different execution plans, think about which one you expect to do better than another one and why that is.</w:t>
      </w:r>
    </w:p>
    <w:p w:rsidR="005B2E61" w:rsidRDefault="005B2E61" w:rsidP="005B3D2D">
      <w:pPr>
        <w:pStyle w:val="ListParagraph"/>
        <w:numPr>
          <w:ilvl w:val="0"/>
          <w:numId w:val="47"/>
        </w:numPr>
      </w:pPr>
      <w:r>
        <w:t xml:space="preserve">Make a list of optimizations the Pig optimizer might possibly apply, e.g., </w:t>
      </w:r>
      <w:r w:rsidR="00781169">
        <w:t xml:space="preserve">regarding </w:t>
      </w:r>
      <w:r>
        <w:t xml:space="preserve">join order and applying selections/projections early. Then go back to the different execution plans and see which one of them would be improved by that optimization. In particular, try to find pairs (P1, P2) of execution plans that have the following properties: (1) without optimization, P1 would be much cheaper than P2; but (2) with optimization of type XYZ (e.g., automatically pushing selections "down"), P1 and P2 would have about the same cost. Then you can measure the performance for these (P1, P2) pairs in </w:t>
      </w:r>
      <w:r w:rsidR="00883FA1">
        <w:t>Pig, allowing you to infer if</w:t>
      </w:r>
      <w:r>
        <w:t xml:space="preserve"> the corresponding optimization was applied.</w:t>
      </w:r>
    </w:p>
    <w:p w:rsidR="008A2C55" w:rsidRDefault="008A2C55" w:rsidP="00CE4A1D">
      <w:r w:rsidRPr="00E37472">
        <w:rPr>
          <w:b/>
        </w:rPr>
        <w:t xml:space="preserve">Measure speedup and </w:t>
      </w:r>
      <w:proofErr w:type="spellStart"/>
      <w:r w:rsidRPr="00E37472">
        <w:rPr>
          <w:b/>
        </w:rPr>
        <w:t>scaleup</w:t>
      </w:r>
      <w:proofErr w:type="spellEnd"/>
      <w:r w:rsidR="00E37472">
        <w:t xml:space="preserve">, e.g., for </w:t>
      </w:r>
      <w:r w:rsidR="00EC01DB">
        <w:t xml:space="preserve">two non-trivial queries of the </w:t>
      </w:r>
      <w:r w:rsidR="00E37472">
        <w:t>TPC-H</w:t>
      </w:r>
      <w:r w:rsidR="00EC01DB">
        <w:t xml:space="preserve"> benchmark</w:t>
      </w:r>
      <w:r w:rsidR="00E37472">
        <w:t>. (TPC benchmarks come with their</w:t>
      </w:r>
      <w:r>
        <w:t xml:space="preserve"> own data generator so that data sets of a desired size can be generated.)</w:t>
      </w:r>
      <w:r w:rsidR="00C72413">
        <w:t xml:space="preserve"> Think about how to meaningfully measure </w:t>
      </w:r>
      <w:proofErr w:type="spellStart"/>
      <w:r w:rsidR="00C72413">
        <w:t>scaleup</w:t>
      </w:r>
      <w:proofErr w:type="spellEnd"/>
      <w:r w:rsidR="00C72413">
        <w:t>.</w:t>
      </w:r>
      <w:r w:rsidR="004258F5">
        <w:t xml:space="preserve"> Explain the reasons for the observed high or low speedup and </w:t>
      </w:r>
      <w:proofErr w:type="spellStart"/>
      <w:r w:rsidR="004258F5">
        <w:t>scaleup</w:t>
      </w:r>
      <w:proofErr w:type="spellEnd"/>
      <w:r w:rsidR="004258F5">
        <w:t>.</w:t>
      </w:r>
    </w:p>
    <w:p w:rsidR="00CC7FF3" w:rsidRDefault="008535D2" w:rsidP="00CE4A1D">
      <w:r>
        <w:rPr>
          <w:b/>
        </w:rPr>
        <w:t>Matrix product</w:t>
      </w:r>
      <w:bookmarkStart w:id="0" w:name="_GoBack"/>
      <w:bookmarkEnd w:id="0"/>
      <w:r w:rsidR="00CC7FF3">
        <w:t xml:space="preserve">: </w:t>
      </w:r>
      <w:r w:rsidR="00E37472">
        <w:t xml:space="preserve">Support multiplications of the type </w:t>
      </w:r>
      <w:r w:rsidR="00262989">
        <w:t>A</w:t>
      </w:r>
      <w:r w:rsidR="00262989">
        <w:sym w:font="Symbol" w:char="F0D7"/>
      </w:r>
      <w:r w:rsidR="00262989">
        <w:t>A</w:t>
      </w:r>
      <w:r w:rsidR="00262989" w:rsidRPr="00262989">
        <w:rPr>
          <w:vertAlign w:val="superscript"/>
        </w:rPr>
        <w:t>T</w:t>
      </w:r>
      <w:r w:rsidR="00262989">
        <w:t xml:space="preserve"> </w:t>
      </w:r>
      <w:r w:rsidR="00E37472">
        <w:t>(</w:t>
      </w:r>
      <w:r w:rsidR="004258F5">
        <w:t>matrix with its own transpose) or</w:t>
      </w:r>
      <w:r w:rsidR="00262989">
        <w:t xml:space="preserve"> A</w:t>
      </w:r>
      <w:r w:rsidR="00262989">
        <w:sym w:font="Symbol" w:char="F0D7"/>
      </w:r>
      <w:r w:rsidR="00262989">
        <w:t>B</w:t>
      </w:r>
      <w:r w:rsidR="00E37472">
        <w:t xml:space="preserve"> (two arbitrary matrices)</w:t>
      </w:r>
      <w:r w:rsidR="00262989">
        <w:t xml:space="preserve">. </w:t>
      </w:r>
      <w:r w:rsidR="00E37472">
        <w:t>The program should s</w:t>
      </w:r>
      <w:r w:rsidR="00262989">
        <w:t>upport a sparse representation where only non-empty cells are given in an input file.</w:t>
      </w:r>
    </w:p>
    <w:p w:rsidR="005F61DC" w:rsidRDefault="00E37472" w:rsidP="00CE4A1D">
      <w:r w:rsidRPr="00E37472">
        <w:rPr>
          <w:b/>
        </w:rPr>
        <w:t>Classification and Prediction</w:t>
      </w:r>
      <w:r w:rsidR="00801769">
        <w:rPr>
          <w:b/>
        </w:rPr>
        <w:t xml:space="preserve"> using existing data mining libraries</w:t>
      </w:r>
      <w:r>
        <w:t xml:space="preserve">: </w:t>
      </w:r>
      <w:r w:rsidR="005F61DC">
        <w:t xml:space="preserve">Train </w:t>
      </w:r>
      <w:r>
        <w:t xml:space="preserve">an ensemble </w:t>
      </w:r>
      <w:r w:rsidR="005F61DC">
        <w:t xml:space="preserve">classification </w:t>
      </w:r>
      <w:r w:rsidR="00C72413">
        <w:t xml:space="preserve">or prediction </w:t>
      </w:r>
      <w:r w:rsidR="005F61DC">
        <w:t xml:space="preserve">model </w:t>
      </w:r>
      <w:r w:rsidR="00801769">
        <w:t>consisting of i</w:t>
      </w:r>
      <w:r w:rsidR="00883FA1">
        <w:t xml:space="preserve">ndividual models from an existing package such as </w:t>
      </w:r>
      <w:r w:rsidR="005F61DC">
        <w:t>Weka</w:t>
      </w:r>
      <w:r>
        <w:t xml:space="preserve">. </w:t>
      </w:r>
      <w:r w:rsidR="00801769">
        <w:t xml:space="preserve">In particular, </w:t>
      </w:r>
      <w:r w:rsidR="00883FA1">
        <w:t>you can use Weka libraries</w:t>
      </w:r>
      <w:r w:rsidR="00801769">
        <w:t xml:space="preserve"> for training and prediction of</w:t>
      </w:r>
      <w:r w:rsidR="00883FA1">
        <w:t xml:space="preserve"> </w:t>
      </w:r>
      <w:r w:rsidR="00883FA1" w:rsidRPr="00801769">
        <w:rPr>
          <w:i/>
        </w:rPr>
        <w:t>individual</w:t>
      </w:r>
      <w:r w:rsidR="00883FA1">
        <w:t xml:space="preserve"> models, but you have to code the framework for ensemble training and prediction, and for efficient exploration of the best model parameters. </w:t>
      </w:r>
      <w:r>
        <w:t xml:space="preserve">Then use </w:t>
      </w:r>
      <w:r w:rsidR="00801769">
        <w:t xml:space="preserve">your ensemble model </w:t>
      </w:r>
      <w:r>
        <w:t xml:space="preserve">to make predictions and </w:t>
      </w:r>
      <w:r w:rsidR="00801769">
        <w:t xml:space="preserve">report its </w:t>
      </w:r>
      <w:r>
        <w:t>accuracy.</w:t>
      </w:r>
    </w:p>
    <w:p w:rsidR="00C72413" w:rsidRDefault="00C72413" w:rsidP="00CE4A1D">
      <w:r w:rsidRPr="00C72413">
        <w:rPr>
          <w:b/>
        </w:rPr>
        <w:t xml:space="preserve">Frequent </w:t>
      </w:r>
      <w:proofErr w:type="spellStart"/>
      <w:r w:rsidRPr="00C72413">
        <w:rPr>
          <w:b/>
        </w:rPr>
        <w:t>itemset</w:t>
      </w:r>
      <w:proofErr w:type="spellEnd"/>
      <w:r w:rsidRPr="00C72413">
        <w:rPr>
          <w:b/>
        </w:rPr>
        <w:t xml:space="preserve"> mining</w:t>
      </w:r>
      <w:r>
        <w:t xml:space="preserve">: Implement a parallel version of the </w:t>
      </w:r>
      <w:proofErr w:type="spellStart"/>
      <w:r>
        <w:t>Apriori</w:t>
      </w:r>
      <w:proofErr w:type="spellEnd"/>
      <w:r>
        <w:t xml:space="preserve"> frequent </w:t>
      </w:r>
      <w:proofErr w:type="spellStart"/>
      <w:r>
        <w:t>itemset</w:t>
      </w:r>
      <w:proofErr w:type="spellEnd"/>
      <w:r>
        <w:t xml:space="preserve"> mining algorithm.</w:t>
      </w:r>
      <w:r w:rsidR="00801769">
        <w:t xml:space="preserve"> Do not use existing libraries for frequent </w:t>
      </w:r>
      <w:proofErr w:type="spellStart"/>
      <w:r w:rsidR="00801769">
        <w:t>itemset</w:t>
      </w:r>
      <w:proofErr w:type="spellEnd"/>
      <w:r w:rsidR="00801769">
        <w:t xml:space="preserve"> mining.</w:t>
      </w:r>
    </w:p>
    <w:p w:rsidR="00C72413" w:rsidRDefault="00C72413" w:rsidP="00CE4A1D">
      <w:r w:rsidRPr="00C72413">
        <w:rPr>
          <w:b/>
        </w:rPr>
        <w:t>Decision trees</w:t>
      </w:r>
      <w:r>
        <w:t>: Write a program to train a single decision tree on a huge data set in parallel.</w:t>
      </w:r>
      <w:r w:rsidR="00801769">
        <w:t xml:space="preserve"> Do not use existing libraries for trees. To avoid spending too much time on details not related to </w:t>
      </w:r>
      <w:proofErr w:type="spellStart"/>
      <w:r w:rsidR="00801769">
        <w:t>MapReduce</w:t>
      </w:r>
      <w:proofErr w:type="spellEnd"/>
      <w:r w:rsidR="00801769">
        <w:t>, simplify your task by assuming all data attributes are real numbers. This way you do not have to deal with different data types.</w:t>
      </w:r>
    </w:p>
    <w:p w:rsidR="00785FF0" w:rsidRDefault="00785FF0" w:rsidP="00CE4A1D">
      <w:r w:rsidRPr="00785FF0">
        <w:rPr>
          <w:b/>
        </w:rPr>
        <w:lastRenderedPageBreak/>
        <w:t>Nearest neighbor classifier</w:t>
      </w:r>
      <w:r>
        <w:t xml:space="preserve">: Implement the nearest-neighbor classification algorithm to predict the output for a large test set in parallel. </w:t>
      </w:r>
      <w:r w:rsidR="00801769">
        <w:t xml:space="preserve">Do not use existing libraries for nearest-neighbor classification. </w:t>
      </w:r>
      <w:r w:rsidR="0044255E">
        <w:t>However, y</w:t>
      </w:r>
      <w:r>
        <w:t xml:space="preserve">ou can use </w:t>
      </w:r>
      <w:proofErr w:type="spellStart"/>
      <w:r>
        <w:t>HBase</w:t>
      </w:r>
      <w:proofErr w:type="spellEnd"/>
      <w:r>
        <w:t xml:space="preserve"> as a nearest-neighbor index. Or you can implement another clever algorithm for finding the nearest neighbors of a given test record.</w:t>
      </w:r>
    </w:p>
    <w:p w:rsidR="003F5781" w:rsidRDefault="00E37472" w:rsidP="00CE4A1D">
      <w:proofErr w:type="spellStart"/>
      <w:r w:rsidRPr="00E37472">
        <w:rPr>
          <w:b/>
        </w:rPr>
        <w:t>HBase</w:t>
      </w:r>
      <w:proofErr w:type="spellEnd"/>
      <w:r w:rsidR="00C72413">
        <w:rPr>
          <w:b/>
        </w:rPr>
        <w:t xml:space="preserve"> as index</w:t>
      </w:r>
      <w:r>
        <w:t xml:space="preserve">: </w:t>
      </w:r>
      <w:r w:rsidR="003F5781">
        <w:t xml:space="preserve">Use </w:t>
      </w:r>
      <w:proofErr w:type="spellStart"/>
      <w:r w:rsidR="003F5781">
        <w:t>HBase</w:t>
      </w:r>
      <w:proofErr w:type="spellEnd"/>
      <w:r w:rsidR="003F5781">
        <w:t xml:space="preserve"> as an index for a</w:t>
      </w:r>
      <w:r w:rsidR="0044255E">
        <w:t xml:space="preserve">n </w:t>
      </w:r>
      <w:proofErr w:type="spellStart"/>
      <w:r w:rsidR="0044255E">
        <w:t>equi</w:t>
      </w:r>
      <w:proofErr w:type="spellEnd"/>
      <w:r w:rsidR="0044255E">
        <w:t>-</w:t>
      </w:r>
      <w:r w:rsidR="003F5781">
        <w:t>join implementation</w:t>
      </w:r>
      <w:r>
        <w:t>.</w:t>
      </w:r>
      <w:r w:rsidR="0044255E">
        <w:t xml:space="preserve"> </w:t>
      </w:r>
      <w:r w:rsidR="004258F5">
        <w:t xml:space="preserve">In particular, store one input relation in </w:t>
      </w:r>
      <w:proofErr w:type="spellStart"/>
      <w:r w:rsidR="004258F5">
        <w:t>HBase</w:t>
      </w:r>
      <w:proofErr w:type="spellEnd"/>
      <w:r w:rsidR="004258F5">
        <w:t xml:space="preserve">, then </w:t>
      </w:r>
      <w:r w:rsidR="009F2060">
        <w:t xml:space="preserve">use a </w:t>
      </w:r>
      <w:proofErr w:type="spellStart"/>
      <w:r w:rsidR="009F2060">
        <w:t>MapReduce</w:t>
      </w:r>
      <w:proofErr w:type="spellEnd"/>
      <w:r w:rsidR="009F2060">
        <w:t xml:space="preserve"> job that scans through the other input relation and looks for matches in the </w:t>
      </w:r>
      <w:proofErr w:type="spellStart"/>
      <w:r w:rsidR="009F2060">
        <w:t>HBase</w:t>
      </w:r>
      <w:proofErr w:type="spellEnd"/>
      <w:r w:rsidR="009F2060">
        <w:t xml:space="preserve"> table(s). </w:t>
      </w:r>
      <w:r w:rsidR="0044255E">
        <w:t xml:space="preserve">Compare the performance and scalability </w:t>
      </w:r>
      <w:r w:rsidR="009F2060">
        <w:t>of this approach against Reduce-side join and Replicated join.</w:t>
      </w:r>
    </w:p>
    <w:p w:rsidR="00DE4A69" w:rsidRDefault="00DE4A69" w:rsidP="00DE4A69">
      <w:pPr>
        <w:pStyle w:val="Heading1"/>
      </w:pPr>
      <w:r>
        <w:t>Deliverables</w:t>
      </w:r>
    </w:p>
    <w:p w:rsidR="00DE4A69" w:rsidRPr="00CE4A1D" w:rsidRDefault="00DE4A69" w:rsidP="00CE4A1D">
      <w:pPr>
        <w:pStyle w:val="ListParagraph"/>
        <w:numPr>
          <w:ilvl w:val="0"/>
          <w:numId w:val="32"/>
        </w:numPr>
      </w:pPr>
      <w:r>
        <w:t>The project proposal as discussed above. (1 PDF file)</w:t>
      </w:r>
    </w:p>
    <w:sectPr w:rsidR="00DE4A69" w:rsidRPr="00CE4A1D"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7B47"/>
    <w:multiLevelType w:val="hybridMultilevel"/>
    <w:tmpl w:val="5A9CB058"/>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55DCB"/>
    <w:multiLevelType w:val="hybridMultilevel"/>
    <w:tmpl w:val="F2BCCFB6"/>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A6751"/>
    <w:multiLevelType w:val="hybridMultilevel"/>
    <w:tmpl w:val="AB94F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B78FF"/>
    <w:multiLevelType w:val="hybridMultilevel"/>
    <w:tmpl w:val="497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07155"/>
    <w:multiLevelType w:val="hybridMultilevel"/>
    <w:tmpl w:val="1998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94493"/>
    <w:multiLevelType w:val="hybridMultilevel"/>
    <w:tmpl w:val="1E7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22A38"/>
    <w:multiLevelType w:val="hybridMultilevel"/>
    <w:tmpl w:val="B0D2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82724"/>
    <w:multiLevelType w:val="hybridMultilevel"/>
    <w:tmpl w:val="A974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2B416B"/>
    <w:multiLevelType w:val="hybridMultilevel"/>
    <w:tmpl w:val="E77E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3162F1"/>
    <w:multiLevelType w:val="hybridMultilevel"/>
    <w:tmpl w:val="1062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B200BC"/>
    <w:multiLevelType w:val="hybridMultilevel"/>
    <w:tmpl w:val="B114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4">
    <w:nsid w:val="639351CF"/>
    <w:multiLevelType w:val="hybridMultilevel"/>
    <w:tmpl w:val="F086E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8">
    <w:nsid w:val="6F294D4C"/>
    <w:multiLevelType w:val="hybridMultilevel"/>
    <w:tmpl w:val="2358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8F0A2F"/>
    <w:multiLevelType w:val="hybridMultilevel"/>
    <w:tmpl w:val="E08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EE5E6D"/>
    <w:multiLevelType w:val="hybridMultilevel"/>
    <w:tmpl w:val="856C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800AC0"/>
    <w:multiLevelType w:val="hybridMultilevel"/>
    <w:tmpl w:val="3FE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1827D2"/>
    <w:multiLevelType w:val="hybridMultilevel"/>
    <w:tmpl w:val="5F3CE62E"/>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89674E"/>
    <w:multiLevelType w:val="hybridMultilevel"/>
    <w:tmpl w:val="F242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5"/>
  </w:num>
  <w:num w:numId="4">
    <w:abstractNumId w:val="14"/>
  </w:num>
  <w:num w:numId="5">
    <w:abstractNumId w:val="32"/>
  </w:num>
  <w:num w:numId="6">
    <w:abstractNumId w:val="13"/>
  </w:num>
  <w:num w:numId="7">
    <w:abstractNumId w:val="20"/>
  </w:num>
  <w:num w:numId="8">
    <w:abstractNumId w:val="49"/>
  </w:num>
  <w:num w:numId="9">
    <w:abstractNumId w:val="29"/>
  </w:num>
  <w:num w:numId="10">
    <w:abstractNumId w:val="45"/>
  </w:num>
  <w:num w:numId="11">
    <w:abstractNumId w:val="39"/>
  </w:num>
  <w:num w:numId="12">
    <w:abstractNumId w:val="46"/>
  </w:num>
  <w:num w:numId="13">
    <w:abstractNumId w:val="1"/>
  </w:num>
  <w:num w:numId="14">
    <w:abstractNumId w:val="7"/>
  </w:num>
  <w:num w:numId="15">
    <w:abstractNumId w:val="36"/>
  </w:num>
  <w:num w:numId="16">
    <w:abstractNumId w:val="22"/>
  </w:num>
  <w:num w:numId="17">
    <w:abstractNumId w:val="48"/>
  </w:num>
  <w:num w:numId="18">
    <w:abstractNumId w:val="0"/>
  </w:num>
  <w:num w:numId="19">
    <w:abstractNumId w:val="31"/>
  </w:num>
  <w:num w:numId="20">
    <w:abstractNumId w:val="19"/>
  </w:num>
  <w:num w:numId="21">
    <w:abstractNumId w:val="44"/>
  </w:num>
  <w:num w:numId="22">
    <w:abstractNumId w:val="24"/>
  </w:num>
  <w:num w:numId="23">
    <w:abstractNumId w:val="33"/>
  </w:num>
  <w:num w:numId="24">
    <w:abstractNumId w:val="35"/>
  </w:num>
  <w:num w:numId="25">
    <w:abstractNumId w:val="37"/>
  </w:num>
  <w:num w:numId="26">
    <w:abstractNumId w:val="10"/>
  </w:num>
  <w:num w:numId="27">
    <w:abstractNumId w:val="3"/>
  </w:num>
  <w:num w:numId="28">
    <w:abstractNumId w:val="23"/>
  </w:num>
  <w:num w:numId="29">
    <w:abstractNumId w:val="9"/>
  </w:num>
  <w:num w:numId="30">
    <w:abstractNumId w:val="30"/>
  </w:num>
  <w:num w:numId="31">
    <w:abstractNumId w:val="21"/>
  </w:num>
  <w:num w:numId="32">
    <w:abstractNumId w:val="26"/>
  </w:num>
  <w:num w:numId="33">
    <w:abstractNumId w:val="40"/>
  </w:num>
  <w:num w:numId="34">
    <w:abstractNumId w:val="16"/>
  </w:num>
  <w:num w:numId="35">
    <w:abstractNumId w:val="42"/>
  </w:num>
  <w:num w:numId="36">
    <w:abstractNumId w:val="8"/>
  </w:num>
  <w:num w:numId="37">
    <w:abstractNumId w:val="28"/>
  </w:num>
  <w:num w:numId="38">
    <w:abstractNumId w:val="6"/>
  </w:num>
  <w:num w:numId="39">
    <w:abstractNumId w:val="47"/>
  </w:num>
  <w:num w:numId="40">
    <w:abstractNumId w:val="43"/>
  </w:num>
  <w:num w:numId="41">
    <w:abstractNumId w:val="2"/>
  </w:num>
  <w:num w:numId="42">
    <w:abstractNumId w:val="4"/>
  </w:num>
  <w:num w:numId="43">
    <w:abstractNumId w:val="41"/>
  </w:num>
  <w:num w:numId="44">
    <w:abstractNumId w:val="18"/>
  </w:num>
  <w:num w:numId="45">
    <w:abstractNumId w:val="11"/>
  </w:num>
  <w:num w:numId="46">
    <w:abstractNumId w:val="27"/>
  </w:num>
  <w:num w:numId="47">
    <w:abstractNumId w:val="38"/>
  </w:num>
  <w:num w:numId="48">
    <w:abstractNumId w:val="34"/>
  </w:num>
  <w:num w:numId="49">
    <w:abstractNumId w:val="17"/>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94"/>
    <w:rsid w:val="00000E0E"/>
    <w:rsid w:val="00004684"/>
    <w:rsid w:val="000341FC"/>
    <w:rsid w:val="00034E34"/>
    <w:rsid w:val="00042EA1"/>
    <w:rsid w:val="00053C42"/>
    <w:rsid w:val="000745AE"/>
    <w:rsid w:val="000774E2"/>
    <w:rsid w:val="00082962"/>
    <w:rsid w:val="000879AF"/>
    <w:rsid w:val="000B07BC"/>
    <w:rsid w:val="000B1127"/>
    <w:rsid w:val="000B170F"/>
    <w:rsid w:val="000B7151"/>
    <w:rsid w:val="000C14C2"/>
    <w:rsid w:val="000C4CB6"/>
    <w:rsid w:val="000C5717"/>
    <w:rsid w:val="000C5B14"/>
    <w:rsid w:val="000C73C7"/>
    <w:rsid w:val="000D30CD"/>
    <w:rsid w:val="000D622F"/>
    <w:rsid w:val="000E1C76"/>
    <w:rsid w:val="000F180A"/>
    <w:rsid w:val="00100E5C"/>
    <w:rsid w:val="00113AE5"/>
    <w:rsid w:val="00117472"/>
    <w:rsid w:val="00122325"/>
    <w:rsid w:val="00122549"/>
    <w:rsid w:val="0012305F"/>
    <w:rsid w:val="00124891"/>
    <w:rsid w:val="00125B34"/>
    <w:rsid w:val="00130155"/>
    <w:rsid w:val="00134E65"/>
    <w:rsid w:val="0013534B"/>
    <w:rsid w:val="00136A42"/>
    <w:rsid w:val="00152134"/>
    <w:rsid w:val="0016347C"/>
    <w:rsid w:val="0017139F"/>
    <w:rsid w:val="00191F36"/>
    <w:rsid w:val="00192EBB"/>
    <w:rsid w:val="001A6A5C"/>
    <w:rsid w:val="001B3B7B"/>
    <w:rsid w:val="001B3D1E"/>
    <w:rsid w:val="001C73AE"/>
    <w:rsid w:val="001D3220"/>
    <w:rsid w:val="001E243A"/>
    <w:rsid w:val="001E4B5B"/>
    <w:rsid w:val="001F6F2F"/>
    <w:rsid w:val="001F7CF6"/>
    <w:rsid w:val="00200B6B"/>
    <w:rsid w:val="0020472D"/>
    <w:rsid w:val="0021000E"/>
    <w:rsid w:val="002161EA"/>
    <w:rsid w:val="00221C8A"/>
    <w:rsid w:val="00226BC1"/>
    <w:rsid w:val="00227DF9"/>
    <w:rsid w:val="00227FBC"/>
    <w:rsid w:val="002313DF"/>
    <w:rsid w:val="00233E1C"/>
    <w:rsid w:val="00234589"/>
    <w:rsid w:val="00246C9A"/>
    <w:rsid w:val="0024726E"/>
    <w:rsid w:val="0025464E"/>
    <w:rsid w:val="002547A5"/>
    <w:rsid w:val="00256293"/>
    <w:rsid w:val="00257385"/>
    <w:rsid w:val="0026218D"/>
    <w:rsid w:val="00262989"/>
    <w:rsid w:val="00272B33"/>
    <w:rsid w:val="00275C6F"/>
    <w:rsid w:val="00277C5E"/>
    <w:rsid w:val="00282A2B"/>
    <w:rsid w:val="002913E6"/>
    <w:rsid w:val="00294A33"/>
    <w:rsid w:val="002B1FE0"/>
    <w:rsid w:val="002C0139"/>
    <w:rsid w:val="002C6696"/>
    <w:rsid w:val="002E0079"/>
    <w:rsid w:val="002E167B"/>
    <w:rsid w:val="002E1815"/>
    <w:rsid w:val="002E1FB8"/>
    <w:rsid w:val="002E6532"/>
    <w:rsid w:val="002F2529"/>
    <w:rsid w:val="002F2A7C"/>
    <w:rsid w:val="00301753"/>
    <w:rsid w:val="00305DB5"/>
    <w:rsid w:val="0035748B"/>
    <w:rsid w:val="00372592"/>
    <w:rsid w:val="003816F7"/>
    <w:rsid w:val="003975D7"/>
    <w:rsid w:val="003978D5"/>
    <w:rsid w:val="003A4ABC"/>
    <w:rsid w:val="003A7B8A"/>
    <w:rsid w:val="003B1833"/>
    <w:rsid w:val="003B73EA"/>
    <w:rsid w:val="003C5245"/>
    <w:rsid w:val="003C6690"/>
    <w:rsid w:val="003D4EF9"/>
    <w:rsid w:val="003F5781"/>
    <w:rsid w:val="003F5B23"/>
    <w:rsid w:val="003F6FCD"/>
    <w:rsid w:val="0040466F"/>
    <w:rsid w:val="00405D6C"/>
    <w:rsid w:val="00407E4C"/>
    <w:rsid w:val="00412DB3"/>
    <w:rsid w:val="00413785"/>
    <w:rsid w:val="004258F5"/>
    <w:rsid w:val="0044255E"/>
    <w:rsid w:val="00444ED4"/>
    <w:rsid w:val="0045578C"/>
    <w:rsid w:val="004628F0"/>
    <w:rsid w:val="00495575"/>
    <w:rsid w:val="00497B62"/>
    <w:rsid w:val="004A08DD"/>
    <w:rsid w:val="004A2A89"/>
    <w:rsid w:val="004A56D1"/>
    <w:rsid w:val="004A6D73"/>
    <w:rsid w:val="004A7CE0"/>
    <w:rsid w:val="004B174F"/>
    <w:rsid w:val="004B7ED2"/>
    <w:rsid w:val="004D2652"/>
    <w:rsid w:val="004D3411"/>
    <w:rsid w:val="004E546B"/>
    <w:rsid w:val="004F2D1F"/>
    <w:rsid w:val="004F370D"/>
    <w:rsid w:val="004F4842"/>
    <w:rsid w:val="004F4AF2"/>
    <w:rsid w:val="004F620D"/>
    <w:rsid w:val="005026F0"/>
    <w:rsid w:val="005047B0"/>
    <w:rsid w:val="005048F1"/>
    <w:rsid w:val="00505DB3"/>
    <w:rsid w:val="005070A0"/>
    <w:rsid w:val="00515C4E"/>
    <w:rsid w:val="0051624C"/>
    <w:rsid w:val="00516EAE"/>
    <w:rsid w:val="00523F56"/>
    <w:rsid w:val="005273EB"/>
    <w:rsid w:val="00530106"/>
    <w:rsid w:val="0053796B"/>
    <w:rsid w:val="005428DC"/>
    <w:rsid w:val="00543743"/>
    <w:rsid w:val="00544A6E"/>
    <w:rsid w:val="00544CBA"/>
    <w:rsid w:val="0054620A"/>
    <w:rsid w:val="00575522"/>
    <w:rsid w:val="00584C2A"/>
    <w:rsid w:val="005935F8"/>
    <w:rsid w:val="00596628"/>
    <w:rsid w:val="005A5168"/>
    <w:rsid w:val="005B2E61"/>
    <w:rsid w:val="005B352A"/>
    <w:rsid w:val="005C5B00"/>
    <w:rsid w:val="005D0F2D"/>
    <w:rsid w:val="005D293A"/>
    <w:rsid w:val="005E107C"/>
    <w:rsid w:val="005E2959"/>
    <w:rsid w:val="005E2F7A"/>
    <w:rsid w:val="005F59F7"/>
    <w:rsid w:val="005F61DC"/>
    <w:rsid w:val="005F6E63"/>
    <w:rsid w:val="006013A3"/>
    <w:rsid w:val="00604E54"/>
    <w:rsid w:val="006260B2"/>
    <w:rsid w:val="0062760C"/>
    <w:rsid w:val="0063320F"/>
    <w:rsid w:val="00636B00"/>
    <w:rsid w:val="006419D3"/>
    <w:rsid w:val="00647ADD"/>
    <w:rsid w:val="00655375"/>
    <w:rsid w:val="00673F3C"/>
    <w:rsid w:val="006832C7"/>
    <w:rsid w:val="00683B1B"/>
    <w:rsid w:val="00686555"/>
    <w:rsid w:val="0069451D"/>
    <w:rsid w:val="00697126"/>
    <w:rsid w:val="006A0A07"/>
    <w:rsid w:val="006A60F4"/>
    <w:rsid w:val="006B2EAE"/>
    <w:rsid w:val="006D1ECB"/>
    <w:rsid w:val="006E326B"/>
    <w:rsid w:val="006E54B2"/>
    <w:rsid w:val="006E5BA7"/>
    <w:rsid w:val="006F17B0"/>
    <w:rsid w:val="006F25AE"/>
    <w:rsid w:val="006F586F"/>
    <w:rsid w:val="007071D1"/>
    <w:rsid w:val="0072003E"/>
    <w:rsid w:val="00730681"/>
    <w:rsid w:val="00732567"/>
    <w:rsid w:val="00733EA0"/>
    <w:rsid w:val="0073489A"/>
    <w:rsid w:val="007366E0"/>
    <w:rsid w:val="00737B1D"/>
    <w:rsid w:val="007439F8"/>
    <w:rsid w:val="00745DCB"/>
    <w:rsid w:val="00755494"/>
    <w:rsid w:val="00760A70"/>
    <w:rsid w:val="007611D7"/>
    <w:rsid w:val="007619B1"/>
    <w:rsid w:val="00763F70"/>
    <w:rsid w:val="0076702E"/>
    <w:rsid w:val="00772735"/>
    <w:rsid w:val="0077439B"/>
    <w:rsid w:val="00781169"/>
    <w:rsid w:val="00785FF0"/>
    <w:rsid w:val="00792092"/>
    <w:rsid w:val="00793E89"/>
    <w:rsid w:val="0079721E"/>
    <w:rsid w:val="007B77E6"/>
    <w:rsid w:val="007B7E8C"/>
    <w:rsid w:val="007C7B20"/>
    <w:rsid w:val="007D016B"/>
    <w:rsid w:val="007D21EE"/>
    <w:rsid w:val="007D2500"/>
    <w:rsid w:val="007E2200"/>
    <w:rsid w:val="007E4C27"/>
    <w:rsid w:val="007E7244"/>
    <w:rsid w:val="007F63F6"/>
    <w:rsid w:val="00801769"/>
    <w:rsid w:val="00804489"/>
    <w:rsid w:val="00804D58"/>
    <w:rsid w:val="008107C1"/>
    <w:rsid w:val="00821832"/>
    <w:rsid w:val="00824CE6"/>
    <w:rsid w:val="00826161"/>
    <w:rsid w:val="00832FAE"/>
    <w:rsid w:val="008340DD"/>
    <w:rsid w:val="00850C87"/>
    <w:rsid w:val="00851528"/>
    <w:rsid w:val="00853126"/>
    <w:rsid w:val="008535D2"/>
    <w:rsid w:val="00857B58"/>
    <w:rsid w:val="00874A34"/>
    <w:rsid w:val="00876148"/>
    <w:rsid w:val="00876ACC"/>
    <w:rsid w:val="00883FA1"/>
    <w:rsid w:val="00885AF8"/>
    <w:rsid w:val="008866D8"/>
    <w:rsid w:val="00891462"/>
    <w:rsid w:val="00891F0F"/>
    <w:rsid w:val="00892998"/>
    <w:rsid w:val="008952F9"/>
    <w:rsid w:val="00896DE7"/>
    <w:rsid w:val="008A2C55"/>
    <w:rsid w:val="008A301D"/>
    <w:rsid w:val="008B1FEB"/>
    <w:rsid w:val="008B3A09"/>
    <w:rsid w:val="008C0C83"/>
    <w:rsid w:val="008C7A00"/>
    <w:rsid w:val="008D3EFE"/>
    <w:rsid w:val="008D4720"/>
    <w:rsid w:val="008E0E59"/>
    <w:rsid w:val="008E6887"/>
    <w:rsid w:val="008F1FA4"/>
    <w:rsid w:val="008F74BB"/>
    <w:rsid w:val="00907640"/>
    <w:rsid w:val="00912DDA"/>
    <w:rsid w:val="009232A0"/>
    <w:rsid w:val="00926483"/>
    <w:rsid w:val="00927AE7"/>
    <w:rsid w:val="00935F7A"/>
    <w:rsid w:val="00941914"/>
    <w:rsid w:val="009419B3"/>
    <w:rsid w:val="00942BE4"/>
    <w:rsid w:val="00956579"/>
    <w:rsid w:val="00981D2E"/>
    <w:rsid w:val="009848C8"/>
    <w:rsid w:val="00986A1C"/>
    <w:rsid w:val="00995990"/>
    <w:rsid w:val="009A2BDC"/>
    <w:rsid w:val="009B682C"/>
    <w:rsid w:val="009C0BFB"/>
    <w:rsid w:val="009C38B5"/>
    <w:rsid w:val="009C5363"/>
    <w:rsid w:val="009C7C8E"/>
    <w:rsid w:val="009E02F1"/>
    <w:rsid w:val="009E3BD4"/>
    <w:rsid w:val="009E6BAA"/>
    <w:rsid w:val="009F020E"/>
    <w:rsid w:val="009F2060"/>
    <w:rsid w:val="00A05BE9"/>
    <w:rsid w:val="00A13B29"/>
    <w:rsid w:val="00A13E73"/>
    <w:rsid w:val="00A20FA1"/>
    <w:rsid w:val="00A32416"/>
    <w:rsid w:val="00A43C72"/>
    <w:rsid w:val="00A477E3"/>
    <w:rsid w:val="00A501EE"/>
    <w:rsid w:val="00A504C1"/>
    <w:rsid w:val="00A50647"/>
    <w:rsid w:val="00A56ADC"/>
    <w:rsid w:val="00A63352"/>
    <w:rsid w:val="00A64878"/>
    <w:rsid w:val="00A8184D"/>
    <w:rsid w:val="00A83FE6"/>
    <w:rsid w:val="00A8785C"/>
    <w:rsid w:val="00A95C4D"/>
    <w:rsid w:val="00AA19DA"/>
    <w:rsid w:val="00AA3CF4"/>
    <w:rsid w:val="00AA745B"/>
    <w:rsid w:val="00AC490B"/>
    <w:rsid w:val="00AD08C4"/>
    <w:rsid w:val="00AD71F3"/>
    <w:rsid w:val="00AE1603"/>
    <w:rsid w:val="00AE696E"/>
    <w:rsid w:val="00AF6F4B"/>
    <w:rsid w:val="00B04BB1"/>
    <w:rsid w:val="00B10544"/>
    <w:rsid w:val="00B15F3F"/>
    <w:rsid w:val="00B20007"/>
    <w:rsid w:val="00B23073"/>
    <w:rsid w:val="00B25D87"/>
    <w:rsid w:val="00B27039"/>
    <w:rsid w:val="00B3129A"/>
    <w:rsid w:val="00B43BF2"/>
    <w:rsid w:val="00B51C35"/>
    <w:rsid w:val="00B63577"/>
    <w:rsid w:val="00B64FA7"/>
    <w:rsid w:val="00B70CB2"/>
    <w:rsid w:val="00B75251"/>
    <w:rsid w:val="00B76D33"/>
    <w:rsid w:val="00B8525C"/>
    <w:rsid w:val="00B971FD"/>
    <w:rsid w:val="00BA4507"/>
    <w:rsid w:val="00BA508D"/>
    <w:rsid w:val="00BB3486"/>
    <w:rsid w:val="00BB7AD8"/>
    <w:rsid w:val="00BC1273"/>
    <w:rsid w:val="00BC1E6D"/>
    <w:rsid w:val="00BC2E0A"/>
    <w:rsid w:val="00BC5829"/>
    <w:rsid w:val="00BD237B"/>
    <w:rsid w:val="00BD30B5"/>
    <w:rsid w:val="00BE13D0"/>
    <w:rsid w:val="00BF1B02"/>
    <w:rsid w:val="00BF2408"/>
    <w:rsid w:val="00C0200A"/>
    <w:rsid w:val="00C074D0"/>
    <w:rsid w:val="00C07C76"/>
    <w:rsid w:val="00C20B96"/>
    <w:rsid w:val="00C23890"/>
    <w:rsid w:val="00C2486E"/>
    <w:rsid w:val="00C27C98"/>
    <w:rsid w:val="00C351E2"/>
    <w:rsid w:val="00C37648"/>
    <w:rsid w:val="00C47443"/>
    <w:rsid w:val="00C502C0"/>
    <w:rsid w:val="00C51C95"/>
    <w:rsid w:val="00C62AB4"/>
    <w:rsid w:val="00C72413"/>
    <w:rsid w:val="00C803CE"/>
    <w:rsid w:val="00C85A64"/>
    <w:rsid w:val="00C91F41"/>
    <w:rsid w:val="00CA24F7"/>
    <w:rsid w:val="00CA5482"/>
    <w:rsid w:val="00CA7128"/>
    <w:rsid w:val="00CB2C92"/>
    <w:rsid w:val="00CC2F73"/>
    <w:rsid w:val="00CC333B"/>
    <w:rsid w:val="00CC3459"/>
    <w:rsid w:val="00CC5659"/>
    <w:rsid w:val="00CC7FF3"/>
    <w:rsid w:val="00CD3393"/>
    <w:rsid w:val="00CD451B"/>
    <w:rsid w:val="00CE090B"/>
    <w:rsid w:val="00CE4A1D"/>
    <w:rsid w:val="00CF015C"/>
    <w:rsid w:val="00D01B87"/>
    <w:rsid w:val="00D02225"/>
    <w:rsid w:val="00D0537A"/>
    <w:rsid w:val="00D21650"/>
    <w:rsid w:val="00D30136"/>
    <w:rsid w:val="00D310A1"/>
    <w:rsid w:val="00D3187D"/>
    <w:rsid w:val="00D34BDE"/>
    <w:rsid w:val="00D41C14"/>
    <w:rsid w:val="00D41DFA"/>
    <w:rsid w:val="00D54A72"/>
    <w:rsid w:val="00D60789"/>
    <w:rsid w:val="00D62D2F"/>
    <w:rsid w:val="00D6668E"/>
    <w:rsid w:val="00D66DB2"/>
    <w:rsid w:val="00D70E1E"/>
    <w:rsid w:val="00D71E6C"/>
    <w:rsid w:val="00D7237B"/>
    <w:rsid w:val="00D73C37"/>
    <w:rsid w:val="00D76AF7"/>
    <w:rsid w:val="00D76EF8"/>
    <w:rsid w:val="00D81401"/>
    <w:rsid w:val="00D828EC"/>
    <w:rsid w:val="00D95516"/>
    <w:rsid w:val="00D958DA"/>
    <w:rsid w:val="00DA30BC"/>
    <w:rsid w:val="00DA49EB"/>
    <w:rsid w:val="00DA4EF4"/>
    <w:rsid w:val="00DA6D6C"/>
    <w:rsid w:val="00DA735B"/>
    <w:rsid w:val="00DB08C0"/>
    <w:rsid w:val="00DC40A3"/>
    <w:rsid w:val="00DC5410"/>
    <w:rsid w:val="00DC61F0"/>
    <w:rsid w:val="00DD09E3"/>
    <w:rsid w:val="00DD2277"/>
    <w:rsid w:val="00DD4A61"/>
    <w:rsid w:val="00DE4A69"/>
    <w:rsid w:val="00DF1001"/>
    <w:rsid w:val="00DF4CBD"/>
    <w:rsid w:val="00DF73B2"/>
    <w:rsid w:val="00E02EFE"/>
    <w:rsid w:val="00E10B57"/>
    <w:rsid w:val="00E12BF5"/>
    <w:rsid w:val="00E13091"/>
    <w:rsid w:val="00E239C3"/>
    <w:rsid w:val="00E24514"/>
    <w:rsid w:val="00E37472"/>
    <w:rsid w:val="00E416A1"/>
    <w:rsid w:val="00E54479"/>
    <w:rsid w:val="00E55C77"/>
    <w:rsid w:val="00E67501"/>
    <w:rsid w:val="00E71C14"/>
    <w:rsid w:val="00E74A12"/>
    <w:rsid w:val="00E75108"/>
    <w:rsid w:val="00E77EA6"/>
    <w:rsid w:val="00E81E28"/>
    <w:rsid w:val="00E8247E"/>
    <w:rsid w:val="00E8354C"/>
    <w:rsid w:val="00E8517A"/>
    <w:rsid w:val="00E918A5"/>
    <w:rsid w:val="00E92DB4"/>
    <w:rsid w:val="00E93DB9"/>
    <w:rsid w:val="00EA01DF"/>
    <w:rsid w:val="00EA0A54"/>
    <w:rsid w:val="00EA3694"/>
    <w:rsid w:val="00EB2D68"/>
    <w:rsid w:val="00EC01DB"/>
    <w:rsid w:val="00ED0FFC"/>
    <w:rsid w:val="00ED1D27"/>
    <w:rsid w:val="00ED4873"/>
    <w:rsid w:val="00EE05CB"/>
    <w:rsid w:val="00EE4BCD"/>
    <w:rsid w:val="00EF38CB"/>
    <w:rsid w:val="00EF5558"/>
    <w:rsid w:val="00EF69A2"/>
    <w:rsid w:val="00F037DD"/>
    <w:rsid w:val="00F03E4A"/>
    <w:rsid w:val="00F061CC"/>
    <w:rsid w:val="00F1300A"/>
    <w:rsid w:val="00F14FEA"/>
    <w:rsid w:val="00F15EA3"/>
    <w:rsid w:val="00F20DED"/>
    <w:rsid w:val="00F22594"/>
    <w:rsid w:val="00F225BE"/>
    <w:rsid w:val="00F241F7"/>
    <w:rsid w:val="00F24C52"/>
    <w:rsid w:val="00F366BF"/>
    <w:rsid w:val="00F41E7F"/>
    <w:rsid w:val="00F4488E"/>
    <w:rsid w:val="00F50269"/>
    <w:rsid w:val="00F51E6F"/>
    <w:rsid w:val="00F65408"/>
    <w:rsid w:val="00F65CDD"/>
    <w:rsid w:val="00F6737C"/>
    <w:rsid w:val="00F71202"/>
    <w:rsid w:val="00F75DCB"/>
    <w:rsid w:val="00F7773B"/>
    <w:rsid w:val="00F83373"/>
    <w:rsid w:val="00F83686"/>
    <w:rsid w:val="00F84B7C"/>
    <w:rsid w:val="00F85B64"/>
    <w:rsid w:val="00F85B89"/>
    <w:rsid w:val="00F907CC"/>
    <w:rsid w:val="00FA2730"/>
    <w:rsid w:val="00FD1211"/>
    <w:rsid w:val="00FD3CAB"/>
    <w:rsid w:val="00FD4BD6"/>
    <w:rsid w:val="00FE56D6"/>
    <w:rsid w:val="00FF1AFE"/>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E5BAE7-2E82-4449-B9C6-B3621D5E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5B64"/>
    <w:rPr>
      <w:color w:val="800080" w:themeColor="followedHyperlink"/>
      <w:u w:val="single"/>
    </w:rPr>
  </w:style>
  <w:style w:type="table" w:styleId="LightGrid">
    <w:name w:val="Light Grid"/>
    <w:basedOn w:val="TableNormal"/>
    <w:uiPriority w:val="62"/>
    <w:rsid w:val="00CE4A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tats.bts.gov/DL_SelectFields.asp?Table_ID=236&amp;DB_Short_Name=On-Time" TargetMode="External"/><Relationship Id="rId13" Type="http://schemas.openxmlformats.org/officeDocument/2006/relationships/hyperlink" Target="http://en.wikipedia.org/wiki/Wikipedia:Database_download" TargetMode="External"/><Relationship Id="rId18" Type="http://schemas.openxmlformats.org/officeDocument/2006/relationships/hyperlink" Target="http://webscope.sandbox.yahoo.com/catalog.php" TargetMode="External"/><Relationship Id="rId3" Type="http://schemas.openxmlformats.org/officeDocument/2006/relationships/styles" Target="styles.xml"/><Relationship Id="rId21" Type="http://schemas.openxmlformats.org/officeDocument/2006/relationships/hyperlink" Target="http://cdiac.ornl.gov/ftp/ndp026c/" TargetMode="External"/><Relationship Id="rId7" Type="http://schemas.openxmlformats.org/officeDocument/2006/relationships/hyperlink" Target="http://aws.amazon.com/datasets/" TargetMode="External"/><Relationship Id="rId12" Type="http://schemas.openxmlformats.org/officeDocument/2006/relationships/hyperlink" Target="http://labrosa.ee.columbia.edu/millionsong/" TargetMode="External"/><Relationship Id="rId17" Type="http://schemas.openxmlformats.org/officeDocument/2006/relationships/hyperlink" Target="http://webscope.sandbox.yahoo.com/catalog.php?datatyp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worldbank.org/" TargetMode="External"/><Relationship Id="rId20" Type="http://schemas.openxmlformats.org/officeDocument/2006/relationships/hyperlink" Target="http://www.lifecrunch.biz/archives/207" TargetMode="External"/><Relationship Id="rId1" Type="http://schemas.openxmlformats.org/officeDocument/2006/relationships/customXml" Target="../customXml/item1.xml"/><Relationship Id="rId6" Type="http://schemas.openxmlformats.org/officeDocument/2006/relationships/hyperlink" Target="http://socialcomputing.asu.edu/pages/datasets" TargetMode="External"/><Relationship Id="rId11" Type="http://schemas.openxmlformats.org/officeDocument/2006/relationships/hyperlink" Target="https://wiki.cites.illinois.edu/wiki/display/forward/Dataset-UDI-TwitterCrawl-Aug201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pc.org/tpch/" TargetMode="External"/><Relationship Id="rId23" Type="http://schemas.openxmlformats.org/officeDocument/2006/relationships/hyperlink" Target="http://www2.informatik.uni-freiburg.de/~cziegler/BX/" TargetMode="External"/><Relationship Id="rId10" Type="http://schemas.openxmlformats.org/officeDocument/2006/relationships/hyperlink" Target="http://an.kaist.ac.kr/traces/WWW2010.html" TargetMode="External"/><Relationship Id="rId19" Type="http://schemas.openxmlformats.org/officeDocument/2006/relationships/hyperlink" Target="http://blog.stackexchange.com/category/cc-wiki-dump/" TargetMode="External"/><Relationship Id="rId4" Type="http://schemas.openxmlformats.org/officeDocument/2006/relationships/settings" Target="settings.xml"/><Relationship Id="rId9" Type="http://schemas.openxmlformats.org/officeDocument/2006/relationships/hyperlink" Target="http://socialcomputing.asu.edu/datasets/Twitter" TargetMode="External"/><Relationship Id="rId14" Type="http://schemas.openxmlformats.org/officeDocument/2006/relationships/hyperlink" Target="http://dumps.wikimedia.org/" TargetMode="External"/><Relationship Id="rId22" Type="http://schemas.openxmlformats.org/officeDocument/2006/relationships/hyperlink" Target="https://openlibrary.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CFECF-751C-4A23-AF5E-931A7184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 Riedewald</cp:lastModifiedBy>
  <cp:revision>12</cp:revision>
  <cp:lastPrinted>2014-03-21T02:38:00Z</cp:lastPrinted>
  <dcterms:created xsi:type="dcterms:W3CDTF">2015-02-13T21:40:00Z</dcterms:created>
  <dcterms:modified xsi:type="dcterms:W3CDTF">2015-03-12T16:34:00Z</dcterms:modified>
</cp:coreProperties>
</file>