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914" w:rsidRDefault="00F22594" w:rsidP="00B10544">
      <w:pPr>
        <w:pStyle w:val="Title"/>
      </w:pPr>
      <w:r>
        <w:t>CS</w:t>
      </w:r>
      <w:r w:rsidR="00C90DD5">
        <w:t xml:space="preserve"> 6240: </w:t>
      </w:r>
      <w:r w:rsidR="00743694">
        <w:t>Assignment</w:t>
      </w:r>
      <w:r w:rsidR="001B39C3">
        <w:t xml:space="preserve"> 2</w:t>
      </w:r>
    </w:p>
    <w:p w:rsidR="00B10544" w:rsidRDefault="001B39C3" w:rsidP="009848C8">
      <w:pPr>
        <w:jc w:val="both"/>
      </w:pPr>
      <w:r>
        <w:rPr>
          <w:b/>
        </w:rPr>
        <w:t>Goal</w:t>
      </w:r>
      <w:r w:rsidR="00C90DD5">
        <w:t xml:space="preserve">: </w:t>
      </w:r>
      <w:r w:rsidR="008314A1">
        <w:t xml:space="preserve">Explore </w:t>
      </w:r>
      <w:proofErr w:type="spellStart"/>
      <w:r w:rsidR="008314A1">
        <w:t>partitioners</w:t>
      </w:r>
      <w:proofErr w:type="spellEnd"/>
      <w:r w:rsidR="008314A1">
        <w:t xml:space="preserve"> and</w:t>
      </w:r>
      <w:r w:rsidR="007C3ED4">
        <w:t xml:space="preserve"> </w:t>
      </w:r>
      <w:r w:rsidR="008314A1">
        <w:t>c</w:t>
      </w:r>
      <w:r>
        <w:t xml:space="preserve">ompare </w:t>
      </w:r>
      <w:r w:rsidR="007C3ED4">
        <w:t xml:space="preserve">combiners to </w:t>
      </w:r>
      <w:r>
        <w:t xml:space="preserve">the in-mapper </w:t>
      </w:r>
      <w:r w:rsidR="008314A1">
        <w:t xml:space="preserve">aggregation </w:t>
      </w:r>
      <w:r>
        <w:t>design pattern.</w:t>
      </w:r>
    </w:p>
    <w:p w:rsidR="00F22594" w:rsidRDefault="00B10544" w:rsidP="009848C8">
      <w:pPr>
        <w:jc w:val="both"/>
      </w:pPr>
      <w:r>
        <w:t>This homework</w:t>
      </w:r>
      <w:r w:rsidR="00772735">
        <w:t xml:space="preserve"> is to be completed </w:t>
      </w:r>
      <w:r w:rsidR="00772735" w:rsidRPr="00772735">
        <w:rPr>
          <w:u w:val="single"/>
        </w:rPr>
        <w:t>individually</w:t>
      </w:r>
      <w:r w:rsidR="000341FC" w:rsidRPr="000341FC">
        <w:t xml:space="preserve"> (i.e., no teams)</w:t>
      </w:r>
      <w:r w:rsidR="00772735">
        <w:t>. You have to create all deliverables yourself from scratch. In particular, it is n</w:t>
      </w:r>
      <w:r w:rsidR="00793E89">
        <w:t>ot allowed to copy someone</w:t>
      </w:r>
      <w:r w:rsidR="00772735">
        <w:t xml:space="preserve"> else’s code or text and modify it.</w:t>
      </w:r>
      <w:r w:rsidR="00711002">
        <w:t xml:space="preserve"> (If you use publicly available code/text, you need to cite the source in your report!)</w:t>
      </w:r>
    </w:p>
    <w:p w:rsidR="00D62D2F" w:rsidRDefault="00743694" w:rsidP="009848C8">
      <w:pPr>
        <w:jc w:val="both"/>
      </w:pPr>
      <w:r>
        <w:t>All deliverables for this HW are due as stated on Blackboard.</w:t>
      </w:r>
      <w:r w:rsidR="00D62D2F">
        <w:t xml:space="preserve"> </w:t>
      </w:r>
      <w:r w:rsidR="00D71E6C">
        <w:t xml:space="preserve">For late submissions you will lose one percentage point per hour after the deadline. </w:t>
      </w:r>
      <w:r w:rsidR="002E167B">
        <w:t xml:space="preserve">This </w:t>
      </w:r>
      <w:r w:rsidR="00B10544">
        <w:t xml:space="preserve">HW is worth </w:t>
      </w:r>
      <w:r w:rsidR="00793E89">
        <w:t xml:space="preserve">100 points and accounts for </w:t>
      </w:r>
      <w:r w:rsidR="00577FEC">
        <w:t>10</w:t>
      </w:r>
      <w:r w:rsidR="00D62D2F">
        <w:t xml:space="preserve">% </w:t>
      </w:r>
      <w:r w:rsidR="0012305F">
        <w:t xml:space="preserve">of your overall </w:t>
      </w:r>
      <w:r w:rsidR="009A2BDC">
        <w:t>homework score</w:t>
      </w:r>
      <w:r w:rsidR="0012305F">
        <w:t xml:space="preserve">. </w:t>
      </w:r>
      <w:r w:rsidR="00981D2E">
        <w:t>To encourage e</w:t>
      </w:r>
      <w:r w:rsidR="00EA1073">
        <w:t>arly work, you will receive a 5</w:t>
      </w:r>
      <w:r w:rsidR="00981D2E">
        <w:t xml:space="preserve">-point bonus if you submit your </w:t>
      </w:r>
      <w:r w:rsidR="00793E89">
        <w:t xml:space="preserve">solution </w:t>
      </w:r>
      <w:r>
        <w:t>on or before the early submission deadline stated on Blackboard.</w:t>
      </w:r>
      <w:r w:rsidR="00981D2E">
        <w:t xml:space="preserve"> (Notice that your total score cannot exceed 100 points, but the extra points would compensate for any deductions.) </w:t>
      </w:r>
      <w:r w:rsidR="00D62D2F">
        <w:t>Please submit your solution through the Blackboard assignment submission system</w:t>
      </w:r>
      <w:r w:rsidR="00272B33">
        <w:t xml:space="preserve"> and </w:t>
      </w:r>
      <w:r w:rsidR="00D62D2F">
        <w:t>make sure you</w:t>
      </w:r>
      <w:r w:rsidR="00C90DD5">
        <w:t xml:space="preserve">r </w:t>
      </w:r>
      <w:r w:rsidR="00D62D2F">
        <w:t xml:space="preserve">report </w:t>
      </w:r>
      <w:r w:rsidR="00C90DD5">
        <w:t>i</w:t>
      </w:r>
      <w:r w:rsidR="00D62D2F">
        <w:t xml:space="preserve">s a </w:t>
      </w:r>
      <w:r w:rsidR="00D62D2F" w:rsidRPr="00D62D2F">
        <w:rPr>
          <w:b/>
          <w:u w:val="single"/>
        </w:rPr>
        <w:t>PDF</w:t>
      </w:r>
      <w:r w:rsidR="00D62D2F">
        <w:t xml:space="preserve"> file.</w:t>
      </w:r>
      <w:r w:rsidR="00DC61F0">
        <w:t xml:space="preserve"> </w:t>
      </w:r>
      <w:r w:rsidR="00577FEC">
        <w:t>Always p</w:t>
      </w:r>
      <w:r w:rsidR="00C90DD5">
        <w:t xml:space="preserve">ackage </w:t>
      </w:r>
      <w:r w:rsidR="00C90DD5" w:rsidRPr="00F22E39">
        <w:rPr>
          <w:u w:val="single"/>
        </w:rPr>
        <w:t>all</w:t>
      </w:r>
      <w:r w:rsidR="00C90DD5">
        <w:t xml:space="preserve"> your solution files, including the report, into a </w:t>
      </w:r>
      <w:r w:rsidR="00C90DD5" w:rsidRPr="00661AFA">
        <w:rPr>
          <w:u w:val="single"/>
        </w:rPr>
        <w:t>single</w:t>
      </w:r>
      <w:r w:rsidR="00C90DD5">
        <w:t xml:space="preserve"> ZIP file. Make sure you are using standard ZIP, i.e., the format also used by Windows archives.</w:t>
      </w:r>
    </w:p>
    <w:p w:rsidR="00743694" w:rsidRDefault="00743694" w:rsidP="009848C8">
      <w:pPr>
        <w:jc w:val="both"/>
      </w:pPr>
      <w:r>
        <w:t>You have about 2 weeks to work on this assignment. Section headers include recommended timings, e.g., “complete in week 1”, to help you schedule your work. Of course, the earlier you work on this, the better.</w:t>
      </w:r>
    </w:p>
    <w:p w:rsidR="009A2B6F" w:rsidRDefault="001B39C3" w:rsidP="009A2B6F">
      <w:pPr>
        <w:pStyle w:val="Heading1"/>
      </w:pPr>
      <w:r>
        <w:t>Extending</w:t>
      </w:r>
      <w:r w:rsidR="009A2B6F">
        <w:t xml:space="preserve"> Word Count</w:t>
      </w:r>
      <w:r w:rsidR="00743694">
        <w:t xml:space="preserve"> (Complete </w:t>
      </w:r>
      <w:proofErr w:type="spellStart"/>
      <w:r w:rsidR="00743694">
        <w:t>NoCombiner</w:t>
      </w:r>
      <w:proofErr w:type="spellEnd"/>
      <w:r w:rsidR="00743694">
        <w:t xml:space="preserve"> and </w:t>
      </w:r>
      <w:proofErr w:type="spellStart"/>
      <w:r w:rsidR="00743694">
        <w:t>SiCombiner</w:t>
      </w:r>
      <w:proofErr w:type="spellEnd"/>
      <w:r w:rsidR="00743694">
        <w:t xml:space="preserve"> in Week1)</w:t>
      </w:r>
    </w:p>
    <w:p w:rsidR="004F2F2A" w:rsidRDefault="001B39C3" w:rsidP="001B39C3">
      <w:r>
        <w:t>We continue working with the same data set from HW 1 and the word count example code from the Hadoop distribution.</w:t>
      </w:r>
    </w:p>
    <w:p w:rsidR="004F2F2A" w:rsidRDefault="008314A1" w:rsidP="001B39C3">
      <w:r>
        <w:rPr>
          <w:b/>
          <w:u w:val="single"/>
        </w:rPr>
        <w:t>Step</w:t>
      </w:r>
      <w:r w:rsidR="004F2F2A" w:rsidRPr="004F2F2A">
        <w:rPr>
          <w:b/>
          <w:u w:val="single"/>
        </w:rPr>
        <w:t xml:space="preserve"> 1</w:t>
      </w:r>
      <w:r w:rsidR="004F2F2A">
        <w:t>: Modify the Word Count program so that it only counts “real</w:t>
      </w:r>
      <w:r w:rsidR="00594485">
        <w:t>”</w:t>
      </w:r>
      <w:r w:rsidR="004F2F2A">
        <w:t xml:space="preserve"> words, i.e., strings that start with a letter of the English alphabet. </w:t>
      </w:r>
      <w:r w:rsidR="00297574">
        <w:t>In fact, we only want to count rea</w:t>
      </w:r>
      <w:r w:rsidR="005356E0">
        <w:t>l words starting with letters “m”, “n”, “o”, “p”, and “q</w:t>
      </w:r>
      <w:r w:rsidR="00297574">
        <w:t>” (</w:t>
      </w:r>
      <w:r w:rsidR="00B80048">
        <w:t>no matter</w:t>
      </w:r>
      <w:r>
        <w:t xml:space="preserve"> if they are capitalized or not</w:t>
      </w:r>
      <w:r w:rsidR="00B80048">
        <w:t>)</w:t>
      </w:r>
      <w:r>
        <w:t>.</w:t>
      </w:r>
      <w:r w:rsidR="00B80048">
        <w:t xml:space="preserve"> </w:t>
      </w:r>
      <w:r w:rsidR="004F2F2A">
        <w:t>For instance, “$100” and “1word” should not be counted</w:t>
      </w:r>
      <w:r w:rsidR="00B80048">
        <w:t xml:space="preserve"> because they </w:t>
      </w:r>
      <w:r w:rsidR="00F44AE1">
        <w:t xml:space="preserve">do not </w:t>
      </w:r>
      <w:r w:rsidR="00B80048">
        <w:t>start with a letter. Words “</w:t>
      </w:r>
      <w:r w:rsidR="005356E0">
        <w:t>h</w:t>
      </w:r>
      <w:r w:rsidR="00F44AE1">
        <w:t>oney” and “User</w:t>
      </w:r>
      <w:r w:rsidR="004F2F2A">
        <w:t xml:space="preserve">” should </w:t>
      </w:r>
      <w:r w:rsidR="00B80048">
        <w:t xml:space="preserve">not </w:t>
      </w:r>
      <w:r w:rsidR="004F2F2A">
        <w:t>be counted</w:t>
      </w:r>
      <w:r w:rsidR="00B80048">
        <w:t xml:space="preserve"> because their </w:t>
      </w:r>
      <w:r w:rsidR="00F44AE1">
        <w:t xml:space="preserve">first </w:t>
      </w:r>
      <w:r w:rsidR="00B80048">
        <w:t>letter</w:t>
      </w:r>
      <w:r w:rsidR="00F44AE1">
        <w:t xml:space="preserve"> i</w:t>
      </w:r>
      <w:r w:rsidR="00B80048">
        <w:t>s “out of range”</w:t>
      </w:r>
      <w:r w:rsidR="00F44AE1">
        <w:t xml:space="preserve">. On the other hand, </w:t>
      </w:r>
      <w:r w:rsidR="005356E0">
        <w:t>“pill” and “NEU</w:t>
      </w:r>
      <w:r>
        <w:t>4U</w:t>
      </w:r>
      <w:r w:rsidR="00B80048">
        <w:t>” should be counted</w:t>
      </w:r>
      <w:r w:rsidR="004F2F2A">
        <w:t>.</w:t>
      </w:r>
      <w:bookmarkStart w:id="0" w:name="_GoBack"/>
      <w:bookmarkEnd w:id="0"/>
    </w:p>
    <w:p w:rsidR="004F2F2A" w:rsidRDefault="008314A1" w:rsidP="001B39C3">
      <w:r>
        <w:rPr>
          <w:b/>
          <w:u w:val="single"/>
        </w:rPr>
        <w:t>Step</w:t>
      </w:r>
      <w:r w:rsidR="004F2F2A" w:rsidRPr="004F2F2A">
        <w:rPr>
          <w:b/>
          <w:u w:val="single"/>
        </w:rPr>
        <w:t xml:space="preserve"> 2</w:t>
      </w:r>
      <w:r w:rsidR="004F2F2A">
        <w:t>:</w:t>
      </w:r>
      <w:r w:rsidR="00EA1073">
        <w:t xml:space="preserve"> Add a custom </w:t>
      </w:r>
      <w:proofErr w:type="spellStart"/>
      <w:r w:rsidR="00EA1073">
        <w:t>partitioner</w:t>
      </w:r>
      <w:proofErr w:type="spellEnd"/>
      <w:r w:rsidR="00EA1073">
        <w:t xml:space="preserve"> to this</w:t>
      </w:r>
      <w:r w:rsidR="004F2F2A">
        <w:t xml:space="preserve"> Word Count program. It shou</w:t>
      </w:r>
      <w:r w:rsidR="005356E0">
        <w:t>ld assign words starting with “M” or “m</w:t>
      </w:r>
      <w:r w:rsidR="004F2F2A">
        <w:t>” to reduc</w:t>
      </w:r>
      <w:r w:rsidR="005356E0">
        <w:t>e task 0, those starting with “N” or “n</w:t>
      </w:r>
      <w:r w:rsidR="004F2F2A">
        <w:t>” to task 1, and so on.</w:t>
      </w:r>
    </w:p>
    <w:p w:rsidR="001B39C3" w:rsidRPr="001B39C3" w:rsidRDefault="008314A1" w:rsidP="001B39C3">
      <w:r>
        <w:rPr>
          <w:b/>
          <w:u w:val="single"/>
        </w:rPr>
        <w:t>Step</w:t>
      </w:r>
      <w:r w:rsidR="004F2F2A" w:rsidRPr="00034116">
        <w:rPr>
          <w:b/>
          <w:u w:val="single"/>
        </w:rPr>
        <w:t xml:space="preserve"> 3</w:t>
      </w:r>
      <w:r w:rsidR="004F2F2A">
        <w:t xml:space="preserve">: Using this modified Word Count program (only counts strings starting with </w:t>
      </w:r>
      <w:r w:rsidR="00F44AE1">
        <w:t>the right</w:t>
      </w:r>
      <w:r w:rsidR="00EA1073">
        <w:t xml:space="preserve"> </w:t>
      </w:r>
      <w:r w:rsidR="004F2F2A">
        <w:t xml:space="preserve">letter, uses custom </w:t>
      </w:r>
      <w:proofErr w:type="spellStart"/>
      <w:r w:rsidR="004F2F2A">
        <w:t>partitioner</w:t>
      </w:r>
      <w:proofErr w:type="spellEnd"/>
      <w:r w:rsidR="004F2F2A">
        <w:t xml:space="preserve">), </w:t>
      </w:r>
      <w:r w:rsidR="001B39C3">
        <w:t xml:space="preserve">compare the performance without combiner, with combiner, with Map-local aggregation, and with the in-mapper </w:t>
      </w:r>
      <w:r w:rsidR="00C42DA2">
        <w:t xml:space="preserve">aggregation </w:t>
      </w:r>
      <w:r w:rsidR="001B39C3">
        <w:t xml:space="preserve">design pattern. To do so, we need four different versions of the </w:t>
      </w:r>
      <w:r w:rsidR="00EA1073">
        <w:t xml:space="preserve">modified </w:t>
      </w:r>
      <w:r w:rsidR="001B39C3">
        <w:t>Word Count program:</w:t>
      </w:r>
    </w:p>
    <w:p w:rsidR="001B39C3" w:rsidRDefault="001B39C3" w:rsidP="001B39C3">
      <w:pPr>
        <w:pStyle w:val="ListParagraph"/>
        <w:numPr>
          <w:ilvl w:val="0"/>
          <w:numId w:val="34"/>
        </w:numPr>
      </w:pPr>
      <w:proofErr w:type="spellStart"/>
      <w:r>
        <w:t>NoCombine</w:t>
      </w:r>
      <w:r w:rsidR="00094E6E">
        <w:t>r</w:t>
      </w:r>
      <w:proofErr w:type="spellEnd"/>
      <w:r>
        <w:t xml:space="preserve">: Go through the Word Count </w:t>
      </w:r>
      <w:proofErr w:type="gramStart"/>
      <w:r>
        <w:t>source</w:t>
      </w:r>
      <w:proofErr w:type="gramEnd"/>
      <w:r>
        <w:t xml:space="preserve"> code and locate the command that sets the combiner class. Make sure you disable the combiner</w:t>
      </w:r>
      <w:r w:rsidR="0052670D">
        <w:t xml:space="preserve">, i.e., the </w:t>
      </w:r>
      <w:proofErr w:type="spellStart"/>
      <w:r w:rsidR="0052670D">
        <w:t>NoCombine</w:t>
      </w:r>
      <w:r w:rsidR="00094E6E">
        <w:t>r</w:t>
      </w:r>
      <w:proofErr w:type="spellEnd"/>
      <w:r w:rsidR="0052670D">
        <w:t xml:space="preserve"> program should never do any aggregation in the mapper</w:t>
      </w:r>
      <w:r>
        <w:t>. (Find out how t</w:t>
      </w:r>
      <w:r w:rsidR="00C42DA2">
        <w:t>o disable the combiner</w:t>
      </w:r>
      <w:r>
        <w:t>.)</w:t>
      </w:r>
    </w:p>
    <w:p w:rsidR="0052670D" w:rsidRDefault="00B66391" w:rsidP="001B39C3">
      <w:pPr>
        <w:pStyle w:val="ListParagraph"/>
        <w:numPr>
          <w:ilvl w:val="0"/>
          <w:numId w:val="34"/>
        </w:numPr>
      </w:pPr>
      <w:proofErr w:type="spellStart"/>
      <w:r>
        <w:t>Si</w:t>
      </w:r>
      <w:r w:rsidR="0052670D">
        <w:t>Combiner</w:t>
      </w:r>
      <w:proofErr w:type="spellEnd"/>
      <w:r w:rsidR="0052670D">
        <w:t>: This should be identical to the original source code that came with the Hadoop distribution. To make sure, verify that the combiner class</w:t>
      </w:r>
      <w:r>
        <w:t xml:space="preserve"> is set</w:t>
      </w:r>
      <w:r w:rsidR="0052670D">
        <w:t>.</w:t>
      </w:r>
    </w:p>
    <w:p w:rsidR="0052670D" w:rsidRDefault="0052670D" w:rsidP="001B39C3">
      <w:pPr>
        <w:pStyle w:val="ListParagraph"/>
        <w:numPr>
          <w:ilvl w:val="0"/>
          <w:numId w:val="34"/>
        </w:numPr>
      </w:pPr>
      <w:proofErr w:type="spellStart"/>
      <w:r>
        <w:t>PerMapTally</w:t>
      </w:r>
      <w:proofErr w:type="spellEnd"/>
      <w:r>
        <w:t>: Make sure the combiner is disabled</w:t>
      </w:r>
      <w:r w:rsidR="00B66391">
        <w:t>, t</w:t>
      </w:r>
      <w:r>
        <w:t xml:space="preserve">hen modify the Map </w:t>
      </w:r>
      <w:r w:rsidRPr="008314A1">
        <w:rPr>
          <w:i/>
        </w:rPr>
        <w:t>function</w:t>
      </w:r>
      <w:r>
        <w:t xml:space="preserve"> as follows:</w:t>
      </w:r>
    </w:p>
    <w:p w:rsidR="0052670D" w:rsidRDefault="0052670D" w:rsidP="0052670D">
      <w:pPr>
        <w:pStyle w:val="ListParagraph"/>
        <w:numPr>
          <w:ilvl w:val="1"/>
          <w:numId w:val="34"/>
        </w:numPr>
      </w:pPr>
      <w:r>
        <w:t xml:space="preserve">Inside the Map function, create a </w:t>
      </w:r>
      <w:proofErr w:type="spellStart"/>
      <w:r>
        <w:t>hashmap</w:t>
      </w:r>
      <w:proofErr w:type="spellEnd"/>
      <w:r>
        <w:t xml:space="preserve"> (or similar) data structure.</w:t>
      </w:r>
    </w:p>
    <w:p w:rsidR="0052670D" w:rsidRDefault="0052670D" w:rsidP="0052670D">
      <w:pPr>
        <w:pStyle w:val="ListParagraph"/>
        <w:numPr>
          <w:ilvl w:val="1"/>
          <w:numId w:val="34"/>
        </w:numPr>
      </w:pPr>
      <w:r>
        <w:lastRenderedPageBreak/>
        <w:t xml:space="preserve">For every </w:t>
      </w:r>
      <w:r w:rsidR="00F44AE1">
        <w:t xml:space="preserve">relevant </w:t>
      </w:r>
      <w:r w:rsidR="00594485">
        <w:t xml:space="preserve">“real” </w:t>
      </w:r>
      <w:r>
        <w:t xml:space="preserve">word the </w:t>
      </w:r>
      <w:proofErr w:type="spellStart"/>
      <w:r>
        <w:t>tokenizer</w:t>
      </w:r>
      <w:proofErr w:type="spellEnd"/>
      <w:r>
        <w:t xml:space="preserve"> finds in the input “value”, increase the corresponding word count</w:t>
      </w:r>
      <w:r w:rsidR="00B66391">
        <w:t>er</w:t>
      </w:r>
      <w:r>
        <w:t xml:space="preserve"> in the </w:t>
      </w:r>
      <w:proofErr w:type="spellStart"/>
      <w:r>
        <w:t>hashmap</w:t>
      </w:r>
      <w:proofErr w:type="spellEnd"/>
      <w:r>
        <w:t>.</w:t>
      </w:r>
    </w:p>
    <w:p w:rsidR="0052670D" w:rsidRDefault="0052670D" w:rsidP="0052670D">
      <w:pPr>
        <w:pStyle w:val="ListParagraph"/>
        <w:numPr>
          <w:ilvl w:val="1"/>
          <w:numId w:val="34"/>
        </w:numPr>
      </w:pPr>
      <w:r>
        <w:t>After the entire “value” is processed, emit all words and their counts</w:t>
      </w:r>
      <w:r w:rsidR="00B66391">
        <w:t xml:space="preserve"> from the </w:t>
      </w:r>
      <w:proofErr w:type="spellStart"/>
      <w:r w:rsidR="00B66391">
        <w:t>hashmap</w:t>
      </w:r>
      <w:proofErr w:type="spellEnd"/>
      <w:r>
        <w:t>.</w:t>
      </w:r>
    </w:p>
    <w:p w:rsidR="0052670D" w:rsidRDefault="0052670D" w:rsidP="0052670D">
      <w:pPr>
        <w:pStyle w:val="ListParagraph"/>
        <w:numPr>
          <w:ilvl w:val="0"/>
          <w:numId w:val="34"/>
        </w:numPr>
      </w:pPr>
      <w:proofErr w:type="spellStart"/>
      <w:r>
        <w:t>PerTaskTally</w:t>
      </w:r>
      <w:proofErr w:type="spellEnd"/>
      <w:r>
        <w:t>: This is the design pattern we discussed in class. Make sure the combiner is disabled</w:t>
      </w:r>
      <w:r w:rsidR="00B66391">
        <w:t>, t</w:t>
      </w:r>
      <w:r>
        <w:t xml:space="preserve">hen </w:t>
      </w:r>
      <w:r w:rsidR="00B66391">
        <w:t xml:space="preserve">modify </w:t>
      </w:r>
      <w:r w:rsidR="008314A1">
        <w:t xml:space="preserve">the </w:t>
      </w:r>
      <w:r w:rsidR="00B66391">
        <w:t xml:space="preserve">Map </w:t>
      </w:r>
      <w:r w:rsidR="008314A1" w:rsidRPr="008314A1">
        <w:rPr>
          <w:i/>
        </w:rPr>
        <w:t>class</w:t>
      </w:r>
      <w:r w:rsidR="008314A1">
        <w:t xml:space="preserve"> </w:t>
      </w:r>
      <w:r w:rsidR="00B66391">
        <w:t xml:space="preserve">and </w:t>
      </w:r>
      <w:r>
        <w:t xml:space="preserve">create the functions for initializing the </w:t>
      </w:r>
      <w:proofErr w:type="spellStart"/>
      <w:r>
        <w:t>hashmap</w:t>
      </w:r>
      <w:proofErr w:type="spellEnd"/>
      <w:r>
        <w:t xml:space="preserve"> data structure and for cleaning it up after all Map calls are completed.</w:t>
      </w:r>
    </w:p>
    <w:p w:rsidR="00497857" w:rsidRDefault="00497857" w:rsidP="00497857">
      <w:r>
        <w:t>Note: Do not modify the input type of the mapper class and Map function.</w:t>
      </w:r>
    </w:p>
    <w:p w:rsidR="00DC61F0" w:rsidRDefault="00DC61F0" w:rsidP="00DC61F0">
      <w:pPr>
        <w:pStyle w:val="Heading1"/>
      </w:pPr>
      <w:r>
        <w:t>Report</w:t>
      </w:r>
    </w:p>
    <w:p w:rsidR="00D70E1E" w:rsidRDefault="00DC61F0" w:rsidP="00D70E1E">
      <w:r>
        <w:t>W</w:t>
      </w:r>
      <w:r w:rsidR="00D70E1E">
        <w:t>rite a brief report about your findings</w:t>
      </w:r>
      <w:r w:rsidR="00F01645">
        <w:t xml:space="preserve">, using the following </w:t>
      </w:r>
      <w:r w:rsidR="00D70E1E">
        <w:t>str</w:t>
      </w:r>
      <w:r w:rsidR="00F01645">
        <w:t>ucture</w:t>
      </w:r>
      <w:r w:rsidR="00D70E1E">
        <w:t>.</w:t>
      </w:r>
    </w:p>
    <w:p w:rsidR="00D70E1E" w:rsidRDefault="00D70E1E" w:rsidP="00DC61F0">
      <w:pPr>
        <w:pStyle w:val="Heading2"/>
      </w:pPr>
      <w:r>
        <w:t>Header</w:t>
      </w:r>
    </w:p>
    <w:p w:rsidR="00DC61F0" w:rsidRDefault="005D0F2D" w:rsidP="00DC61F0">
      <w:r>
        <w:t>This should provide i</w:t>
      </w:r>
      <w:r w:rsidR="00D70E1E">
        <w:t xml:space="preserve">nformation like class number, HW number, </w:t>
      </w:r>
      <w:r>
        <w:t xml:space="preserve">and </w:t>
      </w:r>
      <w:r w:rsidR="00D70E1E">
        <w:t>your name.</w:t>
      </w:r>
    </w:p>
    <w:p w:rsidR="0052670D" w:rsidRDefault="00B66391" w:rsidP="00F01645">
      <w:pPr>
        <w:pStyle w:val="Heading2"/>
      </w:pPr>
      <w:r>
        <w:t>Source Code</w:t>
      </w:r>
      <w:r w:rsidR="005356E0">
        <w:t xml:space="preserve"> (44</w:t>
      </w:r>
      <w:r w:rsidR="00EA1073">
        <w:t xml:space="preserve"> points</w:t>
      </w:r>
      <w:r w:rsidR="00094E6E">
        <w:t>)</w:t>
      </w:r>
    </w:p>
    <w:p w:rsidR="0052670D" w:rsidRDefault="0052670D" w:rsidP="0052670D">
      <w:r>
        <w:t xml:space="preserve">For each of the four programs, </w:t>
      </w:r>
      <w:r w:rsidR="00B66391">
        <w:t xml:space="preserve">show </w:t>
      </w:r>
      <w:r>
        <w:t xml:space="preserve">the </w:t>
      </w:r>
      <w:r w:rsidRPr="00011A52">
        <w:rPr>
          <w:u w:val="single"/>
        </w:rPr>
        <w:t>source code</w:t>
      </w:r>
      <w:r>
        <w:t xml:space="preserve">, except for the block of import statements. </w:t>
      </w:r>
      <w:r w:rsidRPr="00011A52">
        <w:rPr>
          <w:u w:val="single"/>
        </w:rPr>
        <w:t>Highlight</w:t>
      </w:r>
      <w:r>
        <w:t xml:space="preserve"> the lines in the code that differ between the four versions.</w:t>
      </w:r>
      <w:r w:rsidR="00011A52">
        <w:t xml:space="preserve"> </w:t>
      </w:r>
      <w:r w:rsidR="00F25E82">
        <w:t xml:space="preserve">Make sure your custom </w:t>
      </w:r>
      <w:proofErr w:type="spellStart"/>
      <w:r w:rsidR="00F25E82">
        <w:t>partitioner</w:t>
      </w:r>
      <w:proofErr w:type="spellEnd"/>
      <w:r w:rsidR="00F25E82">
        <w:t xml:space="preserve"> and the functionality for identifying </w:t>
      </w:r>
      <w:r w:rsidR="00F44AE1">
        <w:t xml:space="preserve">the relevant </w:t>
      </w:r>
      <w:r w:rsidR="00F25E82">
        <w:t>“real” words are clearly visible and well commented</w:t>
      </w:r>
      <w:r w:rsidR="00EA1073">
        <w:t>.</w:t>
      </w:r>
    </w:p>
    <w:p w:rsidR="00011A52" w:rsidRDefault="00011A52" w:rsidP="0052670D">
      <w:r w:rsidRPr="000F05AA">
        <w:rPr>
          <w:u w:val="single"/>
        </w:rPr>
        <w:t>Explain</w:t>
      </w:r>
      <w:r>
        <w:t xml:space="preserve"> what the input “key” and input “value” of the provided</w:t>
      </w:r>
      <w:r w:rsidR="005356E0">
        <w:t xml:space="preserve"> Word Count’s Map function are and </w:t>
      </w:r>
      <w:r w:rsidR="005356E0" w:rsidRPr="005356E0">
        <w:rPr>
          <w:u w:val="single"/>
        </w:rPr>
        <w:t>state</w:t>
      </w:r>
      <w:r w:rsidR="005356E0">
        <w:t xml:space="preserve"> how you found this answer. </w:t>
      </w:r>
      <w:r>
        <w:t xml:space="preserve">Your answer should be something like this: </w:t>
      </w:r>
      <w:r w:rsidRPr="00B66391">
        <w:rPr>
          <w:i/>
        </w:rPr>
        <w:t>The key is the name of the file and the value is the actual document in that file</w:t>
      </w:r>
      <w:r w:rsidR="005356E0">
        <w:rPr>
          <w:i/>
        </w:rPr>
        <w:t>. I looked this up in the Hadoop 1.2.1 API where it says “…” about the Text type</w:t>
      </w:r>
      <w:r w:rsidRPr="00B66391">
        <w:rPr>
          <w:i/>
        </w:rPr>
        <w:t>.</w:t>
      </w:r>
      <w:r>
        <w:t xml:space="preserve"> (This is of course NOT necessarily the correct answe</w:t>
      </w:r>
      <w:r w:rsidR="00B66391">
        <w:t>r!</w:t>
      </w:r>
      <w:r>
        <w:t>) Hint: You can look in the Hadoop API for information about Hadoop’s Text type. You can search in the textbooks or on the Web for more information. Or you can use the debugging perspective</w:t>
      </w:r>
      <w:r w:rsidR="00B66391">
        <w:t xml:space="preserve"> to </w:t>
      </w:r>
      <w:r>
        <w:t>watch the actual data as you are stepping through the execution. We recommend you do the latter anyway. It is easy and fun. And you can verify if whatever information you found in the textbook or on the web is correct.</w:t>
      </w:r>
    </w:p>
    <w:p w:rsidR="00011A52" w:rsidRDefault="00011A52" w:rsidP="00011A52">
      <w:pPr>
        <w:pStyle w:val="Heading2"/>
      </w:pPr>
      <w:r>
        <w:t>Performance Comparison</w:t>
      </w:r>
      <w:r w:rsidR="00D00A5A">
        <w:t xml:space="preserve"> (40</w:t>
      </w:r>
      <w:r w:rsidR="00094E6E">
        <w:t xml:space="preserve"> points total)</w:t>
      </w:r>
    </w:p>
    <w:p w:rsidR="00011A52" w:rsidRDefault="00011A52" w:rsidP="00011A52">
      <w:r>
        <w:t xml:space="preserve">Run all four programs in Elastic </w:t>
      </w:r>
      <w:proofErr w:type="spellStart"/>
      <w:r>
        <w:t>MapReduce</w:t>
      </w:r>
      <w:proofErr w:type="spellEnd"/>
      <w:r>
        <w:t xml:space="preserve"> (EMR) on the large text data set from HW 1. Use the following parameters:</w:t>
      </w:r>
    </w:p>
    <w:p w:rsidR="00011A52" w:rsidRDefault="005356E0" w:rsidP="000F05AA">
      <w:pPr>
        <w:pStyle w:val="ListParagraph"/>
        <w:numPr>
          <w:ilvl w:val="0"/>
          <w:numId w:val="35"/>
        </w:numPr>
      </w:pPr>
      <w:r>
        <w:t xml:space="preserve">Configuration 1: </w:t>
      </w:r>
      <w:r w:rsidR="00AC0976">
        <w:t>6</w:t>
      </w:r>
      <w:r w:rsidR="00011A52">
        <w:t xml:space="preserve"> small machin</w:t>
      </w:r>
      <w:r w:rsidR="00297574">
        <w:t>es (</w:t>
      </w:r>
      <w:r w:rsidR="00E364D4">
        <w:t xml:space="preserve">we want </w:t>
      </w:r>
      <w:r w:rsidR="00AC0976">
        <w:t>1 master and 5</w:t>
      </w:r>
      <w:r w:rsidR="00011A52">
        <w:t xml:space="preserve"> workers)</w:t>
      </w:r>
    </w:p>
    <w:p w:rsidR="005356E0" w:rsidRDefault="005356E0" w:rsidP="000F05AA">
      <w:pPr>
        <w:pStyle w:val="ListParagraph"/>
        <w:numPr>
          <w:ilvl w:val="0"/>
          <w:numId w:val="35"/>
        </w:numPr>
      </w:pPr>
      <w:r>
        <w:t>Configuration 2: 11 small machines (1 master, 10 workers)</w:t>
      </w:r>
    </w:p>
    <w:p w:rsidR="00A70E77" w:rsidRDefault="00A70E77" w:rsidP="00A70E77">
      <w:r w:rsidRPr="00094E6E">
        <w:t>Report the total run</w:t>
      </w:r>
      <w:r w:rsidR="005356E0">
        <w:t xml:space="preserve">ning </w:t>
      </w:r>
      <w:r w:rsidRPr="00094E6E">
        <w:t>time</w:t>
      </w:r>
      <w:r>
        <w:t xml:space="preserve"> of each program execution. (Find out how to get the run</w:t>
      </w:r>
      <w:r w:rsidR="005356E0">
        <w:t xml:space="preserve">ning time from a log file. </w:t>
      </w:r>
      <w:r>
        <w:t>It does not have to be down to a tenth of a second.)</w:t>
      </w:r>
      <w:r w:rsidR="00AC0976">
        <w:t xml:space="preserve"> Repeat the time measurements </w:t>
      </w:r>
      <w:r w:rsidR="005356E0">
        <w:t>one more time</w:t>
      </w:r>
      <w:r w:rsidR="00094E6E">
        <w:t xml:space="preserve"> for each program</w:t>
      </w:r>
      <w:r w:rsidR="00AC0976">
        <w:t>, each time starting the program from scratch</w:t>
      </w:r>
      <w:r w:rsidR="00094E6E">
        <w:t xml:space="preserve">. </w:t>
      </w:r>
      <w:r w:rsidR="00094E6E" w:rsidRPr="00094E6E">
        <w:rPr>
          <w:u w:val="single"/>
        </w:rPr>
        <w:t>Report</w:t>
      </w:r>
      <w:r w:rsidR="00094E6E">
        <w:t xml:space="preserve"> all 4</w:t>
      </w:r>
      <w:r w:rsidR="005356E0">
        <w:t xml:space="preserve"> programs </w:t>
      </w:r>
      <w:r w:rsidR="00094E6E">
        <w:t>*</w:t>
      </w:r>
      <w:r w:rsidR="005356E0">
        <w:t xml:space="preserve"> 2 configurations *2 independent runs = 16</w:t>
      </w:r>
      <w:r w:rsidR="00AC0976">
        <w:t xml:space="preserve"> run</w:t>
      </w:r>
      <w:r w:rsidR="005356E0">
        <w:t>ning times you measured. (16</w:t>
      </w:r>
      <w:r w:rsidR="00094E6E">
        <w:t xml:space="preserve"> points)</w:t>
      </w:r>
    </w:p>
    <w:p w:rsidR="00A70E77" w:rsidRDefault="00A70E77" w:rsidP="00A70E77">
      <w:r>
        <w:t xml:space="preserve">Look at the syslog file. It tells you about the number of records and bytes moved around in the system. Try to find out what these numbers actually mean, focusing on interesting ones such as </w:t>
      </w:r>
      <w:r w:rsidRPr="00A70E77">
        <w:t xml:space="preserve">Map input </w:t>
      </w:r>
      <w:r w:rsidRPr="00A70E77">
        <w:lastRenderedPageBreak/>
        <w:t>records</w:t>
      </w:r>
      <w:r>
        <w:t xml:space="preserve">, </w:t>
      </w:r>
      <w:r w:rsidRPr="00A70E77">
        <w:t>Map output bytes</w:t>
      </w:r>
      <w:r>
        <w:t xml:space="preserve">, </w:t>
      </w:r>
      <w:r w:rsidRPr="00A70E77">
        <w:t>Combine input records</w:t>
      </w:r>
      <w:r>
        <w:t xml:space="preserve">, </w:t>
      </w:r>
      <w:r w:rsidRPr="00A70E77">
        <w:t>Reduce input records</w:t>
      </w:r>
      <w:r>
        <w:t xml:space="preserve">, </w:t>
      </w:r>
      <w:r w:rsidRPr="00A70E77">
        <w:t>Reduce input groups</w:t>
      </w:r>
      <w:r>
        <w:t xml:space="preserve">, </w:t>
      </w:r>
      <w:r w:rsidRPr="00A70E77">
        <w:t>Combine output records</w:t>
      </w:r>
      <w:r>
        <w:t xml:space="preserve">, </w:t>
      </w:r>
      <w:r w:rsidRPr="00A70E77">
        <w:t>Map output records</w:t>
      </w:r>
      <w:r>
        <w:t xml:space="preserve">. Based on this information, </w:t>
      </w:r>
      <w:r w:rsidRPr="00A70E77">
        <w:rPr>
          <w:u w:val="single"/>
        </w:rPr>
        <w:t>explain as much as you can</w:t>
      </w:r>
      <w:r>
        <w:t xml:space="preserve"> the following</w:t>
      </w:r>
      <w:r w:rsidR="00677517">
        <w:t xml:space="preserve">, </w:t>
      </w:r>
      <w:r w:rsidR="00677517" w:rsidRPr="00677517">
        <w:rPr>
          <w:u w:val="single"/>
        </w:rPr>
        <w:t>backing up your answer with facts</w:t>
      </w:r>
      <w:r w:rsidR="00677517">
        <w:rPr>
          <w:u w:val="single"/>
        </w:rPr>
        <w:t>/numbers</w:t>
      </w:r>
      <w:r w:rsidR="00677517" w:rsidRPr="00677517">
        <w:rPr>
          <w:u w:val="single"/>
        </w:rPr>
        <w:t xml:space="preserve"> from the log files</w:t>
      </w:r>
      <w:r>
        <w:t>:</w:t>
      </w:r>
      <w:r w:rsidR="00094E6E">
        <w:t xml:space="preserve"> (</w:t>
      </w:r>
      <w:r w:rsidR="002810E8">
        <w:t>4</w:t>
      </w:r>
      <w:r w:rsidR="00094E6E">
        <w:t xml:space="preserve"> points each)</w:t>
      </w:r>
    </w:p>
    <w:p w:rsidR="00A70E77" w:rsidRDefault="00094E6E" w:rsidP="00A70E77">
      <w:pPr>
        <w:pStyle w:val="ListParagraph"/>
        <w:numPr>
          <w:ilvl w:val="0"/>
          <w:numId w:val="36"/>
        </w:numPr>
      </w:pPr>
      <w:r>
        <w:t xml:space="preserve">Do you believe the combiner was called at all in program </w:t>
      </w:r>
      <w:proofErr w:type="spellStart"/>
      <w:r w:rsidR="002810E8">
        <w:t>Si</w:t>
      </w:r>
      <w:r>
        <w:t>Combiner</w:t>
      </w:r>
      <w:proofErr w:type="spellEnd"/>
      <w:r>
        <w:t>?</w:t>
      </w:r>
    </w:p>
    <w:p w:rsidR="00094E6E" w:rsidRDefault="00094E6E" w:rsidP="00A70E77">
      <w:pPr>
        <w:pStyle w:val="ListParagraph"/>
        <w:numPr>
          <w:ilvl w:val="0"/>
          <w:numId w:val="36"/>
        </w:numPr>
      </w:pPr>
      <w:r>
        <w:t xml:space="preserve">What difference did the use of a combiner make in </w:t>
      </w:r>
      <w:proofErr w:type="spellStart"/>
      <w:r w:rsidR="002810E8">
        <w:t>Si</w:t>
      </w:r>
      <w:r>
        <w:t>Combiner</w:t>
      </w:r>
      <w:proofErr w:type="spellEnd"/>
      <w:r>
        <w:t xml:space="preserve"> compared to </w:t>
      </w:r>
      <w:proofErr w:type="spellStart"/>
      <w:r>
        <w:t>NoCombiner</w:t>
      </w:r>
      <w:proofErr w:type="spellEnd"/>
      <w:r>
        <w:t>?</w:t>
      </w:r>
    </w:p>
    <w:p w:rsidR="00094E6E" w:rsidRDefault="00094E6E" w:rsidP="00A70E77">
      <w:pPr>
        <w:pStyle w:val="ListParagraph"/>
        <w:numPr>
          <w:ilvl w:val="0"/>
          <w:numId w:val="36"/>
        </w:numPr>
      </w:pPr>
      <w:r>
        <w:t xml:space="preserve">Was the local aggregation effective in </w:t>
      </w:r>
      <w:proofErr w:type="spellStart"/>
      <w:r>
        <w:t>PerMapTally</w:t>
      </w:r>
      <w:proofErr w:type="spellEnd"/>
      <w:r>
        <w:t xml:space="preserve"> compared to </w:t>
      </w:r>
      <w:proofErr w:type="spellStart"/>
      <w:r>
        <w:t>NoCombiner</w:t>
      </w:r>
      <w:proofErr w:type="spellEnd"/>
      <w:r>
        <w:t>?</w:t>
      </w:r>
    </w:p>
    <w:p w:rsidR="00094E6E" w:rsidRDefault="00094E6E" w:rsidP="00A70E77">
      <w:pPr>
        <w:pStyle w:val="ListParagraph"/>
        <w:numPr>
          <w:ilvl w:val="0"/>
          <w:numId w:val="36"/>
        </w:numPr>
      </w:pPr>
      <w:r>
        <w:t xml:space="preserve">What differences do you see between </w:t>
      </w:r>
      <w:proofErr w:type="spellStart"/>
      <w:r>
        <w:t>PerMapTally</w:t>
      </w:r>
      <w:proofErr w:type="spellEnd"/>
      <w:r>
        <w:t xml:space="preserve"> and </w:t>
      </w:r>
      <w:proofErr w:type="spellStart"/>
      <w:r>
        <w:t>PerTaskTally</w:t>
      </w:r>
      <w:proofErr w:type="spellEnd"/>
      <w:r>
        <w:t>?</w:t>
      </w:r>
      <w:r w:rsidR="002810E8">
        <w:t xml:space="preserve"> Try to explain the reasons.</w:t>
      </w:r>
    </w:p>
    <w:p w:rsidR="00094E6E" w:rsidRDefault="00094E6E" w:rsidP="00A70E77">
      <w:pPr>
        <w:pStyle w:val="ListParagraph"/>
        <w:numPr>
          <w:ilvl w:val="0"/>
          <w:numId w:val="36"/>
        </w:numPr>
      </w:pPr>
      <w:r>
        <w:t xml:space="preserve">Which one is better: </w:t>
      </w:r>
      <w:proofErr w:type="spellStart"/>
      <w:r w:rsidR="002810E8">
        <w:t>Si</w:t>
      </w:r>
      <w:r>
        <w:t>Combiner</w:t>
      </w:r>
      <w:proofErr w:type="spellEnd"/>
      <w:r>
        <w:t xml:space="preserve"> or </w:t>
      </w:r>
      <w:proofErr w:type="spellStart"/>
      <w:r>
        <w:t>PerTaskTally</w:t>
      </w:r>
      <w:proofErr w:type="spellEnd"/>
      <w:r>
        <w:t>?</w:t>
      </w:r>
      <w:r w:rsidR="00806048">
        <w:t xml:space="preserve"> Briefly justify your answer.</w:t>
      </w:r>
    </w:p>
    <w:p w:rsidR="00D00A5A" w:rsidRPr="00011A52" w:rsidRDefault="00D00A5A" w:rsidP="00A70E77">
      <w:pPr>
        <w:pStyle w:val="ListParagraph"/>
        <w:numPr>
          <w:ilvl w:val="0"/>
          <w:numId w:val="36"/>
        </w:numPr>
      </w:pPr>
      <w:r>
        <w:t xml:space="preserve">NEW: Comparing the results for Configurations 1 and 2, do you believe this </w:t>
      </w:r>
      <w:proofErr w:type="spellStart"/>
      <w:r>
        <w:t>MapReduce</w:t>
      </w:r>
      <w:proofErr w:type="spellEnd"/>
      <w:r>
        <w:t xml:space="preserve"> program scales well to larger clusters? Briefly justify your answer.</w:t>
      </w:r>
    </w:p>
    <w:p w:rsidR="00A8785C" w:rsidRDefault="00A8785C" w:rsidP="00A8785C">
      <w:pPr>
        <w:pStyle w:val="Heading1"/>
      </w:pPr>
      <w:r>
        <w:t>Deliverables</w:t>
      </w:r>
    </w:p>
    <w:p w:rsidR="00A8785C" w:rsidRDefault="00A8785C" w:rsidP="00A8785C">
      <w:pPr>
        <w:pStyle w:val="ListParagraph"/>
        <w:numPr>
          <w:ilvl w:val="0"/>
          <w:numId w:val="32"/>
        </w:numPr>
      </w:pPr>
      <w:r>
        <w:t>The report as discussed above. (1 PDF file)</w:t>
      </w:r>
    </w:p>
    <w:p w:rsidR="00094E6E" w:rsidRDefault="00094E6E" w:rsidP="00A8785C">
      <w:pPr>
        <w:pStyle w:val="ListParagraph"/>
        <w:numPr>
          <w:ilvl w:val="0"/>
          <w:numId w:val="32"/>
        </w:numPr>
      </w:pPr>
      <w:r>
        <w:t xml:space="preserve">The source code for each version of the Word Count </w:t>
      </w:r>
      <w:r w:rsidR="00D00A5A">
        <w:t>program. (4 java files) (4</w:t>
      </w:r>
      <w:r>
        <w:t xml:space="preserve"> points)</w:t>
      </w:r>
    </w:p>
    <w:p w:rsidR="00A8785C" w:rsidRDefault="00221E28" w:rsidP="00094E6E">
      <w:pPr>
        <w:pStyle w:val="ListParagraph"/>
        <w:numPr>
          <w:ilvl w:val="0"/>
          <w:numId w:val="32"/>
        </w:numPr>
      </w:pPr>
      <w:r>
        <w:t xml:space="preserve">The </w:t>
      </w:r>
      <w:r w:rsidR="00094E6E">
        <w:t>sys</w:t>
      </w:r>
      <w:r>
        <w:t xml:space="preserve">log files for </w:t>
      </w:r>
      <w:r w:rsidR="00094E6E">
        <w:t>one</w:t>
      </w:r>
      <w:r w:rsidR="00733813">
        <w:t xml:space="preserve"> successful run </w:t>
      </w:r>
      <w:r w:rsidR="00094E6E" w:rsidRPr="00094E6E">
        <w:rPr>
          <w:u w:val="single"/>
        </w:rPr>
        <w:t>for each program</w:t>
      </w:r>
      <w:r w:rsidR="00925A1F" w:rsidRPr="00925A1F">
        <w:t xml:space="preserve"> for Configuration 1</w:t>
      </w:r>
      <w:r>
        <w:t>. (</w:t>
      </w:r>
      <w:r w:rsidR="00094E6E">
        <w:t xml:space="preserve">4 </w:t>
      </w:r>
      <w:r>
        <w:t>plain text files)</w:t>
      </w:r>
      <w:r w:rsidR="00D00A5A">
        <w:t xml:space="preserve"> (4</w:t>
      </w:r>
      <w:r w:rsidR="00626AB7">
        <w:t xml:space="preserve"> points)</w:t>
      </w:r>
    </w:p>
    <w:p w:rsidR="008634C5" w:rsidRPr="00A8785C" w:rsidRDefault="008634C5" w:rsidP="00094E6E">
      <w:pPr>
        <w:pStyle w:val="ListParagraph"/>
        <w:numPr>
          <w:ilvl w:val="0"/>
          <w:numId w:val="32"/>
        </w:numPr>
      </w:pPr>
      <w:r>
        <w:t xml:space="preserve">All output files produced </w:t>
      </w:r>
      <w:r w:rsidR="00677517">
        <w:t xml:space="preserve">by </w:t>
      </w:r>
      <w:r>
        <w:t xml:space="preserve">that same </w:t>
      </w:r>
      <w:r w:rsidR="00AC0976">
        <w:t xml:space="preserve">one </w:t>
      </w:r>
      <w:r>
        <w:t>successful run</w:t>
      </w:r>
      <w:r w:rsidR="00AC0976">
        <w:t xml:space="preserve"> </w:t>
      </w:r>
      <w:r w:rsidR="00AC0976" w:rsidRPr="00AC0976">
        <w:rPr>
          <w:u w:val="single"/>
        </w:rPr>
        <w:t>for each program</w:t>
      </w:r>
      <w:r w:rsidR="00AC0976">
        <w:t xml:space="preserve"> </w:t>
      </w:r>
      <w:r>
        <w:t>(</w:t>
      </w:r>
      <w:r w:rsidR="00AC0976">
        <w:t xml:space="preserve">4 sets of </w:t>
      </w:r>
      <w:r w:rsidR="00D00A5A">
        <w:t>several part-r-… files) (8</w:t>
      </w:r>
      <w:r>
        <w:t xml:space="preserve"> points)</w:t>
      </w:r>
    </w:p>
    <w:sectPr w:rsidR="008634C5" w:rsidRPr="00A8785C" w:rsidSect="00941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7A45"/>
    <w:multiLevelType w:val="hybridMultilevel"/>
    <w:tmpl w:val="19E6F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074E7"/>
    <w:multiLevelType w:val="hybridMultilevel"/>
    <w:tmpl w:val="4A7A7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548A7"/>
    <w:multiLevelType w:val="hybridMultilevel"/>
    <w:tmpl w:val="E780D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05F93"/>
    <w:multiLevelType w:val="hybridMultilevel"/>
    <w:tmpl w:val="7B501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12DD4"/>
    <w:multiLevelType w:val="hybridMultilevel"/>
    <w:tmpl w:val="345E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E581C"/>
    <w:multiLevelType w:val="hybridMultilevel"/>
    <w:tmpl w:val="C45C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A52648"/>
    <w:multiLevelType w:val="hybridMultilevel"/>
    <w:tmpl w:val="C658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7719C"/>
    <w:multiLevelType w:val="hybridMultilevel"/>
    <w:tmpl w:val="CFF46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B0AEA"/>
    <w:multiLevelType w:val="hybridMultilevel"/>
    <w:tmpl w:val="86588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743EAF"/>
    <w:multiLevelType w:val="hybridMultilevel"/>
    <w:tmpl w:val="7E2E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381D79"/>
    <w:multiLevelType w:val="hybridMultilevel"/>
    <w:tmpl w:val="FB00D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84AA0"/>
    <w:multiLevelType w:val="hybridMultilevel"/>
    <w:tmpl w:val="AFE09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361958"/>
    <w:multiLevelType w:val="hybridMultilevel"/>
    <w:tmpl w:val="F81A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E608F7"/>
    <w:multiLevelType w:val="hybridMultilevel"/>
    <w:tmpl w:val="2E56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176FB9"/>
    <w:multiLevelType w:val="hybridMultilevel"/>
    <w:tmpl w:val="B8064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DF1733"/>
    <w:multiLevelType w:val="hybridMultilevel"/>
    <w:tmpl w:val="0D1AE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4526D4"/>
    <w:multiLevelType w:val="hybridMultilevel"/>
    <w:tmpl w:val="AD90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828C9"/>
    <w:multiLevelType w:val="hybridMultilevel"/>
    <w:tmpl w:val="D4464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4E4289"/>
    <w:multiLevelType w:val="hybridMultilevel"/>
    <w:tmpl w:val="F0FEC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197AB0"/>
    <w:multiLevelType w:val="hybridMultilevel"/>
    <w:tmpl w:val="2E12D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BF01A0"/>
    <w:multiLevelType w:val="hybridMultilevel"/>
    <w:tmpl w:val="31DC4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D9546E"/>
    <w:multiLevelType w:val="hybridMultilevel"/>
    <w:tmpl w:val="914233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DE0867"/>
    <w:multiLevelType w:val="hybridMultilevel"/>
    <w:tmpl w:val="369E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4948F1"/>
    <w:multiLevelType w:val="hybridMultilevel"/>
    <w:tmpl w:val="0958E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0261F6"/>
    <w:multiLevelType w:val="hybridMultilevel"/>
    <w:tmpl w:val="7B501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2E1D69"/>
    <w:multiLevelType w:val="hybridMultilevel"/>
    <w:tmpl w:val="13E0F09C"/>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6">
    <w:nsid w:val="668C5B89"/>
    <w:multiLevelType w:val="hybridMultilevel"/>
    <w:tmpl w:val="E6D2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7B1B22"/>
    <w:multiLevelType w:val="hybridMultilevel"/>
    <w:tmpl w:val="2B02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E618F9"/>
    <w:multiLevelType w:val="hybridMultilevel"/>
    <w:tmpl w:val="8578C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FD50A4"/>
    <w:multiLevelType w:val="hybridMultilevel"/>
    <w:tmpl w:val="ADE8396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0">
    <w:nsid w:val="6F5321FD"/>
    <w:multiLevelType w:val="hybridMultilevel"/>
    <w:tmpl w:val="3C5A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9374DF"/>
    <w:multiLevelType w:val="hybridMultilevel"/>
    <w:tmpl w:val="E5BC0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C617E7"/>
    <w:multiLevelType w:val="hybridMultilevel"/>
    <w:tmpl w:val="10C489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A77661"/>
    <w:multiLevelType w:val="hybridMultilevel"/>
    <w:tmpl w:val="DE20F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1D1BD3"/>
    <w:multiLevelType w:val="hybridMultilevel"/>
    <w:tmpl w:val="4FB6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9A093E"/>
    <w:multiLevelType w:val="hybridMultilevel"/>
    <w:tmpl w:val="D6F07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3"/>
  </w:num>
  <w:num w:numId="4">
    <w:abstractNumId w:val="9"/>
  </w:num>
  <w:num w:numId="5">
    <w:abstractNumId w:val="24"/>
  </w:num>
  <w:num w:numId="6">
    <w:abstractNumId w:val="8"/>
  </w:num>
  <w:num w:numId="7">
    <w:abstractNumId w:val="11"/>
  </w:num>
  <w:num w:numId="8">
    <w:abstractNumId w:val="35"/>
  </w:num>
  <w:num w:numId="9">
    <w:abstractNumId w:val="20"/>
  </w:num>
  <w:num w:numId="10">
    <w:abstractNumId w:val="32"/>
  </w:num>
  <w:num w:numId="11">
    <w:abstractNumId w:val="30"/>
  </w:num>
  <w:num w:numId="12">
    <w:abstractNumId w:val="33"/>
  </w:num>
  <w:num w:numId="13">
    <w:abstractNumId w:val="1"/>
  </w:num>
  <w:num w:numId="14">
    <w:abstractNumId w:val="4"/>
  </w:num>
  <w:num w:numId="15">
    <w:abstractNumId w:val="28"/>
  </w:num>
  <w:num w:numId="16">
    <w:abstractNumId w:val="15"/>
  </w:num>
  <w:num w:numId="17">
    <w:abstractNumId w:val="34"/>
  </w:num>
  <w:num w:numId="18">
    <w:abstractNumId w:val="0"/>
  </w:num>
  <w:num w:numId="19">
    <w:abstractNumId w:val="23"/>
  </w:num>
  <w:num w:numId="20">
    <w:abstractNumId w:val="10"/>
  </w:num>
  <w:num w:numId="21">
    <w:abstractNumId w:val="31"/>
  </w:num>
  <w:num w:numId="22">
    <w:abstractNumId w:val="17"/>
  </w:num>
  <w:num w:numId="23">
    <w:abstractNumId w:val="25"/>
  </w:num>
  <w:num w:numId="24">
    <w:abstractNumId w:val="27"/>
  </w:num>
  <w:num w:numId="25">
    <w:abstractNumId w:val="29"/>
  </w:num>
  <w:num w:numId="26">
    <w:abstractNumId w:val="6"/>
  </w:num>
  <w:num w:numId="27">
    <w:abstractNumId w:val="2"/>
  </w:num>
  <w:num w:numId="28">
    <w:abstractNumId w:val="16"/>
  </w:num>
  <w:num w:numId="29">
    <w:abstractNumId w:val="5"/>
  </w:num>
  <w:num w:numId="30">
    <w:abstractNumId w:val="21"/>
  </w:num>
  <w:num w:numId="31">
    <w:abstractNumId w:val="12"/>
  </w:num>
  <w:num w:numId="32">
    <w:abstractNumId w:val="19"/>
  </w:num>
  <w:num w:numId="33">
    <w:abstractNumId w:val="22"/>
  </w:num>
  <w:num w:numId="34">
    <w:abstractNumId w:val="14"/>
  </w:num>
  <w:num w:numId="35">
    <w:abstractNumId w:val="2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594"/>
    <w:rsid w:val="00004684"/>
    <w:rsid w:val="00011A52"/>
    <w:rsid w:val="00034116"/>
    <w:rsid w:val="000341FC"/>
    <w:rsid w:val="00042EA1"/>
    <w:rsid w:val="00053C42"/>
    <w:rsid w:val="000774E2"/>
    <w:rsid w:val="00082962"/>
    <w:rsid w:val="00094E6E"/>
    <w:rsid w:val="000B07BC"/>
    <w:rsid w:val="000B170F"/>
    <w:rsid w:val="000B7151"/>
    <w:rsid w:val="000C1326"/>
    <w:rsid w:val="000C14C2"/>
    <w:rsid w:val="000C4CB6"/>
    <w:rsid w:val="000C5717"/>
    <w:rsid w:val="000C5B14"/>
    <w:rsid w:val="000C73C7"/>
    <w:rsid w:val="000D622F"/>
    <w:rsid w:val="000F05AA"/>
    <w:rsid w:val="00113AE5"/>
    <w:rsid w:val="00122549"/>
    <w:rsid w:val="0012305F"/>
    <w:rsid w:val="00125B34"/>
    <w:rsid w:val="00130155"/>
    <w:rsid w:val="00134E65"/>
    <w:rsid w:val="0013534B"/>
    <w:rsid w:val="001460B8"/>
    <w:rsid w:val="00152134"/>
    <w:rsid w:val="0016347C"/>
    <w:rsid w:val="0017139F"/>
    <w:rsid w:val="00192EBB"/>
    <w:rsid w:val="001A6A5C"/>
    <w:rsid w:val="001B39C3"/>
    <w:rsid w:val="001C73AE"/>
    <w:rsid w:val="001D3220"/>
    <w:rsid w:val="001E243A"/>
    <w:rsid w:val="001F6F2F"/>
    <w:rsid w:val="001F7CF6"/>
    <w:rsid w:val="002161EA"/>
    <w:rsid w:val="00221E28"/>
    <w:rsid w:val="00226BC1"/>
    <w:rsid w:val="00227DF9"/>
    <w:rsid w:val="00227FBC"/>
    <w:rsid w:val="00233E1C"/>
    <w:rsid w:val="00234589"/>
    <w:rsid w:val="00246C9A"/>
    <w:rsid w:val="0025301B"/>
    <w:rsid w:val="0025464E"/>
    <w:rsid w:val="002547A5"/>
    <w:rsid w:val="00256293"/>
    <w:rsid w:val="00257385"/>
    <w:rsid w:val="0026218D"/>
    <w:rsid w:val="00272B33"/>
    <w:rsid w:val="002810E8"/>
    <w:rsid w:val="002913E6"/>
    <w:rsid w:val="00294A33"/>
    <w:rsid w:val="00297574"/>
    <w:rsid w:val="002A1DA5"/>
    <w:rsid w:val="002B1FE0"/>
    <w:rsid w:val="002C0139"/>
    <w:rsid w:val="002C6696"/>
    <w:rsid w:val="002E0079"/>
    <w:rsid w:val="002E167B"/>
    <w:rsid w:val="002E1815"/>
    <w:rsid w:val="002E1FB8"/>
    <w:rsid w:val="002E6532"/>
    <w:rsid w:val="002F37C0"/>
    <w:rsid w:val="00301753"/>
    <w:rsid w:val="0035748B"/>
    <w:rsid w:val="00372592"/>
    <w:rsid w:val="003975D7"/>
    <w:rsid w:val="003978D5"/>
    <w:rsid w:val="003A4ABC"/>
    <w:rsid w:val="003A7B8A"/>
    <w:rsid w:val="003B1833"/>
    <w:rsid w:val="003B73EA"/>
    <w:rsid w:val="003C1A51"/>
    <w:rsid w:val="003C5245"/>
    <w:rsid w:val="003C6690"/>
    <w:rsid w:val="003D4EF9"/>
    <w:rsid w:val="003F5B23"/>
    <w:rsid w:val="0040466F"/>
    <w:rsid w:val="00405D6C"/>
    <w:rsid w:val="00407E4C"/>
    <w:rsid w:val="00412DB3"/>
    <w:rsid w:val="00413785"/>
    <w:rsid w:val="00495575"/>
    <w:rsid w:val="00497857"/>
    <w:rsid w:val="004A2A89"/>
    <w:rsid w:val="004B174F"/>
    <w:rsid w:val="004D2652"/>
    <w:rsid w:val="004D3411"/>
    <w:rsid w:val="004E546B"/>
    <w:rsid w:val="004F2D1F"/>
    <w:rsid w:val="004F2F2A"/>
    <w:rsid w:val="004F370D"/>
    <w:rsid w:val="004F4AF2"/>
    <w:rsid w:val="005026F0"/>
    <w:rsid w:val="00505DB3"/>
    <w:rsid w:val="00512791"/>
    <w:rsid w:val="00515C4E"/>
    <w:rsid w:val="0051624C"/>
    <w:rsid w:val="00516EAE"/>
    <w:rsid w:val="00523F56"/>
    <w:rsid w:val="0052670D"/>
    <w:rsid w:val="005356E0"/>
    <w:rsid w:val="0053796B"/>
    <w:rsid w:val="005428DC"/>
    <w:rsid w:val="00543743"/>
    <w:rsid w:val="00544CBA"/>
    <w:rsid w:val="00555F9C"/>
    <w:rsid w:val="00574D6F"/>
    <w:rsid w:val="00577FEC"/>
    <w:rsid w:val="00584C2A"/>
    <w:rsid w:val="005935F8"/>
    <w:rsid w:val="00594485"/>
    <w:rsid w:val="00596628"/>
    <w:rsid w:val="00597988"/>
    <w:rsid w:val="005B352A"/>
    <w:rsid w:val="005C5B00"/>
    <w:rsid w:val="005D0F2D"/>
    <w:rsid w:val="005D293A"/>
    <w:rsid w:val="005E2F7A"/>
    <w:rsid w:val="005F6E63"/>
    <w:rsid w:val="006013A3"/>
    <w:rsid w:val="00604E54"/>
    <w:rsid w:val="006260B2"/>
    <w:rsid w:val="00626AB7"/>
    <w:rsid w:val="0062760C"/>
    <w:rsid w:val="0063320F"/>
    <w:rsid w:val="00636B00"/>
    <w:rsid w:val="006419D3"/>
    <w:rsid w:val="00647ADD"/>
    <w:rsid w:val="00655375"/>
    <w:rsid w:val="00673F3C"/>
    <w:rsid w:val="00677517"/>
    <w:rsid w:val="006832C7"/>
    <w:rsid w:val="006847D6"/>
    <w:rsid w:val="00686555"/>
    <w:rsid w:val="0069451D"/>
    <w:rsid w:val="00697126"/>
    <w:rsid w:val="006A60F4"/>
    <w:rsid w:val="006D1ECB"/>
    <w:rsid w:val="006E326B"/>
    <w:rsid w:val="006E4554"/>
    <w:rsid w:val="006E54B2"/>
    <w:rsid w:val="006E5BA7"/>
    <w:rsid w:val="006F17B0"/>
    <w:rsid w:val="006F25AE"/>
    <w:rsid w:val="006F586F"/>
    <w:rsid w:val="007071D1"/>
    <w:rsid w:val="00711002"/>
    <w:rsid w:val="007144B5"/>
    <w:rsid w:val="0072003E"/>
    <w:rsid w:val="00730681"/>
    <w:rsid w:val="00732567"/>
    <w:rsid w:val="00733813"/>
    <w:rsid w:val="00733EA0"/>
    <w:rsid w:val="0073489A"/>
    <w:rsid w:val="007366E0"/>
    <w:rsid w:val="00737B1D"/>
    <w:rsid w:val="00743694"/>
    <w:rsid w:val="007439F8"/>
    <w:rsid w:val="00745DCB"/>
    <w:rsid w:val="00755494"/>
    <w:rsid w:val="00760A70"/>
    <w:rsid w:val="007611D7"/>
    <w:rsid w:val="007619B1"/>
    <w:rsid w:val="00772735"/>
    <w:rsid w:val="0077439B"/>
    <w:rsid w:val="00792092"/>
    <w:rsid w:val="00793E89"/>
    <w:rsid w:val="0079721E"/>
    <w:rsid w:val="007B77E6"/>
    <w:rsid w:val="007B7E8C"/>
    <w:rsid w:val="007C3ED4"/>
    <w:rsid w:val="007C7B20"/>
    <w:rsid w:val="007D016B"/>
    <w:rsid w:val="007D2500"/>
    <w:rsid w:val="007E2200"/>
    <w:rsid w:val="007E4C27"/>
    <w:rsid w:val="007F63F6"/>
    <w:rsid w:val="00804489"/>
    <w:rsid w:val="00804D58"/>
    <w:rsid w:val="00806048"/>
    <w:rsid w:val="008107C1"/>
    <w:rsid w:val="00821832"/>
    <w:rsid w:val="0082256B"/>
    <w:rsid w:val="00826161"/>
    <w:rsid w:val="008314A1"/>
    <w:rsid w:val="00851528"/>
    <w:rsid w:val="00853126"/>
    <w:rsid w:val="00857B58"/>
    <w:rsid w:val="008634C5"/>
    <w:rsid w:val="00874A34"/>
    <w:rsid w:val="00876148"/>
    <w:rsid w:val="00876ACC"/>
    <w:rsid w:val="00885AF8"/>
    <w:rsid w:val="008866D8"/>
    <w:rsid w:val="00891462"/>
    <w:rsid w:val="00891F0F"/>
    <w:rsid w:val="00892998"/>
    <w:rsid w:val="00896DE7"/>
    <w:rsid w:val="008A301D"/>
    <w:rsid w:val="008B1FEB"/>
    <w:rsid w:val="008B3A09"/>
    <w:rsid w:val="008C0C83"/>
    <w:rsid w:val="008C7A00"/>
    <w:rsid w:val="008D3EFE"/>
    <w:rsid w:val="008D4720"/>
    <w:rsid w:val="008E0E59"/>
    <w:rsid w:val="008E6887"/>
    <w:rsid w:val="008F1FA4"/>
    <w:rsid w:val="008F74BB"/>
    <w:rsid w:val="00907640"/>
    <w:rsid w:val="00912DDA"/>
    <w:rsid w:val="009232A0"/>
    <w:rsid w:val="00925A1F"/>
    <w:rsid w:val="00926483"/>
    <w:rsid w:val="00927AE7"/>
    <w:rsid w:val="00935F7A"/>
    <w:rsid w:val="00941914"/>
    <w:rsid w:val="009419B3"/>
    <w:rsid w:val="00956579"/>
    <w:rsid w:val="00981D2E"/>
    <w:rsid w:val="009848C8"/>
    <w:rsid w:val="00995990"/>
    <w:rsid w:val="009A2B6F"/>
    <w:rsid w:val="009A2BDC"/>
    <w:rsid w:val="009B682C"/>
    <w:rsid w:val="009C0BFB"/>
    <w:rsid w:val="009C38B5"/>
    <w:rsid w:val="009C7C8E"/>
    <w:rsid w:val="009E3BD4"/>
    <w:rsid w:val="009F020E"/>
    <w:rsid w:val="00A05BE9"/>
    <w:rsid w:val="00A13E73"/>
    <w:rsid w:val="00A20FA1"/>
    <w:rsid w:val="00A32416"/>
    <w:rsid w:val="00A405C0"/>
    <w:rsid w:val="00A43C72"/>
    <w:rsid w:val="00A47326"/>
    <w:rsid w:val="00A501EE"/>
    <w:rsid w:val="00A504C1"/>
    <w:rsid w:val="00A50647"/>
    <w:rsid w:val="00A56ADC"/>
    <w:rsid w:val="00A63352"/>
    <w:rsid w:val="00A64878"/>
    <w:rsid w:val="00A70E77"/>
    <w:rsid w:val="00A8785C"/>
    <w:rsid w:val="00A96730"/>
    <w:rsid w:val="00AA19DA"/>
    <w:rsid w:val="00AA3CF4"/>
    <w:rsid w:val="00AA57F6"/>
    <w:rsid w:val="00AC0976"/>
    <w:rsid w:val="00AC490B"/>
    <w:rsid w:val="00AD08C4"/>
    <w:rsid w:val="00AD6892"/>
    <w:rsid w:val="00AE1603"/>
    <w:rsid w:val="00B10544"/>
    <w:rsid w:val="00B13945"/>
    <w:rsid w:val="00B154FF"/>
    <w:rsid w:val="00B15BB0"/>
    <w:rsid w:val="00B15F3F"/>
    <w:rsid w:val="00B20007"/>
    <w:rsid w:val="00B25D87"/>
    <w:rsid w:val="00B3129A"/>
    <w:rsid w:val="00B43BF2"/>
    <w:rsid w:val="00B51C35"/>
    <w:rsid w:val="00B63577"/>
    <w:rsid w:val="00B64FA7"/>
    <w:rsid w:val="00B66391"/>
    <w:rsid w:val="00B75251"/>
    <w:rsid w:val="00B76D33"/>
    <w:rsid w:val="00B80048"/>
    <w:rsid w:val="00B8525C"/>
    <w:rsid w:val="00B971FD"/>
    <w:rsid w:val="00BB3486"/>
    <w:rsid w:val="00BB7AD8"/>
    <w:rsid w:val="00BC1273"/>
    <w:rsid w:val="00BC1E6D"/>
    <w:rsid w:val="00BC2E0A"/>
    <w:rsid w:val="00BC5829"/>
    <w:rsid w:val="00BD237B"/>
    <w:rsid w:val="00BD30B5"/>
    <w:rsid w:val="00BE13D0"/>
    <w:rsid w:val="00BF1B02"/>
    <w:rsid w:val="00BF2408"/>
    <w:rsid w:val="00C0200A"/>
    <w:rsid w:val="00C074D0"/>
    <w:rsid w:val="00C20B96"/>
    <w:rsid w:val="00C2486E"/>
    <w:rsid w:val="00C27C98"/>
    <w:rsid w:val="00C351E2"/>
    <w:rsid w:val="00C37648"/>
    <w:rsid w:val="00C42DA2"/>
    <w:rsid w:val="00C47443"/>
    <w:rsid w:val="00C502C0"/>
    <w:rsid w:val="00C51C95"/>
    <w:rsid w:val="00C51E74"/>
    <w:rsid w:val="00C62AB4"/>
    <w:rsid w:val="00C63F1F"/>
    <w:rsid w:val="00C803CE"/>
    <w:rsid w:val="00C85A64"/>
    <w:rsid w:val="00C90DD5"/>
    <w:rsid w:val="00C91F41"/>
    <w:rsid w:val="00CA24F7"/>
    <w:rsid w:val="00CA5482"/>
    <w:rsid w:val="00CC2F73"/>
    <w:rsid w:val="00CC333B"/>
    <w:rsid w:val="00CC3459"/>
    <w:rsid w:val="00CE428A"/>
    <w:rsid w:val="00CF015C"/>
    <w:rsid w:val="00D00A5A"/>
    <w:rsid w:val="00D02225"/>
    <w:rsid w:val="00D0537A"/>
    <w:rsid w:val="00D21650"/>
    <w:rsid w:val="00D34BDE"/>
    <w:rsid w:val="00D41C14"/>
    <w:rsid w:val="00D41DFA"/>
    <w:rsid w:val="00D54A72"/>
    <w:rsid w:val="00D60789"/>
    <w:rsid w:val="00D62D2F"/>
    <w:rsid w:val="00D6668E"/>
    <w:rsid w:val="00D70E1E"/>
    <w:rsid w:val="00D71E6C"/>
    <w:rsid w:val="00D73C37"/>
    <w:rsid w:val="00D76AF7"/>
    <w:rsid w:val="00D76EF8"/>
    <w:rsid w:val="00D81401"/>
    <w:rsid w:val="00D828EC"/>
    <w:rsid w:val="00D95516"/>
    <w:rsid w:val="00D958DA"/>
    <w:rsid w:val="00DA30BC"/>
    <w:rsid w:val="00DA6D6C"/>
    <w:rsid w:val="00DB08C0"/>
    <w:rsid w:val="00DC40A3"/>
    <w:rsid w:val="00DC5410"/>
    <w:rsid w:val="00DC61F0"/>
    <w:rsid w:val="00DD09E3"/>
    <w:rsid w:val="00DF1001"/>
    <w:rsid w:val="00DF4CBD"/>
    <w:rsid w:val="00DF73B2"/>
    <w:rsid w:val="00E10B57"/>
    <w:rsid w:val="00E13091"/>
    <w:rsid w:val="00E239C3"/>
    <w:rsid w:val="00E24514"/>
    <w:rsid w:val="00E364D4"/>
    <w:rsid w:val="00E54479"/>
    <w:rsid w:val="00E55C77"/>
    <w:rsid w:val="00E67501"/>
    <w:rsid w:val="00E70401"/>
    <w:rsid w:val="00E71C14"/>
    <w:rsid w:val="00E75108"/>
    <w:rsid w:val="00E77EA6"/>
    <w:rsid w:val="00E81E28"/>
    <w:rsid w:val="00E8247E"/>
    <w:rsid w:val="00E8517A"/>
    <w:rsid w:val="00E92DB4"/>
    <w:rsid w:val="00EA01DF"/>
    <w:rsid w:val="00EA0A54"/>
    <w:rsid w:val="00EA1073"/>
    <w:rsid w:val="00EB2D68"/>
    <w:rsid w:val="00ED0FFC"/>
    <w:rsid w:val="00ED1D27"/>
    <w:rsid w:val="00ED4873"/>
    <w:rsid w:val="00EE05CB"/>
    <w:rsid w:val="00EE4BCD"/>
    <w:rsid w:val="00EF38CB"/>
    <w:rsid w:val="00EF5558"/>
    <w:rsid w:val="00EF69A2"/>
    <w:rsid w:val="00F01645"/>
    <w:rsid w:val="00F037DD"/>
    <w:rsid w:val="00F20DED"/>
    <w:rsid w:val="00F22594"/>
    <w:rsid w:val="00F22E39"/>
    <w:rsid w:val="00F25E82"/>
    <w:rsid w:val="00F366BF"/>
    <w:rsid w:val="00F43259"/>
    <w:rsid w:val="00F4488E"/>
    <w:rsid w:val="00F44AE1"/>
    <w:rsid w:val="00F50269"/>
    <w:rsid w:val="00F65408"/>
    <w:rsid w:val="00F65CDD"/>
    <w:rsid w:val="00F71202"/>
    <w:rsid w:val="00F7773B"/>
    <w:rsid w:val="00F83686"/>
    <w:rsid w:val="00F84B7C"/>
    <w:rsid w:val="00F907CC"/>
    <w:rsid w:val="00FA2730"/>
    <w:rsid w:val="00FD3CAB"/>
    <w:rsid w:val="00FE56D6"/>
    <w:rsid w:val="00FF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5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6B00"/>
    <w:pPr>
      <w:ind w:left="720"/>
      <w:contextualSpacing/>
    </w:pPr>
  </w:style>
  <w:style w:type="character" w:customStyle="1" w:styleId="Heading3Char">
    <w:name w:val="Heading 3 Char"/>
    <w:basedOn w:val="DefaultParagraphFont"/>
    <w:link w:val="Heading3"/>
    <w:uiPriority w:val="9"/>
    <w:rsid w:val="00DA6D6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5410"/>
    <w:rPr>
      <w:color w:val="0000FF" w:themeColor="hyperlink"/>
      <w:u w:val="single"/>
    </w:rPr>
  </w:style>
  <w:style w:type="character" w:styleId="CommentReference">
    <w:name w:val="annotation reference"/>
    <w:basedOn w:val="DefaultParagraphFont"/>
    <w:uiPriority w:val="99"/>
    <w:semiHidden/>
    <w:unhideWhenUsed/>
    <w:rsid w:val="00851528"/>
    <w:rPr>
      <w:sz w:val="16"/>
      <w:szCs w:val="16"/>
    </w:rPr>
  </w:style>
  <w:style w:type="paragraph" w:styleId="CommentText">
    <w:name w:val="annotation text"/>
    <w:basedOn w:val="Normal"/>
    <w:link w:val="CommentTextChar"/>
    <w:uiPriority w:val="99"/>
    <w:semiHidden/>
    <w:unhideWhenUsed/>
    <w:rsid w:val="00851528"/>
    <w:pPr>
      <w:spacing w:line="240" w:lineRule="auto"/>
    </w:pPr>
    <w:rPr>
      <w:sz w:val="20"/>
      <w:szCs w:val="20"/>
    </w:rPr>
  </w:style>
  <w:style w:type="character" w:customStyle="1" w:styleId="CommentTextChar">
    <w:name w:val="Comment Text Char"/>
    <w:basedOn w:val="DefaultParagraphFont"/>
    <w:link w:val="CommentText"/>
    <w:uiPriority w:val="99"/>
    <w:semiHidden/>
    <w:rsid w:val="00851528"/>
    <w:rPr>
      <w:sz w:val="20"/>
      <w:szCs w:val="20"/>
    </w:rPr>
  </w:style>
  <w:style w:type="paragraph" w:styleId="CommentSubject">
    <w:name w:val="annotation subject"/>
    <w:basedOn w:val="CommentText"/>
    <w:next w:val="CommentText"/>
    <w:link w:val="CommentSubjectChar"/>
    <w:uiPriority w:val="99"/>
    <w:semiHidden/>
    <w:unhideWhenUsed/>
    <w:rsid w:val="00851528"/>
    <w:rPr>
      <w:b/>
      <w:bCs/>
    </w:rPr>
  </w:style>
  <w:style w:type="character" w:customStyle="1" w:styleId="CommentSubjectChar">
    <w:name w:val="Comment Subject Char"/>
    <w:basedOn w:val="CommentTextChar"/>
    <w:link w:val="CommentSubject"/>
    <w:uiPriority w:val="99"/>
    <w:semiHidden/>
    <w:rsid w:val="00851528"/>
    <w:rPr>
      <w:b/>
      <w:bCs/>
      <w:sz w:val="20"/>
      <w:szCs w:val="20"/>
    </w:rPr>
  </w:style>
  <w:style w:type="paragraph" w:styleId="BalloonText">
    <w:name w:val="Balloon Text"/>
    <w:basedOn w:val="Normal"/>
    <w:link w:val="BalloonTextChar"/>
    <w:uiPriority w:val="99"/>
    <w:semiHidden/>
    <w:unhideWhenUsed/>
    <w:rsid w:val="00851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28"/>
    <w:rPr>
      <w:rFonts w:ascii="Tahoma" w:hAnsi="Tahoma" w:cs="Tahoma"/>
      <w:sz w:val="16"/>
      <w:szCs w:val="16"/>
    </w:rPr>
  </w:style>
  <w:style w:type="paragraph" w:styleId="Title">
    <w:name w:val="Title"/>
    <w:basedOn w:val="Normal"/>
    <w:next w:val="Normal"/>
    <w:link w:val="TitleChar"/>
    <w:uiPriority w:val="10"/>
    <w:qFormat/>
    <w:rsid w:val="00B105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054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5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6B00"/>
    <w:pPr>
      <w:ind w:left="720"/>
      <w:contextualSpacing/>
    </w:pPr>
  </w:style>
  <w:style w:type="character" w:customStyle="1" w:styleId="Heading3Char">
    <w:name w:val="Heading 3 Char"/>
    <w:basedOn w:val="DefaultParagraphFont"/>
    <w:link w:val="Heading3"/>
    <w:uiPriority w:val="9"/>
    <w:rsid w:val="00DA6D6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5410"/>
    <w:rPr>
      <w:color w:val="0000FF" w:themeColor="hyperlink"/>
      <w:u w:val="single"/>
    </w:rPr>
  </w:style>
  <w:style w:type="character" w:styleId="CommentReference">
    <w:name w:val="annotation reference"/>
    <w:basedOn w:val="DefaultParagraphFont"/>
    <w:uiPriority w:val="99"/>
    <w:semiHidden/>
    <w:unhideWhenUsed/>
    <w:rsid w:val="00851528"/>
    <w:rPr>
      <w:sz w:val="16"/>
      <w:szCs w:val="16"/>
    </w:rPr>
  </w:style>
  <w:style w:type="paragraph" w:styleId="CommentText">
    <w:name w:val="annotation text"/>
    <w:basedOn w:val="Normal"/>
    <w:link w:val="CommentTextChar"/>
    <w:uiPriority w:val="99"/>
    <w:semiHidden/>
    <w:unhideWhenUsed/>
    <w:rsid w:val="00851528"/>
    <w:pPr>
      <w:spacing w:line="240" w:lineRule="auto"/>
    </w:pPr>
    <w:rPr>
      <w:sz w:val="20"/>
      <w:szCs w:val="20"/>
    </w:rPr>
  </w:style>
  <w:style w:type="character" w:customStyle="1" w:styleId="CommentTextChar">
    <w:name w:val="Comment Text Char"/>
    <w:basedOn w:val="DefaultParagraphFont"/>
    <w:link w:val="CommentText"/>
    <w:uiPriority w:val="99"/>
    <w:semiHidden/>
    <w:rsid w:val="00851528"/>
    <w:rPr>
      <w:sz w:val="20"/>
      <w:szCs w:val="20"/>
    </w:rPr>
  </w:style>
  <w:style w:type="paragraph" w:styleId="CommentSubject">
    <w:name w:val="annotation subject"/>
    <w:basedOn w:val="CommentText"/>
    <w:next w:val="CommentText"/>
    <w:link w:val="CommentSubjectChar"/>
    <w:uiPriority w:val="99"/>
    <w:semiHidden/>
    <w:unhideWhenUsed/>
    <w:rsid w:val="00851528"/>
    <w:rPr>
      <w:b/>
      <w:bCs/>
    </w:rPr>
  </w:style>
  <w:style w:type="character" w:customStyle="1" w:styleId="CommentSubjectChar">
    <w:name w:val="Comment Subject Char"/>
    <w:basedOn w:val="CommentTextChar"/>
    <w:link w:val="CommentSubject"/>
    <w:uiPriority w:val="99"/>
    <w:semiHidden/>
    <w:rsid w:val="00851528"/>
    <w:rPr>
      <w:b/>
      <w:bCs/>
      <w:sz w:val="20"/>
      <w:szCs w:val="20"/>
    </w:rPr>
  </w:style>
  <w:style w:type="paragraph" w:styleId="BalloonText">
    <w:name w:val="Balloon Text"/>
    <w:basedOn w:val="Normal"/>
    <w:link w:val="BalloonTextChar"/>
    <w:uiPriority w:val="99"/>
    <w:semiHidden/>
    <w:unhideWhenUsed/>
    <w:rsid w:val="00851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28"/>
    <w:rPr>
      <w:rFonts w:ascii="Tahoma" w:hAnsi="Tahoma" w:cs="Tahoma"/>
      <w:sz w:val="16"/>
      <w:szCs w:val="16"/>
    </w:rPr>
  </w:style>
  <w:style w:type="paragraph" w:styleId="Title">
    <w:name w:val="Title"/>
    <w:basedOn w:val="Normal"/>
    <w:next w:val="Normal"/>
    <w:link w:val="TitleChar"/>
    <w:uiPriority w:val="10"/>
    <w:qFormat/>
    <w:rsid w:val="00B105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054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5BEA2-1320-4BB1-89D9-16D1C1B77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Mirek</dc:creator>
  <cp:lastModifiedBy>Mirek</cp:lastModifiedBy>
  <cp:revision>28</cp:revision>
  <cp:lastPrinted>2014-01-17T19:53:00Z</cp:lastPrinted>
  <dcterms:created xsi:type="dcterms:W3CDTF">2013-02-01T01:33:00Z</dcterms:created>
  <dcterms:modified xsi:type="dcterms:W3CDTF">2014-07-21T16:59:00Z</dcterms:modified>
</cp:coreProperties>
</file>