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95" w:rsidRPr="00EC5F95" w:rsidRDefault="00EC5F95" w:rsidP="000E1336">
      <w:pPr>
        <w:pStyle w:val="1"/>
      </w:pPr>
      <w:r>
        <w:t>Инструкция к информации характеристик квартир</w:t>
      </w:r>
    </w:p>
    <w:p w:rsidR="00EC5F95" w:rsidRDefault="00EC5F95" w:rsidP="00EC5F95">
      <w:r>
        <w:t xml:space="preserve">Данные перенесены в отдельную таблицу </w:t>
      </w:r>
      <w:r>
        <w:rPr>
          <w:lang w:val="en-US"/>
        </w:rPr>
        <w:t>excel</w:t>
      </w:r>
      <w:r>
        <w:t xml:space="preserve">. Ни в одной ячейке не должно быть формул, только число/текст. Далее таблица должна быть переведена в формат </w:t>
      </w:r>
      <w:proofErr w:type="spellStart"/>
      <w:r>
        <w:rPr>
          <w:lang w:val="en-US"/>
        </w:rPr>
        <w:t>json</w:t>
      </w:r>
      <w:proofErr w:type="spellEnd"/>
      <w:r>
        <w:t xml:space="preserve">. Сделать это можно с помощью, например, этого сервиса: </w:t>
      </w:r>
    </w:p>
    <w:p w:rsidR="00EC5F95" w:rsidRDefault="00EC5F95" w:rsidP="00EC5F95">
      <w:r w:rsidRPr="00EC5F95">
        <w:t>https://codebeautify.org/excel-to-json</w:t>
      </w:r>
    </w:p>
    <w:p w:rsidR="00EC5F95" w:rsidRDefault="00EC5F95" w:rsidP="00EC5F95">
      <w:r>
        <w:t xml:space="preserve">Далее </w:t>
      </w:r>
      <w:proofErr w:type="spellStart"/>
      <w:r>
        <w:rPr>
          <w:lang w:val="en-US"/>
        </w:rPr>
        <w:t>json</w:t>
      </w:r>
      <w:proofErr w:type="spellEnd"/>
      <w:r>
        <w:t xml:space="preserve"> файл должен быть доступен по ссылке. После изменения данных в </w:t>
      </w:r>
      <w:proofErr w:type="spellStart"/>
      <w:r>
        <w:rPr>
          <w:lang w:val="en-US"/>
        </w:rPr>
        <w:t>json</w:t>
      </w:r>
      <w:proofErr w:type="spellEnd"/>
      <w:r w:rsidRPr="00EC5F95">
        <w:t xml:space="preserve"> </w:t>
      </w:r>
      <w:r>
        <w:t xml:space="preserve">файле достаточно перезагрузить приложение и будут отображаться новые данные. </w:t>
      </w:r>
    </w:p>
    <w:p w:rsidR="00EC5F95" w:rsidRDefault="00EC5F95" w:rsidP="00EC5F95">
      <w:r w:rsidRPr="00042F7E">
        <w:rPr>
          <w:color w:val="FF0000"/>
        </w:rPr>
        <w:t xml:space="preserve">Пока что данные вшиты в </w:t>
      </w:r>
      <w:proofErr w:type="spellStart"/>
      <w:r w:rsidRPr="00042F7E">
        <w:rPr>
          <w:color w:val="FF0000"/>
        </w:rPr>
        <w:t>билд</w:t>
      </w:r>
      <w:proofErr w:type="spellEnd"/>
      <w:r w:rsidRPr="00042F7E">
        <w:rPr>
          <w:color w:val="FF0000"/>
        </w:rPr>
        <w:t>, а не получаются динамически по ссылке</w:t>
      </w:r>
      <w:r>
        <w:t>.</w:t>
      </w:r>
    </w:p>
    <w:p w:rsidR="00EC5F95" w:rsidRDefault="00EC5F95" w:rsidP="000E1336">
      <w:pPr>
        <w:pStyle w:val="1"/>
      </w:pPr>
      <w:r>
        <w:t>Описания столбцов</w:t>
      </w:r>
    </w:p>
    <w:p w:rsidR="00EC5F95" w:rsidRPr="00EC5F95" w:rsidRDefault="00EC5F95" w:rsidP="00EC5F95">
      <w:pPr>
        <w:rPr>
          <w:lang w:val="en-US"/>
        </w:rPr>
      </w:pPr>
      <w:r>
        <w:rPr>
          <w:lang w:val="en-US"/>
        </w:rPr>
        <w:t xml:space="preserve">id, number - </w:t>
      </w:r>
      <w:r>
        <w:t>номера</w:t>
      </w:r>
      <w:r w:rsidRPr="00EC5F95">
        <w:rPr>
          <w:lang w:val="en-US"/>
        </w:rPr>
        <w:t xml:space="preserve"> </w:t>
      </w:r>
      <w:r>
        <w:t>квартир</w:t>
      </w:r>
    </w:p>
    <w:p w:rsidR="00EC5F95" w:rsidRPr="00EC5F95" w:rsidRDefault="00EC5F95" w:rsidP="00EC5F95">
      <w:r>
        <w:rPr>
          <w:lang w:val="en-US"/>
        </w:rPr>
        <w:t>room</w:t>
      </w:r>
      <w:r>
        <w:t xml:space="preserve"> - количество комнат</w:t>
      </w:r>
    </w:p>
    <w:p w:rsidR="00EC5F95" w:rsidRPr="00EC5F95" w:rsidRDefault="00EC5F95" w:rsidP="00EC5F95">
      <w:r>
        <w:rPr>
          <w:lang w:val="en-US"/>
        </w:rPr>
        <w:t>floor</w:t>
      </w:r>
      <w:r>
        <w:t xml:space="preserve"> - этаж</w:t>
      </w:r>
    </w:p>
    <w:p w:rsidR="00EC5F95" w:rsidRPr="00EC5F95" w:rsidRDefault="00EC5F95" w:rsidP="00EC5F95">
      <w:r>
        <w:rPr>
          <w:lang w:val="en-US"/>
        </w:rPr>
        <w:t>section</w:t>
      </w:r>
      <w:r>
        <w:t xml:space="preserve"> - секция</w:t>
      </w:r>
    </w:p>
    <w:p w:rsidR="00EC5F95" w:rsidRPr="00EC5F95" w:rsidRDefault="00EC5F95" w:rsidP="00EC5F95">
      <w:pPr>
        <w:rPr>
          <w:lang w:val="en-US"/>
        </w:rPr>
      </w:pPr>
      <w:r>
        <w:rPr>
          <w:lang w:val="en-US"/>
        </w:rPr>
        <w:t>square</w:t>
      </w:r>
      <w:r w:rsidRPr="00EC5F95">
        <w:rPr>
          <w:lang w:val="en-US"/>
        </w:rPr>
        <w:t xml:space="preserve"> - </w:t>
      </w:r>
      <w:r>
        <w:t>площадь</w:t>
      </w:r>
    </w:p>
    <w:p w:rsidR="00EC5F95" w:rsidRPr="00EC5F95" w:rsidRDefault="00EC5F95" w:rsidP="00EC5F95">
      <w:proofErr w:type="spellStart"/>
      <w:r>
        <w:rPr>
          <w:lang w:val="en-US"/>
        </w:rPr>
        <w:t>mprice</w:t>
      </w:r>
      <w:proofErr w:type="spellEnd"/>
      <w:r w:rsidRPr="00EC5F95">
        <w:t xml:space="preserve"> - </w:t>
      </w:r>
      <w:r>
        <w:t>цена</w:t>
      </w:r>
      <w:r w:rsidRPr="00EC5F95">
        <w:t xml:space="preserve"> </w:t>
      </w:r>
      <w:r>
        <w:t>за</w:t>
      </w:r>
      <w:r w:rsidRPr="00EC5F95">
        <w:t xml:space="preserve"> </w:t>
      </w:r>
      <w:r>
        <w:t>кв</w:t>
      </w:r>
      <w:r w:rsidRPr="00EC5F95">
        <w:t xml:space="preserve">. </w:t>
      </w:r>
      <w:r>
        <w:t>м.</w:t>
      </w:r>
    </w:p>
    <w:p w:rsidR="00EC5F95" w:rsidRPr="00EC5F95" w:rsidRDefault="00EC5F95" w:rsidP="00EC5F95">
      <w:r>
        <w:rPr>
          <w:lang w:val="en-US"/>
        </w:rPr>
        <w:t>price</w:t>
      </w:r>
      <w:r>
        <w:t xml:space="preserve"> - общая цена</w:t>
      </w:r>
    </w:p>
    <w:p w:rsidR="00EC5F95" w:rsidRPr="00EC5F95" w:rsidRDefault="00EC5F95" w:rsidP="00EC5F95">
      <w:r>
        <w:rPr>
          <w:lang w:val="en-US"/>
        </w:rPr>
        <w:t>seller</w:t>
      </w:r>
      <w:r>
        <w:t xml:space="preserve"> - продавец: 0 - СТИ, 1 - </w:t>
      </w:r>
      <w:r w:rsidRPr="00EC5F95">
        <w:t>ООО "МЕТС-ЦЕНТР"</w:t>
      </w:r>
    </w:p>
    <w:p w:rsidR="00EC5F95" w:rsidRPr="00EC5F95" w:rsidRDefault="00EC5F95" w:rsidP="00EC5F95">
      <w:r>
        <w:rPr>
          <w:lang w:val="en-US"/>
        </w:rPr>
        <w:t>house</w:t>
      </w:r>
      <w:r>
        <w:t xml:space="preserve"> - корпус</w:t>
      </w:r>
    </w:p>
    <w:p w:rsidR="00EC5F95" w:rsidRPr="00EC5F95" w:rsidRDefault="00EC5F95" w:rsidP="00EC5F95">
      <w:proofErr w:type="spellStart"/>
      <w:r>
        <w:rPr>
          <w:lang w:val="en-US"/>
        </w:rPr>
        <w:t>isSale</w:t>
      </w:r>
      <w:proofErr w:type="spellEnd"/>
      <w:r>
        <w:t xml:space="preserve"> - в продаже ли данная квартира 0-нет, 1 - да</w:t>
      </w:r>
    </w:p>
    <w:p w:rsidR="00EC5F95" w:rsidRPr="00EC5F95" w:rsidRDefault="00EC5F95" w:rsidP="00EC5F95">
      <w:proofErr w:type="spellStart"/>
      <w:r>
        <w:rPr>
          <w:lang w:val="en-US"/>
        </w:rPr>
        <w:t>groupFloor</w:t>
      </w:r>
      <w:proofErr w:type="spellEnd"/>
      <w:r>
        <w:t xml:space="preserve">  - порядковый номер группы этажей с одинаковой планировкой. </w:t>
      </w:r>
      <w:proofErr w:type="spellStart"/>
      <w:r>
        <w:t>Напр</w:t>
      </w:r>
      <w:proofErr w:type="spellEnd"/>
      <w:r>
        <w:t xml:space="preserve">, в корпусе А </w:t>
      </w:r>
      <w:r w:rsidR="00042F7E">
        <w:t>этажи 2-12 образуют группу №1, этажи 13-25 - группу 2.  Для второй секции второй этаж - группа 1, 3-12 этажи - группа 2, 13-25 этажи - группа 3</w:t>
      </w:r>
    </w:p>
    <w:p w:rsidR="00042F7E" w:rsidRDefault="00EC5F95" w:rsidP="00EC5F95">
      <w:proofErr w:type="spellStart"/>
      <w:r>
        <w:rPr>
          <w:lang w:val="en-US"/>
        </w:rPr>
        <w:t>numberFloor</w:t>
      </w:r>
      <w:proofErr w:type="spellEnd"/>
      <w:r w:rsidR="00042F7E">
        <w:t xml:space="preserve"> - номер квартиры в секции. То есть квартиры, расположенные в одной группе (см предыдущий пункт), имеющие одинаковую планировку будут иметь одинаковый порядковый номер</w:t>
      </w:r>
    </w:p>
    <w:p w:rsidR="00042F7E" w:rsidRDefault="00042F7E" w:rsidP="00EC5F95">
      <w:pPr>
        <w:rPr>
          <w:color w:val="FF0000"/>
        </w:rPr>
      </w:pPr>
      <w:r w:rsidRPr="00042F7E">
        <w:rPr>
          <w:color w:val="FF0000"/>
        </w:rPr>
        <w:t xml:space="preserve">Квартиры, у которых в таблице были указаны площади, отличные от площадей в планировках, имеют </w:t>
      </w:r>
      <w:proofErr w:type="spellStart"/>
      <w:r w:rsidRPr="00042F7E">
        <w:rPr>
          <w:color w:val="FF0000"/>
          <w:lang w:val="en-US"/>
        </w:rPr>
        <w:t>numberFloor</w:t>
      </w:r>
      <w:proofErr w:type="spellEnd"/>
      <w:r w:rsidRPr="00042F7E">
        <w:rPr>
          <w:color w:val="FF0000"/>
        </w:rPr>
        <w:t xml:space="preserve"> = 0. При этом в окне просмотра планировки показан черный квадрат</w:t>
      </w:r>
    </w:p>
    <w:p w:rsidR="000E1336" w:rsidRPr="000E1336" w:rsidRDefault="00042F7E" w:rsidP="000E1336">
      <w:pPr>
        <w:pStyle w:val="1"/>
      </w:pPr>
      <w:r w:rsidRPr="000E1336">
        <w:t xml:space="preserve">Для </w:t>
      </w:r>
      <w:proofErr w:type="spellStart"/>
      <w:r w:rsidRPr="000E1336">
        <w:t>моделлера</w:t>
      </w:r>
      <w:proofErr w:type="spellEnd"/>
    </w:p>
    <w:p w:rsidR="00042F7E" w:rsidRDefault="00042F7E" w:rsidP="00EC5F95">
      <w:r>
        <w:t xml:space="preserve">для идентификации объектов с тегом </w:t>
      </w:r>
      <w:r>
        <w:rPr>
          <w:lang w:val="en-US"/>
        </w:rPr>
        <w:t>Rooms</w:t>
      </w:r>
      <w:r>
        <w:t xml:space="preserve"> для клика по квартирам нужна идентификация квартир (имя </w:t>
      </w:r>
      <w:proofErr w:type="spellStart"/>
      <w:r>
        <w:rPr>
          <w:lang w:val="en-US"/>
        </w:rPr>
        <w:t>gameobject</w:t>
      </w:r>
      <w:proofErr w:type="spellEnd"/>
      <w:r>
        <w:t xml:space="preserve"> должно быть уникальным).  </w:t>
      </w:r>
    </w:p>
    <w:p w:rsidR="00042F7E" w:rsidRPr="000E1336" w:rsidRDefault="00042F7E" w:rsidP="00EC5F95">
      <w:r>
        <w:t xml:space="preserve">Обязательное наличие кодового слова </w:t>
      </w:r>
      <w:r>
        <w:rPr>
          <w:lang w:val="en-US"/>
        </w:rPr>
        <w:t>Rooms</w:t>
      </w:r>
      <w:r>
        <w:t xml:space="preserve">, корпуса, секции, этажа. Все характеристики разделяются через знак подчеркивание ("_"). И </w:t>
      </w:r>
      <w:r w:rsidR="000E1336">
        <w:t>параметры</w:t>
      </w:r>
      <w:r>
        <w:t xml:space="preserve"> на выбор: </w:t>
      </w:r>
      <w:r>
        <w:rPr>
          <w:lang w:val="en-US"/>
        </w:rPr>
        <w:t>id</w:t>
      </w:r>
      <w:r w:rsidRPr="00042F7E">
        <w:t xml:space="preserve">, </w:t>
      </w:r>
      <w:r>
        <w:rPr>
          <w:lang w:val="en-US"/>
        </w:rPr>
        <w:t>number</w:t>
      </w:r>
      <w:r>
        <w:t xml:space="preserve">, </w:t>
      </w:r>
      <w:proofErr w:type="spellStart"/>
      <w:r>
        <w:rPr>
          <w:lang w:val="en-US"/>
        </w:rPr>
        <w:t>numberFloor</w:t>
      </w:r>
      <w:proofErr w:type="spellEnd"/>
      <w:r>
        <w:t>. Любой из этих трех параметров (при наличии уже корпуса, этажа, секции) будет у</w:t>
      </w:r>
      <w:r w:rsidR="000E1336">
        <w:t xml:space="preserve">казывать на уникальную квартиру. Естественно при выборе параметра так должны быть заданы все объекты </w:t>
      </w:r>
      <w:r w:rsidR="000E1336">
        <w:rPr>
          <w:lang w:val="en-US"/>
        </w:rPr>
        <w:t>Rooms</w:t>
      </w:r>
      <w:r w:rsidR="000E1336" w:rsidRPr="000E1336">
        <w:t>.</w:t>
      </w:r>
    </w:p>
    <w:sectPr w:rsidR="00042F7E" w:rsidRPr="000E1336" w:rsidSect="000E1336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C5F95"/>
    <w:rsid w:val="00042F7E"/>
    <w:rsid w:val="000E1336"/>
    <w:rsid w:val="00DB2C55"/>
    <w:rsid w:val="00EC5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C55"/>
  </w:style>
  <w:style w:type="paragraph" w:styleId="1">
    <w:name w:val="heading 1"/>
    <w:basedOn w:val="a"/>
    <w:next w:val="a"/>
    <w:link w:val="10"/>
    <w:uiPriority w:val="9"/>
    <w:qFormat/>
    <w:rsid w:val="00EC5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92B3A-D93A-4276-9755-3C8EC7027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gulyaeva</dc:creator>
  <cp:lastModifiedBy>gulyaeva</cp:lastModifiedBy>
  <cp:revision>1</cp:revision>
  <dcterms:created xsi:type="dcterms:W3CDTF">2017-11-02T14:57:00Z</dcterms:created>
  <dcterms:modified xsi:type="dcterms:W3CDTF">2017-11-02T15:32:00Z</dcterms:modified>
</cp:coreProperties>
</file>