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26680" w14:textId="4A8EB21C" w:rsidR="00F12C76" w:rsidRDefault="006D1467" w:rsidP="009C2EE4">
      <w:pPr>
        <w:spacing w:after="0"/>
      </w:pPr>
      <w:r w:rsidRPr="006D1467">
        <w:rPr>
          <w:noProof/>
        </w:rPr>
        <w:drawing>
          <wp:inline distT="0" distB="0" distL="0" distR="0" wp14:anchorId="5F53C080" wp14:editId="5E975625">
            <wp:extent cx="5229955" cy="428685"/>
            <wp:effectExtent l="19050" t="19050" r="8890" b="28575"/>
            <wp:docPr id="1081654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54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286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C9A2EC" w14:textId="66F48FD1" w:rsidR="006D1467" w:rsidRDefault="006D1467" w:rsidP="006D1467">
      <w:pPr>
        <w:spacing w:after="0"/>
        <w:ind w:left="-1134" w:firstLine="1134"/>
      </w:pPr>
      <w:r w:rsidRPr="006D1467">
        <w:rPr>
          <w:noProof/>
        </w:rPr>
        <w:drawing>
          <wp:inline distT="0" distB="0" distL="0" distR="0" wp14:anchorId="4F3E311F" wp14:editId="1FEF5731">
            <wp:extent cx="4191585" cy="219106"/>
            <wp:effectExtent l="0" t="0" r="0" b="9525"/>
            <wp:docPr id="36394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19AF" w14:textId="77777777" w:rsidR="006D1467" w:rsidRDefault="006D1467" w:rsidP="006D1467">
      <w:pPr>
        <w:spacing w:after="0"/>
      </w:pPr>
    </w:p>
    <w:p w14:paraId="2C8F1F28" w14:textId="01E577F6" w:rsidR="006D1467" w:rsidRDefault="006D1467" w:rsidP="009C2EE4">
      <w:pPr>
        <w:spacing w:after="0"/>
      </w:pPr>
      <w:r w:rsidRPr="006D1467">
        <w:rPr>
          <w:noProof/>
        </w:rPr>
        <w:drawing>
          <wp:inline distT="0" distB="0" distL="0" distR="0" wp14:anchorId="5B37B896" wp14:editId="54E9B4C4">
            <wp:extent cx="4191585" cy="495369"/>
            <wp:effectExtent l="19050" t="19050" r="19050" b="19050"/>
            <wp:docPr id="1640856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56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953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CEE88" w14:textId="77777777" w:rsidR="00F76597" w:rsidRDefault="00F76597" w:rsidP="006D1467">
      <w:pPr>
        <w:spacing w:after="0"/>
        <w:ind w:left="-426"/>
      </w:pPr>
    </w:p>
    <w:p w14:paraId="5BDB7192" w14:textId="4EC792C9" w:rsidR="006D1467" w:rsidRDefault="006D1467" w:rsidP="006D1467">
      <w:pPr>
        <w:spacing w:after="0"/>
      </w:pPr>
      <w:r w:rsidRPr="006D1467">
        <w:rPr>
          <w:noProof/>
        </w:rPr>
        <w:drawing>
          <wp:inline distT="0" distB="0" distL="0" distR="0" wp14:anchorId="08AB02FC" wp14:editId="239E2C3B">
            <wp:extent cx="3839111" cy="200053"/>
            <wp:effectExtent l="0" t="0" r="0" b="9525"/>
            <wp:docPr id="846839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39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13AF" w14:textId="458806A7" w:rsidR="006D1467" w:rsidRPr="006D1467" w:rsidRDefault="006D1467" w:rsidP="006D1467">
      <w:pPr>
        <w:spacing w:after="0"/>
      </w:pPr>
      <w:r>
        <w:t xml:space="preserve">0,008 </w:t>
      </w:r>
      <w:r>
        <w:rPr>
          <w:lang w:val="en-US"/>
        </w:rPr>
        <w:t xml:space="preserve">MB=8 000 </w:t>
      </w:r>
      <w:r>
        <w:t>байт</w:t>
      </w:r>
    </w:p>
    <w:p w14:paraId="441EF393" w14:textId="77777777" w:rsidR="006D1467" w:rsidRDefault="006D1467" w:rsidP="006D1467">
      <w:pPr>
        <w:spacing w:after="0"/>
      </w:pPr>
    </w:p>
    <w:p w14:paraId="405C0D3D" w14:textId="4B7A82DD" w:rsidR="006D1467" w:rsidRDefault="006D1467" w:rsidP="009C2EE4">
      <w:pPr>
        <w:spacing w:after="0"/>
      </w:pPr>
      <w:r w:rsidRPr="006D1467">
        <w:rPr>
          <w:noProof/>
        </w:rPr>
        <w:drawing>
          <wp:inline distT="0" distB="0" distL="0" distR="0" wp14:anchorId="5E346C57" wp14:editId="42B2D8D6">
            <wp:extent cx="5939790" cy="661035"/>
            <wp:effectExtent l="19050" t="19050" r="22860" b="24765"/>
            <wp:docPr id="67499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9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10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2A4F1" w14:textId="77777777" w:rsidR="00F76597" w:rsidRDefault="00F76597" w:rsidP="00E44740">
      <w:pPr>
        <w:spacing w:after="0"/>
        <w:ind w:left="142" w:hanging="142"/>
        <w:rPr>
          <w:lang w:val="en-US"/>
        </w:rPr>
      </w:pPr>
    </w:p>
    <w:p w14:paraId="02D56F3F" w14:textId="476038DF" w:rsidR="00E44740" w:rsidRPr="00F76597" w:rsidRDefault="00E44740" w:rsidP="00E44740">
      <w:pPr>
        <w:spacing w:after="0"/>
        <w:ind w:left="142" w:hanging="142"/>
        <w:rPr>
          <w:lang w:val="en-US"/>
        </w:rPr>
      </w:pPr>
      <w:r>
        <w:rPr>
          <w:lang w:val="en-US"/>
        </w:rPr>
        <w:t>int</w:t>
      </w:r>
    </w:p>
    <w:p w14:paraId="1053276E" w14:textId="25984827" w:rsidR="00E44740" w:rsidRDefault="00E44740" w:rsidP="00E44740">
      <w:pPr>
        <w:spacing w:after="0"/>
        <w:ind w:left="142" w:hanging="142"/>
        <w:rPr>
          <w:lang w:val="en-US"/>
        </w:rPr>
      </w:pPr>
      <w:r>
        <w:rPr>
          <w:lang w:val="en-US"/>
        </w:rPr>
        <w:t>nvarchar</w:t>
      </w:r>
    </w:p>
    <w:p w14:paraId="5F4D23CC" w14:textId="6212E6FB" w:rsidR="00E44740" w:rsidRDefault="00E44740" w:rsidP="00E44740">
      <w:pPr>
        <w:spacing w:after="0"/>
        <w:ind w:left="142" w:hanging="142"/>
        <w:rPr>
          <w:lang w:val="en-US"/>
        </w:rPr>
      </w:pPr>
      <w:r>
        <w:rPr>
          <w:lang w:val="en-US"/>
        </w:rPr>
        <w:t>bit</w:t>
      </w:r>
    </w:p>
    <w:p w14:paraId="09DF5B47" w14:textId="253A74BD" w:rsidR="00E44740" w:rsidRDefault="00E44740" w:rsidP="00E44740">
      <w:pPr>
        <w:spacing w:after="0"/>
        <w:ind w:left="142" w:hanging="142"/>
        <w:rPr>
          <w:lang w:val="en-US"/>
        </w:rPr>
      </w:pPr>
      <w:r>
        <w:rPr>
          <w:lang w:val="en-US"/>
        </w:rPr>
        <w:t>date</w:t>
      </w:r>
    </w:p>
    <w:p w14:paraId="002F5DD4" w14:textId="2E253D97" w:rsidR="00E44740" w:rsidRDefault="00E44740" w:rsidP="00E44740">
      <w:pPr>
        <w:spacing w:after="0"/>
        <w:ind w:left="142" w:hanging="142"/>
        <w:rPr>
          <w:lang w:val="en-US"/>
        </w:rPr>
      </w:pPr>
      <w:r>
        <w:rPr>
          <w:lang w:val="en-US"/>
        </w:rPr>
        <w:t>nchar</w:t>
      </w:r>
    </w:p>
    <w:p w14:paraId="73F75D2A" w14:textId="5FF12F26" w:rsidR="00E44740" w:rsidRDefault="00E44740" w:rsidP="00E44740">
      <w:pPr>
        <w:spacing w:after="0"/>
        <w:ind w:left="142" w:hanging="142"/>
        <w:rPr>
          <w:lang w:val="en-US"/>
        </w:rPr>
      </w:pPr>
      <w:r>
        <w:rPr>
          <w:lang w:val="en-US"/>
        </w:rPr>
        <w:t>money</w:t>
      </w:r>
    </w:p>
    <w:p w14:paraId="276C87EA" w14:textId="16C81509" w:rsidR="00E44740" w:rsidRPr="002B3E4F" w:rsidRDefault="00E44740" w:rsidP="00E44740">
      <w:pPr>
        <w:spacing w:after="0"/>
        <w:ind w:left="142" w:hanging="142"/>
      </w:pPr>
      <w:r>
        <w:rPr>
          <w:lang w:val="en-US"/>
        </w:rPr>
        <w:t>tinyint</w:t>
      </w:r>
    </w:p>
    <w:p w14:paraId="4A380EF9" w14:textId="77777777" w:rsidR="00E44740" w:rsidRPr="002B3E4F" w:rsidRDefault="00E44740" w:rsidP="00E44740">
      <w:pPr>
        <w:spacing w:after="0"/>
        <w:ind w:left="142" w:hanging="142"/>
      </w:pPr>
    </w:p>
    <w:p w14:paraId="4F963D13" w14:textId="6D08FED4" w:rsidR="009C2EE4" w:rsidRDefault="009C2EE4" w:rsidP="009C2EE4">
      <w:pPr>
        <w:spacing w:after="0"/>
      </w:pPr>
      <w:r>
        <w:t xml:space="preserve">Тип данных </w:t>
      </w:r>
      <w:r>
        <w:rPr>
          <w:lang w:val="en-US"/>
        </w:rPr>
        <w:t>INTEGER</w:t>
      </w:r>
      <w:r w:rsidRPr="009C2EE4">
        <w:t xml:space="preserve"> </w:t>
      </w:r>
      <w:r>
        <w:t>для целых 4-байтовых чисел.</w:t>
      </w:r>
    </w:p>
    <w:p w14:paraId="3138A1D1" w14:textId="7C5956CE" w:rsidR="00E44740" w:rsidRPr="009C2EE4" w:rsidRDefault="009C2EE4" w:rsidP="009C2EE4">
      <w:pPr>
        <w:spacing w:after="0"/>
      </w:pPr>
      <w:r>
        <w:t xml:space="preserve">А в столбце </w:t>
      </w:r>
      <w:r>
        <w:rPr>
          <w:lang w:val="en-US"/>
        </w:rPr>
        <w:t>TotalChildren</w:t>
      </w:r>
      <w:r>
        <w:t xml:space="preserve"> находятся значения от 0 до 4</w:t>
      </w:r>
      <w:r w:rsidR="002B3E4F">
        <w:t xml:space="preserve"> (маленькие значения)</w:t>
      </w:r>
      <w:r>
        <w:t xml:space="preserve">, т.е. нужно использовать тип данных </w:t>
      </w:r>
      <w:r>
        <w:rPr>
          <w:lang w:val="en-US"/>
        </w:rPr>
        <w:t>TINYINT</w:t>
      </w:r>
      <w:r w:rsidRPr="009C2EE4">
        <w:t xml:space="preserve"> </w:t>
      </w:r>
      <w:r>
        <w:t>для целых 1-байтовых чисел (0-255), чтобы не увеличивать время обработки</w:t>
      </w:r>
      <w:r w:rsidRPr="009C2EE4">
        <w:t xml:space="preserve"> </w:t>
      </w:r>
      <w:r>
        <w:t>данных СУБД.</w:t>
      </w:r>
    </w:p>
    <w:p w14:paraId="59107BF1" w14:textId="21667EBA" w:rsidR="00E44740" w:rsidRDefault="00E44740" w:rsidP="00E44740">
      <w:pPr>
        <w:spacing w:after="0"/>
      </w:pPr>
    </w:p>
    <w:p w14:paraId="63B1EE4B" w14:textId="73880411" w:rsidR="006D1467" w:rsidRDefault="006D1467" w:rsidP="009C2EE4">
      <w:pPr>
        <w:spacing w:after="0"/>
        <w:jc w:val="both"/>
      </w:pPr>
      <w:r w:rsidRPr="006D1467">
        <w:rPr>
          <w:noProof/>
        </w:rPr>
        <w:drawing>
          <wp:inline distT="0" distB="0" distL="0" distR="0" wp14:anchorId="4410F464" wp14:editId="34AA6345">
            <wp:extent cx="6201640" cy="809738"/>
            <wp:effectExtent l="19050" t="19050" r="27940" b="28575"/>
            <wp:docPr id="860394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45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8097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949C6" w14:textId="77777777" w:rsidR="00C64C43" w:rsidRDefault="00C64C43" w:rsidP="009C2EE4">
      <w:pPr>
        <w:spacing w:after="0"/>
        <w:jc w:val="both"/>
      </w:pPr>
    </w:p>
    <w:p w14:paraId="0760C066" w14:textId="6BDC417D" w:rsidR="00C64C43" w:rsidRPr="00C64C43" w:rsidRDefault="00C64C43" w:rsidP="009C2EE4">
      <w:pPr>
        <w:spacing w:after="0"/>
        <w:jc w:val="both"/>
      </w:pPr>
      <w:r>
        <w:t>Задания после статьи сделала.</w:t>
      </w:r>
    </w:p>
    <w:p w14:paraId="16EB823E" w14:textId="77777777" w:rsidR="00C64C43" w:rsidRDefault="00C64C43" w:rsidP="009C2EE4">
      <w:pPr>
        <w:spacing w:after="0"/>
        <w:jc w:val="both"/>
      </w:pPr>
    </w:p>
    <w:p w14:paraId="388EABB8" w14:textId="25C1CD3E" w:rsidR="006D1467" w:rsidRPr="00C64C43" w:rsidRDefault="009C2EE4" w:rsidP="009C2EE4">
      <w:pPr>
        <w:spacing w:after="0"/>
        <w:jc w:val="both"/>
      </w:pPr>
      <w:r>
        <w:t>Кавычки используются для строковых типов данных (имена, названия, адреса, другие данные, которые выражаются словами, а также номера документов, домов и телефонов)</w:t>
      </w:r>
    </w:p>
    <w:sectPr w:rsidR="006D1467" w:rsidRPr="00C64C43" w:rsidSect="006D1467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5D"/>
    <w:rsid w:val="002B3E4F"/>
    <w:rsid w:val="006C0B77"/>
    <w:rsid w:val="006D1467"/>
    <w:rsid w:val="008242FF"/>
    <w:rsid w:val="00870751"/>
    <w:rsid w:val="00922C48"/>
    <w:rsid w:val="009C2EE4"/>
    <w:rsid w:val="00B3445D"/>
    <w:rsid w:val="00B915B7"/>
    <w:rsid w:val="00C64C43"/>
    <w:rsid w:val="00E44740"/>
    <w:rsid w:val="00EA59DF"/>
    <w:rsid w:val="00EE4070"/>
    <w:rsid w:val="00F12C76"/>
    <w:rsid w:val="00F45568"/>
    <w:rsid w:val="00F7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94ED"/>
  <w15:chartTrackingRefBased/>
  <w15:docId w15:val="{51B09B24-37DF-4C6A-8DB3-311048BF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4</cp:revision>
  <dcterms:created xsi:type="dcterms:W3CDTF">2024-06-03T08:59:00Z</dcterms:created>
  <dcterms:modified xsi:type="dcterms:W3CDTF">2024-06-03T11:27:00Z</dcterms:modified>
</cp:coreProperties>
</file>