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07A71CF9" w:rsidR="003356B1" w:rsidRPr="00D75EF1" w:rsidRDefault="00D75EF1" w:rsidP="00D75EF1">
      <w:pPr>
        <w:pStyle w:val="BodyText"/>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7E3B8B84" w14:textId="1DDD0387" w:rsidR="00063CE3" w:rsidRPr="00D75EF1" w:rsidRDefault="00D4693D" w:rsidP="00BA6A75">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FootnoteReferenc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r w:rsidR="002D530C" w:rsidRPr="00D75EF1">
        <w:t>B</w:t>
      </w:r>
      <w:r w:rsidR="00E56782" w:rsidRPr="00D75EF1">
        <w:t>ogot</w:t>
      </w:r>
      <w:r w:rsidR="002116CC">
        <w:t>á</w:t>
      </w:r>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73ACD24C" w14:textId="295547C9" w:rsidR="002C51A0" w:rsidRPr="00D75EF1" w:rsidRDefault="00063CE3" w:rsidP="00BA6A75">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según la edad dicho incremento es diferente, por ejemplo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diferencias significativas entre hombres y mujeres </w:t>
      </w:r>
      <w:r w:rsidR="002C51A0" w:rsidRPr="00D75EF1">
        <w:rPr>
          <w:lang w:val="es-PE"/>
        </w:rPr>
        <w:t>(p-value&lt;0.01). Ser mujer disminuye el salario en un 4.4%, asi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45AAEECD" w14:textId="0769CEE2" w:rsidR="002D530C" w:rsidRPr="00D75EF1" w:rsidRDefault="002D530C" w:rsidP="002D530C">
      <w:pPr>
        <w:pStyle w:val="NormalWeb"/>
        <w:numPr>
          <w:ilvl w:val="0"/>
          <w:numId w:val="10"/>
        </w:numPr>
        <w:jc w:val="center"/>
        <w:rPr>
          <w:lang w:val="en-US"/>
        </w:rPr>
      </w:pPr>
      <w:r w:rsidRPr="00D75EF1">
        <w:rPr>
          <w:lang w:val="en-US"/>
        </w:rPr>
        <w:t>DATOS</w:t>
      </w:r>
    </w:p>
    <w:p w14:paraId="3AD83CB7" w14:textId="1D59C750" w:rsidR="002D530C" w:rsidRPr="00D75EF1" w:rsidRDefault="002D530C" w:rsidP="00BA6A75">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en Bogot</w:t>
      </w:r>
      <w:r w:rsidR="002116CC">
        <w:t>á</w:t>
      </w:r>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10C991A8" w:rsidR="00293AB9" w:rsidRPr="00D75EF1" w:rsidRDefault="00034CDD" w:rsidP="00EE0681">
      <w:pPr>
        <w:pStyle w:val="NormalWeb"/>
        <w:jc w:val="both"/>
      </w:pPr>
      <w:r w:rsidRPr="00D75EF1">
        <w:t xml:space="preserve">El proceso de adquisición de la información se </w:t>
      </w:r>
      <w:r w:rsidR="0016628A" w:rsidRPr="00D75EF1">
        <w:t>realizó</w:t>
      </w:r>
      <w:r w:rsidRPr="00D75EF1">
        <w:t xml:space="preserve"> mediante el </w:t>
      </w:r>
      <w:proofErr w:type="spellStart"/>
      <w:r w:rsidR="007D04F0" w:rsidRPr="002116CC">
        <w:rPr>
          <w:i/>
          <w:iCs/>
        </w:rPr>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8" w:history="1">
        <w:r w:rsidR="002358E0" w:rsidRPr="00D75EF1">
          <w:rPr>
            <w:rStyle w:val="Hyperlink"/>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D75EF1">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5E11A348" w14:textId="0F8C6FEE" w:rsidR="00293AB9" w:rsidRPr="00D75EF1" w:rsidRDefault="00293AB9" w:rsidP="00293AB9">
      <w:pPr>
        <w:pStyle w:val="NormalWeb"/>
        <w:numPr>
          <w:ilvl w:val="1"/>
          <w:numId w:val="10"/>
        </w:numPr>
        <w:jc w:val="both"/>
        <w:rPr>
          <w:i/>
          <w:iCs/>
        </w:rPr>
      </w:pPr>
      <w:r w:rsidRPr="00D75EF1">
        <w:rPr>
          <w:i/>
          <w:iCs/>
        </w:rPr>
        <w:lastRenderedPageBreak/>
        <w:t xml:space="preserve">Limpieza de datos </w:t>
      </w:r>
    </w:p>
    <w:p w14:paraId="61E4548C" w14:textId="4598F82B" w:rsidR="00293AB9" w:rsidRPr="008F6C55" w:rsidRDefault="002358E0" w:rsidP="002752C2">
      <w:pPr>
        <w:pStyle w:val="NormalWeb"/>
        <w:spacing w:line="276" w:lineRule="auto"/>
        <w:ind w:left="720"/>
        <w:jc w:val="both"/>
      </w:pPr>
      <w:r w:rsidRPr="00D75EF1">
        <w:t>Considerando que la GEIH en lo concerniente a los procedimientos de conformación, depuración, imputación y empalme del ingreso contiene 137 variables</w:t>
      </w:r>
      <w:r w:rsidR="007E65A0" w:rsidRPr="00D75EF1">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rsidRPr="00D75EF1">
        <w:t xml:space="preserve">en particular usamos procedimientos para limpiar la base y dejar únicamente </w:t>
      </w:r>
      <w:r w:rsidR="00E3749E" w:rsidRPr="00D75EF1">
        <w:t>las siguientes variables:</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 xml:space="preserve">Como análisis base del objetivo del trabajo podemos analizar las estadísticas descriptivas de las variables de interés. La Tabla 1. Indica, respecto al sexo,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Preformatted"/>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36E0834E"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5E1A19C1"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2A5AF9D3"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F2EDF07"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5AEF35FB"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F6B7CD"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lastRenderedPageBreak/>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rPr>
          <w:noProof/>
        </w:rPr>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rPr>
          <w:noProof/>
        </w:rPr>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lastRenderedPageBreak/>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ListParagraph"/>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ListParagraph"/>
        <w:ind w:left="0"/>
        <w:jc w:val="both"/>
        <w:rPr>
          <w:rFonts w:ascii="Times New Roman" w:hAnsi="Times New Roman" w:cs="Times New Roman"/>
          <w:sz w:val="24"/>
          <w:szCs w:val="24"/>
          <w:lang w:val="es-PE"/>
        </w:rPr>
      </w:pPr>
    </w:p>
    <w:p w14:paraId="44D8106A" w14:textId="77777777" w:rsidR="00E933D9" w:rsidRPr="00C3320D" w:rsidRDefault="00E933D9" w:rsidP="00E933D9">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ListParagraph"/>
        <w:ind w:left="0"/>
        <w:jc w:val="both"/>
        <w:rPr>
          <w:rFonts w:ascii="Times New Roman" w:hAnsi="Times New Roman" w:cs="Times New Roman"/>
          <w:sz w:val="24"/>
          <w:szCs w:val="24"/>
        </w:rPr>
      </w:pPr>
    </w:p>
    <w:p w14:paraId="70DEE9F5" w14:textId="77777777" w:rsidR="00BA7468" w:rsidRDefault="00E933D9" w:rsidP="00BA7468">
      <w:pPr>
        <w:pStyle w:val="ListParagraph"/>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ListParagraph"/>
        <w:ind w:left="0" w:firstLine="0"/>
        <w:jc w:val="both"/>
        <w:rPr>
          <w:rFonts w:ascii="Times New Roman" w:eastAsiaTheme="minorEastAsia" w:hAnsi="Times New Roman" w:cs="Times New Roman"/>
          <w:sz w:val="24"/>
          <w:szCs w:val="24"/>
          <w:lang w:val="es-PE"/>
        </w:rPr>
      </w:pPr>
    </w:p>
    <w:p w14:paraId="580BCAFB" w14:textId="17C7FAB4" w:rsidR="00E933D9" w:rsidRPr="00BA7468" w:rsidRDefault="00E933D9" w:rsidP="00BA7468">
      <w:pPr>
        <w:pStyle w:val="ListParagraph"/>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ListParagraph"/>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ListParagraph"/>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Preformatted"/>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ListParagraph"/>
        <w:spacing w:line="276" w:lineRule="auto"/>
        <w:ind w:left="0" w:firstLine="0"/>
        <w:jc w:val="both"/>
        <w:rPr>
          <w:rFonts w:ascii="Times New Roman" w:hAnsi="Times New Roman" w:cs="Times New Roman"/>
          <w:sz w:val="24"/>
          <w:szCs w:val="24"/>
          <w:lang w:val="es-PE"/>
        </w:rPr>
      </w:pPr>
    </w:p>
    <w:p w14:paraId="1179CCFB" w14:textId="3241B5FC" w:rsidR="00BA7468" w:rsidRPr="00BA7468" w:rsidRDefault="00E933D9" w:rsidP="00BA7468">
      <w:pPr>
        <w:pStyle w:val="ListParagraph"/>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ListParagraph"/>
        <w:spacing w:line="276" w:lineRule="auto"/>
        <w:ind w:left="0" w:firstLine="0"/>
        <w:jc w:val="both"/>
        <w:rPr>
          <w:rFonts w:ascii="Times New Roman" w:hAnsi="Times New Roman" w:cs="Times New Roman"/>
          <w:sz w:val="24"/>
          <w:szCs w:val="24"/>
          <w:lang w:val="es-PE"/>
        </w:rPr>
      </w:pPr>
    </w:p>
    <w:p w14:paraId="77443A4A" w14:textId="1DEF53E6" w:rsidR="00BA7468" w:rsidRDefault="00BA7468" w:rsidP="00BA7468">
      <w:pPr>
        <w:pStyle w:val="ListParagraph"/>
        <w:ind w:left="0"/>
        <w:jc w:val="center"/>
        <w:rPr>
          <w:rFonts w:ascii="Times New Roman" w:hAnsi="Times New Roman" w:cs="Times New Roman"/>
          <w:sz w:val="20"/>
          <w:szCs w:val="20"/>
          <w:lang w:val="es-PE"/>
        </w:rPr>
      </w:pPr>
    </w:p>
    <w:p w14:paraId="01725FBF" w14:textId="77777777" w:rsidR="007F39E9" w:rsidRDefault="007F39E9" w:rsidP="00BA7468">
      <w:pPr>
        <w:pStyle w:val="ListParagraph"/>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ListParagraph"/>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lastRenderedPageBreak/>
        <w:t xml:space="preserve">Grafico 3. </w:t>
      </w:r>
    </w:p>
    <w:p w14:paraId="1EDA8C8B" w14:textId="77777777" w:rsidR="00BA7468" w:rsidRPr="009B2D5E" w:rsidRDefault="00BA7468" w:rsidP="00BA7468">
      <w:pPr>
        <w:pStyle w:val="ListParagraph"/>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ListParagraph"/>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ListParagraph"/>
        <w:ind w:left="0"/>
        <w:jc w:val="both"/>
        <w:rPr>
          <w:rFonts w:ascii="Times New Roman" w:hAnsi="Times New Roman" w:cs="Times New Roman"/>
          <w:sz w:val="24"/>
          <w:szCs w:val="24"/>
        </w:rPr>
      </w:pPr>
    </w:p>
    <w:p w14:paraId="7AA17D18" w14:textId="20490E83" w:rsidR="008716E0" w:rsidRDefault="008716E0" w:rsidP="00E933D9">
      <w:pPr>
        <w:pStyle w:val="ListParagraph"/>
        <w:ind w:left="0"/>
        <w:jc w:val="both"/>
        <w:rPr>
          <w:rFonts w:ascii="Times New Roman" w:hAnsi="Times New Roman" w:cs="Times New Roman"/>
          <w:sz w:val="24"/>
          <w:szCs w:val="24"/>
        </w:rPr>
      </w:pPr>
    </w:p>
    <w:p w14:paraId="2DBE76C1" w14:textId="7EDEA8AB" w:rsidR="008716E0" w:rsidRDefault="008716E0" w:rsidP="00E933D9">
      <w:pPr>
        <w:pStyle w:val="ListParagraph"/>
        <w:ind w:left="0"/>
        <w:jc w:val="both"/>
        <w:rPr>
          <w:rFonts w:ascii="Times New Roman" w:hAnsi="Times New Roman" w:cs="Times New Roman"/>
          <w:sz w:val="24"/>
          <w:szCs w:val="24"/>
        </w:rPr>
      </w:pPr>
    </w:p>
    <w:p w14:paraId="3EF9B12A" w14:textId="0C0E7AA4" w:rsidR="008716E0" w:rsidRDefault="008716E0" w:rsidP="00E933D9">
      <w:pPr>
        <w:pStyle w:val="ListParagraph"/>
        <w:ind w:left="0"/>
        <w:jc w:val="both"/>
        <w:rPr>
          <w:rFonts w:ascii="Times New Roman" w:hAnsi="Times New Roman" w:cs="Times New Roman"/>
          <w:sz w:val="24"/>
          <w:szCs w:val="24"/>
        </w:rPr>
      </w:pPr>
    </w:p>
    <w:p w14:paraId="2283AC03" w14:textId="77777777" w:rsidR="008716E0" w:rsidRPr="009B2D5E" w:rsidRDefault="008716E0" w:rsidP="00E933D9">
      <w:pPr>
        <w:pStyle w:val="ListParagraph"/>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t>Regresión</w:t>
      </w:r>
    </w:p>
    <w:p w14:paraId="79B99370"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lastRenderedPageBreak/>
        <w:t>Significancia e interpretación</w:t>
      </w:r>
    </w:p>
    <w:p w14:paraId="067F07B8" w14:textId="0E7651FF"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0DBB4BD4"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6423CEF"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ListParagraph"/>
        <w:ind w:left="0"/>
        <w:jc w:val="both"/>
        <w:rPr>
          <w:rFonts w:ascii="Times New Roman" w:hAnsi="Times New Roman" w:cs="Times New Roman"/>
          <w:sz w:val="24"/>
          <w:szCs w:val="24"/>
        </w:rPr>
      </w:pPr>
    </w:p>
    <w:p w14:paraId="53BA2A5A"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60251721" w14:textId="77777777" w:rsidR="00E933D9" w:rsidRPr="00FA0D52" w:rsidRDefault="00000000"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ListParagraph"/>
        <w:ind w:left="0"/>
        <w:jc w:val="both"/>
        <w:rPr>
          <w:rFonts w:ascii="Times New Roman" w:eastAsiaTheme="minorEastAsia" w:hAnsi="Times New Roman" w:cs="Times New Roman"/>
          <w:sz w:val="24"/>
          <w:szCs w:val="24"/>
        </w:rPr>
      </w:pPr>
    </w:p>
    <w:p w14:paraId="362347F4" w14:textId="1CA70EAA"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E933D9">
      <w:pPr>
        <w:pStyle w:val="NormalWeb"/>
        <w:numPr>
          <w:ilvl w:val="1"/>
          <w:numId w:val="10"/>
        </w:numPr>
        <w:jc w:val="both"/>
        <w:rPr>
          <w:i/>
          <w:iCs/>
        </w:rPr>
      </w:pPr>
      <w:r w:rsidRPr="000718AC">
        <w:rPr>
          <w:i/>
          <w:iCs/>
        </w:rPr>
        <w:t>Ajuste del modelo</w:t>
      </w:r>
    </w:p>
    <w:p w14:paraId="007119A9" w14:textId="59163DE6"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 xml:space="preserve">es malo, pues los predictores son estadísticamente significativos y los </w:t>
      </w:r>
      <w:r w:rsidRPr="009B2D5E">
        <w:rPr>
          <w:rFonts w:ascii="Times New Roman" w:hAnsi="Times New Roman" w:cs="Times New Roman"/>
          <w:sz w:val="24"/>
          <w:szCs w:val="24"/>
          <w:lang w:val="es-PE"/>
        </w:rPr>
        <w:lastRenderedPageBreak/>
        <w:t>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AAB7CA1"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ListParagraph"/>
        <w:ind w:left="0"/>
        <w:jc w:val="both"/>
        <w:rPr>
          <w:rFonts w:ascii="Times New Roman" w:hAnsi="Times New Roman" w:cs="Times New Roman"/>
          <w:sz w:val="24"/>
          <w:szCs w:val="24"/>
          <w:lang w:val="es-PE"/>
        </w:rPr>
      </w:pPr>
    </w:p>
    <w:p w14:paraId="45FBD07B" w14:textId="4551888E"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0027308C"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1E816483" w:rsidR="00E933D9" w:rsidRDefault="00E933D9" w:rsidP="00E933D9">
      <w:pPr>
        <w:pStyle w:val="ListParagraph"/>
        <w:ind w:left="0"/>
        <w:jc w:val="both"/>
        <w:rPr>
          <w:rFonts w:ascii="Times New Roman" w:hAnsi="Times New Roman" w:cs="Times New Roman"/>
          <w:sz w:val="24"/>
          <w:szCs w:val="24"/>
        </w:rPr>
      </w:pPr>
    </w:p>
    <w:p w14:paraId="64F9BDE5" w14:textId="5BF6DEE5" w:rsidR="000718AC" w:rsidRDefault="000718AC" w:rsidP="00E933D9">
      <w:pPr>
        <w:pStyle w:val="ListParagraph"/>
        <w:ind w:left="0"/>
        <w:jc w:val="both"/>
        <w:rPr>
          <w:rFonts w:ascii="Times New Roman" w:hAnsi="Times New Roman" w:cs="Times New Roman"/>
          <w:sz w:val="24"/>
          <w:szCs w:val="24"/>
        </w:rPr>
      </w:pPr>
    </w:p>
    <w:p w14:paraId="28D1D5D4" w14:textId="77777777" w:rsidR="000718AC" w:rsidRPr="009B2D5E" w:rsidRDefault="000718AC" w:rsidP="00E933D9">
      <w:pPr>
        <w:pStyle w:val="ListParagraph"/>
        <w:ind w:left="0"/>
        <w:jc w:val="both"/>
        <w:rPr>
          <w:rFonts w:ascii="Times New Roman" w:hAnsi="Times New Roman" w:cs="Times New Roman"/>
          <w:sz w:val="24"/>
          <w:szCs w:val="24"/>
        </w:rPr>
      </w:pPr>
    </w:p>
    <w:p w14:paraId="5178D0C5" w14:textId="3979CC55" w:rsidR="00E933D9" w:rsidRPr="000718AC" w:rsidRDefault="0086652A" w:rsidP="00E933D9">
      <w:pPr>
        <w:pStyle w:val="NormalWeb"/>
        <w:numPr>
          <w:ilvl w:val="1"/>
          <w:numId w:val="10"/>
        </w:numPr>
        <w:jc w:val="both"/>
        <w:rPr>
          <w:i/>
          <w:iCs/>
          <w:lang w:val="es-PE"/>
        </w:rPr>
      </w:pPr>
      <w:r w:rsidRPr="000718AC">
        <w:rPr>
          <w:i/>
          <w:iCs/>
          <w:lang w:val="es-PE"/>
        </w:rPr>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28275473" w14:textId="4FEA5058"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1504E94E" w:rsidR="00E933D9" w:rsidRDefault="00E933D9" w:rsidP="00E933D9">
      <w:pPr>
        <w:pStyle w:val="ListParagraph"/>
        <w:ind w:left="0"/>
        <w:jc w:val="both"/>
        <w:rPr>
          <w:rFonts w:ascii="Times New Roman" w:hAnsi="Times New Roman" w:cs="Times New Roman"/>
          <w:sz w:val="24"/>
          <w:szCs w:val="24"/>
          <w:lang w:val="es-PE"/>
        </w:rPr>
      </w:pPr>
    </w:p>
    <w:p w14:paraId="78770D28" w14:textId="1FAD6480"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59F5573E"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lastRenderedPageBreak/>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ListParagraph"/>
        <w:ind w:left="0"/>
        <w:jc w:val="both"/>
        <w:rPr>
          <w:rFonts w:ascii="Times New Roman" w:hAnsi="Times New Roman" w:cs="Times New Roman"/>
          <w:sz w:val="24"/>
          <w:szCs w:val="24"/>
        </w:rPr>
      </w:pPr>
    </w:p>
    <w:p w14:paraId="7E9F967B" w14:textId="404D05D9" w:rsidR="00E933D9" w:rsidRPr="00AD70D0" w:rsidRDefault="00E933D9" w:rsidP="00AD70D0">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4B5CDB0D"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16628A"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rPr>
      </w:pPr>
      <w:r w:rsidRPr="0016628A">
        <w:rPr>
          <w:rStyle w:val="gnd-iwgdh3b"/>
          <w:rFonts w:ascii="Lucida Console" w:hAnsi="Lucida Console"/>
          <w:color w:val="000000"/>
          <w:bdr w:val="none" w:sz="0" w:space="0" w:color="auto" w:frame="1"/>
        </w:rPr>
        <w:t xml:space="preserve">boot(data = base_nueva, statistic = eta_reglsalario_mes_hora_fn, </w:t>
      </w:r>
    </w:p>
    <w:p w14:paraId="3D329AC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16628A">
        <w:rPr>
          <w:rStyle w:val="gnd-iwgdh3b"/>
          <w:rFonts w:ascii="Lucida Console" w:hAnsi="Lucida Console"/>
          <w:color w:val="000000"/>
          <w:bdr w:val="none" w:sz="0" w:space="0" w:color="auto" w:frame="1"/>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Preformatted"/>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ListParagraph"/>
        <w:ind w:left="1560"/>
        <w:jc w:val="both"/>
        <w:rPr>
          <w:rFonts w:ascii="Arial" w:hAnsi="Arial" w:cs="Arial"/>
        </w:rPr>
      </w:pPr>
    </w:p>
    <w:p w14:paraId="0D3F17E8" w14:textId="77777777" w:rsidR="00E933D9" w:rsidRPr="00131C37" w:rsidRDefault="00E933D9" w:rsidP="00E933D9">
      <w:pPr>
        <w:pStyle w:val="ListParagraph"/>
        <w:ind w:left="1560"/>
        <w:jc w:val="both"/>
        <w:rPr>
          <w:rFonts w:ascii="Arial" w:hAnsi="Arial" w:cs="Arial"/>
        </w:rPr>
      </w:pPr>
    </w:p>
    <w:p w14:paraId="4884CED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Preformatted"/>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ListParagraph"/>
        <w:ind w:left="284"/>
        <w:jc w:val="both"/>
        <w:rPr>
          <w:rFonts w:ascii="Arial" w:hAnsi="Arial" w:cs="Arial"/>
        </w:rPr>
      </w:pPr>
    </w:p>
    <w:p w14:paraId="582C4C05" w14:textId="67DE7E00" w:rsidR="00E933D9" w:rsidRPr="00AD70D0" w:rsidRDefault="00E933D9" w:rsidP="00AD70D0">
      <w:pPr>
        <w:pStyle w:val="ListParagraph"/>
        <w:ind w:left="284"/>
        <w:jc w:val="both"/>
        <w:rPr>
          <w:rFonts w:ascii="Arial" w:hAnsi="Arial" w:cs="Arial"/>
        </w:rPr>
      </w:pPr>
      <w:r>
        <w:rPr>
          <w:noProof/>
        </w:rPr>
        <w:lastRenderedPageBreak/>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6E795DB9" w14:textId="4D599EDD"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410D6D34" w14:textId="77777777" w:rsidR="00D3034F" w:rsidRDefault="00D3034F" w:rsidP="00D3034F">
      <w:pPr>
        <w:rPr>
          <w:lang w:val="es-ES"/>
        </w:rPr>
      </w:pPr>
    </w:p>
    <w:p w14:paraId="3B234C6B" w14:textId="3EF491C6"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376742" w14:textId="77777777" w:rsidR="00D3034F" w:rsidRDefault="00D3034F" w:rsidP="00D3034F">
      <w:pPr>
        <w:rPr>
          <w:lang w:val="es-ES"/>
        </w:rPr>
      </w:pPr>
    </w:p>
    <w:p w14:paraId="6C812644" w14:textId="77777777" w:rsidR="00D3034F" w:rsidRPr="008C3775" w:rsidRDefault="00000000"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45F4D5B0" w14:textId="77777777" w:rsidR="00D3034F" w:rsidRDefault="00D3034F" w:rsidP="00D3034F">
      <w:pPr>
        <w:rPr>
          <w:lang w:val="es-ES"/>
        </w:rPr>
      </w:pPr>
    </w:p>
    <w:p w14:paraId="71E3812E" w14:textId="555CE588" w:rsidR="008F6C55" w:rsidRDefault="00D3034F" w:rsidP="00AD70D0">
      <w:pPr>
        <w:jc w:val="both"/>
        <w:rPr>
          <w:lang w:val="es-ES"/>
        </w:rPr>
      </w:pPr>
      <w:r>
        <w:rPr>
          <w:lang w:val="es-ES"/>
        </w:rPr>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confianza  es (-0.072, -0.0163) por lo cual el descuento por ser mujer es significativamente diferente de cero. El resultado confirma que sí existe una brecha salarial por género. </w:t>
      </w:r>
    </w:p>
    <w:p w14:paraId="051F2B58" w14:textId="4789244F" w:rsidR="008F6C55" w:rsidRDefault="008F6C55" w:rsidP="00D3034F">
      <w:pPr>
        <w:rPr>
          <w:lang w:val="es-ES"/>
        </w:rPr>
      </w:pPr>
    </w:p>
    <w:p w14:paraId="7342D133" w14:textId="65607DF2" w:rsidR="001E5F3A" w:rsidRDefault="001E5F3A" w:rsidP="00D3034F">
      <w:pPr>
        <w:rPr>
          <w:lang w:val="es-ES"/>
        </w:rPr>
      </w:pPr>
    </w:p>
    <w:p w14:paraId="41CCA6D3" w14:textId="6328B46F" w:rsidR="001E5F3A" w:rsidRDefault="001E5F3A" w:rsidP="00D3034F">
      <w:pPr>
        <w:rPr>
          <w:lang w:val="es-ES"/>
        </w:rPr>
      </w:pPr>
    </w:p>
    <w:p w14:paraId="2B9EE09D" w14:textId="091BBC28" w:rsidR="001E5F3A" w:rsidRDefault="001E5F3A" w:rsidP="00D3034F">
      <w:pPr>
        <w:rPr>
          <w:lang w:val="es-ES"/>
        </w:rPr>
      </w:pPr>
    </w:p>
    <w:p w14:paraId="080E0B33" w14:textId="1DD04DA4" w:rsidR="001E5F3A" w:rsidRDefault="001E5F3A" w:rsidP="00D3034F">
      <w:pPr>
        <w:rPr>
          <w:lang w:val="es-ES"/>
        </w:rPr>
      </w:pPr>
    </w:p>
    <w:p w14:paraId="5B3F4333" w14:textId="2501E554" w:rsidR="001E5F3A" w:rsidRDefault="001E5F3A" w:rsidP="00D3034F">
      <w:pPr>
        <w:rPr>
          <w:lang w:val="es-ES"/>
        </w:rPr>
      </w:pPr>
    </w:p>
    <w:p w14:paraId="54C78D46" w14:textId="06839465" w:rsidR="001E5F3A" w:rsidRDefault="001E5F3A" w:rsidP="00D3034F">
      <w:pPr>
        <w:rPr>
          <w:lang w:val="es-ES"/>
        </w:rPr>
      </w:pPr>
    </w:p>
    <w:p w14:paraId="00E091A1" w14:textId="423F8409" w:rsidR="001E5F3A" w:rsidRDefault="001E5F3A" w:rsidP="00D3034F">
      <w:pPr>
        <w:rPr>
          <w:lang w:val="es-ES"/>
        </w:rPr>
      </w:pPr>
    </w:p>
    <w:p w14:paraId="19B9301B" w14:textId="70772AC9" w:rsidR="001E5F3A" w:rsidRDefault="001E5F3A" w:rsidP="00D3034F">
      <w:pPr>
        <w:rPr>
          <w:lang w:val="es-ES"/>
        </w:rPr>
      </w:pPr>
    </w:p>
    <w:p w14:paraId="26B15CF4" w14:textId="7D47C0E6" w:rsidR="001E5F3A" w:rsidRDefault="001E5F3A" w:rsidP="00D3034F">
      <w:pPr>
        <w:rPr>
          <w:lang w:val="es-ES"/>
        </w:rPr>
      </w:pPr>
    </w:p>
    <w:p w14:paraId="44C0239A" w14:textId="1A22A217" w:rsidR="001E5F3A" w:rsidRDefault="001E5F3A" w:rsidP="00D3034F">
      <w:pPr>
        <w:rPr>
          <w:lang w:val="es-ES"/>
        </w:rPr>
      </w:pPr>
    </w:p>
    <w:p w14:paraId="3DB10959" w14:textId="4BC06FA0" w:rsidR="001E5F3A" w:rsidRDefault="001E5F3A" w:rsidP="00D3034F">
      <w:pPr>
        <w:rPr>
          <w:lang w:val="es-ES"/>
        </w:rPr>
      </w:pPr>
    </w:p>
    <w:p w14:paraId="3087343A" w14:textId="4DEB6C83" w:rsidR="001E5F3A" w:rsidRDefault="001E5F3A" w:rsidP="00D3034F">
      <w:pPr>
        <w:rPr>
          <w:lang w:val="es-ES"/>
        </w:rPr>
      </w:pPr>
    </w:p>
    <w:p w14:paraId="5BAEB674" w14:textId="589A6A50" w:rsidR="001E5F3A" w:rsidRDefault="001E5F3A" w:rsidP="00D3034F">
      <w:pPr>
        <w:rPr>
          <w:lang w:val="es-ES"/>
        </w:rPr>
      </w:pPr>
    </w:p>
    <w:p w14:paraId="36ED67AA" w14:textId="4CAEAE1D" w:rsidR="001E5F3A" w:rsidRDefault="001E5F3A" w:rsidP="00D3034F">
      <w:pPr>
        <w:rPr>
          <w:lang w:val="es-ES"/>
        </w:rPr>
      </w:pPr>
    </w:p>
    <w:p w14:paraId="645A61B4" w14:textId="7A63280E" w:rsidR="001E5F3A" w:rsidRDefault="001E5F3A" w:rsidP="00D3034F">
      <w:pPr>
        <w:rPr>
          <w:lang w:val="es-ES"/>
        </w:rPr>
      </w:pPr>
    </w:p>
    <w:p w14:paraId="70D8ADC0" w14:textId="36D531BA" w:rsidR="008F6C55" w:rsidRDefault="008F6C55" w:rsidP="008F6C55">
      <w:pPr>
        <w:jc w:val="center"/>
        <w:rPr>
          <w:sz w:val="20"/>
          <w:szCs w:val="20"/>
          <w:lang w:val="es-ES"/>
        </w:rPr>
      </w:pPr>
      <w:r w:rsidRPr="008F6C55">
        <w:rPr>
          <w:sz w:val="20"/>
          <w:szCs w:val="20"/>
          <w:lang w:val="es-ES"/>
        </w:rPr>
        <w:lastRenderedPageBreak/>
        <w:t>Tabla 4.</w:t>
      </w:r>
    </w:p>
    <w:p w14:paraId="2BE189B5" w14:textId="77777777" w:rsidR="00AD70D0" w:rsidRDefault="00AD70D0" w:rsidP="008F6C55">
      <w:pPr>
        <w:jc w:val="center"/>
        <w:rPr>
          <w:sz w:val="20"/>
          <w:szCs w:val="20"/>
          <w:lang w:val="es-ES"/>
        </w:rPr>
      </w:pPr>
    </w:p>
    <w:p w14:paraId="5C6157AC" w14:textId="77777777" w:rsidR="00D3034F" w:rsidRDefault="00D3034F" w:rsidP="00D3034F">
      <w:pPr>
        <w:jc w:val="center"/>
        <w:rPr>
          <w:lang w:val="es-ES"/>
        </w:rPr>
      </w:pPr>
      <w:r>
        <w:rPr>
          <w:noProof/>
          <w:lang w:val="es-ES"/>
        </w:rPr>
        <w:drawing>
          <wp:inline distT="0" distB="0" distL="0" distR="0" wp14:anchorId="45FE9112" wp14:editId="06388278">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1D6D4F68" w14:textId="77777777" w:rsidR="00D3034F" w:rsidRDefault="00D3034F" w:rsidP="00D3034F">
      <w:pPr>
        <w:jc w:val="center"/>
        <w:rPr>
          <w:lang w:val="es-ES"/>
        </w:rPr>
      </w:pPr>
    </w:p>
    <w:p w14:paraId="058C0E2B" w14:textId="77777777" w:rsidR="00D3034F" w:rsidRDefault="00D3034F" w:rsidP="00D3034F">
      <w:pPr>
        <w:jc w:val="center"/>
        <w:rPr>
          <w:lang w:val="es-ES"/>
        </w:rPr>
      </w:pPr>
      <w:r>
        <w:rPr>
          <w:noProof/>
          <w:lang w:val="es-ES"/>
        </w:rPr>
        <w:drawing>
          <wp:inline distT="0" distB="0" distL="0" distR="0" wp14:anchorId="52289EE9" wp14:editId="662F1212">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690842BD" w14:textId="5D3305DA" w:rsidR="00D3034F" w:rsidRDefault="00D3034F" w:rsidP="005834A5">
      <w:pPr>
        <w:rPr>
          <w:lang w:val="es-ES"/>
        </w:rPr>
      </w:pPr>
    </w:p>
    <w:p w14:paraId="097452AB" w14:textId="59DAC4C1" w:rsidR="005834A5" w:rsidRDefault="0076520E" w:rsidP="001E5F3A">
      <w:pPr>
        <w:jc w:val="both"/>
        <w:rPr>
          <w:lang w:val="es-ES"/>
        </w:rPr>
      </w:pPr>
      <w:r w:rsidRPr="0076520E">
        <w:rPr>
          <w:color w:val="FF0000"/>
          <w:lang w:val="es-ES"/>
        </w:rPr>
        <w:t>Adicionalmente, el</w:t>
      </w:r>
      <w:r w:rsidR="005834A5" w:rsidRPr="0076520E">
        <w:rPr>
          <w:color w:val="FF0000"/>
          <w:lang w:val="es-ES"/>
        </w:rPr>
        <w:t xml:space="preserve"> grafico 5 </w:t>
      </w:r>
      <w:r w:rsidR="00844DFA" w:rsidRPr="0076520E">
        <w:rPr>
          <w:color w:val="FF0000"/>
          <w:lang w:val="es-ES"/>
        </w:rPr>
        <w:t xml:space="preserve">muestra </w:t>
      </w:r>
      <w:r w:rsidR="005834A5" w:rsidRPr="0076520E">
        <w:rPr>
          <w:color w:val="FF0000"/>
          <w:lang w:val="es-ES"/>
        </w:rPr>
        <w:t>las horas trabajadas por sexo</w:t>
      </w:r>
      <w:r w:rsidR="00844DFA" w:rsidRPr="0076520E">
        <w:rPr>
          <w:color w:val="FF0000"/>
          <w:lang w:val="es-ES"/>
        </w:rPr>
        <w:t>. Se observa que la</w:t>
      </w:r>
      <w:r w:rsidRPr="0076520E">
        <w:rPr>
          <w:color w:val="FF0000"/>
          <w:lang w:val="es-ES"/>
        </w:rPr>
        <w:t xml:space="preserve">s mujeres reportan mayor cantidad de horas </w:t>
      </w:r>
      <w:r w:rsidR="005A129B">
        <w:rPr>
          <w:color w:val="FF0000"/>
          <w:lang w:val="es-ES"/>
        </w:rPr>
        <w:t>respecto a los hombres</w:t>
      </w:r>
      <w:r w:rsidRPr="0076520E">
        <w:rPr>
          <w:color w:val="FF0000"/>
          <w:lang w:val="es-ES"/>
        </w:rPr>
        <w:t>. Esto incrementa la evidencia de las condiciones desfavorables</w:t>
      </w:r>
      <w:r w:rsidR="005A129B">
        <w:rPr>
          <w:color w:val="FF0000"/>
          <w:lang w:val="es-ES"/>
        </w:rPr>
        <w:t xml:space="preserve"> sólo</w:t>
      </w:r>
      <w:r w:rsidRPr="0076520E">
        <w:rPr>
          <w:color w:val="FF0000"/>
          <w:lang w:val="es-ES"/>
        </w:rPr>
        <w:t xml:space="preserve"> por el hecho de ser mujer</w:t>
      </w:r>
      <w:r w:rsidR="005A129B">
        <w:rPr>
          <w:color w:val="FF0000"/>
          <w:lang w:val="es-ES"/>
        </w:rPr>
        <w:t>:</w:t>
      </w:r>
      <w:r w:rsidRPr="0076520E">
        <w:rPr>
          <w:color w:val="FF0000"/>
          <w:lang w:val="es-ES"/>
        </w:rPr>
        <w:t xml:space="preserve"> </w:t>
      </w:r>
      <w:r w:rsidR="005A129B">
        <w:rPr>
          <w:color w:val="FF0000"/>
          <w:lang w:val="es-ES"/>
        </w:rPr>
        <w:t>más horas de trabajo y en promedio menos salario.</w:t>
      </w:r>
    </w:p>
    <w:p w14:paraId="3E0A6EEC" w14:textId="3E01A95C" w:rsidR="005834A5" w:rsidRDefault="005834A5" w:rsidP="005834A5">
      <w:pPr>
        <w:rPr>
          <w:lang w:val="es-ES"/>
        </w:rPr>
      </w:pPr>
    </w:p>
    <w:p w14:paraId="60CAFC6C" w14:textId="2B337B54" w:rsidR="005834A5" w:rsidRPr="005834A5" w:rsidRDefault="005834A5" w:rsidP="005834A5">
      <w:pPr>
        <w:jc w:val="center"/>
        <w:rPr>
          <w:sz w:val="20"/>
          <w:szCs w:val="20"/>
          <w:lang w:val="es-ES"/>
        </w:rPr>
      </w:pPr>
      <w:r w:rsidRPr="005834A5">
        <w:rPr>
          <w:sz w:val="20"/>
          <w:szCs w:val="20"/>
          <w:lang w:val="es-ES"/>
        </w:rPr>
        <w:t>Grafico 5.</w:t>
      </w:r>
    </w:p>
    <w:p w14:paraId="1C9F2FF3" w14:textId="0FF11A94" w:rsidR="005834A5" w:rsidRDefault="005834A5" w:rsidP="005834A5">
      <w:pPr>
        <w:jc w:val="center"/>
        <w:rPr>
          <w:lang w:val="es-ES"/>
        </w:rPr>
      </w:pPr>
      <w:r w:rsidRPr="005834A5">
        <w:rPr>
          <w:noProof/>
          <w:lang w:val="es-ES"/>
        </w:rPr>
        <w:drawing>
          <wp:inline distT="0" distB="0" distL="0" distR="0" wp14:anchorId="2F955BA2" wp14:editId="134E4D8C">
            <wp:extent cx="3105973" cy="2302933"/>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361" cy="2312860"/>
                    </a:xfrm>
                    <a:prstGeom prst="rect">
                      <a:avLst/>
                    </a:prstGeom>
                  </pic:spPr>
                </pic:pic>
              </a:graphicData>
            </a:graphic>
          </wp:inline>
        </w:drawing>
      </w:r>
    </w:p>
    <w:p w14:paraId="210721DD" w14:textId="77777777" w:rsidR="005834A5" w:rsidRDefault="005834A5" w:rsidP="005834A5">
      <w:pPr>
        <w:rPr>
          <w:lang w:val="es-ES"/>
        </w:rPr>
      </w:pPr>
    </w:p>
    <w:p w14:paraId="7CF5328F" w14:textId="2E16F391"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w:t>
      </w:r>
      <w:r w:rsidR="00D3034F">
        <w:rPr>
          <w:lang w:val="es-ES"/>
        </w:rPr>
        <w:lastRenderedPageBreak/>
        <w:t xml:space="preserve">cuando se controla por tipo de trabajo y características similares del empleado se utilizó un modelo 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65A19959" w14:textId="77777777" w:rsidR="00D3034F" w:rsidRDefault="00D3034F" w:rsidP="00D3034F">
      <w:pPr>
        <w:rPr>
          <w:lang w:val="es-ES"/>
        </w:rPr>
      </w:pPr>
    </w:p>
    <w:p w14:paraId="0384DFD9" w14:textId="77777777" w:rsidR="00D3034F" w:rsidRPr="001D5257"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B8C4C9E" w14:textId="77777777" w:rsidR="00D3034F" w:rsidRDefault="00D3034F" w:rsidP="00D3034F">
      <w:pPr>
        <w:rPr>
          <w:rFonts w:eastAsiaTheme="minorEastAsia"/>
          <w:sz w:val="22"/>
          <w:szCs w:val="22"/>
          <w:lang w:val="es-ES"/>
        </w:rPr>
      </w:pPr>
    </w:p>
    <w:p w14:paraId="7064197F"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3988673C" w14:textId="6ACC73EA" w:rsidR="008F6C55" w:rsidRDefault="008F6C55" w:rsidP="00D3034F">
      <w:pPr>
        <w:jc w:val="center"/>
        <w:rPr>
          <w:rFonts w:eastAsiaTheme="minorEastAsia"/>
          <w:sz w:val="22"/>
          <w:szCs w:val="22"/>
          <w:lang w:val="es-ES"/>
        </w:rPr>
      </w:pPr>
    </w:p>
    <w:p w14:paraId="6708B112" w14:textId="5434027F"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18408705" w14:textId="77777777" w:rsidR="008F6C55" w:rsidRPr="008F6C55" w:rsidRDefault="008F6C55" w:rsidP="00D3034F">
      <w:pPr>
        <w:jc w:val="center"/>
        <w:rPr>
          <w:rFonts w:eastAsiaTheme="minorEastAsia"/>
          <w:sz w:val="20"/>
          <w:szCs w:val="20"/>
          <w:lang w:val="es-ES"/>
        </w:rPr>
      </w:pPr>
    </w:p>
    <w:p w14:paraId="7E397AFB" w14:textId="418ACF60"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75B0CAF9" wp14:editId="1A679717">
            <wp:extent cx="2832847" cy="4693474"/>
            <wp:effectExtent l="12700" t="12700" r="12065" b="184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9051" cy="4703753"/>
                    </a:xfrm>
                    <a:prstGeom prst="rect">
                      <a:avLst/>
                    </a:prstGeom>
                    <a:ln>
                      <a:solidFill>
                        <a:schemeClr val="tx1"/>
                      </a:solidFill>
                    </a:ln>
                  </pic:spPr>
                </pic:pic>
              </a:graphicData>
            </a:graphic>
          </wp:inline>
        </w:drawing>
      </w:r>
    </w:p>
    <w:p w14:paraId="7E2FD96E" w14:textId="77777777" w:rsidR="00D3034F" w:rsidRPr="00A11B2F" w:rsidRDefault="00D3034F" w:rsidP="00D3034F">
      <w:pPr>
        <w:rPr>
          <w:rFonts w:eastAsiaTheme="minorEastAsia"/>
          <w:sz w:val="20"/>
          <w:szCs w:val="20"/>
          <w:lang w:val="es-ES"/>
        </w:rPr>
      </w:pPr>
    </w:p>
    <w:p w14:paraId="0CB540AF" w14:textId="77777777" w:rsidR="00D3034F" w:rsidRDefault="00D3034F" w:rsidP="00D3034F">
      <w:pPr>
        <w:rPr>
          <w:lang w:val="es-ES"/>
        </w:rPr>
      </w:pPr>
    </w:p>
    <w:p w14:paraId="207F2675" w14:textId="77777777" w:rsidR="00D3034F" w:rsidRDefault="00D3034F" w:rsidP="00D3034F">
      <w:pPr>
        <w:jc w:val="both"/>
        <w:rPr>
          <w:lang w:val="es-ES"/>
        </w:rPr>
      </w:pPr>
      <w:r>
        <w:rPr>
          <w:lang w:val="es-ES"/>
        </w:rPr>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48F328C6" w14:textId="77777777" w:rsidR="00D3034F" w:rsidRDefault="00D3034F" w:rsidP="00D3034F">
      <w:pPr>
        <w:rPr>
          <w:lang w:val="es-ES"/>
        </w:rPr>
      </w:pPr>
    </w:p>
    <w:p w14:paraId="33701EB4" w14:textId="4F67D335" w:rsidR="00D3034F" w:rsidRDefault="00D3034F" w:rsidP="00D3034F">
      <w:pPr>
        <w:jc w:val="both"/>
        <w:rPr>
          <w:rFonts w:eastAsiaTheme="minorEastAsia"/>
          <w:lang w:val="es-ES"/>
        </w:rPr>
      </w:pPr>
      <w:r>
        <w:rPr>
          <w:lang w:val="es-ES"/>
        </w:rPr>
        <w:lastRenderedPageBreak/>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35FFE70E" w14:textId="77777777" w:rsidR="005834A5" w:rsidRDefault="005834A5" w:rsidP="00D3034F">
      <w:pPr>
        <w:jc w:val="both"/>
        <w:rPr>
          <w:rFonts w:eastAsiaTheme="minorEastAsia"/>
          <w:lang w:val="es-ES"/>
        </w:rPr>
      </w:pPr>
    </w:p>
    <w:p w14:paraId="6F56B302"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C1E48D6" w14:textId="77777777" w:rsidR="00D3034F" w:rsidRDefault="00D3034F" w:rsidP="00D3034F">
      <w:pPr>
        <w:pStyle w:val="ListParagraph"/>
        <w:jc w:val="both"/>
        <w:rPr>
          <w:rFonts w:eastAsiaTheme="minorEastAsia"/>
          <w:lang w:val="es-ES"/>
        </w:rPr>
      </w:pPr>
    </w:p>
    <w:p w14:paraId="60DD3659" w14:textId="77777777" w:rsidR="00D3034F" w:rsidRPr="001D5257" w:rsidRDefault="00000000"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217AD0DF" w14:textId="77777777" w:rsidR="00D3034F" w:rsidRPr="001D5257" w:rsidRDefault="00D3034F" w:rsidP="00D3034F">
      <w:pPr>
        <w:rPr>
          <w:rFonts w:eastAsiaTheme="minorEastAsia"/>
          <w:sz w:val="20"/>
          <w:szCs w:val="20"/>
          <w:lang w:val="es-ES"/>
        </w:rPr>
      </w:pPr>
    </w:p>
    <w:p w14:paraId="7FABBAFF"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7A31CD7B" w14:textId="77777777" w:rsidR="00D3034F" w:rsidRDefault="00D3034F" w:rsidP="00D3034F">
      <w:pPr>
        <w:pStyle w:val="ListParagraph"/>
        <w:jc w:val="both"/>
        <w:rPr>
          <w:rFonts w:eastAsiaTheme="minorEastAsia"/>
          <w:lang w:val="es-ES"/>
        </w:rPr>
      </w:pPr>
    </w:p>
    <w:p w14:paraId="63A4E9D5"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8AB7DD9" w14:textId="77777777" w:rsidR="00D3034F" w:rsidRDefault="00D3034F" w:rsidP="00D3034F">
      <w:pPr>
        <w:jc w:val="both"/>
        <w:rPr>
          <w:rFonts w:eastAsiaTheme="minorEastAsia"/>
          <w:lang w:val="es-ES"/>
        </w:rPr>
      </w:pPr>
    </w:p>
    <w:p w14:paraId="7607D621"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25AEAA33" w14:textId="6A50A650" w:rsidR="00D3034F" w:rsidRDefault="00D3034F" w:rsidP="00D3034F">
      <w:pPr>
        <w:jc w:val="both"/>
        <w:rPr>
          <w:rFonts w:eastAsiaTheme="minorEastAsia"/>
          <w:b/>
          <w:bCs/>
          <w:lang w:val="es-ES"/>
        </w:rPr>
      </w:pPr>
    </w:p>
    <w:p w14:paraId="330945A5" w14:textId="36ED9559"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t>Tabla 6.</w:t>
      </w:r>
    </w:p>
    <w:p w14:paraId="5387433C" w14:textId="77777777" w:rsidR="008F6C55" w:rsidRPr="008F6C55" w:rsidRDefault="008F6C55" w:rsidP="008F6C55">
      <w:pPr>
        <w:jc w:val="center"/>
        <w:rPr>
          <w:rFonts w:eastAsiaTheme="minorEastAsia"/>
          <w:lang w:val="es-ES"/>
        </w:rPr>
      </w:pPr>
    </w:p>
    <w:p w14:paraId="38C423E5" w14:textId="064682A0" w:rsidR="00D3034F" w:rsidRDefault="005A129B" w:rsidP="00D3034F">
      <w:pPr>
        <w:jc w:val="center"/>
        <w:rPr>
          <w:lang w:val="es-ES"/>
        </w:rPr>
      </w:pPr>
      <w:r>
        <w:rPr>
          <w:noProof/>
          <w:lang w:val="es-ES"/>
        </w:rPr>
        <mc:AlternateContent>
          <mc:Choice Requires="wps">
            <w:drawing>
              <wp:anchor distT="0" distB="0" distL="114300" distR="114300" simplePos="0" relativeHeight="251659264" behindDoc="0" locked="0" layoutInCell="1" allowOverlap="1" wp14:anchorId="3BA5E02D" wp14:editId="2105122F">
                <wp:simplePos x="0" y="0"/>
                <wp:positionH relativeFrom="column">
                  <wp:posOffset>2312035</wp:posOffset>
                </wp:positionH>
                <wp:positionV relativeFrom="paragraph">
                  <wp:posOffset>543747</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EB565A" id="Oval 9" o:spid="_x0000_s1026" style="position:absolute;margin-left:182.05pt;margin-top:42.8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" filled="f" strokecolor="red" strokeweight="1pt">
                <v:stroke joinstyle="miter"/>
              </v:oval>
            </w:pict>
          </mc:Fallback>
        </mc:AlternateContent>
      </w:r>
      <w:r>
        <w:rPr>
          <w:noProof/>
          <w:lang w:val="es-ES"/>
        </w:rPr>
        <mc:AlternateContent>
          <mc:Choice Requires="wps">
            <w:drawing>
              <wp:anchor distT="0" distB="0" distL="114300" distR="114300" simplePos="0" relativeHeight="251660288" behindDoc="0" locked="0" layoutInCell="1" allowOverlap="1" wp14:anchorId="131BFEBC" wp14:editId="6642FB67">
                <wp:simplePos x="0" y="0"/>
                <wp:positionH relativeFrom="column">
                  <wp:posOffset>3441587</wp:posOffset>
                </wp:positionH>
                <wp:positionV relativeFrom="paragraph">
                  <wp:posOffset>812314</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B16B4F" id="Oval 10" o:spid="_x0000_s1026" style="position:absolute;margin-left:271pt;margin-top:63.9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" filled="f" strokecolor="red" strokeweight="1pt">
                <v:stroke joinstyle="miter"/>
              </v:oval>
            </w:pict>
          </mc:Fallback>
        </mc:AlternateContent>
      </w:r>
      <w:r w:rsidR="00D3034F">
        <w:rPr>
          <w:noProof/>
          <w:lang w:val="es-ES"/>
        </w:rPr>
        <w:drawing>
          <wp:inline distT="0" distB="0" distL="0" distR="0" wp14:anchorId="420F2143" wp14:editId="2C4F4EF6">
            <wp:extent cx="3140160" cy="3698688"/>
            <wp:effectExtent l="12700" t="12700" r="9525" b="1016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87066" cy="3753937"/>
                    </a:xfrm>
                    <a:prstGeom prst="rect">
                      <a:avLst/>
                    </a:prstGeom>
                    <a:ln>
                      <a:solidFill>
                        <a:schemeClr val="tx1"/>
                      </a:solidFill>
                    </a:ln>
                  </pic:spPr>
                </pic:pic>
              </a:graphicData>
            </a:graphic>
          </wp:inline>
        </w:drawing>
      </w:r>
    </w:p>
    <w:p w14:paraId="0E443129" w14:textId="2E433420" w:rsidR="002116CC" w:rsidRDefault="002116CC" w:rsidP="00D3034F">
      <w:pPr>
        <w:jc w:val="center"/>
        <w:rPr>
          <w:lang w:val="es-ES"/>
        </w:rPr>
      </w:pPr>
    </w:p>
    <w:p w14:paraId="63338544" w14:textId="77777777" w:rsidR="0032681C" w:rsidRDefault="0032681C" w:rsidP="00D3034F">
      <w:pPr>
        <w:jc w:val="center"/>
        <w:rPr>
          <w:lang w:val="es-ES"/>
        </w:rPr>
      </w:pPr>
    </w:p>
    <w:p w14:paraId="57A1D8F7" w14:textId="78A35D67" w:rsidR="00D3034F" w:rsidRPr="002116CC" w:rsidRDefault="005834A5" w:rsidP="00536C0E">
      <w:pPr>
        <w:jc w:val="both"/>
        <w:rPr>
          <w:color w:val="FF0000"/>
          <w:lang w:val="es-ES"/>
        </w:rPr>
      </w:pPr>
      <w:r w:rsidRPr="002116CC">
        <w:rPr>
          <w:i/>
          <w:iCs/>
          <w:color w:val="FF0000"/>
          <w:lang w:val="es-ES"/>
        </w:rPr>
        <w:t>4.1.3</w:t>
      </w:r>
      <w:r w:rsidR="00D3034F" w:rsidRPr="002116CC">
        <w:rPr>
          <w:i/>
          <w:iCs/>
          <w:color w:val="FF0000"/>
          <w:lang w:val="es-ES"/>
        </w:rPr>
        <w:t>. FWL con Bootstrap</w:t>
      </w:r>
      <w:r w:rsidR="00D3034F" w:rsidRPr="002116CC">
        <w:rPr>
          <w:color w:val="FF0000"/>
          <w:lang w:val="es-ES"/>
        </w:rPr>
        <w:t xml:space="preserve">: Se estimaron los coeficientes de FWL utilizando </w:t>
      </w:r>
      <w:r w:rsidR="002116CC" w:rsidRPr="00536C0E">
        <w:rPr>
          <w:i/>
          <w:iCs/>
          <w:color w:val="FF0000"/>
          <w:lang w:val="es-ES"/>
        </w:rPr>
        <w:t>Bootstrap</w:t>
      </w:r>
      <w:r w:rsidR="002116CC" w:rsidRPr="002116CC">
        <w:rPr>
          <w:color w:val="FF0000"/>
          <w:lang w:val="es-ES"/>
        </w:rPr>
        <w:t xml:space="preserve"> </w:t>
      </w:r>
      <w:r w:rsidR="0032681C">
        <w:rPr>
          <w:color w:val="FF0000"/>
          <w:lang w:val="es-ES"/>
        </w:rPr>
        <w:t>que</w:t>
      </w:r>
      <w:r w:rsidR="002116CC" w:rsidRPr="002116CC">
        <w:rPr>
          <w:color w:val="FF0000"/>
          <w:lang w:val="es-ES"/>
        </w:rPr>
        <w:t xml:space="preserve"> estima la distribución de los errores utilizando submuestras con reemplazo</w:t>
      </w:r>
      <w:r w:rsidR="000B5644">
        <w:rPr>
          <w:color w:val="FF0000"/>
          <w:lang w:val="es-ES"/>
        </w:rPr>
        <w:t xml:space="preserve">. </w:t>
      </w:r>
      <w:r w:rsidR="000B5644" w:rsidRPr="00536C0E">
        <w:rPr>
          <w:i/>
          <w:iCs/>
          <w:color w:val="FF0000"/>
          <w:lang w:val="es-ES"/>
        </w:rPr>
        <w:t>Boots</w:t>
      </w:r>
      <w:r w:rsidR="00536C0E" w:rsidRPr="00536C0E">
        <w:rPr>
          <w:i/>
          <w:iCs/>
          <w:color w:val="FF0000"/>
          <w:lang w:val="es-ES"/>
        </w:rPr>
        <w:t>t</w:t>
      </w:r>
      <w:r w:rsidR="000B5644" w:rsidRPr="00536C0E">
        <w:rPr>
          <w:i/>
          <w:iCs/>
          <w:color w:val="FF0000"/>
          <w:lang w:val="es-ES"/>
        </w:rPr>
        <w:t>rap</w:t>
      </w:r>
      <w:r w:rsidR="000B5644">
        <w:rPr>
          <w:color w:val="FF0000"/>
          <w:lang w:val="es-ES"/>
        </w:rPr>
        <w:t xml:space="preserve"> entonces captura mejor la varianza de los errores. Esto es importante porque si se reportan errores pequeños cuando verdaderamente son más grandes, el coeficiente puede parecer significativo cuando verdaderamente no lo es. En este caso </w:t>
      </w:r>
      <w:r w:rsidR="0032681C">
        <w:rPr>
          <w:color w:val="FF0000"/>
          <w:lang w:val="es-ES"/>
        </w:rPr>
        <w:t>la varianza de los errores es más grande que la estimada por MCO y FWL pero el t-</w:t>
      </w:r>
      <w:proofErr w:type="spellStart"/>
      <w:r w:rsidR="0032681C">
        <w:rPr>
          <w:color w:val="FF0000"/>
          <w:lang w:val="es-ES"/>
        </w:rPr>
        <w:t>value</w:t>
      </w:r>
      <w:proofErr w:type="spellEnd"/>
      <w:r w:rsidR="0032681C">
        <w:rPr>
          <w:color w:val="FF0000"/>
          <w:lang w:val="es-ES"/>
        </w:rPr>
        <w:t xml:space="preserve"> continúa siendo mayor a 1.96. </w:t>
      </w:r>
    </w:p>
    <w:p w14:paraId="02B668EE" w14:textId="2AE4232A" w:rsidR="005834A5" w:rsidRPr="002116CC" w:rsidRDefault="005834A5" w:rsidP="00D3034F">
      <w:pPr>
        <w:rPr>
          <w:color w:val="FF0000"/>
          <w:lang w:val="es-ES"/>
        </w:rPr>
      </w:pPr>
    </w:p>
    <w:p w14:paraId="0D25DEA6" w14:textId="7711E323" w:rsidR="005834A5" w:rsidRPr="005834A5" w:rsidRDefault="005834A5" w:rsidP="005834A5">
      <w:pPr>
        <w:jc w:val="center"/>
        <w:rPr>
          <w:sz w:val="20"/>
          <w:szCs w:val="20"/>
          <w:lang w:val="es-ES"/>
        </w:rPr>
      </w:pPr>
      <w:r w:rsidRPr="005834A5">
        <w:rPr>
          <w:sz w:val="20"/>
          <w:szCs w:val="20"/>
          <w:lang w:val="es-ES"/>
        </w:rPr>
        <w:t>Tabla 7.</w:t>
      </w:r>
    </w:p>
    <w:p w14:paraId="770D4E39" w14:textId="77777777" w:rsidR="00D3034F" w:rsidRDefault="00D3034F" w:rsidP="00D3034F">
      <w:pPr>
        <w:rPr>
          <w:lang w:val="es-ES"/>
        </w:rPr>
      </w:pPr>
    </w:p>
    <w:p w14:paraId="547EE062" w14:textId="77777777" w:rsidR="00D3034F" w:rsidRDefault="00D3034F" w:rsidP="00D3034F">
      <w:pPr>
        <w:jc w:val="center"/>
        <w:rPr>
          <w:lang w:val="es-ES"/>
        </w:rPr>
      </w:pPr>
      <w:r>
        <w:rPr>
          <w:noProof/>
          <w:lang w:val="es-ES"/>
        </w:rPr>
        <w:drawing>
          <wp:inline distT="0" distB="0" distL="0" distR="0" wp14:anchorId="7EA028B8" wp14:editId="1D3D6342">
            <wp:extent cx="3558204" cy="1605329"/>
            <wp:effectExtent l="12700" t="12700" r="10795"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3602065" cy="1625117"/>
                    </a:xfrm>
                    <a:prstGeom prst="rect">
                      <a:avLst/>
                    </a:prstGeom>
                    <a:ln>
                      <a:solidFill>
                        <a:schemeClr val="tx1"/>
                      </a:solidFill>
                    </a:ln>
                  </pic:spPr>
                </pic:pic>
              </a:graphicData>
            </a:graphic>
          </wp:inline>
        </w:drawing>
      </w:r>
    </w:p>
    <w:p w14:paraId="55BA88D3" w14:textId="77777777" w:rsidR="002116CC" w:rsidRDefault="002116CC" w:rsidP="00D3034F">
      <w:pPr>
        <w:rPr>
          <w:lang w:val="es-ES"/>
        </w:rPr>
      </w:pPr>
    </w:p>
    <w:p w14:paraId="113EFB99" w14:textId="77777777" w:rsidR="002116CC" w:rsidRDefault="002116CC" w:rsidP="00D3034F">
      <w:pPr>
        <w:rPr>
          <w:lang w:val="es-ES"/>
        </w:rPr>
      </w:pPr>
    </w:p>
    <w:p w14:paraId="30694395" w14:textId="701FDBC5"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309358FD" w14:textId="1FC9BB14" w:rsidR="005834A5" w:rsidRDefault="005834A5" w:rsidP="00D3034F">
      <w:pPr>
        <w:rPr>
          <w:lang w:val="es-ES"/>
        </w:rPr>
      </w:pPr>
    </w:p>
    <w:p w14:paraId="191AA797" w14:textId="599ED125" w:rsidR="005834A5" w:rsidRPr="005834A5" w:rsidRDefault="005834A5" w:rsidP="005834A5">
      <w:pPr>
        <w:jc w:val="center"/>
        <w:rPr>
          <w:sz w:val="20"/>
          <w:szCs w:val="20"/>
          <w:lang w:val="es-ES"/>
        </w:rPr>
      </w:pPr>
      <w:r w:rsidRPr="005834A5">
        <w:rPr>
          <w:sz w:val="20"/>
          <w:szCs w:val="20"/>
          <w:lang w:val="es-ES"/>
        </w:rPr>
        <w:t>Tabla 8.</w:t>
      </w:r>
    </w:p>
    <w:p w14:paraId="515276BB" w14:textId="77777777" w:rsidR="00D3034F" w:rsidRDefault="00D3034F" w:rsidP="00D3034F">
      <w:pPr>
        <w:rPr>
          <w:lang w:val="es-ES"/>
        </w:rPr>
      </w:pPr>
    </w:p>
    <w:tbl>
      <w:tblPr>
        <w:tblStyle w:val="TableGrid"/>
        <w:tblW w:w="0" w:type="auto"/>
        <w:tblLook w:val="04A0" w:firstRow="1" w:lastRow="0" w:firstColumn="1" w:lastColumn="0" w:noHBand="0" w:noVBand="1"/>
      </w:tblPr>
      <w:tblGrid>
        <w:gridCol w:w="2336"/>
        <w:gridCol w:w="2338"/>
        <w:gridCol w:w="2338"/>
        <w:gridCol w:w="2338"/>
      </w:tblGrid>
      <w:tr w:rsidR="00D3034F" w14:paraId="5D118660" w14:textId="77777777" w:rsidTr="00641A05">
        <w:tc>
          <w:tcPr>
            <w:tcW w:w="2336" w:type="dxa"/>
          </w:tcPr>
          <w:p w14:paraId="63A1C856" w14:textId="77777777" w:rsidR="00D3034F" w:rsidRDefault="00D3034F" w:rsidP="00641A05">
            <w:pPr>
              <w:rPr>
                <w:lang w:val="es-ES"/>
              </w:rPr>
            </w:pPr>
          </w:p>
        </w:tc>
        <w:tc>
          <w:tcPr>
            <w:tcW w:w="2338" w:type="dxa"/>
          </w:tcPr>
          <w:p w14:paraId="508F745E" w14:textId="77777777" w:rsidR="00D3034F" w:rsidRDefault="00D3034F" w:rsidP="00641A05">
            <w:pPr>
              <w:jc w:val="center"/>
              <w:rPr>
                <w:lang w:val="es-ES"/>
              </w:rPr>
            </w:pPr>
            <w:r>
              <w:rPr>
                <w:lang w:val="es-ES"/>
              </w:rPr>
              <w:t>MCO</w:t>
            </w:r>
          </w:p>
        </w:tc>
        <w:tc>
          <w:tcPr>
            <w:tcW w:w="2338" w:type="dxa"/>
          </w:tcPr>
          <w:p w14:paraId="2A700DEB" w14:textId="77777777" w:rsidR="00D3034F" w:rsidRDefault="00D3034F" w:rsidP="00641A05">
            <w:pPr>
              <w:jc w:val="center"/>
              <w:rPr>
                <w:lang w:val="es-ES"/>
              </w:rPr>
            </w:pPr>
            <w:r>
              <w:rPr>
                <w:lang w:val="es-ES"/>
              </w:rPr>
              <w:t>FWL</w:t>
            </w:r>
          </w:p>
        </w:tc>
        <w:tc>
          <w:tcPr>
            <w:tcW w:w="2338" w:type="dxa"/>
          </w:tcPr>
          <w:p w14:paraId="27D2CD0F" w14:textId="77777777" w:rsidR="00D3034F" w:rsidRDefault="00D3034F" w:rsidP="00641A05">
            <w:pPr>
              <w:jc w:val="center"/>
              <w:rPr>
                <w:lang w:val="es-ES"/>
              </w:rPr>
            </w:pPr>
            <w:r>
              <w:rPr>
                <w:lang w:val="es-ES"/>
              </w:rPr>
              <w:t>BOOTSTRAP</w:t>
            </w:r>
          </w:p>
        </w:tc>
      </w:tr>
      <w:tr w:rsidR="00D3034F" w14:paraId="2EDA0D43" w14:textId="77777777" w:rsidTr="00641A05">
        <w:tc>
          <w:tcPr>
            <w:tcW w:w="2336" w:type="dxa"/>
          </w:tcPr>
          <w:p w14:paraId="045CE71F"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7B1B465B" w14:textId="77777777" w:rsidR="00D3034F" w:rsidRDefault="00D3034F" w:rsidP="00641A05">
            <w:pPr>
              <w:jc w:val="center"/>
              <w:rPr>
                <w:lang w:val="es-ES"/>
              </w:rPr>
            </w:pPr>
            <w:r>
              <w:rPr>
                <w:lang w:val="es-ES"/>
              </w:rPr>
              <w:t>-0.091</w:t>
            </w:r>
          </w:p>
        </w:tc>
        <w:tc>
          <w:tcPr>
            <w:tcW w:w="2338" w:type="dxa"/>
          </w:tcPr>
          <w:p w14:paraId="606716CE" w14:textId="77777777" w:rsidR="00D3034F" w:rsidRDefault="00D3034F" w:rsidP="00641A05">
            <w:pPr>
              <w:jc w:val="center"/>
              <w:rPr>
                <w:lang w:val="es-ES"/>
              </w:rPr>
            </w:pPr>
            <w:r>
              <w:rPr>
                <w:lang w:val="es-ES"/>
              </w:rPr>
              <w:t>-0.091</w:t>
            </w:r>
          </w:p>
        </w:tc>
        <w:tc>
          <w:tcPr>
            <w:tcW w:w="2338" w:type="dxa"/>
          </w:tcPr>
          <w:p w14:paraId="6DE2BF84" w14:textId="77777777" w:rsidR="00D3034F" w:rsidRDefault="00D3034F" w:rsidP="00641A05">
            <w:pPr>
              <w:jc w:val="center"/>
              <w:rPr>
                <w:lang w:val="es-ES"/>
              </w:rPr>
            </w:pPr>
            <w:r>
              <w:rPr>
                <w:lang w:val="es-ES"/>
              </w:rPr>
              <w:t>-0.0905</w:t>
            </w:r>
          </w:p>
        </w:tc>
      </w:tr>
      <w:tr w:rsidR="00D3034F" w14:paraId="7761D525" w14:textId="77777777" w:rsidTr="00641A05">
        <w:tc>
          <w:tcPr>
            <w:tcW w:w="2336" w:type="dxa"/>
          </w:tcPr>
          <w:p w14:paraId="7E3B82CD" w14:textId="77777777" w:rsidR="00D3034F" w:rsidRDefault="00D3034F" w:rsidP="00641A05">
            <w:pPr>
              <w:rPr>
                <w:lang w:val="es-ES"/>
              </w:rPr>
            </w:pPr>
            <w:r>
              <w:rPr>
                <w:lang w:val="es-ES"/>
              </w:rPr>
              <w:t>Errores</w:t>
            </w:r>
          </w:p>
        </w:tc>
        <w:tc>
          <w:tcPr>
            <w:tcW w:w="2338" w:type="dxa"/>
          </w:tcPr>
          <w:p w14:paraId="4C15ECE8" w14:textId="77777777" w:rsidR="00D3034F" w:rsidRDefault="00D3034F" w:rsidP="00641A05">
            <w:pPr>
              <w:jc w:val="center"/>
              <w:rPr>
                <w:lang w:val="es-ES"/>
              </w:rPr>
            </w:pPr>
            <w:r>
              <w:rPr>
                <w:lang w:val="es-ES"/>
              </w:rPr>
              <w:t>0.012</w:t>
            </w:r>
          </w:p>
        </w:tc>
        <w:tc>
          <w:tcPr>
            <w:tcW w:w="2338" w:type="dxa"/>
          </w:tcPr>
          <w:p w14:paraId="002E52A2" w14:textId="77777777" w:rsidR="00D3034F" w:rsidRDefault="00D3034F" w:rsidP="00641A05">
            <w:pPr>
              <w:jc w:val="center"/>
              <w:rPr>
                <w:lang w:val="es-ES"/>
              </w:rPr>
            </w:pPr>
            <w:r>
              <w:rPr>
                <w:lang w:val="es-ES"/>
              </w:rPr>
              <w:t>0.012</w:t>
            </w:r>
          </w:p>
        </w:tc>
        <w:tc>
          <w:tcPr>
            <w:tcW w:w="2338" w:type="dxa"/>
          </w:tcPr>
          <w:p w14:paraId="0C24B5DF" w14:textId="77777777" w:rsidR="00D3034F" w:rsidRDefault="00D3034F" w:rsidP="00641A05">
            <w:pPr>
              <w:jc w:val="center"/>
              <w:rPr>
                <w:lang w:val="es-ES"/>
              </w:rPr>
            </w:pPr>
            <w:r>
              <w:rPr>
                <w:lang w:val="es-ES"/>
              </w:rPr>
              <w:t>0.017</w:t>
            </w:r>
          </w:p>
        </w:tc>
      </w:tr>
    </w:tbl>
    <w:p w14:paraId="7F3AF04D" w14:textId="77777777" w:rsidR="00D3034F" w:rsidRDefault="00D3034F" w:rsidP="00D3034F">
      <w:pPr>
        <w:rPr>
          <w:lang w:val="es-ES"/>
        </w:rPr>
      </w:pPr>
    </w:p>
    <w:p w14:paraId="7758974E" w14:textId="09AE040A" w:rsidR="000F1445" w:rsidRDefault="000F1445" w:rsidP="00D3034F">
      <w:pPr>
        <w:rPr>
          <w:lang w:val="es-ES"/>
        </w:rPr>
      </w:pPr>
      <w:r>
        <w:rPr>
          <w:lang w:val="es-ES"/>
        </w:rPr>
        <w:t>La brecha por género entonces es significativa.</w:t>
      </w:r>
    </w:p>
    <w:p w14:paraId="601837EA" w14:textId="77777777" w:rsidR="000F1445" w:rsidRDefault="000F1445" w:rsidP="00D3034F">
      <w:pPr>
        <w:rPr>
          <w:lang w:val="es-ES"/>
        </w:rPr>
      </w:pPr>
    </w:p>
    <w:p w14:paraId="119F4EB3" w14:textId="1FD232A5"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279ADEAE" w14:textId="77777777" w:rsidR="00D3034F" w:rsidRDefault="00D3034F" w:rsidP="00D3034F">
      <w:pPr>
        <w:jc w:val="both"/>
        <w:rPr>
          <w:lang w:val="es-ES"/>
        </w:rPr>
      </w:pPr>
    </w:p>
    <w:p w14:paraId="7B5D6EC8" w14:textId="418FC866" w:rsidR="00D3034F" w:rsidRPr="005834A5"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4407C593" w14:textId="02CD3C80" w:rsidR="005834A5" w:rsidRDefault="005834A5" w:rsidP="00D3034F">
      <w:pPr>
        <w:rPr>
          <w:rFonts w:eastAsiaTheme="minorEastAsia"/>
          <w:sz w:val="22"/>
          <w:szCs w:val="22"/>
          <w:lang w:val="es-ES"/>
        </w:rPr>
      </w:pPr>
    </w:p>
    <w:p w14:paraId="1696AC8E" w14:textId="60E075ED" w:rsidR="00796AAF" w:rsidRDefault="00796AAF" w:rsidP="00D3034F">
      <w:pPr>
        <w:rPr>
          <w:rFonts w:eastAsiaTheme="minorEastAsia"/>
          <w:sz w:val="22"/>
          <w:szCs w:val="22"/>
          <w:lang w:val="es-ES"/>
        </w:rPr>
      </w:pPr>
    </w:p>
    <w:p w14:paraId="1E18EE39" w14:textId="3D77D47A" w:rsidR="00796AAF" w:rsidRDefault="00796AAF" w:rsidP="00D3034F">
      <w:pPr>
        <w:rPr>
          <w:rFonts w:eastAsiaTheme="minorEastAsia"/>
          <w:sz w:val="22"/>
          <w:szCs w:val="22"/>
          <w:lang w:val="es-ES"/>
        </w:rPr>
      </w:pPr>
    </w:p>
    <w:p w14:paraId="391F2902" w14:textId="7B74FFA6" w:rsidR="00796AAF" w:rsidRDefault="00796AAF" w:rsidP="00D3034F">
      <w:pPr>
        <w:rPr>
          <w:rFonts w:eastAsiaTheme="minorEastAsia"/>
          <w:sz w:val="22"/>
          <w:szCs w:val="22"/>
          <w:lang w:val="es-ES"/>
        </w:rPr>
      </w:pPr>
    </w:p>
    <w:p w14:paraId="52807FE9" w14:textId="77777777" w:rsidR="00796AAF" w:rsidRPr="001D5257" w:rsidRDefault="00796AAF" w:rsidP="00D3034F">
      <w:pPr>
        <w:rPr>
          <w:rFonts w:eastAsiaTheme="minorEastAsia"/>
          <w:sz w:val="22"/>
          <w:szCs w:val="22"/>
          <w:lang w:val="es-ES"/>
        </w:rPr>
      </w:pPr>
    </w:p>
    <w:p w14:paraId="65D7B48E" w14:textId="24288555" w:rsidR="005834A5" w:rsidRPr="005834A5" w:rsidRDefault="005834A5" w:rsidP="005834A5">
      <w:pPr>
        <w:jc w:val="center"/>
        <w:rPr>
          <w:sz w:val="20"/>
          <w:szCs w:val="20"/>
          <w:lang w:val="es-ES"/>
        </w:rPr>
      </w:pPr>
      <w:r w:rsidRPr="005834A5">
        <w:rPr>
          <w:sz w:val="20"/>
          <w:szCs w:val="20"/>
          <w:lang w:val="es-ES"/>
        </w:rPr>
        <w:lastRenderedPageBreak/>
        <w:t xml:space="preserve">Tabla </w:t>
      </w:r>
      <w:r>
        <w:rPr>
          <w:sz w:val="20"/>
          <w:szCs w:val="20"/>
          <w:lang w:val="es-ES"/>
        </w:rPr>
        <w:t>9.</w:t>
      </w:r>
    </w:p>
    <w:p w14:paraId="4A6FE9FD" w14:textId="77777777" w:rsidR="00D3034F" w:rsidRPr="00C3540E" w:rsidRDefault="00D3034F" w:rsidP="00D3034F">
      <w:pPr>
        <w:rPr>
          <w:lang w:val="es-ES"/>
        </w:rPr>
      </w:pPr>
    </w:p>
    <w:p w14:paraId="42706826" w14:textId="77777777" w:rsidR="00D3034F" w:rsidRDefault="00D3034F" w:rsidP="00D3034F">
      <w:pPr>
        <w:jc w:val="center"/>
        <w:rPr>
          <w:lang w:val="es-ES"/>
        </w:rPr>
      </w:pPr>
      <w:r>
        <w:rPr>
          <w:noProof/>
          <w:lang w:val="es-ES"/>
        </w:rPr>
        <mc:AlternateContent>
          <mc:Choice Requires="wps">
            <w:drawing>
              <wp:anchor distT="0" distB="0" distL="114300" distR="114300" simplePos="0" relativeHeight="251661312" behindDoc="0" locked="0" layoutInCell="1" allowOverlap="1" wp14:anchorId="7E3EE00A" wp14:editId="7B93EDCC">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FC4152E" wp14:editId="35042548">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6D586074" w14:textId="397BD739" w:rsidR="00D3034F" w:rsidRDefault="00D3034F" w:rsidP="00D3034F">
      <w:pPr>
        <w:jc w:val="center"/>
        <w:rPr>
          <w:lang w:val="es-ES"/>
        </w:rPr>
      </w:pPr>
    </w:p>
    <w:p w14:paraId="5EFC6CAA" w14:textId="77777777" w:rsidR="005834A5" w:rsidRDefault="005834A5" w:rsidP="00D3034F">
      <w:pPr>
        <w:jc w:val="center"/>
        <w:rPr>
          <w:lang w:val="es-ES"/>
        </w:rPr>
      </w:pPr>
    </w:p>
    <w:p w14:paraId="45AA834C" w14:textId="6606263C"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0ED9644" w14:textId="77777777" w:rsidR="005834A5" w:rsidRDefault="005834A5" w:rsidP="00D3034F">
      <w:pPr>
        <w:jc w:val="center"/>
        <w:rPr>
          <w:lang w:val="es-ES"/>
        </w:rPr>
      </w:pPr>
    </w:p>
    <w:p w14:paraId="76E550FD" w14:textId="73DDA768" w:rsidR="002116CC" w:rsidRDefault="00D3034F" w:rsidP="000F1445">
      <w:pPr>
        <w:jc w:val="center"/>
        <w:rPr>
          <w:lang w:val="es-ES"/>
        </w:rPr>
      </w:pPr>
      <w:r>
        <w:rPr>
          <w:noProof/>
          <w:lang w:val="es-ES"/>
        </w:rPr>
        <w:drawing>
          <wp:inline distT="0" distB="0" distL="0" distR="0" wp14:anchorId="5C0937A6" wp14:editId="740C089E">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5DDBA526" w14:textId="4E5B8110" w:rsidR="002116CC" w:rsidRDefault="002116CC" w:rsidP="00D3034F">
      <w:pPr>
        <w:jc w:val="center"/>
        <w:rPr>
          <w:lang w:val="es-ES"/>
        </w:rPr>
      </w:pPr>
    </w:p>
    <w:p w14:paraId="644EF13D" w14:textId="77777777" w:rsidR="002116CC" w:rsidRDefault="002116CC" w:rsidP="002116CC">
      <w:pPr>
        <w:rPr>
          <w:lang w:val="es-ES"/>
        </w:rPr>
      </w:pPr>
    </w:p>
    <w:p w14:paraId="6766EEAE" w14:textId="25C274D9" w:rsidR="002116CC" w:rsidRDefault="00D3034F" w:rsidP="00844DFA">
      <w:pPr>
        <w:jc w:val="center"/>
        <w:rPr>
          <w:lang w:val="es-ES"/>
        </w:rPr>
      </w:pPr>
      <w:r w:rsidRPr="00093049">
        <w:rPr>
          <w:noProof/>
          <w:lang w:val="es-ES"/>
        </w:rPr>
        <w:lastRenderedPageBreak/>
        <w:drawing>
          <wp:inline distT="0" distB="0" distL="0" distR="0" wp14:anchorId="2B5F7C6F" wp14:editId="09357882">
            <wp:extent cx="2914441" cy="3801035"/>
            <wp:effectExtent l="0" t="0" r="0"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4"/>
                    <a:stretch>
                      <a:fillRect/>
                    </a:stretch>
                  </pic:blipFill>
                  <pic:spPr>
                    <a:xfrm>
                      <a:off x="0" y="0"/>
                      <a:ext cx="2981505" cy="3888500"/>
                    </a:xfrm>
                    <a:prstGeom prst="rect">
                      <a:avLst/>
                    </a:prstGeom>
                  </pic:spPr>
                </pic:pic>
              </a:graphicData>
            </a:graphic>
          </wp:inline>
        </w:drawing>
      </w:r>
      <w:r w:rsidRPr="00775B38">
        <w:rPr>
          <w:noProof/>
          <w:lang w:val="es-ES"/>
        </w:rPr>
        <w:drawing>
          <wp:inline distT="0" distB="0" distL="0" distR="0" wp14:anchorId="635CBFF5" wp14:editId="783D04B3">
            <wp:extent cx="2893060" cy="3773149"/>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stretch>
                      <a:fillRect/>
                    </a:stretch>
                  </pic:blipFill>
                  <pic:spPr>
                    <a:xfrm>
                      <a:off x="0" y="0"/>
                      <a:ext cx="2938884" cy="3832913"/>
                    </a:xfrm>
                    <a:prstGeom prst="rect">
                      <a:avLst/>
                    </a:prstGeom>
                  </pic:spPr>
                </pic:pic>
              </a:graphicData>
            </a:graphic>
          </wp:inline>
        </w:drawing>
      </w:r>
    </w:p>
    <w:p w14:paraId="02267606" w14:textId="6BB29A40" w:rsidR="002116CC" w:rsidRPr="002116CC" w:rsidRDefault="002116CC" w:rsidP="00D3034F">
      <w:pPr>
        <w:jc w:val="center"/>
        <w:rPr>
          <w:sz w:val="18"/>
          <w:szCs w:val="18"/>
          <w:lang w:val="es-ES"/>
        </w:rPr>
      </w:pPr>
      <w:r w:rsidRPr="002116CC">
        <w:rPr>
          <w:sz w:val="18"/>
          <w:szCs w:val="18"/>
          <w:lang w:val="es-ES"/>
        </w:rPr>
        <w:t>Salario estimado para hombre</w:t>
      </w:r>
      <w:r>
        <w:rPr>
          <w:sz w:val="18"/>
          <w:szCs w:val="18"/>
          <w:lang w:val="es-ES"/>
        </w:rPr>
        <w:t>s</w:t>
      </w:r>
      <w:r w:rsidRPr="002116CC">
        <w:rPr>
          <w:sz w:val="18"/>
          <w:szCs w:val="18"/>
          <w:lang w:val="es-ES"/>
        </w:rPr>
        <w:t xml:space="preserve"> y mujeres</w:t>
      </w:r>
    </w:p>
    <w:p w14:paraId="54B8B13D" w14:textId="2187768F" w:rsidR="002116CC" w:rsidRDefault="002116CC" w:rsidP="00844DFA">
      <w:pPr>
        <w:rPr>
          <w:lang w:val="es-ES"/>
        </w:rPr>
      </w:pPr>
    </w:p>
    <w:p w14:paraId="1F5F2E7F" w14:textId="6E35C160" w:rsidR="002116CC" w:rsidRPr="00015358" w:rsidRDefault="002116CC" w:rsidP="00D3034F">
      <w:pPr>
        <w:jc w:val="center"/>
        <w:rPr>
          <w:lang w:val="es-ES"/>
        </w:rPr>
      </w:pPr>
      <w:r>
        <w:rPr>
          <w:noProof/>
          <w:lang w:val="es-ES"/>
        </w:rPr>
        <w:drawing>
          <wp:inline distT="0" distB="0" distL="0" distR="0" wp14:anchorId="1F486EEC" wp14:editId="3719ABE5">
            <wp:extent cx="3209109" cy="3352800"/>
            <wp:effectExtent l="0" t="0" r="444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52335" cy="3397962"/>
                    </a:xfrm>
                    <a:prstGeom prst="rect">
                      <a:avLst/>
                    </a:prstGeom>
                  </pic:spPr>
                </pic:pic>
              </a:graphicData>
            </a:graphic>
          </wp:inline>
        </w:drawing>
      </w:r>
    </w:p>
    <w:p w14:paraId="35049E84" w14:textId="1EF6F37B" w:rsidR="000F7457" w:rsidRDefault="00E933D9" w:rsidP="000F7457">
      <w:pPr>
        <w:pStyle w:val="NormalWeb"/>
        <w:numPr>
          <w:ilvl w:val="0"/>
          <w:numId w:val="10"/>
        </w:numPr>
        <w:jc w:val="center"/>
        <w:rPr>
          <w:rFonts w:ascii="Times" w:hAnsi="Times"/>
          <w:lang w:val="en-US"/>
        </w:rPr>
      </w:pPr>
      <w:r>
        <w:rPr>
          <w:rFonts w:ascii="Times" w:hAnsi="Times"/>
          <w:lang w:val="en-US"/>
        </w:rPr>
        <w:t>PREDICTING EARNING</w:t>
      </w:r>
      <w:r w:rsidR="005834A5">
        <w:rPr>
          <w:rFonts w:ascii="Times" w:hAnsi="Times"/>
          <w:lang w:val="en-US"/>
        </w:rPr>
        <w:t>S</w:t>
      </w:r>
    </w:p>
    <w:p w14:paraId="02E77347" w14:textId="77777777" w:rsidR="005834A5" w:rsidRPr="005834A5" w:rsidRDefault="005834A5" w:rsidP="00E24FD5">
      <w:pPr>
        <w:pStyle w:val="NormalWeb"/>
        <w:rPr>
          <w:rFonts w:ascii="Times" w:hAnsi="Times"/>
          <w:lang w:val="en-US"/>
        </w:rPr>
      </w:pPr>
    </w:p>
    <w:p w14:paraId="4D50DDC3" w14:textId="1E9271A8" w:rsidR="00E933D9" w:rsidRDefault="00FB1588" w:rsidP="00FB1588">
      <w:pPr>
        <w:pStyle w:val="NormalWeb"/>
        <w:numPr>
          <w:ilvl w:val="1"/>
          <w:numId w:val="19"/>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7B63F45E" w14:textId="77777777" w:rsidR="00FB1588" w:rsidRPr="00FB1588" w:rsidRDefault="00FB1588" w:rsidP="00FB1588">
      <w:pPr>
        <w:pStyle w:val="NormalWeb"/>
        <w:ind w:left="720"/>
        <w:jc w:val="both"/>
        <w:rPr>
          <w:lang w:val="es-PE"/>
        </w:rPr>
      </w:pPr>
    </w:p>
    <w:p w14:paraId="7D96D018" w14:textId="40F04177" w:rsidR="009C0351" w:rsidRPr="00844DFA" w:rsidRDefault="00FB1588" w:rsidP="00844DFA">
      <w:pPr>
        <w:pStyle w:val="NormalWeb"/>
        <w:numPr>
          <w:ilvl w:val="1"/>
          <w:numId w:val="19"/>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0BCBDFF3" w14:textId="77777777" w:rsidR="009C0351" w:rsidRPr="004922EC" w:rsidRDefault="009C0351" w:rsidP="00E933D9">
      <w:pPr>
        <w:pStyle w:val="ListParagraph"/>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110DF1A" w:rsidR="00E933D9" w:rsidRPr="00FB1588" w:rsidRDefault="00FB1588" w:rsidP="00FB1588">
      <w:pPr>
        <w:pStyle w:val="NormalWeb"/>
        <w:numPr>
          <w:ilvl w:val="1"/>
          <w:numId w:val="19"/>
        </w:numPr>
        <w:jc w:val="both"/>
        <w:rPr>
          <w:i/>
          <w:iCs/>
        </w:rPr>
      </w:pPr>
      <w:r w:rsidRPr="00FB1588">
        <w:rPr>
          <w:i/>
          <w:iCs/>
        </w:rPr>
        <w:t>Resultados y discusión:</w:t>
      </w:r>
    </w:p>
    <w:p w14:paraId="73A134F8" w14:textId="77777777" w:rsidR="00E933D9" w:rsidRPr="004922EC" w:rsidRDefault="00E933D9" w:rsidP="00E933D9">
      <w:pPr>
        <w:pStyle w:val="ListParagraph"/>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ListParagraph"/>
        <w:ind w:left="993"/>
        <w:rPr>
          <w:rFonts w:ascii="Times New Roman" w:hAnsi="Times New Roman" w:cs="Times New Roman"/>
          <w:sz w:val="24"/>
          <w:szCs w:val="24"/>
          <w:lang w:val="es-PE"/>
        </w:rPr>
      </w:pPr>
    </w:p>
    <w:p w14:paraId="04B78BA3" w14:textId="0BCE72C6"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ListParagraph"/>
        <w:ind w:left="993"/>
        <w:jc w:val="both"/>
        <w:rPr>
          <w:rFonts w:ascii="Times New Roman" w:hAnsi="Times New Roman" w:cs="Times New Roman"/>
          <w:sz w:val="24"/>
          <w:szCs w:val="24"/>
          <w:lang w:val="es-PE"/>
        </w:rPr>
      </w:pPr>
    </w:p>
    <w:p w14:paraId="65B1B460" w14:textId="0A15D1BA"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6D61B445" w14:textId="77777777" w:rsidR="00E933D9" w:rsidRPr="004922EC" w:rsidRDefault="00E933D9" w:rsidP="00E933D9">
      <w:pPr>
        <w:pStyle w:val="ListParagraph"/>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ListParagraph"/>
        <w:ind w:left="644"/>
        <w:rPr>
          <w:rFonts w:ascii="Times New Roman" w:hAnsi="Times New Roman" w:cs="Times New Roman"/>
          <w:sz w:val="24"/>
          <w:szCs w:val="24"/>
          <w:lang w:val="es-PE"/>
        </w:rPr>
      </w:pPr>
    </w:p>
    <w:p w14:paraId="2649FBF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0F15E0B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(0.244)          </w:t>
      </w:r>
    </w:p>
    <w:p w14:paraId="386E2B0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4C59336A"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23F566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0D2DC44A"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FD0105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proofErr w:type="spellStart"/>
      <w:r w:rsidRPr="009C6789">
        <w:rPr>
          <w:rStyle w:val="gnd-iwgdh3b"/>
          <w:rFonts w:ascii="Lucida Console" w:hAnsi="Lucida Console"/>
          <w:color w:val="000000"/>
          <w:sz w:val="14"/>
          <w:szCs w:val="14"/>
          <w:bdr w:val="none" w:sz="0" w:space="0" w:color="auto" w:frame="1"/>
          <w:lang w:val="es-ES"/>
        </w:rPr>
        <w:t>female:tam_empresa</w:t>
      </w:r>
      <w:proofErr w:type="spellEnd"/>
      <w:r w:rsidRPr="009C6789">
        <w:rPr>
          <w:rStyle w:val="gnd-iwgdh3b"/>
          <w:rFonts w:ascii="Lucida Console" w:hAnsi="Lucida Console"/>
          <w:color w:val="000000"/>
          <w:sz w:val="14"/>
          <w:szCs w:val="14"/>
          <w:bdr w:val="none" w:sz="0" w:space="0" w:color="auto" w:frame="1"/>
          <w:lang w:val="es-ES"/>
        </w:rPr>
        <w:t xml:space="preserve">                  0.004           </w:t>
      </w:r>
    </w:p>
    <w:p w14:paraId="28C3E45E"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(0.006)          </w:t>
      </w:r>
    </w:p>
    <w:p w14:paraId="7E1CB9B8"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w:t>
      </w:r>
    </w:p>
    <w:p w14:paraId="2F0DC44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9C6789">
        <w:rPr>
          <w:rStyle w:val="gnd-iwgdh3b"/>
          <w:rFonts w:ascii="Lucida Console" w:hAnsi="Lucida Console"/>
          <w:color w:val="000000"/>
          <w:sz w:val="14"/>
          <w:szCs w:val="14"/>
          <w:bdr w:val="none" w:sz="0" w:space="0" w:color="auto" w:frame="1"/>
          <w:lang w:val="en-US"/>
        </w:rPr>
        <w:t xml:space="preserve">(0.003)          </w:t>
      </w:r>
    </w:p>
    <w:p w14:paraId="678DABA2"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p>
    <w:p w14:paraId="40FE4396"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9C6789">
        <w:rPr>
          <w:rStyle w:val="gnd-iwgdh3b"/>
          <w:rFonts w:ascii="Lucida Console" w:hAnsi="Lucida Console"/>
          <w:color w:val="000000"/>
          <w:sz w:val="14"/>
          <w:szCs w:val="14"/>
          <w:bdr w:val="none" w:sz="0" w:space="0" w:color="auto" w:frame="1"/>
          <w:lang w:val="en-US"/>
        </w:rPr>
        <w:t>maxEducLevel:relab</w:t>
      </w:r>
      <w:proofErr w:type="spellEnd"/>
      <w:proofErr w:type="gramEnd"/>
      <w:r w:rsidRPr="009C6789">
        <w:rPr>
          <w:rStyle w:val="gnd-iwgdh3b"/>
          <w:rFonts w:ascii="Lucida Console" w:hAnsi="Lucida Console"/>
          <w:color w:val="000000"/>
          <w:sz w:val="14"/>
          <w:szCs w:val="14"/>
          <w:bdr w:val="none" w:sz="0" w:space="0" w:color="auto" w:frame="1"/>
          <w:lang w:val="en-US"/>
        </w:rPr>
        <w:t xml:space="preserve">                -0.028**          </w:t>
      </w:r>
    </w:p>
    <w:p w14:paraId="7573B43F"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(0.013)          </w:t>
      </w:r>
    </w:p>
    <w:p w14:paraId="72D6BE28"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p>
    <w:p w14:paraId="334A0CAD"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9C6789">
        <w:rPr>
          <w:rStyle w:val="gnd-iwgdh3b"/>
          <w:rFonts w:ascii="Lucida Console" w:hAnsi="Lucida Console"/>
          <w:color w:val="000000"/>
          <w:sz w:val="14"/>
          <w:szCs w:val="14"/>
          <w:bdr w:val="none" w:sz="0" w:space="0" w:color="auto" w:frame="1"/>
          <w:lang w:val="en-US"/>
        </w:rPr>
        <w:t>relab:tam</w:t>
      </w:r>
      <w:proofErr w:type="gramEnd"/>
      <w:r w:rsidRPr="009C6789">
        <w:rPr>
          <w:rStyle w:val="gnd-iwgdh3b"/>
          <w:rFonts w:ascii="Lucida Console" w:hAnsi="Lucida Console"/>
          <w:color w:val="000000"/>
          <w:sz w:val="14"/>
          <w:szCs w:val="14"/>
          <w:bdr w:val="none" w:sz="0" w:space="0" w:color="auto" w:frame="1"/>
          <w:lang w:val="en-US"/>
        </w:rPr>
        <w:t>_empresa</w:t>
      </w:r>
      <w:proofErr w:type="spellEnd"/>
      <w:r w:rsidRPr="009C6789">
        <w:rPr>
          <w:rStyle w:val="gnd-iwgdh3b"/>
          <w:rFonts w:ascii="Lucida Console" w:hAnsi="Lucida Console"/>
          <w:color w:val="000000"/>
          <w:sz w:val="14"/>
          <w:szCs w:val="14"/>
          <w:bdr w:val="none" w:sz="0" w:space="0" w:color="auto" w:frame="1"/>
          <w:lang w:val="en-US"/>
        </w:rPr>
        <w:t xml:space="preserve">                 0.033***          </w:t>
      </w:r>
    </w:p>
    <w:p w14:paraId="3AD52456"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r w:rsidRPr="00D75EF1">
        <w:rPr>
          <w:rStyle w:val="gnd-iwgdh3b"/>
          <w:rFonts w:ascii="Lucida Console" w:hAnsi="Lucida Console"/>
          <w:color w:val="000000"/>
          <w:sz w:val="14"/>
          <w:szCs w:val="14"/>
          <w:bdr w:val="none" w:sz="0" w:space="0" w:color="auto" w:frame="1"/>
          <w:lang w:val="en-US"/>
        </w:rPr>
        <w:t xml:space="preserve">(0.006)          </w:t>
      </w:r>
    </w:p>
    <w:p w14:paraId="1DDFC8C4"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D25D2A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w:t>
      </w:r>
    </w:p>
    <w:p w14:paraId="7B5D472E" w14:textId="77777777" w:rsidR="00E933D9" w:rsidRPr="009C6789" w:rsidRDefault="00E933D9" w:rsidP="000F7457">
      <w:pPr>
        <w:pStyle w:val="HTMLPreformatted"/>
        <w:shd w:val="clear" w:color="auto" w:fill="FFFFFF"/>
        <w:wordWrap w:val="0"/>
        <w:ind w:left="2268"/>
        <w:rPr>
          <w:rFonts w:ascii="Lucida Console" w:hAnsi="Lucida Console"/>
          <w:color w:val="000000"/>
          <w:sz w:val="14"/>
          <w:szCs w:val="14"/>
          <w:lang w:val="en-US"/>
        </w:rPr>
      </w:pPr>
      <w:r w:rsidRPr="009C6789">
        <w:rPr>
          <w:rStyle w:val="gnd-iwgdh3b"/>
          <w:rFonts w:ascii="Lucida Console" w:hAnsi="Lucida Console"/>
          <w:color w:val="000000"/>
          <w:sz w:val="14"/>
          <w:szCs w:val="14"/>
          <w:bdr w:val="none" w:sz="0" w:space="0" w:color="auto" w:frame="1"/>
          <w:lang w:val="en-US"/>
        </w:rPr>
        <w:t>Note:                    *p&lt;0.1; **p&lt;0.05; ***p&lt;0.01</w:t>
      </w:r>
    </w:p>
    <w:p w14:paraId="4480BB14" w14:textId="77777777" w:rsidR="00E933D9" w:rsidRPr="009C6789" w:rsidRDefault="00E933D9" w:rsidP="00E933D9">
      <w:pPr>
        <w:pStyle w:val="ListParagraph"/>
        <w:ind w:left="644"/>
        <w:rPr>
          <w:rFonts w:ascii="Times New Roman" w:hAnsi="Times New Roman" w:cs="Times New Roman"/>
          <w:sz w:val="24"/>
          <w:szCs w:val="24"/>
        </w:rPr>
      </w:pPr>
    </w:p>
    <w:p w14:paraId="1995C26A" w14:textId="77777777" w:rsidR="00E933D9" w:rsidRPr="009C6789" w:rsidRDefault="00E933D9" w:rsidP="00E933D9">
      <w:pPr>
        <w:pStyle w:val="ListParagraph"/>
        <w:ind w:left="644"/>
        <w:rPr>
          <w:rFonts w:ascii="Times New Roman" w:hAnsi="Times New Roman" w:cs="Times New Roman"/>
          <w:sz w:val="24"/>
          <w:szCs w:val="24"/>
        </w:rPr>
      </w:pPr>
    </w:p>
    <w:p w14:paraId="21500F50" w14:textId="77777777" w:rsidR="00E933D9" w:rsidRPr="00804E3F" w:rsidRDefault="00E933D9" w:rsidP="00E933D9">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ListParagraph"/>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6171B103"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estimado por el modelo es similar al salario </w:t>
      </w:r>
      <w:r w:rsidR="009C0351">
        <w:rPr>
          <w:lang w:val="es-PE"/>
        </w:rPr>
        <w:t>reportado</w:t>
      </w:r>
      <w:r w:rsidRPr="00804E3F">
        <w:rPr>
          <w:lang w:val="es-PE"/>
        </w:rPr>
        <w:t xml:space="preserve">. Sin embargo, la distribución presenta colas, lo que significa en este caso, es que el salario estimado es muy diferente del salario </w:t>
      </w:r>
      <w:r w:rsidR="009C0351">
        <w:rPr>
          <w:lang w:val="es-PE"/>
        </w:rPr>
        <w:t>reportado</w:t>
      </w:r>
      <w:r w:rsidRPr="00804E3F">
        <w:rPr>
          <w:lang w:val="es-PE"/>
        </w:rPr>
        <w:t xml:space="preserve"> (dato real).</w:t>
      </w:r>
    </w:p>
    <w:p w14:paraId="6AF82D1C" w14:textId="77777777" w:rsidR="00E933D9" w:rsidRDefault="00E933D9" w:rsidP="00E933D9">
      <w:pPr>
        <w:ind w:left="993"/>
        <w:jc w:val="both"/>
        <w:rPr>
          <w:lang w:val="es-PE"/>
        </w:rPr>
      </w:pPr>
    </w:p>
    <w:p w14:paraId="4DE77725" w14:textId="2CF2DD70"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43D2968A" w14:textId="77777777" w:rsidR="00E933D9" w:rsidRPr="004922EC" w:rsidRDefault="00E933D9" w:rsidP="00E933D9">
      <w:pPr>
        <w:pStyle w:val="ListParagraph"/>
        <w:ind w:left="644"/>
        <w:rPr>
          <w:rFonts w:ascii="Times New Roman" w:hAnsi="Times New Roman" w:cs="Times New Roman"/>
          <w:sz w:val="24"/>
          <w:szCs w:val="24"/>
          <w:lang w:val="es-PE"/>
        </w:rPr>
      </w:pPr>
    </w:p>
    <w:p w14:paraId="00E60CA5" w14:textId="77777777" w:rsidR="00E933D9" w:rsidRPr="004922EC" w:rsidRDefault="00E933D9" w:rsidP="00E933D9">
      <w:pPr>
        <w:pStyle w:val="ListParagraph"/>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FB1588">
      <w:pPr>
        <w:pStyle w:val="NormalWeb"/>
        <w:numPr>
          <w:ilvl w:val="1"/>
          <w:numId w:val="19"/>
        </w:numPr>
        <w:jc w:val="both"/>
        <w:rPr>
          <w:lang w:val="en-US"/>
        </w:rPr>
      </w:pPr>
      <w:r>
        <w:rPr>
          <w:lang w:val="en-US"/>
        </w:rPr>
        <w:t>LOOCV</w:t>
      </w:r>
    </w:p>
    <w:p w14:paraId="68B3AA78" w14:textId="4D40CD96" w:rsidR="009C6789" w:rsidRDefault="009C6789" w:rsidP="009C6789">
      <w:pPr>
        <w:ind w:left="720"/>
        <w:jc w:val="both"/>
        <w:rPr>
          <w:lang w:val="es-ES"/>
        </w:rPr>
      </w:pPr>
      <w:r>
        <w:rPr>
          <w:lang w:val="es-ES"/>
        </w:rPr>
        <w:lastRenderedPageBreak/>
        <w:t xml:space="preserve">LOOCV parte la muestra en </w:t>
      </w:r>
      <w:r w:rsidRPr="00CC3EAE">
        <w:rPr>
          <w:i/>
          <w:iCs/>
          <w:lang w:val="es-ES"/>
        </w:rPr>
        <w:t xml:space="preserve">n </w:t>
      </w:r>
      <w:proofErr w:type="spellStart"/>
      <w:r w:rsidRPr="00CC3EAE">
        <w:rPr>
          <w:i/>
          <w:iCs/>
          <w:lang w:val="es-ES"/>
        </w:rPr>
        <w:t>folds</w:t>
      </w:r>
      <w:proofErr w:type="spellEnd"/>
      <w:r>
        <w:rPr>
          <w:lang w:val="es-ES"/>
        </w:rPr>
        <w:t xml:space="preserve">. Es decir que toma </w:t>
      </w:r>
      <w:r w:rsidRPr="00CC3EAE">
        <w:rPr>
          <w:i/>
          <w:iCs/>
          <w:lang w:val="es-ES"/>
        </w:rPr>
        <w:t>n-1</w:t>
      </w:r>
      <w:r>
        <w:rPr>
          <w:lang w:val="es-ES"/>
        </w:rPr>
        <w:t xml:space="preserve"> observaciones como entrenamiento y la observación que queda por fuera la utiliza para testeo.  En este caso tenemos 9967 observaciones. </w:t>
      </w:r>
      <w:r>
        <w:rPr>
          <w:lang w:val="es-ES"/>
        </w:rPr>
        <w:t>P</w:t>
      </w:r>
      <w:r>
        <w:rPr>
          <w:lang w:val="es-ES"/>
        </w:rPr>
        <w:t>ara realizar este ejercicio</w:t>
      </w:r>
      <w:r>
        <w:rPr>
          <w:lang w:val="es-ES"/>
        </w:rPr>
        <w:t xml:space="preserve"> t</w:t>
      </w:r>
      <w:r>
        <w:rPr>
          <w:lang w:val="es-ES"/>
        </w:rPr>
        <w:t>omamos 1000 observaciones</w:t>
      </w:r>
      <w:r w:rsidR="00386B0B">
        <w:rPr>
          <w:lang w:val="es-ES"/>
        </w:rPr>
        <w:t xml:space="preserve"> – 1000 </w:t>
      </w:r>
      <w:proofErr w:type="spellStart"/>
      <w:r w:rsidR="00386B0B">
        <w:rPr>
          <w:lang w:val="es-ES"/>
        </w:rPr>
        <w:t>folds</w:t>
      </w:r>
      <w:proofErr w:type="spellEnd"/>
      <w:r>
        <w:rPr>
          <w:lang w:val="es-ES"/>
        </w:rPr>
        <w:t xml:space="preserve"> y los modelos con los mejores resultados de los apartados anteriores: modelos 7 y 8.</w:t>
      </w:r>
    </w:p>
    <w:p w14:paraId="4F9FB913" w14:textId="77777777" w:rsidR="009C6789" w:rsidRPr="00015358" w:rsidRDefault="009C6789" w:rsidP="009C6789">
      <w:pPr>
        <w:ind w:left="720"/>
        <w:jc w:val="both"/>
        <w:rPr>
          <w:lang w:val="es-ES"/>
        </w:rPr>
      </w:pPr>
    </w:p>
    <w:tbl>
      <w:tblPr>
        <w:tblStyle w:val="TableGrid"/>
        <w:tblW w:w="9350" w:type="dxa"/>
        <w:tblInd w:w="720" w:type="dxa"/>
        <w:tblLook w:val="04A0" w:firstRow="1" w:lastRow="0" w:firstColumn="1" w:lastColumn="0" w:noHBand="0" w:noVBand="1"/>
      </w:tblPr>
      <w:tblGrid>
        <w:gridCol w:w="2918"/>
        <w:gridCol w:w="3216"/>
        <w:gridCol w:w="3216"/>
      </w:tblGrid>
      <w:tr w:rsidR="009C6789" w14:paraId="05065600" w14:textId="77777777" w:rsidTr="009C6789">
        <w:tc>
          <w:tcPr>
            <w:tcW w:w="2918" w:type="dxa"/>
          </w:tcPr>
          <w:p w14:paraId="3D8BF4EE" w14:textId="77777777" w:rsidR="009C6789" w:rsidRDefault="009C6789" w:rsidP="003A460F">
            <w:pPr>
              <w:jc w:val="both"/>
              <w:rPr>
                <w:lang w:val="es-ES"/>
              </w:rPr>
            </w:pPr>
          </w:p>
        </w:tc>
        <w:tc>
          <w:tcPr>
            <w:tcW w:w="3216" w:type="dxa"/>
            <w:vAlign w:val="center"/>
          </w:tcPr>
          <w:p w14:paraId="3D401EEF" w14:textId="77777777" w:rsidR="009C6789" w:rsidRDefault="009C6789" w:rsidP="009C6789">
            <w:pPr>
              <w:jc w:val="center"/>
              <w:rPr>
                <w:lang w:val="es-ES"/>
              </w:rPr>
            </w:pPr>
            <w:r>
              <w:rPr>
                <w:lang w:val="es-ES"/>
              </w:rPr>
              <w:t>Modelo 7</w:t>
            </w:r>
          </w:p>
        </w:tc>
        <w:tc>
          <w:tcPr>
            <w:tcW w:w="3216" w:type="dxa"/>
            <w:vAlign w:val="center"/>
          </w:tcPr>
          <w:p w14:paraId="5FEF93CF" w14:textId="77777777" w:rsidR="009C6789" w:rsidRDefault="009C6789" w:rsidP="009C6789">
            <w:pPr>
              <w:jc w:val="center"/>
              <w:rPr>
                <w:lang w:val="es-ES"/>
              </w:rPr>
            </w:pPr>
            <w:r>
              <w:rPr>
                <w:lang w:val="es-ES"/>
              </w:rPr>
              <w:t>Modelo 8</w:t>
            </w:r>
          </w:p>
        </w:tc>
      </w:tr>
      <w:tr w:rsidR="009C6789" w14:paraId="7AB4B474" w14:textId="77777777" w:rsidTr="009C6789">
        <w:tc>
          <w:tcPr>
            <w:tcW w:w="2918" w:type="dxa"/>
          </w:tcPr>
          <w:p w14:paraId="5F1E03C2" w14:textId="77777777" w:rsidR="009C6789" w:rsidRDefault="009C6789" w:rsidP="003A460F">
            <w:pPr>
              <w:jc w:val="both"/>
              <w:rPr>
                <w:lang w:val="es-ES"/>
              </w:rPr>
            </w:pPr>
            <w:r>
              <w:rPr>
                <w:lang w:val="es-ES"/>
              </w:rPr>
              <w:t xml:space="preserve">MSE promedio de los 1000 </w:t>
            </w:r>
            <w:proofErr w:type="spellStart"/>
            <w:r>
              <w:rPr>
                <w:lang w:val="es-ES"/>
              </w:rPr>
              <w:t>folds</w:t>
            </w:r>
            <w:proofErr w:type="spellEnd"/>
          </w:p>
        </w:tc>
        <w:tc>
          <w:tcPr>
            <w:tcW w:w="3216" w:type="dxa"/>
            <w:vAlign w:val="center"/>
          </w:tcPr>
          <w:p w14:paraId="1D830770" w14:textId="77777777" w:rsidR="009C6789" w:rsidRDefault="009C6789" w:rsidP="009C6789">
            <w:pPr>
              <w:jc w:val="center"/>
              <w:rPr>
                <w:lang w:val="es-ES"/>
              </w:rPr>
            </w:pPr>
            <w:r w:rsidRPr="00DF335C">
              <w:rPr>
                <w:lang w:val="es-ES"/>
              </w:rPr>
              <w:t>0.3452879</w:t>
            </w:r>
          </w:p>
        </w:tc>
        <w:tc>
          <w:tcPr>
            <w:tcW w:w="3216" w:type="dxa"/>
            <w:vAlign w:val="center"/>
          </w:tcPr>
          <w:p w14:paraId="46C124FC" w14:textId="77777777" w:rsidR="009C6789" w:rsidRDefault="009C6789" w:rsidP="009C6789">
            <w:pPr>
              <w:jc w:val="center"/>
              <w:rPr>
                <w:lang w:val="es-ES"/>
              </w:rPr>
            </w:pPr>
            <w:r w:rsidRPr="00DF335C">
              <w:rPr>
                <w:lang w:val="es-ES"/>
              </w:rPr>
              <w:t>0.3215373</w:t>
            </w:r>
          </w:p>
        </w:tc>
      </w:tr>
    </w:tbl>
    <w:p w14:paraId="017BCF57" w14:textId="77777777" w:rsidR="009C6789" w:rsidRDefault="009C6789" w:rsidP="009C6789">
      <w:pPr>
        <w:ind w:left="720"/>
        <w:jc w:val="both"/>
        <w:rPr>
          <w:lang w:val="es-ES"/>
        </w:rPr>
      </w:pPr>
    </w:p>
    <w:p w14:paraId="05CDE033" w14:textId="73835AF0" w:rsidR="009C6789" w:rsidRPr="00015358" w:rsidRDefault="009C6789" w:rsidP="009C6789">
      <w:pPr>
        <w:ind w:left="720"/>
        <w:jc w:val="both"/>
        <w:rPr>
          <w:lang w:val="es-ES"/>
        </w:rPr>
      </w:pPr>
      <w:r>
        <w:rPr>
          <w:lang w:val="es-ES"/>
        </w:rPr>
        <w:t>Para ambos modelos la variabilida</w:t>
      </w:r>
      <w:r>
        <w:rPr>
          <w:lang w:val="es-ES"/>
        </w:rPr>
        <w:t>d</w:t>
      </w:r>
      <w:r>
        <w:rPr>
          <w:lang w:val="es-ES"/>
        </w:rPr>
        <w:t xml:space="preserve"> es mayor</w:t>
      </w:r>
      <w:r>
        <w:rPr>
          <w:lang w:val="es-ES"/>
        </w:rPr>
        <w:t xml:space="preserve">. Sin embargo, si se compara con los resultados de los MSE obtenidos anteriormente </w:t>
      </w:r>
      <w:r w:rsidR="00386B0B">
        <w:rPr>
          <w:lang w:val="es-ES"/>
        </w:rPr>
        <w:t xml:space="preserve">el modelo 8 </w:t>
      </w:r>
      <w:r>
        <w:rPr>
          <w:lang w:val="es-ES"/>
        </w:rPr>
        <w:t>continúa siendo el mejor modelo</w:t>
      </w:r>
      <w:r w:rsidR="00386B0B">
        <w:rPr>
          <w:lang w:val="es-ES"/>
        </w:rPr>
        <w:t xml:space="preserve"> predictivo. </w:t>
      </w:r>
    </w:p>
    <w:p w14:paraId="0519E2A7" w14:textId="77777777" w:rsidR="00E933D9" w:rsidRPr="009C6789" w:rsidRDefault="00E933D9" w:rsidP="00E933D9">
      <w:pPr>
        <w:pStyle w:val="NormalWeb"/>
        <w:rPr>
          <w:lang w:val="es-E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C854" w14:textId="77777777" w:rsidR="000840C4" w:rsidRDefault="000840C4">
      <w:r>
        <w:separator/>
      </w:r>
    </w:p>
  </w:endnote>
  <w:endnote w:type="continuationSeparator" w:id="0">
    <w:p w14:paraId="233716D6" w14:textId="77777777" w:rsidR="000840C4" w:rsidRDefault="00084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8A5C" w14:textId="77777777" w:rsidR="00D75EF1" w:rsidRDefault="000840C4">
    <w:pPr>
      <w:pStyle w:val="BodyText"/>
      <w:spacing w:line="14" w:lineRule="auto"/>
    </w:pPr>
    <w:r>
      <w:rPr>
        <w:noProof/>
      </w:rPr>
      <w:pict w14:anchorId="77A394B2">
        <v:shapetype id="_x0000_t202" coordsize="21600,21600" o:spt="202" path="m,l,21600r21600,l21600,xe">
          <v:stroke joinstyle="miter"/>
          <v:path gradientshapeok="t" o:connecttype="rect"/>
        </v:shapetype>
        <v:shape id="Text Box 35" o:spid="_x0000_s1025"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" filled="f" stroked="f">
          <o:lock v:ext="edit" aspectratio="t" verticies="t" text="t" shapetype="t"/>
          <v:textbox inset="0,0,0,0">
            <w:txbxContent>
              <w:p w14:paraId="6ED61AB2" w14:textId="77777777" w:rsidR="00D75EF1" w:rsidRDefault="00D75EF1">
                <w:pPr>
                  <w:pStyle w:val="BodyText"/>
                  <w:spacing w:before="22"/>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51026" w14:textId="77777777" w:rsidR="000840C4" w:rsidRDefault="000840C4">
      <w:r>
        <w:separator/>
      </w:r>
    </w:p>
  </w:footnote>
  <w:footnote w:type="continuationSeparator" w:id="0">
    <w:p w14:paraId="75E11DD5" w14:textId="77777777" w:rsidR="000840C4" w:rsidRDefault="000840C4">
      <w:r>
        <w:continuationSeparator/>
      </w:r>
    </w:p>
  </w:footnote>
  <w:footnote w:id="1">
    <w:p w14:paraId="74647E8A" w14:textId="5A822DFD" w:rsidR="00C35875" w:rsidRPr="00C35875" w:rsidRDefault="00C35875" w:rsidP="00896153">
      <w:pPr>
        <w:pStyle w:val="FootnoteText"/>
        <w:spacing w:line="240" w:lineRule="auto"/>
        <w:rPr>
          <w:lang w:val="es-ES"/>
        </w:rPr>
      </w:pPr>
      <w:r>
        <w:rPr>
          <w:rStyle w:val="FootnoteReference"/>
        </w:rPr>
        <w:footnoteRef/>
      </w:r>
      <w:r>
        <w:t xml:space="preserve"> </w:t>
      </w:r>
      <w:r>
        <w:rPr>
          <w:lang w:val="es-ES"/>
        </w:rPr>
        <w:t>Ver:</w:t>
      </w:r>
      <w:hyperlink r:id="rId1" w:history="1">
        <w:r w:rsidRPr="00896153">
          <w:rPr>
            <w:rStyle w:val="Hyperlink"/>
            <w:lang w:val="es-ES"/>
          </w:rPr>
          <w:t xml:space="preserve"> </w:t>
        </w:r>
        <w:r w:rsidR="00896153" w:rsidRPr="00896153">
          <w:rPr>
            <w:rStyle w:val="Hyperlink"/>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9AC9" w14:textId="71D1BFCE" w:rsidR="00D75EF1" w:rsidRPr="00D75EF1" w:rsidRDefault="00D75EF1" w:rsidP="00D75EF1">
    <w:pPr>
      <w:pStyle w:val="Header"/>
      <w:tabs>
        <w:tab w:val="clear" w:pos="4680"/>
        <w:tab w:val="clear" w:pos="9360"/>
        <w:tab w:val="center" w:pos="5040"/>
      </w:tabs>
      <w:jc w:val="center"/>
      <w:rPr>
        <w:rFonts w:ascii="Cambria" w:hAnsi="Cambria"/>
        <w:sz w:val="41"/>
        <w:szCs w:val="41"/>
      </w:rPr>
    </w:pPr>
    <w:r w:rsidRPr="00D75EF1">
      <w:rPr>
        <w:rFonts w:ascii="Cambria" w:hAnsi="Cambria"/>
        <w:noProof/>
        <w:sz w:val="41"/>
        <w:szCs w:val="41"/>
      </w:rPr>
      <mc:AlternateContent>
        <mc:Choice Requires="wpg">
          <w:drawing>
            <wp:anchor distT="0" distB="0" distL="114300" distR="114300" simplePos="0" relativeHeight="251656704" behindDoc="0" locked="0" layoutInCell="1" allowOverlap="1" wp14:anchorId="2EB22CEA" wp14:editId="4105818A">
              <wp:simplePos x="0" y="0"/>
              <wp:positionH relativeFrom="page">
                <wp:posOffset>5719445</wp:posOffset>
              </wp:positionH>
              <wp:positionV relativeFrom="paragraph">
                <wp:posOffset>-143510</wp:posOffset>
              </wp:positionV>
              <wp:extent cx="389890" cy="460375"/>
              <wp:effectExtent l="0" t="0" r="3810" b="0"/>
              <wp:wrapNone/>
              <wp:docPr id="2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27"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4885E8" id="Group 98" o:spid="_x0000_s1026" style="position:absolute;margin-left:450.35pt;margin-top:-11.3pt;width:30.7pt;height:36.25pt;z-index:251661312;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OSaR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D75EF1">
      <w:rPr>
        <w:rFonts w:ascii="Cambria" w:hAnsi="Cambria"/>
        <w:noProof/>
        <w:sz w:val="41"/>
        <w:szCs w:val="41"/>
      </w:rPr>
      <mc:AlternateContent>
        <mc:Choice Requires="wpg">
          <w:drawing>
            <wp:anchor distT="0" distB="0" distL="114300" distR="114300" simplePos="0" relativeHeight="251657728" behindDoc="0" locked="0" layoutInCell="1" allowOverlap="1" wp14:anchorId="1F1B26CE" wp14:editId="52091207">
              <wp:simplePos x="0" y="0"/>
              <wp:positionH relativeFrom="page">
                <wp:posOffset>6176048</wp:posOffset>
              </wp:positionH>
              <wp:positionV relativeFrom="paragraph">
                <wp:posOffset>-122481</wp:posOffset>
              </wp:positionV>
              <wp:extent cx="1076960" cy="375285"/>
              <wp:effectExtent l="0" t="0" r="2540" b="5715"/>
              <wp:wrapNone/>
              <wp:docPr id="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0"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91D69B" id="Group 95" o:spid="_x0000_s1026" style="position:absolute;margin-left:486.3pt;margin-top:-9.65pt;width:84.8pt;height:29.55pt;z-index:251662336;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XObKqOQAAAAQAQAADwAAAGRycy9kb3ducmV2&#10;LnhtbExPS2vCQBC+F/oflin0pptHa03MRsQ+TlKoFsTbmh2TYHY2ZNck/vuup3oZ+JjvmS1H3bAe&#10;O1sbEhBOA2BIhVE1lQJ+d5+TOTDrJCnZGEIBV7SwzB8fMpkqM9AP9ltXMm9CNpUCKufalHNbVKil&#10;nZoWyf9OptPSediVXHVy8Oa64VEQzLiWNfmESra4rrA4by9awNcgh1UcfvSb82l9Pexev/ebEIV4&#10;fhrfF/6sFsAcju5fAbcNvj/kvtjRXEhZ1ghI3qKZpwqYhEkM7MYIX6II2FFAnMyB5xm/H5L/AQ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INZVyOFAgAAuQcAAA4AAAAAAAAA&#10;AAAAAAAApywAAGRycy9lMm9Eb2MueG1sUEsBAi0ACgAAAAAAAAAhAKqEtLgzBQAAMwUAABQAAAAA&#10;AAAAAAAAAAAAWC8AAGRycy9tZWRpYS9pbWFnZTEucG5nUEsBAi0AFAAGAAgAAAAhAC5s8ADFAAAA&#10;pQEAABkAAAAAAAAAAAAAAAAAvTQAAGRycy9fcmVscy9lMm9Eb2MueG1sLnJlbHNQSwECLQAUAAYA&#10;CAAAACEAXObKqOQAAAAQ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">
                <v:imagedata r:id="rId4" o:title=""/>
                <v:path arrowok="t"/>
                <o:lock v:ext="edit" aspectratio="f"/>
              </v:shape>
              <w10:wrap anchorx="page"/>
            </v:group>
          </w:pict>
        </mc:Fallback>
      </mc:AlternateContent>
    </w:r>
    <w:r w:rsidRPr="00D75EF1">
      <w:rPr>
        <w:rFonts w:ascii="Cambria" w:hAnsi="Cambria"/>
        <w:sz w:val="41"/>
        <w:szCs w:val="41"/>
      </w:rPr>
      <w:t xml:space="preserve">Problem Set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4"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6"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8"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70484">
    <w:abstractNumId w:val="20"/>
  </w:num>
  <w:num w:numId="2" w16cid:durableId="665979084">
    <w:abstractNumId w:val="7"/>
  </w:num>
  <w:num w:numId="3" w16cid:durableId="1904296172">
    <w:abstractNumId w:val="12"/>
  </w:num>
  <w:num w:numId="4" w16cid:durableId="1665014205">
    <w:abstractNumId w:val="3"/>
  </w:num>
  <w:num w:numId="5" w16cid:durableId="1292898758">
    <w:abstractNumId w:val="14"/>
  </w:num>
  <w:num w:numId="6" w16cid:durableId="895430205">
    <w:abstractNumId w:val="9"/>
  </w:num>
  <w:num w:numId="7" w16cid:durableId="87313512">
    <w:abstractNumId w:val="4"/>
  </w:num>
  <w:num w:numId="8" w16cid:durableId="3381184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418266">
    <w:abstractNumId w:val="5"/>
  </w:num>
  <w:num w:numId="10" w16cid:durableId="495536156">
    <w:abstractNumId w:val="1"/>
  </w:num>
  <w:num w:numId="11" w16cid:durableId="503129987">
    <w:abstractNumId w:val="11"/>
  </w:num>
  <w:num w:numId="12" w16cid:durableId="796491184">
    <w:abstractNumId w:val="8"/>
  </w:num>
  <w:num w:numId="13" w16cid:durableId="1814835285">
    <w:abstractNumId w:val="6"/>
  </w:num>
  <w:num w:numId="14" w16cid:durableId="936719419">
    <w:abstractNumId w:val="18"/>
  </w:num>
  <w:num w:numId="15" w16cid:durableId="573321224">
    <w:abstractNumId w:val="13"/>
  </w:num>
  <w:num w:numId="16" w16cid:durableId="822698536">
    <w:abstractNumId w:val="16"/>
  </w:num>
  <w:num w:numId="17" w16cid:durableId="1565338791">
    <w:abstractNumId w:val="17"/>
  </w:num>
  <w:num w:numId="18" w16cid:durableId="1218707580">
    <w:abstractNumId w:val="0"/>
  </w:num>
  <w:num w:numId="19" w16cid:durableId="1911571750">
    <w:abstractNumId w:val="2"/>
  </w:num>
  <w:num w:numId="20" w16cid:durableId="1109353039">
    <w:abstractNumId w:val="19"/>
  </w:num>
  <w:num w:numId="21" w16cid:durableId="1211380820">
    <w:abstractNumId w:val="15"/>
  </w:num>
  <w:num w:numId="22" w16cid:durableId="902371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840C4"/>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2681C"/>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6520E"/>
    <w:rsid w:val="007716E6"/>
    <w:rsid w:val="00774044"/>
    <w:rsid w:val="00776FEE"/>
    <w:rsid w:val="00777C04"/>
    <w:rsid w:val="00781C05"/>
    <w:rsid w:val="00786E83"/>
    <w:rsid w:val="0079179D"/>
    <w:rsid w:val="00791E8A"/>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C0351"/>
    <w:rsid w:val="009C6789"/>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Heading1">
    <w:name w:val="heading 1"/>
    <w:next w:val="Normal"/>
    <w:link w:val="Heading1Ch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Heading2">
    <w:name w:val="heading 2"/>
    <w:basedOn w:val="Normal"/>
    <w:next w:val="Normal"/>
    <w:link w:val="Heading2Ch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Heading3">
    <w:name w:val="heading 3"/>
    <w:basedOn w:val="Normal"/>
    <w:next w:val="Normal"/>
    <w:link w:val="Heading3Ch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Heading4">
    <w:name w:val="heading 4"/>
    <w:basedOn w:val="Normal"/>
    <w:next w:val="Normal"/>
    <w:link w:val="Heading4Ch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Heading5">
    <w:name w:val="heading 5"/>
    <w:basedOn w:val="Heading4"/>
    <w:next w:val="Normal"/>
    <w:link w:val="Heading5Char"/>
    <w:autoRedefine/>
    <w:uiPriority w:val="9"/>
    <w:unhideWhenUsed/>
    <w:qFormat/>
    <w:rsid w:val="00B067FE"/>
    <w:pPr>
      <w:ind w:left="0"/>
      <w:outlineLvl w:val="4"/>
    </w:pPr>
    <w:rPr>
      <w:i/>
    </w:rPr>
  </w:style>
  <w:style w:type="paragraph" w:styleId="Heading6">
    <w:name w:val="heading 6"/>
    <w:basedOn w:val="Normal"/>
    <w:next w:val="Normal"/>
    <w:link w:val="Heading6Ch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Heading7">
    <w:name w:val="heading 7"/>
    <w:basedOn w:val="Normal"/>
    <w:next w:val="Normal"/>
    <w:link w:val="Heading7Ch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Heading8">
    <w:name w:val="heading 8"/>
    <w:basedOn w:val="Normal"/>
    <w:next w:val="Normal"/>
    <w:link w:val="Heading8Ch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pPr>
      <w:spacing w:before="120" w:after="160" w:line="480" w:lineRule="auto"/>
      <w:ind w:firstLine="720"/>
      <w:contextualSpacing/>
    </w:pPr>
    <w:rPr>
      <w:rFonts w:ascii="Segoe UI" w:hAnsi="Segoe UI" w:cs="Segoe UI"/>
      <w:sz w:val="18"/>
      <w:szCs w:val="18"/>
      <w:lang w:eastAsia="en-US"/>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A15E68"/>
    <w:rPr>
      <w:rFonts w:asciiTheme="minorHAnsi" w:eastAsiaTheme="majorEastAsia" w:hAnsiTheme="minorHAnsi" w:cstheme="majorBidi"/>
      <w:b/>
      <w:color w:val="000000" w:themeColor="text1"/>
      <w:sz w:val="22"/>
      <w:szCs w:val="32"/>
      <w:lang w:val="es-CO"/>
    </w:rPr>
  </w:style>
  <w:style w:type="character" w:customStyle="1" w:styleId="Heading3Char">
    <w:name w:val="Heading 3 Char"/>
    <w:basedOn w:val="DefaultParagraphFont"/>
    <w:link w:val="Heading3"/>
    <w:uiPriority w:val="9"/>
    <w:rsid w:val="00DC6E81"/>
    <w:rPr>
      <w:rFonts w:asciiTheme="minorHAnsi" w:eastAsiaTheme="majorEastAsia" w:hAnsiTheme="minorHAnsi" w:cstheme="majorBidi"/>
      <w:b/>
      <w:i/>
      <w:sz w:val="22"/>
      <w:szCs w:val="24"/>
      <w:lang w:val="es-CO"/>
    </w:rPr>
  </w:style>
  <w:style w:type="character" w:customStyle="1" w:styleId="Heading4Char">
    <w:name w:val="Heading 4 Char"/>
    <w:basedOn w:val="DefaultParagraphFont"/>
    <w:link w:val="Heading4"/>
    <w:uiPriority w:val="9"/>
    <w:rsid w:val="00B067FE"/>
    <w:rPr>
      <w:rFonts w:asciiTheme="minorHAnsi" w:eastAsiaTheme="majorEastAsia" w:hAnsiTheme="minorHAnsi" w:cstheme="majorBidi"/>
      <w:b/>
      <w:iCs/>
      <w:sz w:val="22"/>
      <w:szCs w:val="24"/>
      <w:lang w:val="es-CO"/>
    </w:rPr>
  </w:style>
  <w:style w:type="character" w:customStyle="1" w:styleId="Heading5Char">
    <w:name w:val="Heading 5 Char"/>
    <w:basedOn w:val="DefaultParagraphFont"/>
    <w:link w:val="Heading5"/>
    <w:uiPriority w:val="9"/>
    <w:rsid w:val="00B067FE"/>
    <w:rPr>
      <w:rFonts w:asciiTheme="minorHAnsi" w:eastAsiaTheme="majorEastAsia" w:hAnsiTheme="minorHAnsi" w:cstheme="majorBidi"/>
      <w:b/>
      <w:i/>
      <w:iCs/>
      <w:sz w:val="22"/>
      <w:szCs w:val="24"/>
      <w:lang w:val="es-CO"/>
    </w:rPr>
  </w:style>
  <w:style w:type="character" w:customStyle="1" w:styleId="Heading6Char">
    <w:name w:val="Heading 6 Char"/>
    <w:basedOn w:val="DefaultParagraphFont"/>
    <w:link w:val="Heading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Heading7Char">
    <w:name w:val="Heading 7 Char"/>
    <w:basedOn w:val="DefaultParagraphFont"/>
    <w:link w:val="Heading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Heading8Char">
    <w:name w:val="Heading 8 Char"/>
    <w:basedOn w:val="DefaultParagraphFont"/>
    <w:link w:val="Heading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Heading9Char">
    <w:name w:val="Heading 9 Char"/>
    <w:basedOn w:val="DefaultParagraphFont"/>
    <w:link w:val="Heading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Heading2Char">
    <w:name w:val="Heading 2 Char"/>
    <w:basedOn w:val="DefaultParagraphFont"/>
    <w:link w:val="Heading2"/>
    <w:rsid w:val="006B5387"/>
    <w:rPr>
      <w:rFonts w:asciiTheme="minorHAnsi" w:eastAsiaTheme="majorEastAsia" w:hAnsiTheme="minorHAnsi" w:cstheme="majorBidi"/>
      <w:b/>
      <w:sz w:val="22"/>
      <w:szCs w:val="26"/>
      <w:lang w:val="es-CO"/>
    </w:rPr>
  </w:style>
  <w:style w:type="paragraph" w:styleId="ListParagraph">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OCHeading">
    <w:name w:val="TOC Heading"/>
    <w:basedOn w:val="Heading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DefaultParagraphFont"/>
    <w:link w:val="Titulo2"/>
    <w:rsid w:val="0032086D"/>
    <w:rPr>
      <w:rFonts w:asciiTheme="minorHAnsi" w:hAnsiTheme="minorHAnsi" w:cstheme="minorHAnsi"/>
      <w:b/>
      <w:sz w:val="22"/>
      <w:szCs w:val="22"/>
      <w:lang w:val="es-CO"/>
    </w:rPr>
  </w:style>
  <w:style w:type="paragraph" w:styleId="TO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O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O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O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O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O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O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O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O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Captio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DefaultParagraphFont"/>
    <w:link w:val="Notadetabla"/>
    <w:rsid w:val="00DB1291"/>
    <w:rPr>
      <w:rFonts w:eastAsiaTheme="minorHAnsi" w:cs="Arial"/>
      <w:szCs w:val="24"/>
      <w:lang w:val="es-CO"/>
    </w:rPr>
  </w:style>
  <w:style w:type="paragraph" w:styleId="TableofFigur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e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eGrid">
    <w:name w:val="Table Grid"/>
    <w:basedOn w:val="Table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EndnoteText">
    <w:name w:val="endnote text"/>
    <w:basedOn w:val="Normal"/>
    <w:link w:val="EndnoteTextChar"/>
    <w:semiHidden/>
    <w:unhideWhenUsed/>
    <w:rsid w:val="003A1B5A"/>
    <w:pPr>
      <w:ind w:firstLine="720"/>
      <w:contextualSpacing/>
    </w:pPr>
    <w:rPr>
      <w:rFonts w:asciiTheme="minorHAnsi" w:hAnsiTheme="minorHAnsi"/>
      <w:sz w:val="20"/>
      <w:szCs w:val="20"/>
      <w:lang w:eastAsia="en-US"/>
    </w:rPr>
  </w:style>
  <w:style w:type="character" w:customStyle="1" w:styleId="EndnoteTextChar">
    <w:name w:val="Endnote Text Char"/>
    <w:basedOn w:val="DefaultParagraphFont"/>
    <w:link w:val="EndnoteText"/>
    <w:semiHidden/>
    <w:rsid w:val="003A1B5A"/>
    <w:rPr>
      <w:rFonts w:asciiTheme="minorHAnsi" w:hAnsiTheme="minorHAnsi"/>
      <w:lang w:val="es-CO"/>
    </w:rPr>
  </w:style>
  <w:style w:type="character" w:styleId="EndnoteReference">
    <w:name w:val="endnote reference"/>
    <w:basedOn w:val="DefaultParagraphFont"/>
    <w:semiHidden/>
    <w:unhideWhenUsed/>
    <w:rsid w:val="003A1B5A"/>
    <w:rPr>
      <w:vertAlign w:val="superscript"/>
    </w:rPr>
  </w:style>
  <w:style w:type="character" w:styleId="PlaceholderText">
    <w:name w:val="Placeholder Text"/>
    <w:basedOn w:val="DefaultParagraphFont"/>
    <w:uiPriority w:val="99"/>
    <w:semiHidden/>
    <w:rsid w:val="005C2745"/>
    <w:rPr>
      <w:color w:val="808080"/>
    </w:rPr>
  </w:style>
  <w:style w:type="character" w:customStyle="1" w:styleId="gnd-iwgdh3b">
    <w:name w:val="gnd-iwgdh3b"/>
    <w:basedOn w:val="DefaultParagraphFont"/>
    <w:rsid w:val="00E933D9"/>
  </w:style>
  <w:style w:type="paragraph" w:styleId="HTMLPreformatted">
    <w:name w:val="HTML Preformatted"/>
    <w:basedOn w:val="Normal"/>
    <w:link w:val="HTMLPreformattedCh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PreformattedChar">
    <w:name w:val="HTML Preformatted Char"/>
    <w:basedOn w:val="DefaultParagraphFont"/>
    <w:link w:val="HTMLPreformatted"/>
    <w:uiPriority w:val="99"/>
    <w:semiHidden/>
    <w:rsid w:val="00E933D9"/>
    <w:rPr>
      <w:rFonts w:ascii="Courier New" w:hAnsi="Courier New" w:cs="Courier New"/>
      <w:lang w:val="es-PE" w:eastAsia="es-PE"/>
    </w:rPr>
  </w:style>
  <w:style w:type="paragraph" w:styleId="BodyText">
    <w:name w:val="Body Text"/>
    <w:basedOn w:val="Normal"/>
    <w:link w:val="BodyTextCh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BodyTextChar">
    <w:name w:val="Body Text Char"/>
    <w:basedOn w:val="DefaultParagraphFont"/>
    <w:link w:val="BodyText"/>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20.png"/><Relationship Id="rId2" Type="http://schemas.openxmlformats.org/officeDocument/2006/relationships/image" Target="media/image22.png"/><Relationship Id="rId1" Type="http://schemas.openxmlformats.org/officeDocument/2006/relationships/image" Target="media/image21.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19</Pages>
  <Words>4172</Words>
  <Characters>23784</Characters>
  <Application>Microsoft Office Word</Application>
  <DocSecurity>0</DocSecurity>
  <Lines>198</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Natalia Castro</cp:lastModifiedBy>
  <cp:revision>26</cp:revision>
  <cp:lastPrinted>2022-12-13T11:20:00Z</cp:lastPrinted>
  <dcterms:created xsi:type="dcterms:W3CDTF">2023-02-11T15:45:00Z</dcterms:created>
  <dcterms:modified xsi:type="dcterms:W3CDTF">2023-02-12T20:10:00Z</dcterms:modified>
</cp:coreProperties>
</file>