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7wwYdoUCAAC4BwAA&#13;&#10;DgAAAGRycy9lMm9Eb2MueG1s1FVdb9owFH2ftP9g5R2S8FkioC+saFK3oW77AcZxEqvxh2xD6L/f&#13;&#10;vU6gQCt1qrRJfUhk+9rX55x7bM9vD7Ime26d0GoRpf0kIlwxnQtVLqLfv+56NxFxnqqc1lrxRfTE&#13;&#10;XXS7/Pxp3piMD3Sl65xbAkmUyxqziCrvTRbHjlVcUtfXhisIFtpK6qFryzi3tIHsso4HSTKJG21z&#13;&#10;YzXjzsHoqg1Gy5C/KDjzP4rCcU/qRQTYfPjb8N/iP17OaVZaairBOhj0HSgkFQo2PaVaUU/JzooX&#13;&#10;qaRgVjtd+D7TMtZFIRgPHIBNmlyxWVu9M4FLmTWlOckE0l7p9O607Pt+bc1Ps7Etemjea/boQJe4&#13;&#10;MWV2Hsd+2U4m2+abzqGedOd1IH4orMQUQIkcgr5PJ335wRMGg7PxOBlBFRiEhrPJKB21+rMKioSr&#13;&#10;bmajaUQg2htOh8fYl251OplN2rXjWYrBmGbtrgFph2w5N4Jl8HVqQeuFWm+7Clb5neVRl0T+VQ5J&#13;&#10;7ePO9KCwhnqxFbXwT8GkIBCCUvuNYCg0dkDYjSUiByWAlaISxIQw7kpmU6R3nNWuocjpVJrLWIzd&#13;&#10;i+zbWpg7UddYEWx3PMD4V8Z5RYrWlCvNdpIr354yy2ugpJWrhHERsRmXWw7Y7dc8lIJmzrIHOG3h&#13;&#10;PDlvuWcVbl4AiG4cynUKBMTPIBG/Aw++aas0GU7HVw45umswAe+gtQbJ+MIeIJ11fs21JNgA1AA0&#13;&#10;mJbu7x1CBmjHKQhaadQuUKnVxQBMxJEAHwF3TcD/AX0Hcl35bvKBfDdArP/Ld3AxwSm9uJiOtoNr&#13;&#10;afT6tfRsqn/qu3D7wfMQbNw9Zfj+nPehff7gLv8AAAD//wMAUEsDBAoAAAAAAAAAIQCqhLS4MwUA&#13;&#10;ADMFAAAUAAAAZHJzL21lZGlhL2ltYWdlMS5wbmeJUE5HDQoaCgAAAA1JSERSAAAAJAAAABsIBgAA&#13;&#10;ABQsLeAAAAAGYktHRAD/AP8A/6C9p5MAAAAJcEhZcwAADsQAAA7EAZUrDhsAAATTSURBVEiJ7VZt&#13;&#10;TFNXGD73WrRtCqUttnxs3KsoHU4+WkgcX4JkVOcUcZu4bItkYzPZjMMZtmVmCjqzyhanzvlvUWfw&#13;&#10;Ax1YNnCbjK/JxEgZfq2ibbkgBYTeflFLL+3asx9Ll0MDtvSXP3yTk9z3eZ/znuecc897DoAQgmDb&#13;&#10;VweqlQkECX1tZXb2wFz6B9Nw8ITZU0GB7KmgQPbECWLNBA4bDER7e/vaAWpgqdlsXgi9Xjw6Jtqg&#13;&#10;1+mS5jqA2WyO+r25ecO1q10FY2NjsVNTDEckEo0/l5R088XCwobklBQ1yscghP87I8PD8QeUyq8v&#13;&#10;NTaVBDNY3DNxgx2dneRMMQghdvLEifIjhw7vfWS3R8yWo1ChUO1XfrlVJBIZAUBWSKPRpL29pfQ3&#13;&#10;E02L0Q4sFusfctGi+9DrxSmKSvR6vQG3GUKIVe3ec+x0Tc37PozP51uEIqGRpmmJfcLO9+HNly8X&#13;&#10;UxSVeKb2XJ5QKKQBhBDQNL1wRUbGQ7QKFxYU9HVfv57DMAzbV0WrlcrqYCp17dmz76K8Tys+Pj45&#13;&#10;OcmFEAKPx4Pf6+tbvv6ltb0op2Lnzh8ghABACMGO7R+eQYPF64u6rVarIJSrw263h6cuT7ahE3M6&#13;&#10;nZyZeOmpaSY0n16nl+IGg4FsamzcjC55+Uc7Kvl8viXQ1sxkDSrVW+g/o6yuLmOz2U5/Ho/Hs5e8&#13;&#10;vvl7FPupQfUm/nNDwxvofxFPEPqVeXm/hiIGAADaWlrX+b4FAoFJnp5+dTZuekZGJ+r3/tWbiau7&#13;&#10;1TkoKJPLu3Ac94YiBkKI3bxxY4XPX5yQ0IdhGJyNLxaLR1Ffp9UuY2m12udRUCIRj4QiBgAAGIbh&#13;&#10;WCwWkc/3P5EWi0U0QFGJVD+VSFFU4l2NJg2N22w2ActmtQqnq5aELGhiYiIS9YeGHiz+pKLiZL++&#13;&#10;X0r190ttNpvgcf3dbvd8FsMwHBScNw/3hCoIQoihPm2kJfU/1pX68yQSyQi5iNTGE6SOJEktQRI6&#13;&#10;kiS18QShZ0VERFjRZTYa6ehQBc10Mjds3FgjlUpvo4NyOJzJ2XKwRFFRY9MEjY/HhCqIzWY7+Xy+&#13;&#10;Bd2aTSWbjr+QmdkWbA5cJpNdQ4G/79yRhyoIwzAok8u7UKxHrc6eSw48Jzf3MgpoNJq027duZYQq&#13;&#10;yr+G1Z6rfc/hcPCCFqRYs7o+OibGgIJHj3xb6Xa7w0IR9Mprr57khYdP+PyR4eH4/Xv3HQmUz1ci&#13;&#10;8LCwMPfuyj3laLC1pWXd1rKyxsHBwQT05LimptiBBPF4PPtnu3ZVoNiF8+ff2VhUpL7U2FSi0+mS&#13;&#10;GIbhuFyu+SaTaWFba+vL2z/YduHwN4f2AYC8hw4dPPjFsaPffe4/gFAopAmS1DocjvD79+4tR2Oz&#13;&#10;vYcghNjeyqqjNadObQs0AZ9JJJKRjj87iXlVVVUAAAAys7LaYmJjh3q61blobXI6ndyHo6PPmkwm&#13;&#10;sX8SuTy9a0Nx8Wl/HMMwkJef/4tAIDD19PRku1yuBYEEeTweVqFCoZr2YgQAALvdHqGqr9/SeeWK&#13;&#10;4u7dvlSL2RzlcrkWcLhch1AoNBIkoZPJZNfyV61qSk5JUT/urgLgv+viYl1d6R8dHWt0Wt0ys8Uc&#13;&#10;Bb0Q53K5j2LjYh8sWbJUk5md1aJYvfpiZGSk+V/XdNqfC6+fzwAAAABJRU5ErkJgglBLAwQUAAYA&#13;&#10;CAAAACEALmzwAMUAAAClAQAAGQAAAGRycy9fcmVscy9lMm9Eb2MueG1sLnJlbHO8kMGKwjAQhu8L&#13;&#10;+w5h7tu0PSyymPYigldxH2BIpmmwmYQkir69gWVBQfDmcWb4v/9j1uPFL+JMKbvACrqmBUGsg3Fs&#13;&#10;Ffwetl8rELkgG1wCk4IrZRiHz4/1nhYsNZRnF7OoFM4K5lLij5RZz+QxNyES18sUksdSx2RlRH1E&#13;&#10;S7Jv22+Z7hkwPDDFzihIO9ODOFxjbX7NDtPkNG2CPnni8qRCOl+7KxCTpaLAk3H4t+ybyBbkc4fu&#13;&#10;PQ7dv4N8eO5wAwAA//8DAFBLAwQUAAYACAAAACEA89XhhuQAAAANAQAADwAAAGRycy9kb3ducmV2&#13;&#10;LnhtbEyPT2vCQBDF74V+h2UKvdVN1NoYsxGxf05SqBZKb2N2TILZ3ZBdk/jtOz21l4HHm3nzftl6&#13;&#10;NI3oqfO1swriSQSCbOF0bUsFn4fXhwSED2g1Ns6Sgit5WOe3Nxmm2g32g/p9KAWHWJ+igiqENpXS&#13;&#10;FxUZ9BPXkmXv5DqDgWVXSt3hwOGmkdMoWkiDteUPFba0rag47y9GwduAw2YWv/S782l7/T48vn/t&#13;&#10;YlLq/m58XvHYrEAEGsPfBfwycH/IudjRXaz2omG9TOa8qmC5AMH+bJ4wz1HB0zQCmWfyP0X+AwAA&#13;&#10;//8DAFBLAQItABQABgAIAAAAIQCxgme2CgEAABMCAAATAAAAAAAAAAAAAAAAAAAAAABbQ29udGVu&#13;&#10;dF9UeXBlc10ueG1sUEsBAi0AFAAGAAgAAAAhADj9If/WAAAAlAEAAAsAAAAAAAAAAAAAAAAAOwEA&#13;&#10;AF9yZWxzLy5yZWxzUEsBAi0ACgAAAAAAAAAhADaePsQ7KgAAOyoAABQAAAAAAAAAAAAAAAAAOgIA&#13;&#10;AGRycy9tZWRpYS9pbWFnZTIucG5nUEsBAi0AFAAGAAgAAAAhAO8MGHaFAgAAuAcAAA4AAAAAAAAA&#13;&#10;AAAAAAAApywAAGRycy9lMm9Eb2MueG1sUEsBAi0ACgAAAAAAAAAhAKqEtLgzBQAAMwUAABQAAAAA&#13;&#10;AAAAAAAAAAAAWC8AAGRycy9tZWRpYS9pbWFnZTEucG5nUEsBAi0AFAAGAAgAAAAhAC5s8ADFAAAA&#13;&#10;pQEAABkAAAAAAAAAAAAAAAAAvTQAAGRycy9fcmVscy9lMm9Eb2MueG1sLnJlbHNQSwECLQAUAAYA&#13;&#10;CAAAACEA89XhhuQAAAANAQAADwAAAAAAAAAAAAAAAAC5NQAAZHJzL2Rvd25yZXYueG1sUEsFBgAA&#13;&#10;AAAHAAcAvgEAAMo2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i5zbBAAAAdYAAAOAAAAZHJzL2Uyb0RvYy54bWzsXG1vI7cR/l6g/2Ghjy10FrmvMuILiqQX&#13;&#10;FEjbAFF/gE6WX1BbUiXd+ZJf32dIzppcz3C3ClIURb54be8j7nCGM5x5OKuvvv7y/FR83h5Pj/vd&#13;&#10;zcy8W8yK7W6zv33c3d/M/rH6MO9mxem83t2un/a77c3sp+1p9vX73//uq5fD9dbuH/ZPt9tjgUF2&#13;&#10;p+uXw83s4Xw+XF9dnTYP2+f16d3+sN3h5t3++Lw+48/j/dXtcf2C0Z+fruxi0Vy97I+3h+N+sz2d&#13;&#10;8N9v/c3Zezf+3d12c/773d1pey6ebmaQ7ex+Ht3Pj/Tz6v1X6+v74/rw8LgJYqwvkOJ5/bjDQ/uh&#13;&#10;vl2f18Wn4+OboZ4fN8f9aX93frfZP1/t7+4eN1s3B8zGLAaz+e64/3Rwc7m/frk/9GqCagd6unjY&#13;&#10;zd8+f3c8/Hj44eilx6/f7zf/PEEvVy+H++v4Pv1978HFx5e/7m9hz/Wn895N/Mvd8ZmGwJSKL06/&#13;&#10;P/X63X45Fxv809YLY7AgNrhVLrtF3Xr9bx5gJPpUZy1u4+68WjR878/h042p/EdbW9O9q/W1f6gT&#13;&#10;NAhGhsdKOr0q6/TLlPXjw/qwdTY4kTJ+OBaPt5hJOSt262co4MNxu6XlWZiFW030eOBYo6dYndEd&#13;&#10;gp2g9VFFQiXtQCWszkghVaKQ9fXm0+n83XbvLLL+/P3p7Nf5LX5zdr4N0q/gE3fPT1jyf5wXi6Kr&#13;&#10;S1M4IwQ8wwzD/nBVrBbFS0HPHmAsY9xQZMHi1Yz3/ROhOf9EDOVAD0Vr3wwGU8dyVVUnylUzjOSq&#13;&#10;ZLkaxrBctSgXtBzLVReiXFiesVxltxTlWjKM5OpkuUyqe+jCiIKZWPkOJUpmUv13pa1F0UxsgJWx&#13;&#10;inCpAeblUhEutoBDycKlRqAlJgsXW2FlGkW41ArzslWEi83gUKJwNjWEKpyNDbGymhukdjB1J1qV&#13;&#10;Iki/3ggki5aaobO1FfWGiPg62soqnmBTK1izlEWLjUAgWbTUCF2J5SuFDhsbYQW7i8GjTG1g60oU&#13;&#10;rYxNQCBRtDI1QVdCvZJoZWyDVam4QpnawHalLFpsAgLJoqUm6KqykUWLbbACSNZaaoNy0cqixSYg&#13;&#10;kChalZoAe4EcQKrYBqtKcYMqtUFpZDeoYhMQSBYtNUHX4KmSQavYBqtKcYMqtUGpbFRVbAICyaKl&#13;&#10;JuhaxAVRtNgGK2xnokHr1Aa2W4gGrWMTEEgUrU5N0LWtvNbq2AYrRBhZtNQGtpZjbh2bgECyaKkJ&#13;&#10;us62otaQIUZxrVbcoE5tYBfyWqtjExBIFK1JTdB1lRzXmtgGq0Zxgya1gbYbNLEJ1N2gSU2gixbb&#13;&#10;YNUobtCkNlB30Sa2gb6LNqkRug6pheQITWyFVaM4QptaAY+VQ1sbW8GhRKO2qRm6tpR3hDa2w6pV&#13;&#10;XKFN7TCnLFBKddvYDg4lC5caoms04WJDrODMop+2qR0glxxD2tgODiUK16WGUCuELjbECiFJFK5L&#13;&#10;7UBKEzXXxXZwqF44lH33XMesH7i02XzZhdoGvxVrYh8Wri497E9UWa4gHurKVRkKJaCoEFLAsBuB&#13;&#10;XXmK5+XB0COBkab7ojSPpvTbwbmGHYHD5g6+nDQ6pagER3Y5RRhKGx182kwplSM4srApo1N65eDT&#13;&#10;plqGqZbTpkppCI2ODGKKMJQaOPi0qVZhqthpp4xOWyiNjt1vEjxMFTvSFDhtNTQ6dolJ8DBVBO5J&#13;&#10;8DBVhNIpcAqRJAyC2yR4mCrCzRQ4hREaHQEggnsfDA5+BKk3pPOOswJ03kf6zPr6sD5TXOBfi5eb&#13;&#10;maNKHm5mxDTQ/5/3n7ervUOcKTyUCz8rR+Hgaa/3n3YxzlKtCPlYVXyXrwc3mgkGYw3xXb561NJr&#13;&#10;xuRR/nnlFFCN/MArjR/EV/9AzJ1kb3r6jG/z1cOCgRskQrnRDJVsNFzHluVh+BqeusCGBFyLyJcb&#13;&#10;D3WJx3kyCEbgcfjqx6uI6HDj2ex41dLjms4xiep4deXlazwbqeOW3k8C86XimhDhx6zBuBHT1p23&#13;&#10;GmJvTns1sUnQimGfZ6XxlZUXjJYdbOgNPMbmaX/aeinIxxwF2zsbFBKzjqf90+Pth8enJ3Ky0/H+&#13;&#10;4zdPx+LzGjT8hw8fwNwHARLYk9uTd3v6GE/W8dCeK/Xc7sf97U/gTY97z+Xj7AG/POyPP8+KF/D4&#13;&#10;N7PTvz6tj9tZ8fSXHbjfpamosD27P6oa5dmsOMZ3PsZ31rsNhrqZnWfIIejXb87+sODT4fh4/4An&#13;&#10;GRc/dvs/gfi+eyReFfTz6dpLFf4A/fzf4qHhM56HJnkcV11gnUKqX5OHdmtsff2r8tAy94DdoSfN&#13;&#10;JvLQFrU2ZZCkFEodmdJGwO+HmhOozzBjVJrpd3Ul873YcfvBJvLQBgm8JBcs2g81J5AoV5rkd3Uj&#13;&#10;F1sIWf1gU3nopSxXSkMDJMo1ZKFrULNSFXgRCy0zDthAXyep8A1mUGLVrWxHhM/Xsabyz6aVGUET&#13;&#10;a59AosaG7LOmsYvYZ2tlnSXsM4Fk0Sau/svYZ7iStP7puKtfsxYgWbShAyg182XscyeTDSn7DJAo&#13;&#10;2pB9rhWy8iL2uTSKaLETEEgWbeAGDUgwyTupFOttMJl9NvJaQz33OlgJkCjaG/a5kcnKi9hn28mi&#13;&#10;JewzgWTRhm6gxLSL2Gdby8eRCftMIFm0gRs0IHskg1I5+2rQqeyzkeNayj4DJIo2ZJ8bI4t2Efts&#13;&#10;FMYtYZ8JJIs2dAOccUlau4h9LuWwlpDPwIiCDbnnZiELdhH3PK/klZZwzwSSRRs6QSdnaE0ciCZz&#13;&#10;z0Y5VEu5Z0LJwg3coMZJgWTQy7hnq5x9p9wzoUThhtxzXZaicBdyzxoxHtshQ4wPXWFZycIlO8JU&#13;&#10;7pkOXqU9PuWeCSVqbsg9t60s3EXcs1Hy3IR6JpAs2sAdWmXFdbEZVp1yFAOKIoRn16NiS5my72Ij&#13;&#10;EEgWbeAM2iYP3ibaEzrlIGaJetnvHE402r8liy7jykzd5ImSiQbr2oXsCsu4OFstlWOYZWoDq2Rt&#13;&#10;y9gEBBK1tkxNgOMrOTUi1u51J8XyEM85lqkNrLWy1mITEEgUjTrLErVpR5JmEVthhc/J0plFageE&#13;&#10;B3mnN0SL9rN1MEXC1BSoR+UAbBaxMSCh4hAG9Xo8ZS2BM0Qa9gKqGZwhDjJeeFoMNovYIpBP8Qrz&#13;&#10;tnlLq5pjk5DnKDYeFs6lskuYQeWsNnBRt2Q0ZfRmyWvQJPWzg8k2HtbQFICkTdYMimi1i4taQSMJ&#13;&#10;LZIdKbSYpI4mlCzfsJAukcqI8qWVtNEauYxNvcQqO61Ji2mgFPlSg3R2KUcYk5bTxmo+Mmjn0jY0&#13;&#10;k1TU6o5mqPU2MkdXKlmxSWtqfE6JMoOernmJGl00cFJXO5iswTeVteYjaWlttM4uM2jtcmmSLGEc&#13;&#10;tvRsypRp2EKfgZyxmLTCxuc0HaZGgXvKqYFJqmwHk3X4ps628hZs0kLbaH1eZtDoNS+RCYk6TIpt&#13;&#10;B1MkHPgJjjZkP07rbfD8ig4H/V5YYMpul9TcDqZImBqlw1GTImG6m2h1txm0fc1tI5dqJim9HUyW&#13;&#10;cFh8V8g8xViYVt9Ga/4ydWqUOU5wZCsnFbiDKRIOPKXSGNm0CDdaDxiappLwNTcK9WmSStzBZAmH&#13;&#10;xXil0D7utNcHTur2NlormBn2gin7cVKPY3tXpEsN0lWt4iVpQW60bjAzaAdDZiUbOCnJCaXIl5oD&#13;&#10;PqLJl/qI1hBmhh1htbIA06ocKFm+N1U5UlHRQ9Ky3Gg9YWbYFAaFygpMu8IIpkg48JBaqUhMG+fA&#13;&#10;KzoyEmsSM+wMs41cy5m0PCeYLOGwPq+V7nSTFuhG6w4zw/awEkYR95KkSJ8TTJFw4CW1lQk1k9bp&#13;&#10;RivUzaBSxzam6DCp1R2slxAn5b91sGmtd5Sco4/htw62Nx2Mv3WwaWuGaF1aM//DHWxqqykFHpId&#13;&#10;8cK3vOT7QYm0Izj4tilwItIcnPvH8qOHlrSVbyGhjp5sm6zjm2h44ommiOPoH/+BadN1fIz7wNT2&#13;&#10;2tB9hXbcaVN2bIV/AndYjUyaIxTV/ZMmzV22VIhP+0AwspnYaGu409b0zWQjc+BeWyobJ4nE3bZm&#13;&#10;Yrut4WhlUFRNewJPemLLreGeWzOx6dZQJeEsPbHtlts4kdJPtDTl2u4JE1tvDUcuMzF0oYskPGFi&#13;&#10;+61LDp1IExtwXa7mPpC24KoBzKVO/gOJpX30+DV7dkM/K7HZfoWpXbuhdfMVyR2NfPXdkdyCSrWk&#13;&#10;H5Hv8zXgQgsqDphHcEjhoRoLtjg7XggpYFRHcH594T36EZz3JYsiJ/tc4r8gXzkmX4lijnBgUrLj&#13;&#10;hShR9muN9cbXoD+igjBeBfY+P56fb4Xz7jzOz7cGI5rFEX2C56L7awTn5Wv6lcXy85Xn4e3bwH7Z&#13;&#10;54b5Nv0GwOPwNYxHJB7ka/owzvf5yjgcCBGuj618n68BF9ZV00dIvs/XgKOzAhqvj3N8n6+MC89F&#13;&#10;JZmdb2hGbpB+ZHF02oLntjgVyuLCeKMt5Nwa3u/MLD9fWX9+XbVjOCozSb6RruqSCuEpOOKoHG5k&#13;&#10;vsSpAtfgUDKrl+CXTZ888jz5GuYb/HIyDrtM9rm8nif6ZYMW++x4RMnRfJHHZHFE2hAOJ0JZXLBH&#13;&#10;0yeNrA++Br0wzncHY8fi+3xlnH9ujaPk/HO9fcGD5HF0Wo55VDgmzo7HOCRTWVznnzsaT4m9wHNx&#13;&#10;FDgynpevHLNvyEZwUpQfL+RFFu+IZucRMjQ75pfhlQ2D5oTseCGeju7n4VtnXmsGtj9fwzp4k3Hw&#13;&#10;fX4zIn5zyH+mDiVY//6GlqSUdDQO4/RAHpuvQQZ6z5ZsmJ96FUL6yE5SEetLKzFvmJqOUADrk06W&#13;&#10;ia9hrgE2tr/ycGP7ax2KiGYkT6g5vo28OlQHOzc4psutmzq8DdaM5FkV1impZTROT90fpu43YU21&#13;&#10;OJLPzaMiqtnJl4+rNXH6hBvJJ2riuB0uHz9qahoiHPSdk6+hLg/CjcRfflWqHll/jBvZRt64JK9i&#13;&#10;3YtLXmH9Tqu68X+8J+d19PbJE6QNoYRDhCarpZN86J9xPDJfvVfjyMOh8i8XMrXjvxdK3Ur9whgx&#13;&#10;kAeNWZtzgfzeyKktzr1zSzG879v01ADrgK9BF9TbQiu2L475Pl89LmzcDY78ck9tw/of0QcdfTk3&#13;&#10;yY8WyIQa50G5h4YNZMSXeAb51UnsDok2kvDYsHGOxN2JW6Dqv6kN6hBNR4quOgShsVgaYPnVxjMY&#13;&#10;LjY9slhqTyQN8kdUZw0W6ekxni1f/cqzIRdEKpVbBJaO2vDYkUzf0mkqYOTd2eHCoqKeqTzO7yDU&#13;&#10;XZLHheeOvIRsQ+WAI8X8eLX3NDuy0+Arpdx87YhH4nu4PG4kXuALcDwONH92viH+lCOL1QZ/K5FR&#13;&#10;58cLDAt67LK4QATT68N5XKhsRt4dt6FyrUHDZ8cLmSL6UvK4QPJWY8+l3gqsUzQf5ccLMbLsX0Bm&#13;&#10;7+Fr8KKw7vHdSvnxQgS3I9uLpSN1yIdvU8uPF972piP4rP5ChkU0ex4X/G1sHUxlSNUKKNVfGZgn&#13;&#10;xKyceGgUd2rBBpeFUV8ztDdCY70JpSwTR19kJb/gvXVbGry4HgT9/31v3X2bKr5t1r3dH74Zl77O&#13;&#10;Nv7bvef++v297/8NAAD//wMAUEsDBBQABgAIAAAAIQCUBt+V4wAAAA0BAAAPAAAAZHJzL2Rvd25y&#13;&#10;ZXYueG1sTI/NasMwEITvhb6D2EJvjezEaVPHcgjpzykUmhRKb4q1sU2slbEU23n7bk7tZWEYZna+&#13;&#10;bDXaRvTY+dqRgngSgUAqnKmpVPC1f3tYgPBBk9GNI1RwQQ+r/PYm06lxA31ivwul4BLyqVZQhdCm&#13;&#10;UvqiQqv9xLVI7B1dZ3Vg2ZXSdHrgctvIaRQ9Sqtr4g+VbnFTYXHana2C90EP61n82m9Px83lZz//&#13;&#10;+N7GqNT93fiy5LNeggg4hr8EXBl4P+Q87ODOZLxoWCcJAwUFz4xx9RezBMRBwdN0DjLP5H+K/BcA&#13;&#10;AP//AwBQSwECLQAUAAYACAAAACEAtoM4kv4AAADhAQAAEwAAAAAAAAAAAAAAAAAAAAAAW0NvbnRl&#13;&#10;bnRfVHlwZXNdLnhtbFBLAQItABQABgAIAAAAIQA4/SH/1gAAAJQBAAALAAAAAAAAAAAAAAAAAC8B&#13;&#10;AABfcmVscy8ucmVsc1BLAQItABQABgAIAAAAIQC4ii5zbBAAAAdYAAAOAAAAAAAAAAAAAAAAAC4C&#13;&#10;AABkcnMvZTJvRG9jLnhtbFBLAQItABQABgAIAAAAIQCUBt+V4wAAAA0BAAAPAAAAAAAAAAAAAAAA&#13;&#10;AMYSAABkcnMvZG93bnJldi54bWxQSwUGAAAAAAQABADzAAAA1h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6Ej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IB7A81A4A3L6DwAA//8DAFBLAQItABQABgAIAAAAIQDb4fbL7gAAAIUBAAATAAAAAAAA&#13;&#10;AAAAAAAAAAAAAABbQ29udGVudF9UeXBlc10ueG1sUEsBAi0AFAAGAAgAAAAhAFr0LFu/AAAAFQEA&#13;&#10;AAsAAAAAAAAAAAAAAAAAHwEAAF9yZWxzLy5yZWxzUEsBAi0AFAAGAAgAAAAhAEy/oSP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q9txQAAAOAAAAAPAAAAZHJzL2Rvd25yZXYueG1sRI/NigIx&#13;&#10;EITvC75DaMHbmtGDLqNRRFlwL65/4LWdtJnBSWeYRI1vvxGEvRQURX1FTefR1uJOra8cKxj0MxDE&#13;&#10;hdMVGwXHw/fnFwgfkDXWjknBkzzMZ52PKebaPXhH930wIkHY56igDKHJpfRFSRZ93zXEKbu41mJI&#13;&#10;tjVSt/hIcFvLYZaNpMWK00KJDS1LKq77m1Vg15T5TWiKc9webz/mN5rqtFOq142rSZLFBESgGP4b&#13;&#10;b8RaKxiO4XUonQE5+wMAAP//AwBQSwECLQAUAAYACAAAACEA2+H2y+4AAACFAQAAEwAAAAAAAAAA&#13;&#10;AAAAAAAAAAAAW0NvbnRlbnRfVHlwZXNdLnhtbFBLAQItABQABgAIAAAAIQBa9CxbvwAAABUBAAAL&#13;&#10;AAAAAAAAAAAAAAAAAB8BAABfcmVscy8ucmVsc1BLAQItABQABgAIAAAAIQCtnq9txQAAAOAAAAAP&#13;&#10;AAAAAAAAAAAAAAAAAAcCAABkcnMvZG93bnJldi54bWxQSwUGAAAAAAMAAwC3AAAA+QI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9D00FC4" w14:textId="3B3A331B" w:rsidR="009C7A35" w:rsidRPr="00F823E0"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 xml:space="preserve">. </w:t>
      </w:r>
    </w:p>
    <w:p w14:paraId="7724C047" w14:textId="57F15FE0" w:rsidR="006E1499" w:rsidRPr="00F823E0" w:rsidRDefault="006E1499" w:rsidP="008A6ADD">
      <w:pPr>
        <w:jc w:val="both"/>
        <w:rPr>
          <w:rFonts w:cstheme="minorHAnsi"/>
          <w:lang w:val="es-ES"/>
        </w:rPr>
      </w:pPr>
    </w:p>
    <w:p w14:paraId="61F7E66B" w14:textId="6FBD2653" w:rsidR="006E1499" w:rsidRPr="00F823E0" w:rsidRDefault="00A02012" w:rsidP="008A6ADD">
      <w:pPr>
        <w:jc w:val="both"/>
        <w:rPr>
          <w:rFonts w:asciiTheme="majorHAnsi" w:hAnsiTheme="majorHAnsi" w:cstheme="majorHAnsi"/>
          <w:lang w:val="es-ES"/>
        </w:rPr>
      </w:pPr>
      <w:r w:rsidRPr="00F823E0">
        <w:rPr>
          <w:rFonts w:asciiTheme="majorHAnsi" w:hAnsiTheme="majorHAnsi" w:cstheme="majorHAnsi"/>
          <w:lang w:val="es-ES"/>
        </w:rPr>
        <w:t xml:space="preserve">OJO </w:t>
      </w:r>
      <w:r w:rsidR="006E1499" w:rsidRPr="00F823E0">
        <w:rPr>
          <w:rFonts w:asciiTheme="majorHAnsi" w:hAnsiTheme="majorHAnsi" w:cstheme="majorHAnsi"/>
          <w:lang w:val="es-ES"/>
        </w:rPr>
        <w:t xml:space="preserve">FALTA: QUÉ SE OBTUVO DE LOS MODELOS FINALES.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 xml:space="preserve">provee información no sólo sobre los </w:t>
      </w:r>
      <w:r w:rsidR="006E1499" w:rsidRPr="00F823E0">
        <w:rPr>
          <w:rFonts w:asciiTheme="majorHAnsi" w:hAnsiTheme="majorHAnsi" w:cstheme="majorHAnsi"/>
          <w:lang w:val="es-ES"/>
        </w:rPr>
        <w:lastRenderedPageBreak/>
        <w:t>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E2D54FF"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 xml:space="preserve">La base de datos de entrenamiento tenía 117.156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r>
        <w:fldChar w:fldCharType="begin"/>
      </w:r>
      <w:r>
        <w:instrText xml:space="preserve"> SEQ Cuadro_1:_Variables_seleccionadas \* ARABIC </w:instrText>
      </w:r>
      <w:r>
        <w:fldChar w:fldCharType="separate"/>
      </w:r>
      <w:r>
        <w:rPr>
          <w:noProof/>
        </w:rPr>
        <w:t>1</w:t>
      </w:r>
      <w:r>
        <w:fldChar w:fldCharType="end"/>
      </w:r>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110D21A1" w14:textId="6F0250B6" w:rsidR="002F0BEC" w:rsidRPr="00F823E0" w:rsidRDefault="002F0BEC" w:rsidP="0047192D">
      <w:pPr>
        <w:pStyle w:val="NormalWeb"/>
        <w:jc w:val="both"/>
        <w:rPr>
          <w:rFonts w:asciiTheme="majorHAnsi" w:hAnsiTheme="majorHAnsi" w:cstheme="majorHAnsi"/>
          <w:lang w:val="es-ES"/>
        </w:rPr>
      </w:pP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Caption"/>
      </w:pPr>
      <w:r>
        <w:rPr>
          <w:lang w:val="es-ES"/>
        </w:rPr>
        <w:t xml:space="preserve">                                                  </w:t>
      </w:r>
      <w:r>
        <w:t xml:space="preserve">Cuadro 2: Porcentaje personas pobreza </w:t>
      </w:r>
      <w:r>
        <w:fldChar w:fldCharType="begin"/>
      </w:r>
      <w:r>
        <w:instrText xml:space="preserve"> SEQ Cuadro_2:_Porcentaje_personas_pobreza \* ARABIC </w:instrText>
      </w:r>
      <w:r>
        <w:fldChar w:fldCharType="separate"/>
      </w:r>
      <w:r w:rsidR="00A906FF">
        <w:rPr>
          <w:noProof/>
        </w:rPr>
        <w:t>1</w:t>
      </w:r>
      <w:r>
        <w:fldChar w:fldCharType="end"/>
      </w:r>
    </w:p>
    <w:tbl>
      <w:tblPr>
        <w:tblStyle w:val="TableGrid"/>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lastRenderedPageBreak/>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Captio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764671C7"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3254A752" w14:textId="2E60B77B" w:rsidR="00F07FDD" w:rsidRDefault="00157DD7" w:rsidP="00DE65C2">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7239050D" w14:textId="77777777" w:rsidR="00157DD7" w:rsidRDefault="00A265D7" w:rsidP="00157DD7">
      <w:pPr>
        <w:pStyle w:val="NormalWeb"/>
        <w:keepNext/>
        <w:jc w:val="center"/>
      </w:pPr>
      <w:r>
        <w:rPr>
          <w:rFonts w:asciiTheme="majorHAnsi" w:hAnsiTheme="majorHAnsi" w:cstheme="majorHAnsi"/>
          <w:noProof/>
          <w:lang w:val="es-ES"/>
        </w:rPr>
        <w:drawing>
          <wp:inline distT="0" distB="0" distL="0" distR="0" wp14:anchorId="30DA68FE" wp14:editId="6FEB3BC4">
            <wp:extent cx="4622420" cy="2735427"/>
            <wp:effectExtent l="12700" t="12700" r="1333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4666723" cy="2761645"/>
                    </a:xfrm>
                    <a:prstGeom prst="rect">
                      <a:avLst/>
                    </a:prstGeom>
                    <a:ln>
                      <a:solidFill>
                        <a:schemeClr val="accent1"/>
                      </a:solidFill>
                    </a:ln>
                  </pic:spPr>
                </pic:pic>
              </a:graphicData>
            </a:graphic>
          </wp:inline>
        </w:drawing>
      </w:r>
    </w:p>
    <w:p w14:paraId="474CB56D" w14:textId="29613354" w:rsidR="00F07FDD" w:rsidRPr="008B6C84" w:rsidRDefault="00157DD7" w:rsidP="00157DD7">
      <w:pPr>
        <w:pStyle w:val="Caption"/>
        <w:jc w:val="center"/>
        <w:rPr>
          <w:rFonts w:asciiTheme="majorHAnsi" w:hAnsiTheme="majorHAnsi" w:cstheme="majorHAnsi"/>
          <w:lang w:val="es-ES"/>
        </w:rPr>
      </w:pPr>
      <w:r>
        <w:t xml:space="preserve">Cuadro 2: Estadísticas de las variables </w:t>
      </w:r>
      <w:r>
        <w:fldChar w:fldCharType="begin"/>
      </w:r>
      <w:r>
        <w:instrText xml:space="preserve"> SEQ Cuadro_2:_Estadísticas_de_las_variables \* ARABIC </w:instrText>
      </w:r>
      <w:r>
        <w:fldChar w:fldCharType="separate"/>
      </w:r>
      <w:r>
        <w:rPr>
          <w:noProof/>
        </w:rPr>
        <w:t>1</w:t>
      </w:r>
      <w:r>
        <w:fldChar w:fldCharType="end"/>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8B6C84">
        <w:trPr>
          <w:trHeight w:val="5588"/>
        </w:trPr>
        <w:tc>
          <w:tcPr>
            <w:tcW w:w="4885" w:type="dxa"/>
          </w:tcPr>
          <w:p w14:paraId="6F0BD065" w14:textId="77777777" w:rsidR="00A906FF" w:rsidRDefault="00406941" w:rsidP="00A906FF">
            <w:pPr>
              <w:pStyle w:val="NormalWeb"/>
              <w:keepNext/>
            </w:pPr>
            <w:r w:rsidRPr="00F823E0">
              <w:rPr>
                <w:rFonts w:asciiTheme="minorHAnsi" w:hAnsiTheme="minorHAnsi" w:cstheme="minorHAnsi"/>
                <w:lang w:val="es-ES"/>
              </w:rPr>
              <w:lastRenderedPageBreak/>
              <w:drawing>
                <wp:inline distT="0" distB="0" distL="0" distR="0" wp14:anchorId="4C43D8F4" wp14:editId="52F00292">
                  <wp:extent cx="2883699" cy="3008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987" cy="3015484"/>
                          </a:xfrm>
                          <a:prstGeom prst="rect">
                            <a:avLst/>
                          </a:prstGeom>
                        </pic:spPr>
                      </pic:pic>
                    </a:graphicData>
                  </a:graphic>
                </wp:inline>
              </w:drawing>
            </w:r>
          </w:p>
          <w:p w14:paraId="674F1E49" w14:textId="019B6D92" w:rsidR="0027697F" w:rsidRPr="00F823E0" w:rsidRDefault="00A906FF" w:rsidP="00A906FF">
            <w:pPr>
              <w:pStyle w:val="Caption"/>
              <w:rPr>
                <w:rFonts w:cstheme="minorHAnsi"/>
                <w:lang w:val="es-ES"/>
              </w:rPr>
            </w:pPr>
            <w:r>
              <w:t xml:space="preserve">Gráfica </w:t>
            </w:r>
            <w:r>
              <w:rPr>
                <w:lang w:val="es-ES"/>
              </w:rPr>
              <w:t>2</w:t>
            </w:r>
            <w:r>
              <w:t>: Distribución por género</w:t>
            </w:r>
          </w:p>
        </w:tc>
        <w:tc>
          <w:tcPr>
            <w:tcW w:w="4755" w:type="dxa"/>
          </w:tcPr>
          <w:p w14:paraId="17A7AF71" w14:textId="77777777" w:rsidR="00A906FF" w:rsidRDefault="0027697F" w:rsidP="00A906FF">
            <w:pPr>
              <w:pStyle w:val="NormalWeb"/>
              <w:keepNext/>
              <w:jc w:val="center"/>
            </w:pPr>
            <w:r w:rsidRPr="00F823E0">
              <w:rPr>
                <w:rFonts w:asciiTheme="minorHAnsi" w:hAnsiTheme="minorHAnsi" w:cstheme="minorHAnsi"/>
                <w:noProof/>
                <w:lang w:val="es-ES"/>
              </w:rPr>
              <w:drawing>
                <wp:inline distT="0" distB="0" distL="0" distR="0" wp14:anchorId="3BFC005A" wp14:editId="72F32465">
                  <wp:extent cx="2508800" cy="3063631"/>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0674" cy="3163612"/>
                          </a:xfrm>
                          <a:prstGeom prst="rect">
                            <a:avLst/>
                          </a:prstGeom>
                        </pic:spPr>
                      </pic:pic>
                    </a:graphicData>
                  </a:graphic>
                </wp:inline>
              </w:drawing>
            </w:r>
          </w:p>
          <w:p w14:paraId="17024484" w14:textId="6D2A1E22" w:rsidR="00A906FF" w:rsidRDefault="00A906FF" w:rsidP="00A906FF">
            <w:pPr>
              <w:pStyle w:val="Caption"/>
              <w:jc w:val="center"/>
            </w:pPr>
            <w:r>
              <w:t xml:space="preserve">Gráfica </w:t>
            </w:r>
            <w:r>
              <w:rPr>
                <w:lang w:val="es-ES"/>
              </w:rPr>
              <w:t>3</w:t>
            </w:r>
            <w:r>
              <w:t xml:space="preserve">: Personas con servicio salud </w:t>
            </w:r>
            <w:r>
              <w:fldChar w:fldCharType="begin"/>
            </w:r>
            <w:r>
              <w:instrText xml:space="preserve"> SEQ Gráfica_4:_Personas_con_servicio_salud \* ARABIC </w:instrText>
            </w:r>
            <w:r>
              <w:fldChar w:fldCharType="separate"/>
            </w:r>
            <w:r>
              <w:rPr>
                <w:noProof/>
              </w:rPr>
              <w:t>1</w:t>
            </w:r>
            <w:r>
              <w:fldChar w:fldCharType="end"/>
            </w:r>
          </w:p>
          <w:p w14:paraId="6149C26A" w14:textId="7DED677A" w:rsidR="0027697F" w:rsidRPr="00F823E0" w:rsidRDefault="0027697F" w:rsidP="009862E7">
            <w:pPr>
              <w:pStyle w:val="NormalWeb"/>
              <w:jc w:val="center"/>
              <w:rPr>
                <w:rFonts w:asciiTheme="minorHAnsi" w:hAnsiTheme="minorHAnsi" w:cstheme="minorHAnsi"/>
                <w:lang w:val="es-ES"/>
              </w:rPr>
            </w:pPr>
          </w:p>
        </w:tc>
      </w:tr>
    </w:tbl>
    <w:p w14:paraId="64C56065" w14:textId="77777777" w:rsidR="008B6C84" w:rsidRDefault="008B6C84"/>
    <w:tbl>
      <w:tblPr>
        <w:tblStyle w:val="TableGrid"/>
        <w:tblW w:w="9604" w:type="dxa"/>
        <w:tblLook w:val="04A0" w:firstRow="1" w:lastRow="0" w:firstColumn="1" w:lastColumn="0" w:noHBand="0" w:noVBand="1"/>
      </w:tblPr>
      <w:tblGrid>
        <w:gridCol w:w="4838"/>
        <w:gridCol w:w="4839"/>
      </w:tblGrid>
      <w:tr w:rsidR="002F0BEC" w:rsidRPr="00F823E0" w14:paraId="1FD31492" w14:textId="77777777" w:rsidTr="008B6C84">
        <w:trPr>
          <w:trHeight w:val="5562"/>
        </w:trPr>
        <w:tc>
          <w:tcPr>
            <w:tcW w:w="4855" w:type="dxa"/>
          </w:tcPr>
          <w:p w14:paraId="142E3FD2" w14:textId="77777777" w:rsidR="00A906FF" w:rsidRDefault="00406941" w:rsidP="00A906FF">
            <w:pPr>
              <w:pStyle w:val="NormalWeb"/>
              <w:keepNext/>
              <w:jc w:val="center"/>
            </w:pPr>
            <w:r w:rsidRPr="00F823E0">
              <w:rPr>
                <w:rFonts w:asciiTheme="minorHAnsi" w:hAnsiTheme="minorHAnsi" w:cstheme="minorHAnsi"/>
                <w:lang w:val="es-ES"/>
              </w:rPr>
              <w:drawing>
                <wp:inline distT="0" distB="0" distL="0" distR="0" wp14:anchorId="5536C5B4" wp14:editId="062C8906">
                  <wp:extent cx="2935592" cy="306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687" cy="3114470"/>
                          </a:xfrm>
                          <a:prstGeom prst="rect">
                            <a:avLst/>
                          </a:prstGeom>
                        </pic:spPr>
                      </pic:pic>
                    </a:graphicData>
                  </a:graphic>
                </wp:inline>
              </w:drawing>
            </w:r>
          </w:p>
          <w:p w14:paraId="798BBCFC" w14:textId="4F9C296B" w:rsidR="0027697F" w:rsidRPr="00F823E0" w:rsidRDefault="00A906FF" w:rsidP="00A906FF">
            <w:pPr>
              <w:pStyle w:val="Caption"/>
              <w:jc w:val="center"/>
              <w:rPr>
                <w:rFonts w:cstheme="minorHAnsi"/>
                <w:lang w:val="es-ES"/>
              </w:rPr>
            </w:pPr>
            <w:r>
              <w:t xml:space="preserve">Gráfica </w:t>
            </w:r>
            <w:r>
              <w:rPr>
                <w:lang w:val="es-ES"/>
              </w:rPr>
              <w:t>4</w:t>
            </w:r>
            <w:r>
              <w:t xml:space="preserve">: Quiere trabajar más horas? </w:t>
            </w:r>
          </w:p>
        </w:tc>
        <w:tc>
          <w:tcPr>
            <w:tcW w:w="4749" w:type="dxa"/>
          </w:tcPr>
          <w:p w14:paraId="33A7D22A" w14:textId="77777777" w:rsidR="00A906FF" w:rsidRDefault="00406941" w:rsidP="00A906FF">
            <w:pPr>
              <w:pStyle w:val="NormalWeb"/>
              <w:keepNext/>
              <w:jc w:val="both"/>
            </w:pPr>
            <w:r w:rsidRPr="00F823E0">
              <w:rPr>
                <w:rFonts w:asciiTheme="minorHAnsi" w:hAnsiTheme="minorHAnsi" w:cstheme="minorHAnsi"/>
                <w:lang w:val="es-ES"/>
              </w:rPr>
              <w:drawing>
                <wp:inline distT="0" distB="0" distL="0" distR="0" wp14:anchorId="64BA0211" wp14:editId="28819EAA">
                  <wp:extent cx="2935967" cy="3063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495" cy="3133052"/>
                          </a:xfrm>
                          <a:prstGeom prst="rect">
                            <a:avLst/>
                          </a:prstGeom>
                        </pic:spPr>
                      </pic:pic>
                    </a:graphicData>
                  </a:graphic>
                </wp:inline>
              </w:drawing>
            </w:r>
          </w:p>
          <w:p w14:paraId="48366402" w14:textId="243B1E73" w:rsidR="00A906FF" w:rsidRDefault="00A906FF" w:rsidP="00A906FF">
            <w:pPr>
              <w:pStyle w:val="Caption"/>
              <w:jc w:val="both"/>
            </w:pPr>
            <w:r>
              <w:t xml:space="preserve">Gráfica </w:t>
            </w:r>
            <w:r>
              <w:rPr>
                <w:lang w:val="es-ES"/>
              </w:rPr>
              <w:t>5</w:t>
            </w:r>
            <w:r>
              <w:t xml:space="preserve">: Nivel Educativo </w:t>
            </w:r>
          </w:p>
          <w:p w14:paraId="00DDFF58" w14:textId="233E9A07" w:rsidR="0027697F" w:rsidRPr="00F823E0" w:rsidRDefault="0027697F" w:rsidP="0047192D">
            <w:pPr>
              <w:pStyle w:val="NormalWeb"/>
              <w:jc w:val="both"/>
              <w:rPr>
                <w:rFonts w:asciiTheme="minorHAnsi" w:hAnsiTheme="minorHAnsi" w:cstheme="minorHAnsi"/>
                <w:lang w:val="es-ES"/>
              </w:rPr>
            </w:pPr>
          </w:p>
        </w:tc>
      </w:tr>
    </w:tbl>
    <w:p w14:paraId="030FEFDE" w14:textId="77777777" w:rsidR="008B6C84" w:rsidRDefault="008B6C84"/>
    <w:tbl>
      <w:tblPr>
        <w:tblStyle w:val="TableGrid"/>
        <w:tblW w:w="10085" w:type="dxa"/>
        <w:tblLook w:val="04A0" w:firstRow="1" w:lastRow="0" w:firstColumn="1" w:lastColumn="0" w:noHBand="0" w:noVBand="1"/>
      </w:tblPr>
      <w:tblGrid>
        <w:gridCol w:w="5098"/>
        <w:gridCol w:w="4987"/>
      </w:tblGrid>
      <w:tr w:rsidR="002F0BEC" w:rsidRPr="00F823E0" w14:paraId="0AECFF11" w14:textId="77777777" w:rsidTr="002F0BEC">
        <w:trPr>
          <w:trHeight w:val="328"/>
        </w:trPr>
        <w:tc>
          <w:tcPr>
            <w:tcW w:w="5098" w:type="dxa"/>
          </w:tcPr>
          <w:p w14:paraId="18B9AD8F" w14:textId="77777777" w:rsidR="00A906FF" w:rsidRDefault="00406941" w:rsidP="00A906FF">
            <w:pPr>
              <w:pStyle w:val="NormalWeb"/>
              <w:keepNext/>
              <w:jc w:val="both"/>
            </w:pPr>
            <w:r w:rsidRPr="00F823E0">
              <w:rPr>
                <w:rFonts w:asciiTheme="minorHAnsi" w:hAnsiTheme="minorHAnsi" w:cstheme="minorHAnsi"/>
                <w:lang w:val="es-ES"/>
              </w:rPr>
              <w:lastRenderedPageBreak/>
              <w:drawing>
                <wp:inline distT="0" distB="0" distL="0" distR="0" wp14:anchorId="70747506" wp14:editId="610FB2FB">
                  <wp:extent cx="2905773" cy="303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813" cy="3061384"/>
                          </a:xfrm>
                          <a:prstGeom prst="rect">
                            <a:avLst/>
                          </a:prstGeom>
                        </pic:spPr>
                      </pic:pic>
                    </a:graphicData>
                  </a:graphic>
                </wp:inline>
              </w:drawing>
            </w:r>
          </w:p>
          <w:p w14:paraId="7FC8F968" w14:textId="649E5B21" w:rsidR="0027697F" w:rsidRPr="00F823E0" w:rsidRDefault="00A906FF" w:rsidP="00A906FF">
            <w:pPr>
              <w:pStyle w:val="Caption"/>
              <w:jc w:val="both"/>
              <w:rPr>
                <w:rFonts w:cstheme="minorHAnsi"/>
                <w:lang w:val="es-ES"/>
              </w:rPr>
            </w:pPr>
            <w:r>
              <w:t xml:space="preserve">Gráfica </w:t>
            </w:r>
            <w:r>
              <w:rPr>
                <w:lang w:val="es-ES"/>
              </w:rPr>
              <w:t>6</w:t>
            </w:r>
            <w:r>
              <w:t>: Tipo de trabajo</w:t>
            </w:r>
          </w:p>
        </w:tc>
        <w:tc>
          <w:tcPr>
            <w:tcW w:w="4987" w:type="dxa"/>
          </w:tcPr>
          <w:p w14:paraId="03C34D0D" w14:textId="77777777" w:rsidR="00A906FF" w:rsidRDefault="00406941" w:rsidP="00A906FF">
            <w:pPr>
              <w:pStyle w:val="NormalWeb"/>
              <w:keepNext/>
              <w:jc w:val="both"/>
            </w:pPr>
            <w:r w:rsidRPr="00F823E0">
              <w:rPr>
                <w:rFonts w:asciiTheme="minorHAnsi" w:hAnsiTheme="minorHAnsi" w:cstheme="minorHAnsi"/>
                <w:lang w:val="es-ES"/>
              </w:rPr>
              <w:drawing>
                <wp:inline distT="0" distB="0" distL="0" distR="0" wp14:anchorId="1BD916A0" wp14:editId="21F4921D">
                  <wp:extent cx="2905774" cy="3032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509" cy="3041240"/>
                          </a:xfrm>
                          <a:prstGeom prst="rect">
                            <a:avLst/>
                          </a:prstGeom>
                        </pic:spPr>
                      </pic:pic>
                    </a:graphicData>
                  </a:graphic>
                </wp:inline>
              </w:drawing>
            </w:r>
          </w:p>
          <w:p w14:paraId="766F9FDF" w14:textId="681AF134" w:rsidR="00A906FF" w:rsidRDefault="00A906FF" w:rsidP="00A906FF">
            <w:pPr>
              <w:pStyle w:val="Caption"/>
              <w:jc w:val="both"/>
            </w:pPr>
            <w:r>
              <w:t xml:space="preserve">Gráfica </w:t>
            </w:r>
            <w:r>
              <w:rPr>
                <w:lang w:val="es-ES"/>
              </w:rPr>
              <w:t>7</w:t>
            </w:r>
            <w:r>
              <w:t xml:space="preserve">: Tipo de vivienda  </w:t>
            </w:r>
          </w:p>
          <w:p w14:paraId="5C14F8D9" w14:textId="5DFB10E0" w:rsidR="0027697F" w:rsidRPr="00F823E0" w:rsidRDefault="0027697F" w:rsidP="0047192D">
            <w:pPr>
              <w:pStyle w:val="NormalWeb"/>
              <w:jc w:val="both"/>
              <w:rPr>
                <w:rFonts w:asciiTheme="minorHAnsi" w:hAnsiTheme="minorHAnsi" w:cstheme="minorHAnsi"/>
                <w:lang w:val="es-ES"/>
              </w:rPr>
            </w:pPr>
          </w:p>
        </w:tc>
      </w:tr>
    </w:tbl>
    <w:p w14:paraId="733AD99E" w14:textId="77777777" w:rsidR="0023476A" w:rsidRPr="00F823E0" w:rsidRDefault="0023476A" w:rsidP="00C36950">
      <w:pPr>
        <w:pStyle w:val="NormalWeb"/>
        <w:jc w:val="center"/>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025"/>
      </w:tblGrid>
      <w:tr w:rsidR="002F0BEC" w:rsidRPr="00F823E0" w14:paraId="2ECF3E81" w14:textId="77777777" w:rsidTr="002F0BEC">
        <w:trPr>
          <w:trHeight w:val="4654"/>
          <w:jc w:val="center"/>
        </w:trPr>
        <w:tc>
          <w:tcPr>
            <w:tcW w:w="5025" w:type="dxa"/>
          </w:tcPr>
          <w:p w14:paraId="4FA1D06B" w14:textId="77777777" w:rsidR="00A906FF" w:rsidRDefault="00406941" w:rsidP="00A906FF">
            <w:pPr>
              <w:pStyle w:val="NormalWeb"/>
              <w:keepNext/>
              <w:jc w:val="center"/>
            </w:pPr>
            <w:r w:rsidRPr="00F823E0">
              <w:rPr>
                <w:rFonts w:asciiTheme="minorHAnsi" w:hAnsiTheme="minorHAnsi" w:cstheme="minorHAnsi"/>
                <w:lang w:val="es-ES"/>
              </w:rPr>
              <w:drawing>
                <wp:inline distT="0" distB="0" distL="0" distR="0" wp14:anchorId="4E013BCC" wp14:editId="114B4EE9">
                  <wp:extent cx="2861069" cy="2985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0938" cy="3058384"/>
                          </a:xfrm>
                          <a:prstGeom prst="rect">
                            <a:avLst/>
                          </a:prstGeom>
                        </pic:spPr>
                      </pic:pic>
                    </a:graphicData>
                  </a:graphic>
                </wp:inline>
              </w:drawing>
            </w:r>
          </w:p>
          <w:p w14:paraId="3EE9EA53" w14:textId="63F8AA6E" w:rsidR="00C36950" w:rsidRPr="00F823E0" w:rsidRDefault="00A906FF" w:rsidP="00A906FF">
            <w:pPr>
              <w:pStyle w:val="Caption"/>
              <w:jc w:val="center"/>
              <w:rPr>
                <w:rFonts w:cstheme="minorHAnsi"/>
                <w:lang w:val="es-ES"/>
              </w:rPr>
            </w:pPr>
            <w:r>
              <w:t xml:space="preserve">Gráfica 9: Cabecera o resto </w:t>
            </w:r>
            <w:r>
              <w:fldChar w:fldCharType="begin"/>
            </w:r>
            <w:r>
              <w:instrText xml:space="preserve"> SEQ Gráfica_9:_Cabecera_o_resto \* ARABIC </w:instrText>
            </w:r>
            <w:r>
              <w:fldChar w:fldCharType="separate"/>
            </w:r>
            <w:r>
              <w:rPr>
                <w:noProof/>
              </w:rPr>
              <w:t>1</w:t>
            </w:r>
            <w:r>
              <w:fldChar w:fldCharType="end"/>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166849EF" w14:textId="2FA7D195" w:rsidR="009A71BA" w:rsidRDefault="009A71BA" w:rsidP="008A6ADD">
      <w:pPr>
        <w:jc w:val="both"/>
        <w:rPr>
          <w:rFonts w:asciiTheme="majorHAnsi" w:hAnsiTheme="majorHAnsi" w:cstheme="majorHAnsi"/>
          <w:lang w:val="es-ES"/>
        </w:rPr>
      </w:pPr>
      <w:r w:rsidRPr="00F823E0">
        <w:rPr>
          <w:rFonts w:asciiTheme="majorHAnsi" w:hAnsiTheme="majorHAnsi" w:cstheme="majorHAnsi"/>
          <w:lang w:val="es-ES"/>
        </w:rPr>
        <w:lastRenderedPageBreak/>
        <w:t xml:space="preserve">En cuanto a las variables continuas se observa una muy baja correlación </w:t>
      </w:r>
      <w:r w:rsidR="00626FDB" w:rsidRPr="00F823E0">
        <w:rPr>
          <w:rFonts w:asciiTheme="majorHAnsi" w:hAnsiTheme="majorHAnsi" w:cstheme="majorHAnsi"/>
          <w:lang w:val="es-ES"/>
        </w:rPr>
        <w:t>(aunque significativa) entre ingreso, edad y tiempo trabajado. Inclusive la correlación es negativa</w:t>
      </w:r>
      <w:r w:rsidR="00602C4B" w:rsidRPr="00F823E0">
        <w:rPr>
          <w:rFonts w:asciiTheme="majorHAnsi" w:hAnsiTheme="majorHAnsi" w:cstheme="majorHAnsi"/>
          <w:lang w:val="es-ES"/>
        </w:rPr>
        <w:t xml:space="preserve"> </w:t>
      </w:r>
      <w:r w:rsidR="00626FDB" w:rsidRPr="00F823E0">
        <w:rPr>
          <w:rFonts w:asciiTheme="majorHAnsi" w:hAnsiTheme="majorHAnsi" w:cstheme="majorHAnsi"/>
          <w:lang w:val="es-ES"/>
        </w:rPr>
        <w:t>entre los años que lleva trabajando una persona</w:t>
      </w:r>
      <w:r w:rsidR="00602C4B" w:rsidRPr="00F823E0">
        <w:rPr>
          <w:rFonts w:asciiTheme="majorHAnsi" w:hAnsiTheme="majorHAnsi" w:cstheme="majorHAnsi"/>
          <w:lang w:val="es-ES"/>
        </w:rPr>
        <w:t xml:space="preserve"> en su empresa y </w:t>
      </w:r>
      <w:r w:rsidR="00626FDB" w:rsidRPr="00F823E0">
        <w:rPr>
          <w:rFonts w:asciiTheme="majorHAnsi" w:hAnsiTheme="majorHAnsi" w:cstheme="majorHAnsi"/>
          <w:lang w:val="es-ES"/>
        </w:rPr>
        <w:t>el ingreso</w:t>
      </w:r>
      <w:r w:rsidR="00602C4B" w:rsidRPr="00F823E0">
        <w:rPr>
          <w:rFonts w:asciiTheme="majorHAnsi" w:hAnsiTheme="majorHAnsi" w:cstheme="majorHAnsi"/>
          <w:lang w:val="es-ES"/>
        </w:rPr>
        <w:t xml:space="preserve"> para quienes se encuentran en situación de pobreza. Lo mismo sucede entre la variable edad y el ingreso. </w:t>
      </w: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0F5B86D9">
            <wp:extent cx="5580229" cy="3881717"/>
            <wp:effectExtent l="12700" t="12700" r="8255" b="1778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0690" cy="3902906"/>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r>
        <w:fldChar w:fldCharType="begin"/>
      </w:r>
      <w:r>
        <w:instrText xml:space="preserve"> SEQ Gráfica_10:_Distribución_y_correlación_ \* ARABIC </w:instrText>
      </w:r>
      <w:r>
        <w:fldChar w:fldCharType="separate"/>
      </w:r>
      <w:r>
        <w:rPr>
          <w:noProof/>
        </w:rPr>
        <w:t>1</w:t>
      </w:r>
      <w:r>
        <w:fldChar w:fldCharType="end"/>
      </w:r>
    </w:p>
    <w:p w14:paraId="3A8EFF58" w14:textId="1AE6B607" w:rsidR="005E2F93" w:rsidRPr="00F823E0" w:rsidRDefault="005E2F93" w:rsidP="008A6ADD">
      <w:pPr>
        <w:jc w:val="both"/>
        <w:rPr>
          <w:rFonts w:cstheme="minorHAnsi"/>
          <w:lang w:val="es-ES"/>
        </w:rPr>
      </w:pPr>
    </w:p>
    <w:p w14:paraId="1FE1E2F7" w14:textId="50DBBD84" w:rsidR="005E2F93" w:rsidRDefault="005E2F93" w:rsidP="008A6ADD">
      <w:pPr>
        <w:jc w:val="both"/>
        <w:rPr>
          <w:rFonts w:cstheme="minorHAnsi"/>
          <w:lang w:val="es-ES"/>
        </w:rPr>
      </w:pPr>
    </w:p>
    <w:p w14:paraId="19025476" w14:textId="096EEEBD" w:rsidR="005E5096" w:rsidRDefault="005E5096" w:rsidP="008A6ADD">
      <w:pPr>
        <w:jc w:val="both"/>
        <w:rPr>
          <w:rFonts w:cstheme="minorHAnsi"/>
          <w:lang w:val="es-ES"/>
        </w:rPr>
      </w:pPr>
    </w:p>
    <w:p w14:paraId="7FC98127" w14:textId="706CB3B8" w:rsidR="005E5096" w:rsidRDefault="005E5096" w:rsidP="008A6ADD">
      <w:pPr>
        <w:jc w:val="both"/>
        <w:rPr>
          <w:rFonts w:cstheme="minorHAnsi"/>
          <w:lang w:val="es-ES"/>
        </w:rPr>
      </w:pPr>
    </w:p>
    <w:p w14:paraId="1537921B" w14:textId="77777777" w:rsidR="005E5096" w:rsidRPr="00F823E0" w:rsidRDefault="005E5096" w:rsidP="008A6ADD">
      <w:pPr>
        <w:jc w:val="both"/>
        <w:rPr>
          <w:rFonts w:cstheme="minorHAnsi"/>
          <w:lang w:val="es-ES"/>
        </w:rPr>
      </w:pPr>
    </w:p>
    <w:p w14:paraId="014049F7" w14:textId="7CB5D507" w:rsidR="0067714D" w:rsidRPr="00F823E0" w:rsidRDefault="009C7A35" w:rsidP="00F823E0">
      <w:pPr>
        <w:pStyle w:val="Title"/>
        <w:rPr>
          <w:sz w:val="32"/>
          <w:szCs w:val="32"/>
          <w:lang w:val="es-ES"/>
        </w:rPr>
      </w:pPr>
      <w:r w:rsidRPr="00F823E0">
        <w:rPr>
          <w:sz w:val="32"/>
          <w:szCs w:val="32"/>
          <w:lang w:val="es-ES"/>
        </w:rPr>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70EB6EDE" w14:textId="77777777" w:rsidR="00DD4009" w:rsidRDefault="00DD4009" w:rsidP="008A6ADD">
      <w:pPr>
        <w:jc w:val="both"/>
        <w:rPr>
          <w:rFonts w:asciiTheme="majorHAnsi" w:hAnsiTheme="majorHAnsi" w:cstheme="majorHAnsi"/>
          <w:lang w:val="es-ES"/>
        </w:rPr>
      </w:pPr>
    </w:p>
    <w:p w14:paraId="7DE62E2D" w14:textId="5C0C5099" w:rsidR="0040679D" w:rsidRPr="00F823E0" w:rsidRDefault="00122FFE" w:rsidP="00DD4009">
      <w:pPr>
        <w:rPr>
          <w:rFonts w:cstheme="minorHAnsi"/>
          <w:lang w:val="es-ES"/>
        </w:rPr>
      </w:pPr>
      <w:r w:rsidRPr="00F823E0">
        <w:rPr>
          <w:rFonts w:cstheme="minorHAnsi"/>
          <w:noProof/>
          <w:lang w:val="es-ES"/>
        </w:rPr>
        <w:lastRenderedPageBreak/>
        <w:drawing>
          <wp:inline distT="0" distB="0" distL="0" distR="0" wp14:anchorId="5F7CD89E" wp14:editId="031EC5C8">
            <wp:extent cx="3415553" cy="3507875"/>
            <wp:effectExtent l="0" t="0" r="127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9"/>
                    <a:stretch>
                      <a:fillRect/>
                    </a:stretch>
                  </pic:blipFill>
                  <pic:spPr>
                    <a:xfrm>
                      <a:off x="0" y="0"/>
                      <a:ext cx="3433703" cy="3526515"/>
                    </a:xfrm>
                    <a:prstGeom prst="rect">
                      <a:avLst/>
                    </a:prstGeom>
                  </pic:spPr>
                </pic:pic>
              </a:graphicData>
            </a:graphic>
          </wp:inline>
        </w:drawing>
      </w:r>
    </w:p>
    <w:tbl>
      <w:tblPr>
        <w:tblStyle w:val="TableGrid"/>
        <w:tblW w:w="0" w:type="auto"/>
        <w:tblLook w:val="04A0" w:firstRow="1" w:lastRow="0" w:firstColumn="1" w:lastColumn="0" w:noHBand="0" w:noVBand="1"/>
      </w:tblPr>
      <w:tblGrid>
        <w:gridCol w:w="4783"/>
        <w:gridCol w:w="4567"/>
      </w:tblGrid>
      <w:tr w:rsidR="0040679D" w:rsidRPr="00F823E0" w14:paraId="7E47A7B8" w14:textId="77777777" w:rsidTr="0040679D">
        <w:trPr>
          <w:trHeight w:val="5268"/>
        </w:trPr>
        <w:tc>
          <w:tcPr>
            <w:tcW w:w="3375" w:type="dxa"/>
          </w:tcPr>
          <w:p w14:paraId="17EAA87D" w14:textId="4425B16D"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75148B6B" wp14:editId="7E9C6E45">
                  <wp:extent cx="2941232" cy="3119717"/>
                  <wp:effectExtent l="0" t="0" r="5715" b="508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0"/>
                          <a:stretch>
                            <a:fillRect/>
                          </a:stretch>
                        </pic:blipFill>
                        <pic:spPr>
                          <a:xfrm>
                            <a:off x="0" y="0"/>
                            <a:ext cx="2961389" cy="3141097"/>
                          </a:xfrm>
                          <a:prstGeom prst="rect">
                            <a:avLst/>
                          </a:prstGeom>
                        </pic:spPr>
                      </pic:pic>
                    </a:graphicData>
                  </a:graphic>
                </wp:inline>
              </w:drawing>
            </w:r>
          </w:p>
        </w:tc>
        <w:tc>
          <w:tcPr>
            <w:tcW w:w="4450" w:type="dxa"/>
          </w:tcPr>
          <w:p w14:paraId="204E7E15" w14:textId="523F40AE"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FA1378A" wp14:editId="79B43657">
                  <wp:extent cx="2806003" cy="2976282"/>
                  <wp:effectExtent l="0" t="0" r="127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0"/>
                          <a:stretch>
                            <a:fillRect/>
                          </a:stretch>
                        </pic:blipFill>
                        <pic:spPr>
                          <a:xfrm>
                            <a:off x="0" y="0"/>
                            <a:ext cx="2841055" cy="3013461"/>
                          </a:xfrm>
                          <a:prstGeom prst="rect">
                            <a:avLst/>
                          </a:prstGeom>
                        </pic:spPr>
                      </pic:pic>
                    </a:graphicData>
                  </a:graphic>
                </wp:inline>
              </w:drawing>
            </w:r>
          </w:p>
        </w:tc>
      </w:tr>
      <w:tr w:rsidR="0040679D" w:rsidRPr="00F823E0" w14:paraId="4E9CF649" w14:textId="77777777" w:rsidTr="0040679D">
        <w:trPr>
          <w:trHeight w:val="5268"/>
        </w:trPr>
        <w:tc>
          <w:tcPr>
            <w:tcW w:w="3375" w:type="dxa"/>
          </w:tcPr>
          <w:p w14:paraId="50BB1044" w14:textId="407347BD" w:rsidR="0040679D" w:rsidRPr="00F823E0" w:rsidRDefault="0040679D" w:rsidP="008A6ADD">
            <w:pPr>
              <w:jc w:val="both"/>
              <w:rPr>
                <w:rFonts w:cstheme="minorHAnsi"/>
                <w:lang w:val="es-ES"/>
              </w:rPr>
            </w:pPr>
            <w:r w:rsidRPr="00F823E0">
              <w:rPr>
                <w:rFonts w:cstheme="minorHAnsi"/>
                <w:noProof/>
                <w:lang w:val="es-ES"/>
              </w:rPr>
              <w:lastRenderedPageBreak/>
              <w:drawing>
                <wp:inline distT="0" distB="0" distL="0" distR="0" wp14:anchorId="2193F926" wp14:editId="431B7C3C">
                  <wp:extent cx="2848263" cy="302110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3933" cy="3069548"/>
                          </a:xfrm>
                          <a:prstGeom prst="rect">
                            <a:avLst/>
                          </a:prstGeom>
                        </pic:spPr>
                      </pic:pic>
                    </a:graphicData>
                  </a:graphic>
                </wp:inline>
              </w:drawing>
            </w:r>
          </w:p>
        </w:tc>
        <w:tc>
          <w:tcPr>
            <w:tcW w:w="4450" w:type="dxa"/>
          </w:tcPr>
          <w:p w14:paraId="336BEE2D" w14:textId="6C6AC3B1"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6E24F1E" wp14:editId="7498A333">
                  <wp:extent cx="2734235" cy="2900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7912" cy="2925273"/>
                          </a:xfrm>
                          <a:prstGeom prst="rect">
                            <a:avLst/>
                          </a:prstGeom>
                        </pic:spPr>
                      </pic:pic>
                    </a:graphicData>
                  </a:graphic>
                </wp:inline>
              </w:drawing>
            </w:r>
          </w:p>
        </w:tc>
      </w:tr>
    </w:tbl>
    <w:p w14:paraId="7B6B9080" w14:textId="1195AABC" w:rsidR="0040679D" w:rsidRPr="00F823E0" w:rsidRDefault="0040679D" w:rsidP="008A6ADD">
      <w:pPr>
        <w:jc w:val="both"/>
        <w:rPr>
          <w:rFonts w:cstheme="minorHAnsi"/>
          <w:lang w:val="es-ES"/>
        </w:rPr>
      </w:pPr>
    </w:p>
    <w:p w14:paraId="35C39CFA" w14:textId="77777777" w:rsidR="0040679D" w:rsidRPr="00F823E0" w:rsidRDefault="0040679D" w:rsidP="008A6ADD">
      <w:pPr>
        <w:jc w:val="both"/>
        <w:rPr>
          <w:rFonts w:cstheme="minorHAnsi"/>
          <w:lang w:val="es-ES"/>
        </w:rPr>
      </w:pPr>
    </w:p>
    <w:p w14:paraId="408C2051" w14:textId="5558A102" w:rsidR="0040679D" w:rsidRPr="00F823E0" w:rsidRDefault="0040679D" w:rsidP="008A6ADD">
      <w:pPr>
        <w:jc w:val="both"/>
        <w:rPr>
          <w:rFonts w:cstheme="minorHAnsi"/>
          <w:lang w:val="es-ES"/>
        </w:rPr>
      </w:pPr>
    </w:p>
    <w:p w14:paraId="35418BC9" w14:textId="77777777" w:rsidR="0040679D" w:rsidRPr="00F823E0" w:rsidRDefault="0040679D" w:rsidP="008A6ADD">
      <w:pPr>
        <w:jc w:val="both"/>
        <w:rPr>
          <w:rFonts w:cstheme="minorHAnsi"/>
          <w:lang w:val="es-ES"/>
        </w:rPr>
      </w:pPr>
    </w:p>
    <w:tbl>
      <w:tblPr>
        <w:tblStyle w:val="TableGrid"/>
        <w:tblW w:w="0" w:type="auto"/>
        <w:tblLook w:val="04A0" w:firstRow="1" w:lastRow="0" w:firstColumn="1" w:lastColumn="0" w:noHBand="0" w:noVBand="1"/>
      </w:tblPr>
      <w:tblGrid>
        <w:gridCol w:w="2337"/>
        <w:gridCol w:w="2337"/>
        <w:gridCol w:w="2338"/>
        <w:gridCol w:w="2338"/>
      </w:tblGrid>
      <w:tr w:rsidR="00847AAA" w:rsidRPr="00F823E0" w14:paraId="50C4A65F" w14:textId="77777777" w:rsidTr="00B227D7">
        <w:tc>
          <w:tcPr>
            <w:tcW w:w="2337" w:type="dxa"/>
          </w:tcPr>
          <w:p w14:paraId="26E933A2" w14:textId="77777777" w:rsidR="00847AAA" w:rsidRPr="00F823E0" w:rsidRDefault="00847AAA" w:rsidP="00B227D7">
            <w:pPr>
              <w:jc w:val="both"/>
              <w:rPr>
                <w:rFonts w:cstheme="minorHAnsi"/>
                <w:lang w:val="es-ES"/>
              </w:rPr>
            </w:pPr>
          </w:p>
        </w:tc>
        <w:tc>
          <w:tcPr>
            <w:tcW w:w="2337" w:type="dxa"/>
          </w:tcPr>
          <w:p w14:paraId="5B6E9A80" w14:textId="77777777" w:rsidR="00847AAA" w:rsidRPr="00F823E0" w:rsidRDefault="00847AAA" w:rsidP="00B227D7">
            <w:pPr>
              <w:jc w:val="both"/>
              <w:rPr>
                <w:rFonts w:cstheme="minorHAnsi"/>
                <w:lang w:val="es-ES"/>
              </w:rPr>
            </w:pPr>
            <w:proofErr w:type="spellStart"/>
            <w:r w:rsidRPr="00F823E0">
              <w:rPr>
                <w:rFonts w:cstheme="minorHAnsi"/>
                <w:lang w:val="es-ES"/>
              </w:rPr>
              <w:t>Logit</w:t>
            </w:r>
            <w:proofErr w:type="spellEnd"/>
          </w:p>
        </w:tc>
        <w:tc>
          <w:tcPr>
            <w:tcW w:w="2338" w:type="dxa"/>
          </w:tcPr>
          <w:p w14:paraId="3D2A19BC" w14:textId="77777777" w:rsidR="00847AAA" w:rsidRPr="00F823E0" w:rsidRDefault="00847AAA" w:rsidP="00B227D7">
            <w:pPr>
              <w:jc w:val="both"/>
              <w:rPr>
                <w:rFonts w:cstheme="minorHAnsi"/>
                <w:lang w:val="es-ES"/>
              </w:rPr>
            </w:pPr>
          </w:p>
        </w:tc>
        <w:tc>
          <w:tcPr>
            <w:tcW w:w="2338" w:type="dxa"/>
          </w:tcPr>
          <w:p w14:paraId="132A1718" w14:textId="77777777" w:rsidR="00847AAA" w:rsidRPr="00F823E0" w:rsidRDefault="00847AAA" w:rsidP="00B227D7">
            <w:pPr>
              <w:jc w:val="both"/>
              <w:rPr>
                <w:rFonts w:cstheme="minorHAnsi"/>
                <w:lang w:val="es-ES"/>
              </w:rPr>
            </w:pPr>
          </w:p>
        </w:tc>
      </w:tr>
      <w:tr w:rsidR="00847AAA" w:rsidRPr="00F823E0" w14:paraId="47CD7632" w14:textId="77777777" w:rsidTr="00B227D7">
        <w:tc>
          <w:tcPr>
            <w:tcW w:w="2337" w:type="dxa"/>
          </w:tcPr>
          <w:p w14:paraId="232F5C43" w14:textId="77777777" w:rsidR="00847AAA" w:rsidRPr="00F823E0" w:rsidRDefault="00847AAA" w:rsidP="00B227D7">
            <w:pPr>
              <w:jc w:val="both"/>
              <w:rPr>
                <w:rFonts w:cstheme="minorHAnsi"/>
                <w:lang w:val="es-ES"/>
              </w:rPr>
            </w:pPr>
            <w:r w:rsidRPr="00F823E0">
              <w:rPr>
                <w:rFonts w:cstheme="minorHAnsi"/>
                <w:lang w:val="es-ES"/>
              </w:rPr>
              <w:t xml:space="preserve">False Positive </w:t>
            </w:r>
            <w:proofErr w:type="spellStart"/>
            <w:r w:rsidRPr="00F823E0">
              <w:rPr>
                <w:rFonts w:cstheme="minorHAnsi"/>
                <w:lang w:val="es-ES"/>
              </w:rPr>
              <w:t>Rate</w:t>
            </w:r>
            <w:proofErr w:type="spellEnd"/>
          </w:p>
        </w:tc>
        <w:tc>
          <w:tcPr>
            <w:tcW w:w="2337" w:type="dxa"/>
          </w:tcPr>
          <w:p w14:paraId="6AF33055" w14:textId="77777777" w:rsidR="00847AAA" w:rsidRPr="00F823E0" w:rsidRDefault="00847AAA" w:rsidP="00B227D7">
            <w:pPr>
              <w:jc w:val="both"/>
              <w:rPr>
                <w:rFonts w:cstheme="minorHAnsi"/>
                <w:lang w:val="es-ES"/>
              </w:rPr>
            </w:pPr>
            <w:r w:rsidRPr="00F823E0">
              <w:rPr>
                <w:rFonts w:cstheme="minorHAnsi"/>
                <w:lang w:val="es-ES"/>
              </w:rPr>
              <w:t>0.03171</w:t>
            </w:r>
          </w:p>
        </w:tc>
        <w:tc>
          <w:tcPr>
            <w:tcW w:w="2338" w:type="dxa"/>
          </w:tcPr>
          <w:p w14:paraId="0E921D5A" w14:textId="77777777" w:rsidR="00847AAA" w:rsidRPr="00F823E0" w:rsidRDefault="00847AAA" w:rsidP="00B227D7">
            <w:pPr>
              <w:jc w:val="both"/>
              <w:rPr>
                <w:rFonts w:cstheme="minorHAnsi"/>
                <w:lang w:val="es-ES"/>
              </w:rPr>
            </w:pPr>
          </w:p>
        </w:tc>
        <w:tc>
          <w:tcPr>
            <w:tcW w:w="2338" w:type="dxa"/>
          </w:tcPr>
          <w:p w14:paraId="167CAB89" w14:textId="77777777" w:rsidR="00847AAA" w:rsidRPr="00F823E0" w:rsidRDefault="00847AAA" w:rsidP="00B227D7">
            <w:pPr>
              <w:jc w:val="both"/>
              <w:rPr>
                <w:rFonts w:cstheme="minorHAnsi"/>
                <w:lang w:val="es-ES"/>
              </w:rPr>
            </w:pPr>
          </w:p>
        </w:tc>
      </w:tr>
      <w:tr w:rsidR="00847AAA" w:rsidRPr="00F823E0" w14:paraId="7790416E" w14:textId="77777777" w:rsidTr="00B227D7">
        <w:tc>
          <w:tcPr>
            <w:tcW w:w="2337" w:type="dxa"/>
          </w:tcPr>
          <w:p w14:paraId="303C2452" w14:textId="77777777" w:rsidR="00847AAA" w:rsidRPr="00F823E0" w:rsidRDefault="00847AAA" w:rsidP="00B227D7">
            <w:pPr>
              <w:jc w:val="both"/>
              <w:rPr>
                <w:rFonts w:cstheme="minorHAnsi"/>
                <w:lang w:val="es-ES"/>
              </w:rPr>
            </w:pPr>
            <w:r w:rsidRPr="00F823E0">
              <w:rPr>
                <w:rFonts w:cstheme="minorHAnsi"/>
                <w:lang w:val="es-ES"/>
              </w:rPr>
              <w:t xml:space="preserve">True Positive </w:t>
            </w:r>
            <w:proofErr w:type="spellStart"/>
            <w:r w:rsidRPr="00F823E0">
              <w:rPr>
                <w:rFonts w:cstheme="minorHAnsi"/>
                <w:lang w:val="es-ES"/>
              </w:rPr>
              <w:t>Rate</w:t>
            </w:r>
            <w:proofErr w:type="spellEnd"/>
          </w:p>
        </w:tc>
        <w:tc>
          <w:tcPr>
            <w:tcW w:w="2337" w:type="dxa"/>
          </w:tcPr>
          <w:p w14:paraId="0E4A348F" w14:textId="77777777" w:rsidR="00847AAA" w:rsidRPr="00F823E0" w:rsidRDefault="00847AAA" w:rsidP="00B227D7">
            <w:pPr>
              <w:jc w:val="both"/>
              <w:rPr>
                <w:rFonts w:cstheme="minorHAnsi"/>
                <w:lang w:val="es-ES"/>
              </w:rPr>
            </w:pPr>
            <w:r w:rsidRPr="00F823E0">
              <w:rPr>
                <w:rFonts w:cstheme="minorHAnsi"/>
                <w:lang w:val="es-ES"/>
              </w:rPr>
              <w:t>0.2027</w:t>
            </w:r>
          </w:p>
        </w:tc>
        <w:tc>
          <w:tcPr>
            <w:tcW w:w="2338" w:type="dxa"/>
          </w:tcPr>
          <w:p w14:paraId="4FCF1276" w14:textId="77777777" w:rsidR="00847AAA" w:rsidRPr="00F823E0" w:rsidRDefault="00847AAA" w:rsidP="00B227D7">
            <w:pPr>
              <w:jc w:val="both"/>
              <w:rPr>
                <w:rFonts w:cstheme="minorHAnsi"/>
                <w:lang w:val="es-ES"/>
              </w:rPr>
            </w:pPr>
          </w:p>
        </w:tc>
        <w:tc>
          <w:tcPr>
            <w:tcW w:w="2338" w:type="dxa"/>
          </w:tcPr>
          <w:p w14:paraId="560421C4" w14:textId="77777777" w:rsidR="00847AAA" w:rsidRPr="00F823E0" w:rsidRDefault="00847AAA" w:rsidP="00B227D7">
            <w:pPr>
              <w:jc w:val="both"/>
              <w:rPr>
                <w:rFonts w:cstheme="minorHAnsi"/>
                <w:lang w:val="es-ES"/>
              </w:rPr>
            </w:pPr>
          </w:p>
        </w:tc>
      </w:tr>
    </w:tbl>
    <w:p w14:paraId="315D14E5" w14:textId="77777777" w:rsidR="0067714D" w:rsidRPr="00F823E0" w:rsidRDefault="0067714D" w:rsidP="008A6ADD">
      <w:pPr>
        <w:jc w:val="both"/>
        <w:rPr>
          <w:rFonts w:cstheme="minorHAnsi"/>
          <w:lang w:val="es-ES"/>
        </w:rPr>
      </w:pPr>
    </w:p>
    <w:p w14:paraId="61CD132E" w14:textId="77777777" w:rsidR="0067714D" w:rsidRPr="00F823E0" w:rsidRDefault="0067714D" w:rsidP="008A6ADD">
      <w:pPr>
        <w:jc w:val="both"/>
        <w:rPr>
          <w:rFonts w:cstheme="min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77777777" w:rsidR="00DD4009" w:rsidRPr="00DD4009" w:rsidRDefault="00DD4009" w:rsidP="00DD4009">
      <w:pPr>
        <w:pStyle w:val="Subtitle"/>
      </w:pPr>
      <w:r w:rsidRPr="00DD4009">
        <w:t xml:space="preserve">Modelo de Regresión de Ingreso </w:t>
      </w:r>
    </w:p>
    <w:p w14:paraId="3F062AC3" w14:textId="3D2F765B"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que tiene dificultades 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27B49AE0"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 y sus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lastRenderedPageBreak/>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6B251B34"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 alcanza, medido a partir del R-cuadrado, en el primero el 54,9% y modelo semilogarítmico el 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2E1CC725"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en el modelo lineal, según la magnitud del coeficiente,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determinada edad los ingresos comienzan a disminuir, también existen diferencias en el ingreso del hogar dependiendo si el jefe del hogar es hombre o mujer, siendo los ingresos más altos en el caso de los hombres. Las otras variables como la educación media y el tipo de trabajo que retribuye con un pago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1617050D"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 cuanta mayor educación se tenga el jefe del hogar, los ingresos del hogar también aumentan si la familia se encuentra en cabecera municipal.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w:t>
      </w:r>
      <w:r w:rsidRPr="00DD4009">
        <w:rPr>
          <w:rFonts w:asciiTheme="majorHAnsi" w:hAnsiTheme="majorHAnsi" w:cstheme="majorHAnsi"/>
        </w:rPr>
        <w:lastRenderedPageBreak/>
        <w:t xml:space="preserve">usar modelos de regularización y ajustar los modelos lineales, que consiste en ajustar el modelo con todos los predictores y penalizar de tal modo que las estimaciones de los coeficientes de la 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E4F10E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Como el objetivo del modelo es predecir ingreso e indirectamente clasificar si el hogar el pobre o no, necesitamos obtener un modelo con mejor poder predictivo, y se 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03BBE66E" w14:textId="77777777"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hAnsiTheme="majorHAnsi" w:cstheme="majorHAnsi"/>
        </w:rPr>
        <w:t xml:space="preserve">Este método consiste en estimar el modelo de regresión dependiendo del hiperparametro lambda que determina el grado de penalización, 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lo que significa que va desde un modelo muy restrictivo (no tiene ningún predictor) hasta un modelo equivalente al estimado por mínimos cuadrados. Se plantea un modelo de regresión lineal del ingreso anterior.</w:t>
      </w:r>
    </w:p>
    <w:p w14:paraId="5A83A9A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CAEB0C3">
            <wp:extent cx="4839062" cy="3071191"/>
            <wp:effectExtent l="0" t="0" r="0" b="254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0317" cy="3141801"/>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035CB943" w14:textId="77777777" w:rsidR="00DD4009" w:rsidRPr="00DD4009" w:rsidRDefault="00DD4009" w:rsidP="00DD4009">
      <w:pPr>
        <w:tabs>
          <w:tab w:val="left" w:pos="426"/>
        </w:tabs>
        <w:jc w:val="both"/>
        <w:rPr>
          <w:rFonts w:asciiTheme="majorHAnsi" w:eastAsiaTheme="minorEastAsia" w:hAnsiTheme="majorHAnsi" w:cstheme="majorHAnsi"/>
        </w:rPr>
      </w:pPr>
    </w:p>
    <w:p w14:paraId="173BEDB9" w14:textId="35C4234F"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408B5721" w14:textId="77777777" w:rsidR="00DD4009" w:rsidRPr="00DD4009" w:rsidRDefault="00DD4009" w:rsidP="00DD4009">
      <w:pPr>
        <w:tabs>
          <w:tab w:val="left" w:pos="426"/>
        </w:tabs>
        <w:jc w:val="both"/>
        <w:rPr>
          <w:rFonts w:asciiTheme="majorHAnsi" w:eastAsiaTheme="minorEastAsia" w:hAnsiTheme="majorHAnsi" w:cstheme="majorHAnsi"/>
          <w:i/>
          <w:iCs/>
          <w:u w:val="single"/>
        </w:rPr>
      </w:pP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0A73242C" w14:textId="77777777" w:rsidR="00DD4009" w:rsidRPr="00DD4009" w:rsidRDefault="00DD4009" w:rsidP="00DD4009">
      <w:pPr>
        <w:tabs>
          <w:tab w:val="left" w:pos="426"/>
        </w:tabs>
        <w:jc w:val="both"/>
        <w:rPr>
          <w:rFonts w:asciiTheme="majorHAnsi" w:eastAsiaTheme="minorEastAsia" w:hAnsiTheme="majorHAnsi" w:cstheme="majorHAnsi"/>
        </w:rPr>
      </w:pPr>
    </w:p>
    <w:p w14:paraId="4A655F6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5774517F">
            <wp:extent cx="5136609" cy="3260035"/>
            <wp:effectExtent l="0" t="0" r="0" b="4445"/>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6771" cy="3342645"/>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7BDC824C"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Cuando lambda es igual a cero, el modelo resultante es equivalente al modelo lineal por mínimos cuadrados ordinarios y conforme aumenta lambda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77777777" w:rsidR="00DD4009" w:rsidRPr="00DD4009" w:rsidRDefault="00DD4009"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029A7C3C" w14:textId="77777777" w:rsidR="00DD4009" w:rsidRPr="00DD4009" w:rsidRDefault="00DD4009" w:rsidP="00DD4009">
      <w:pPr>
        <w:tabs>
          <w:tab w:val="left" w:pos="426"/>
        </w:tabs>
        <w:jc w:val="both"/>
        <w:rPr>
          <w:rFonts w:asciiTheme="majorHAnsi" w:eastAsiaTheme="minorEastAsia" w:hAnsiTheme="majorHAnsi" w:cstheme="majorHAnsi"/>
          <w:i/>
          <w:iCs/>
          <w:u w:val="single"/>
        </w:rPr>
      </w:pPr>
    </w:p>
    <w:p w14:paraId="2A55D45B" w14:textId="77777777"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En esta sección se plantean diversos modelos de ingreso del hogar complejos añadiendo formas polinómicas y de interacción entre las características del hogar. Los resultados en los siguientes gráficos y métricas corresponden al modelo de ingreso con variables independientes expresado en el caso de la edad con un polinomio de grado 3 y su interacción con las otras variables, y la interacción entre estas (anexo: mejor modelo). Para identificar el valor de lambda que arroja el mejor modelo se recurre a validación cruzada con ocho folds.</w:t>
      </w:r>
    </w:p>
    <w:p w14:paraId="39C08026"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rPr>
        <w:t>Tabla #</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908FD2A" w14:textId="77777777" w:rsidR="00DD4009" w:rsidRPr="00DD4009"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resultados del modelo de regularización Lasso se muestran el en anexo (mejor modelo). La clasificar 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 además el reporte de ingresos de los miembros del hogar tiene problemas como la subdeclaración de ingresos, la no respuesta a la encuesta (no es aleatoria), entre otros.</w:t>
      </w:r>
    </w:p>
    <w:p w14:paraId="6332EB1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También hicimos estimaciones de otros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del 1% de la muestra train.</w:t>
      </w:r>
    </w:p>
    <w:p w14:paraId="3371D83A"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Estos resultados nos llevan a recomendar no usar modelos de estimación de ingresos de hogares para clasificar si un hogar se encuentra en condición de pobreza o no, ya que existen otras variables 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77AC6B82" w:rsidR="00DD4009" w:rsidRDefault="00DD4009"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t>Anexos</w:t>
      </w:r>
    </w:p>
    <w:p w14:paraId="4D9D4D42" w14:textId="77777777" w:rsidR="00DD4009" w:rsidRDefault="00DD4009" w:rsidP="00DD4009">
      <w:pPr>
        <w:jc w:val="center"/>
      </w:pPr>
      <w:r w:rsidRPr="006D1F36">
        <w:rPr>
          <w:noProof/>
        </w:rPr>
        <w:lastRenderedPageBreak/>
        <w:drawing>
          <wp:inline distT="0" distB="0" distL="0" distR="0" wp14:anchorId="103E5D53" wp14:editId="438EF2C6">
            <wp:extent cx="4896174" cy="8426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9360" cy="8431934"/>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054006">
    <w:abstractNumId w:val="1"/>
  </w:num>
  <w:num w:numId="2" w16cid:durableId="1803498218">
    <w:abstractNumId w:val="2"/>
  </w:num>
  <w:num w:numId="3" w16cid:durableId="82990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96907"/>
    <w:rsid w:val="000B35BC"/>
    <w:rsid w:val="00104C1C"/>
    <w:rsid w:val="00122FFE"/>
    <w:rsid w:val="00157DD7"/>
    <w:rsid w:val="00194539"/>
    <w:rsid w:val="001C141B"/>
    <w:rsid w:val="001D5EFC"/>
    <w:rsid w:val="001D6F84"/>
    <w:rsid w:val="0023476A"/>
    <w:rsid w:val="00255607"/>
    <w:rsid w:val="0027697F"/>
    <w:rsid w:val="002B3578"/>
    <w:rsid w:val="002F0BEC"/>
    <w:rsid w:val="0030411B"/>
    <w:rsid w:val="003218B6"/>
    <w:rsid w:val="003A4716"/>
    <w:rsid w:val="003A5E11"/>
    <w:rsid w:val="003A6DE0"/>
    <w:rsid w:val="0040679D"/>
    <w:rsid w:val="00406941"/>
    <w:rsid w:val="0043361F"/>
    <w:rsid w:val="0047192D"/>
    <w:rsid w:val="005D49BC"/>
    <w:rsid w:val="005E2F93"/>
    <w:rsid w:val="005E5096"/>
    <w:rsid w:val="005F1846"/>
    <w:rsid w:val="005F5D9B"/>
    <w:rsid w:val="00602C4B"/>
    <w:rsid w:val="00626FDB"/>
    <w:rsid w:val="0067714D"/>
    <w:rsid w:val="006818BC"/>
    <w:rsid w:val="006E1499"/>
    <w:rsid w:val="006E2816"/>
    <w:rsid w:val="006F496E"/>
    <w:rsid w:val="0072354B"/>
    <w:rsid w:val="007557D6"/>
    <w:rsid w:val="007E2952"/>
    <w:rsid w:val="007E5F35"/>
    <w:rsid w:val="0080729B"/>
    <w:rsid w:val="00840777"/>
    <w:rsid w:val="00847AAA"/>
    <w:rsid w:val="00851BB7"/>
    <w:rsid w:val="00857E0B"/>
    <w:rsid w:val="008719F8"/>
    <w:rsid w:val="008A6ADD"/>
    <w:rsid w:val="008B6C84"/>
    <w:rsid w:val="00927CE6"/>
    <w:rsid w:val="00950FBE"/>
    <w:rsid w:val="009862E7"/>
    <w:rsid w:val="009A71BA"/>
    <w:rsid w:val="009C7A35"/>
    <w:rsid w:val="009D6683"/>
    <w:rsid w:val="00A02012"/>
    <w:rsid w:val="00A265D7"/>
    <w:rsid w:val="00A4329B"/>
    <w:rsid w:val="00A83734"/>
    <w:rsid w:val="00A906FF"/>
    <w:rsid w:val="00AF7E2A"/>
    <w:rsid w:val="00B0251B"/>
    <w:rsid w:val="00BD5294"/>
    <w:rsid w:val="00C23C41"/>
    <w:rsid w:val="00C36950"/>
    <w:rsid w:val="00C80E3C"/>
    <w:rsid w:val="00CF7BC1"/>
    <w:rsid w:val="00D3371B"/>
    <w:rsid w:val="00DD4009"/>
    <w:rsid w:val="00DE65C2"/>
    <w:rsid w:val="00E42EC1"/>
    <w:rsid w:val="00EB76A0"/>
    <w:rsid w:val="00EF55F6"/>
    <w:rsid w:val="00F07FDD"/>
    <w:rsid w:val="00F119CE"/>
    <w:rsid w:val="00F823E0"/>
    <w:rsid w:val="00F86C0A"/>
    <w:rsid w:val="00FA3B18"/>
    <w:rsid w:val="00FA4B5F"/>
    <w:rsid w:val="00FD6B7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17</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42</cp:revision>
  <dcterms:created xsi:type="dcterms:W3CDTF">2023-02-25T22:13:00Z</dcterms:created>
  <dcterms:modified xsi:type="dcterms:W3CDTF">2023-02-26T20:37:00Z</dcterms:modified>
</cp:coreProperties>
</file>