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B260A" w14:textId="7FD8B747" w:rsidR="00395FB7" w:rsidRPr="00395FB7" w:rsidRDefault="00395FB7" w:rsidP="00395FB7">
      <w:pPr>
        <w:jc w:val="center"/>
        <w:rPr>
          <w:b/>
          <w:sz w:val="24"/>
          <w:szCs w:val="24"/>
        </w:rPr>
      </w:pPr>
      <w:r w:rsidRPr="00395FB7">
        <w:rPr>
          <w:b/>
          <w:sz w:val="24"/>
          <w:szCs w:val="24"/>
        </w:rPr>
        <w:t xml:space="preserve">linear </w:t>
      </w:r>
      <w:r w:rsidR="008A3AD8">
        <w:rPr>
          <w:b/>
          <w:sz w:val="24"/>
          <w:szCs w:val="24"/>
        </w:rPr>
        <w:t>R</w:t>
      </w:r>
      <w:bookmarkStart w:id="0" w:name="_GoBack"/>
      <w:bookmarkEnd w:id="0"/>
      <w:r w:rsidRPr="00395FB7">
        <w:rPr>
          <w:b/>
          <w:sz w:val="24"/>
          <w:szCs w:val="24"/>
        </w:rPr>
        <w:t>egression</w:t>
      </w:r>
    </w:p>
    <w:p w14:paraId="1B14A080" w14:textId="3B8BE9DC" w:rsidR="00164030" w:rsidRPr="00164030" w:rsidRDefault="00395FB7" w:rsidP="00164030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395FB7">
        <w:rPr>
          <w:sz w:val="24"/>
          <w:szCs w:val="24"/>
        </w:rPr>
        <w:t>inear regression</w:t>
      </w:r>
      <w:r>
        <w:rPr>
          <w:sz w:val="24"/>
          <w:szCs w:val="24"/>
        </w:rPr>
        <w:t xml:space="preserve"> (statistics)</w:t>
      </w:r>
      <w:r w:rsidRPr="00395FB7">
        <w:rPr>
          <w:sz w:val="24"/>
          <w:szCs w:val="24"/>
        </w:rPr>
        <w:t xml:space="preserve"> is a linear approach </w:t>
      </w:r>
      <w:r>
        <w:rPr>
          <w:sz w:val="24"/>
          <w:szCs w:val="24"/>
        </w:rPr>
        <w:t>for</w:t>
      </w:r>
      <w:r w:rsidRPr="00395FB7">
        <w:rPr>
          <w:sz w:val="24"/>
          <w:szCs w:val="24"/>
        </w:rPr>
        <w:t xml:space="preserve"> modelling the relationship between a dependent variable</w:t>
      </w:r>
      <w:r>
        <w:rPr>
          <w:sz w:val="24"/>
          <w:szCs w:val="24"/>
        </w:rPr>
        <w:t xml:space="preserve"> and </w:t>
      </w:r>
      <w:r w:rsidRPr="00395FB7">
        <w:rPr>
          <w:sz w:val="24"/>
          <w:szCs w:val="24"/>
        </w:rPr>
        <w:t>independent variables</w:t>
      </w:r>
      <w:r w:rsidR="00C25386">
        <w:rPr>
          <w:sz w:val="24"/>
          <w:szCs w:val="24"/>
        </w:rPr>
        <w:t xml:space="preserve"> (</w:t>
      </w:r>
      <w:r w:rsidR="00C25386" w:rsidRPr="00164030">
        <w:rPr>
          <w:sz w:val="24"/>
          <w:szCs w:val="24"/>
        </w:rPr>
        <w:t>explanatory variable</w:t>
      </w:r>
      <w:r w:rsidR="00C25386">
        <w:rPr>
          <w:sz w:val="24"/>
          <w:szCs w:val="24"/>
        </w:rPr>
        <w:t>s)</w:t>
      </w:r>
      <w:r w:rsidRPr="00395FB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If we have only one independent variable, the approach is called </w:t>
      </w:r>
      <w:r w:rsidRPr="00395FB7">
        <w:rPr>
          <w:color w:val="4472C4" w:themeColor="accent1"/>
          <w:sz w:val="24"/>
          <w:szCs w:val="24"/>
        </w:rPr>
        <w:t>simple linear regression</w:t>
      </w:r>
      <w:r w:rsidRPr="00395FB7">
        <w:rPr>
          <w:sz w:val="24"/>
          <w:szCs w:val="24"/>
        </w:rPr>
        <w:t xml:space="preserve">. </w:t>
      </w:r>
      <w:r w:rsidR="00C25386">
        <w:rPr>
          <w:sz w:val="24"/>
          <w:szCs w:val="24"/>
        </w:rPr>
        <w:t>Simple l</w:t>
      </w:r>
      <w:r w:rsidR="00C25386" w:rsidRPr="00164030">
        <w:rPr>
          <w:sz w:val="24"/>
          <w:szCs w:val="24"/>
        </w:rPr>
        <w:t xml:space="preserve">inear regression </w:t>
      </w:r>
      <w:r w:rsidR="00C25386" w:rsidRPr="00164030">
        <w:rPr>
          <w:sz w:val="24"/>
          <w:szCs w:val="24"/>
        </w:rPr>
        <w:t>models</w:t>
      </w:r>
      <w:r w:rsidR="00C25386" w:rsidRPr="00164030">
        <w:rPr>
          <w:sz w:val="24"/>
          <w:szCs w:val="24"/>
        </w:rPr>
        <w:t xml:space="preserve"> the relationship between two variables by fitting a linear equation to observed data. For example, </w:t>
      </w:r>
      <w:r w:rsidR="00C25386">
        <w:rPr>
          <w:sz w:val="24"/>
          <w:szCs w:val="24"/>
        </w:rPr>
        <w:t xml:space="preserve">if we want </w:t>
      </w:r>
      <w:r w:rsidR="00C25386" w:rsidRPr="00164030">
        <w:rPr>
          <w:sz w:val="24"/>
          <w:szCs w:val="24"/>
        </w:rPr>
        <w:t>to</w:t>
      </w:r>
      <w:r w:rsidR="00C25386" w:rsidRPr="00164030">
        <w:rPr>
          <w:sz w:val="24"/>
          <w:szCs w:val="24"/>
        </w:rPr>
        <w:t xml:space="preserve"> relate the weights of individuals to their heights using a linear regression model.</w:t>
      </w:r>
      <w:r w:rsidR="00C25386">
        <w:rPr>
          <w:sz w:val="24"/>
          <w:szCs w:val="24"/>
        </w:rPr>
        <w:t xml:space="preserve"> </w:t>
      </w:r>
      <w:r w:rsidR="00E15A93">
        <w:rPr>
          <w:sz w:val="24"/>
          <w:szCs w:val="24"/>
        </w:rPr>
        <w:t>In th</w:t>
      </w:r>
      <w:r w:rsidR="00E15A93">
        <w:rPr>
          <w:sz w:val="24"/>
          <w:szCs w:val="24"/>
        </w:rPr>
        <w:t>is</w:t>
      </w:r>
      <w:r w:rsidR="00E15A93">
        <w:rPr>
          <w:sz w:val="24"/>
          <w:szCs w:val="24"/>
        </w:rPr>
        <w:t xml:space="preserve"> simple case a</w:t>
      </w:r>
      <w:r w:rsidR="00E15A93" w:rsidRPr="00164030">
        <w:rPr>
          <w:sz w:val="24"/>
          <w:szCs w:val="24"/>
        </w:rPr>
        <w:t xml:space="preserve"> linear regression line has an equation</w:t>
      </w:r>
      <w:r w:rsidR="00E15A93">
        <w:rPr>
          <w:sz w:val="24"/>
          <w:szCs w:val="24"/>
        </w:rPr>
        <w:t xml:space="preserve">: </w:t>
      </w:r>
      <w:r w:rsidR="00E15A93" w:rsidRPr="00164030">
        <w:rPr>
          <w:sz w:val="24"/>
          <w:szCs w:val="24"/>
        </w:rPr>
        <w:t xml:space="preserve">Y = a + </w:t>
      </w:r>
      <w:proofErr w:type="spellStart"/>
      <w:r w:rsidR="00E15A93" w:rsidRPr="00164030">
        <w:rPr>
          <w:sz w:val="24"/>
          <w:szCs w:val="24"/>
        </w:rPr>
        <w:t>bX</w:t>
      </w:r>
      <w:proofErr w:type="spellEnd"/>
      <w:r w:rsidR="00E15A93" w:rsidRPr="00164030">
        <w:rPr>
          <w:sz w:val="24"/>
          <w:szCs w:val="24"/>
        </w:rPr>
        <w:t xml:space="preserve">, where X is the explanatory variable and Y is the dependent variable. The slope of the line is b, and a is the intercept (the value of y </w:t>
      </w:r>
      <w:r w:rsidR="00E15A93">
        <w:rPr>
          <w:sz w:val="24"/>
          <w:szCs w:val="24"/>
        </w:rPr>
        <w:t>at</w:t>
      </w:r>
      <w:r w:rsidR="00E15A93" w:rsidRPr="00164030">
        <w:rPr>
          <w:sz w:val="24"/>
          <w:szCs w:val="24"/>
        </w:rPr>
        <w:t xml:space="preserve"> x = 0).</w:t>
      </w:r>
      <w:r w:rsidR="00E15A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case of </w:t>
      </w:r>
      <w:r w:rsidRPr="00395FB7">
        <w:rPr>
          <w:sz w:val="24"/>
          <w:szCs w:val="24"/>
        </w:rPr>
        <w:t xml:space="preserve">more than one </w:t>
      </w:r>
      <w:r>
        <w:rPr>
          <w:sz w:val="24"/>
          <w:szCs w:val="24"/>
        </w:rPr>
        <w:t>independent variables,</w:t>
      </w:r>
      <w:r w:rsidRPr="00395FB7">
        <w:rPr>
          <w:sz w:val="24"/>
          <w:szCs w:val="24"/>
        </w:rPr>
        <w:t xml:space="preserve"> the process is called </w:t>
      </w:r>
      <w:r w:rsidRPr="00395FB7">
        <w:rPr>
          <w:color w:val="4472C4" w:themeColor="accent1"/>
          <w:sz w:val="24"/>
          <w:szCs w:val="24"/>
        </w:rPr>
        <w:t>multiple linear regression</w:t>
      </w:r>
      <w:r w:rsidRPr="00395FB7">
        <w:rPr>
          <w:sz w:val="24"/>
          <w:szCs w:val="24"/>
        </w:rPr>
        <w:t xml:space="preserve">. </w:t>
      </w:r>
    </w:p>
    <w:p w14:paraId="015E1922" w14:textId="00280D67" w:rsidR="00164030" w:rsidRPr="00164030" w:rsidRDefault="00164030" w:rsidP="00164030">
      <w:pPr>
        <w:jc w:val="both"/>
        <w:rPr>
          <w:sz w:val="24"/>
          <w:szCs w:val="24"/>
        </w:rPr>
      </w:pPr>
      <w:r w:rsidRPr="00164030">
        <w:rPr>
          <w:sz w:val="24"/>
          <w:szCs w:val="24"/>
        </w:rPr>
        <w:t xml:space="preserve">Before attempting to fit a linear model to observed data, a </w:t>
      </w:r>
      <w:r w:rsidR="00C25386">
        <w:rPr>
          <w:sz w:val="24"/>
          <w:szCs w:val="24"/>
        </w:rPr>
        <w:t xml:space="preserve">we </w:t>
      </w:r>
      <w:r w:rsidRPr="00164030">
        <w:rPr>
          <w:sz w:val="24"/>
          <w:szCs w:val="24"/>
        </w:rPr>
        <w:t xml:space="preserve">should first determine </w:t>
      </w:r>
      <w:r w:rsidR="00C25386" w:rsidRPr="00164030">
        <w:rPr>
          <w:sz w:val="24"/>
          <w:szCs w:val="24"/>
        </w:rPr>
        <w:t>whether</w:t>
      </w:r>
      <w:r w:rsidRPr="00164030">
        <w:rPr>
          <w:sz w:val="24"/>
          <w:szCs w:val="24"/>
        </w:rPr>
        <w:t xml:space="preserve"> there is a relationship between the variables of interest. This does not necessarily imply that one variable causes the other, but that there </w:t>
      </w:r>
      <w:r w:rsidR="00C25386">
        <w:rPr>
          <w:sz w:val="24"/>
          <w:szCs w:val="24"/>
        </w:rPr>
        <w:t xml:space="preserve">can be </w:t>
      </w:r>
      <w:r w:rsidRPr="00164030">
        <w:rPr>
          <w:sz w:val="24"/>
          <w:szCs w:val="24"/>
        </w:rPr>
        <w:t xml:space="preserve">some significant association between the two variables. If there </w:t>
      </w:r>
      <w:r w:rsidR="00C25386">
        <w:rPr>
          <w:sz w:val="24"/>
          <w:szCs w:val="24"/>
        </w:rPr>
        <w:t xml:space="preserve">is no </w:t>
      </w:r>
      <w:r w:rsidRPr="00164030">
        <w:rPr>
          <w:sz w:val="24"/>
          <w:szCs w:val="24"/>
        </w:rPr>
        <w:t xml:space="preserve">association between the explanatory and dependent variables, then fitting a linear regression model probably will not </w:t>
      </w:r>
      <w:r w:rsidR="00C25386">
        <w:rPr>
          <w:sz w:val="24"/>
          <w:szCs w:val="24"/>
        </w:rPr>
        <w:t xml:space="preserve">be </w:t>
      </w:r>
      <w:r w:rsidRPr="00164030">
        <w:rPr>
          <w:sz w:val="24"/>
          <w:szCs w:val="24"/>
        </w:rPr>
        <w:t xml:space="preserve">useful. A valuable numerical measure of association between two variables is the </w:t>
      </w:r>
      <w:r w:rsidRPr="00C25386">
        <w:rPr>
          <w:color w:val="4472C4" w:themeColor="accent1"/>
          <w:sz w:val="24"/>
          <w:szCs w:val="24"/>
        </w:rPr>
        <w:t>correlation coefficient</w:t>
      </w:r>
      <w:r w:rsidR="00C25386">
        <w:rPr>
          <w:sz w:val="24"/>
          <w:szCs w:val="24"/>
        </w:rPr>
        <w:t xml:space="preserve">. </w:t>
      </w:r>
      <w:r w:rsidR="00784428">
        <w:rPr>
          <w:sz w:val="24"/>
          <w:szCs w:val="24"/>
        </w:rPr>
        <w:t>Its</w:t>
      </w:r>
      <w:r w:rsidR="00C25386">
        <w:rPr>
          <w:sz w:val="24"/>
          <w:szCs w:val="24"/>
        </w:rPr>
        <w:t xml:space="preserve"> </w:t>
      </w:r>
      <w:r w:rsidRPr="00164030">
        <w:rPr>
          <w:sz w:val="24"/>
          <w:szCs w:val="24"/>
        </w:rPr>
        <w:t xml:space="preserve">value </w:t>
      </w:r>
      <w:r w:rsidR="00C25386">
        <w:rPr>
          <w:sz w:val="24"/>
          <w:szCs w:val="24"/>
        </w:rPr>
        <w:t xml:space="preserve">can be in range </w:t>
      </w:r>
      <w:r w:rsidRPr="00164030">
        <w:rPr>
          <w:sz w:val="24"/>
          <w:szCs w:val="24"/>
        </w:rPr>
        <w:t>between -1 and 1</w:t>
      </w:r>
      <w:r w:rsidR="00C25386">
        <w:rPr>
          <w:sz w:val="24"/>
          <w:szCs w:val="24"/>
        </w:rPr>
        <w:t xml:space="preserve">, which </w:t>
      </w:r>
      <w:r w:rsidRPr="00164030">
        <w:rPr>
          <w:sz w:val="24"/>
          <w:szCs w:val="24"/>
        </w:rPr>
        <w:t>indicat</w:t>
      </w:r>
      <w:r w:rsidR="00C25386">
        <w:rPr>
          <w:sz w:val="24"/>
          <w:szCs w:val="24"/>
        </w:rPr>
        <w:t>es</w:t>
      </w:r>
      <w:r w:rsidRPr="00164030">
        <w:rPr>
          <w:sz w:val="24"/>
          <w:szCs w:val="24"/>
        </w:rPr>
        <w:t xml:space="preserve"> the strength of the association of the observed data for the two variables.</w:t>
      </w:r>
    </w:p>
    <w:p w14:paraId="40A2EB21" w14:textId="3D7D3FF0" w:rsidR="00000A53" w:rsidRDefault="00AF4077" w:rsidP="00000A53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000A53" w:rsidRPr="00000A53">
        <w:rPr>
          <w:sz w:val="24"/>
          <w:szCs w:val="24"/>
        </w:rPr>
        <w:t xml:space="preserve">he relationships are modeled using </w:t>
      </w:r>
      <w:r w:rsidR="00000A53" w:rsidRPr="00AF4077">
        <w:rPr>
          <w:color w:val="4472C4" w:themeColor="accent1"/>
          <w:sz w:val="24"/>
          <w:szCs w:val="24"/>
        </w:rPr>
        <w:t xml:space="preserve">linear predictor functions </w:t>
      </w:r>
      <w:r w:rsidR="00000A53" w:rsidRPr="00000A53">
        <w:rPr>
          <w:sz w:val="24"/>
          <w:szCs w:val="24"/>
        </w:rPr>
        <w:t>whose unknown model parameters are estimated from the data</w:t>
      </w:r>
      <w:r>
        <w:rPr>
          <w:sz w:val="24"/>
          <w:szCs w:val="24"/>
        </w:rPr>
        <w:t xml:space="preserve"> (</w:t>
      </w:r>
      <w:r w:rsidR="00000A53" w:rsidRPr="00000A53">
        <w:rPr>
          <w:sz w:val="24"/>
          <w:szCs w:val="24"/>
        </w:rPr>
        <w:t>linear models</w:t>
      </w:r>
      <w:r>
        <w:rPr>
          <w:sz w:val="24"/>
          <w:szCs w:val="24"/>
        </w:rPr>
        <w:t>)</w:t>
      </w:r>
      <w:r w:rsidR="00000A53" w:rsidRPr="00000A53">
        <w:rPr>
          <w:sz w:val="24"/>
          <w:szCs w:val="24"/>
        </w:rPr>
        <w:t xml:space="preserve">. </w:t>
      </w:r>
      <w:r>
        <w:rPr>
          <w:sz w:val="24"/>
          <w:szCs w:val="24"/>
        </w:rPr>
        <w:t>L</w:t>
      </w:r>
      <w:r w:rsidR="00000A53" w:rsidRPr="00000A53">
        <w:rPr>
          <w:sz w:val="24"/>
          <w:szCs w:val="24"/>
        </w:rPr>
        <w:t>inear regression focuses on the conditional probability distribution of the response given the values of the predictors</w:t>
      </w:r>
      <w:r>
        <w:rPr>
          <w:sz w:val="24"/>
          <w:szCs w:val="24"/>
        </w:rPr>
        <w:t xml:space="preserve">. </w:t>
      </w:r>
    </w:p>
    <w:p w14:paraId="53C95748" w14:textId="77777777" w:rsidR="00AF4077" w:rsidRDefault="00AF4077" w:rsidP="00000A53">
      <w:pPr>
        <w:jc w:val="both"/>
        <w:rPr>
          <w:sz w:val="24"/>
          <w:szCs w:val="24"/>
        </w:rPr>
      </w:pPr>
      <w:r>
        <w:rPr>
          <w:sz w:val="24"/>
          <w:szCs w:val="24"/>
        </w:rPr>
        <w:t>Practical application of l</w:t>
      </w:r>
      <w:r w:rsidR="00000A53" w:rsidRPr="00000A53">
        <w:rPr>
          <w:sz w:val="24"/>
          <w:szCs w:val="24"/>
        </w:rPr>
        <w:t>inear regression</w:t>
      </w:r>
      <w:r>
        <w:rPr>
          <w:sz w:val="24"/>
          <w:szCs w:val="24"/>
        </w:rPr>
        <w:t>:</w:t>
      </w:r>
    </w:p>
    <w:p w14:paraId="5AEC0081" w14:textId="47C427EE" w:rsidR="00000A53" w:rsidRDefault="00AF4077" w:rsidP="00AF40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000A53" w:rsidRPr="00AF4077">
        <w:rPr>
          <w:sz w:val="24"/>
          <w:szCs w:val="24"/>
        </w:rPr>
        <w:t>rediction, or error reduction</w:t>
      </w:r>
      <w:r>
        <w:rPr>
          <w:sz w:val="24"/>
          <w:szCs w:val="24"/>
        </w:rPr>
        <w:t>. L</w:t>
      </w:r>
      <w:r w:rsidR="00000A53" w:rsidRPr="00AF4077">
        <w:rPr>
          <w:sz w:val="24"/>
          <w:szCs w:val="24"/>
        </w:rPr>
        <w:t xml:space="preserve">inear regression </w:t>
      </w:r>
      <w:r>
        <w:rPr>
          <w:sz w:val="24"/>
          <w:szCs w:val="24"/>
        </w:rPr>
        <w:t xml:space="preserve">is used </w:t>
      </w:r>
      <w:r w:rsidR="00000A53" w:rsidRPr="00AF4077">
        <w:rPr>
          <w:sz w:val="24"/>
          <w:szCs w:val="24"/>
        </w:rPr>
        <w:t>to fit a predictive model to an observed data set of values of the response</w:t>
      </w:r>
      <w:r>
        <w:rPr>
          <w:sz w:val="24"/>
          <w:szCs w:val="24"/>
        </w:rPr>
        <w:t xml:space="preserve"> (dependent variable)</w:t>
      </w:r>
      <w:r w:rsidR="00000A53" w:rsidRPr="00AF4077">
        <w:rPr>
          <w:sz w:val="24"/>
          <w:szCs w:val="24"/>
        </w:rPr>
        <w:t xml:space="preserve"> and explanatory variables</w:t>
      </w:r>
      <w:r>
        <w:rPr>
          <w:sz w:val="24"/>
          <w:szCs w:val="24"/>
        </w:rPr>
        <w:t xml:space="preserve"> (</w:t>
      </w:r>
      <w:r w:rsidRPr="00AF4077">
        <w:rPr>
          <w:sz w:val="24"/>
          <w:szCs w:val="24"/>
        </w:rPr>
        <w:t>independent variables</w:t>
      </w:r>
      <w:r>
        <w:rPr>
          <w:sz w:val="24"/>
          <w:szCs w:val="24"/>
        </w:rPr>
        <w:t>)</w:t>
      </w:r>
      <w:r w:rsidR="00000A53" w:rsidRPr="00AF4077">
        <w:rPr>
          <w:sz w:val="24"/>
          <w:szCs w:val="24"/>
        </w:rPr>
        <w:t>.</w:t>
      </w:r>
    </w:p>
    <w:p w14:paraId="4B3CBD76" w14:textId="23BC9998" w:rsidR="00AF4077" w:rsidRDefault="00AF4077" w:rsidP="00AF40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000A53">
        <w:rPr>
          <w:sz w:val="24"/>
          <w:szCs w:val="24"/>
        </w:rPr>
        <w:t>xplain</w:t>
      </w:r>
      <w:r>
        <w:rPr>
          <w:sz w:val="24"/>
          <w:szCs w:val="24"/>
        </w:rPr>
        <w:t>ing</w:t>
      </w:r>
      <w:r w:rsidRPr="00000A53">
        <w:rPr>
          <w:sz w:val="24"/>
          <w:szCs w:val="24"/>
        </w:rPr>
        <w:t xml:space="preserve"> variation in the response variable</w:t>
      </w:r>
      <w:r>
        <w:rPr>
          <w:sz w:val="24"/>
          <w:szCs w:val="24"/>
        </w:rPr>
        <w:t xml:space="preserve"> </w:t>
      </w:r>
      <w:r w:rsidRPr="00000A53">
        <w:rPr>
          <w:sz w:val="24"/>
          <w:szCs w:val="24"/>
        </w:rPr>
        <w:t>that can be attributed to variation in the explanatory variables</w:t>
      </w:r>
      <w:r>
        <w:rPr>
          <w:sz w:val="24"/>
          <w:szCs w:val="24"/>
        </w:rPr>
        <w:t xml:space="preserve">. In this case </w:t>
      </w:r>
      <w:r w:rsidRPr="00000A53">
        <w:rPr>
          <w:sz w:val="24"/>
          <w:szCs w:val="24"/>
        </w:rPr>
        <w:t xml:space="preserve">linear regression </w:t>
      </w:r>
      <w:r>
        <w:rPr>
          <w:sz w:val="24"/>
          <w:szCs w:val="24"/>
        </w:rPr>
        <w:t xml:space="preserve">is </w:t>
      </w:r>
      <w:r w:rsidRPr="00000A53">
        <w:rPr>
          <w:sz w:val="24"/>
          <w:szCs w:val="24"/>
        </w:rPr>
        <w:t>applied to quantify the strength of the relationship between the response and the explanatory variables</w:t>
      </w:r>
      <w:r w:rsidR="00E331C3">
        <w:rPr>
          <w:sz w:val="24"/>
          <w:szCs w:val="24"/>
        </w:rPr>
        <w:t>;</w:t>
      </w:r>
      <w:r w:rsidRPr="00000A53">
        <w:rPr>
          <w:sz w:val="24"/>
          <w:szCs w:val="24"/>
        </w:rPr>
        <w:t xml:space="preserve"> to determine whether some explanatory variables may have no linear relationship with the response</w:t>
      </w:r>
      <w:r w:rsidR="00E331C3">
        <w:rPr>
          <w:sz w:val="24"/>
          <w:szCs w:val="24"/>
        </w:rPr>
        <w:t>.</w:t>
      </w:r>
    </w:p>
    <w:p w14:paraId="14D21F31" w14:textId="3CFCDE29" w:rsidR="00000A53" w:rsidRPr="00784428" w:rsidRDefault="00000A53" w:rsidP="00784428">
      <w:pPr>
        <w:ind w:left="360"/>
        <w:jc w:val="both"/>
        <w:rPr>
          <w:sz w:val="24"/>
          <w:szCs w:val="24"/>
        </w:rPr>
      </w:pPr>
      <w:r w:rsidRPr="00784428">
        <w:rPr>
          <w:sz w:val="24"/>
          <w:szCs w:val="24"/>
        </w:rPr>
        <w:t>Linear regression models are often fitted using the least squares approach</w:t>
      </w:r>
      <w:r w:rsidR="007D2672" w:rsidRPr="00784428">
        <w:rPr>
          <w:sz w:val="24"/>
          <w:szCs w:val="24"/>
        </w:rPr>
        <w:t xml:space="preserve">. However, they </w:t>
      </w:r>
      <w:r w:rsidRPr="00784428">
        <w:rPr>
          <w:sz w:val="24"/>
          <w:szCs w:val="24"/>
        </w:rPr>
        <w:t xml:space="preserve">hey may also be fitted as by minimizing the "lack of fit" in some other norm or by minimizing a penalized version of the least squares cost function as in ridge regression (L2-norm penalty) and lasso (L1-norm penalty). </w:t>
      </w:r>
      <w:r w:rsidR="007D2672" w:rsidRPr="00784428">
        <w:rPr>
          <w:sz w:val="24"/>
          <w:szCs w:val="24"/>
        </w:rPr>
        <w:t>T</w:t>
      </w:r>
      <w:r w:rsidRPr="00784428">
        <w:rPr>
          <w:sz w:val="24"/>
          <w:szCs w:val="24"/>
        </w:rPr>
        <w:t xml:space="preserve">he least squares approach can be used to fit models that are not linear models. </w:t>
      </w:r>
    </w:p>
    <w:p w14:paraId="54A7CEF7" w14:textId="02AF48C2" w:rsidR="008D4C9B" w:rsidRPr="00164030" w:rsidRDefault="008D4C9B" w:rsidP="008D4C9B">
      <w:pPr>
        <w:jc w:val="both"/>
        <w:rPr>
          <w:b/>
          <w:sz w:val="24"/>
          <w:szCs w:val="24"/>
        </w:rPr>
      </w:pPr>
      <w:r w:rsidRPr="00164030">
        <w:rPr>
          <w:b/>
          <w:sz w:val="24"/>
          <w:szCs w:val="24"/>
        </w:rPr>
        <w:t>Sources:</w:t>
      </w:r>
    </w:p>
    <w:p w14:paraId="1986DE38" w14:textId="2615A2F7" w:rsidR="008D4C9B" w:rsidRDefault="00784428" w:rsidP="008D4C9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hyperlink r:id="rId5" w:history="1">
        <w:r w:rsidRPr="00FE4AA2">
          <w:rPr>
            <w:rStyle w:val="Hyperlink"/>
            <w:sz w:val="24"/>
            <w:szCs w:val="24"/>
          </w:rPr>
          <w:t>https://en.wikipedia.org/wiki/Linear_regression</w:t>
        </w:r>
      </w:hyperlink>
    </w:p>
    <w:p w14:paraId="0398E7BA" w14:textId="60116797" w:rsidR="00784428" w:rsidRPr="00784428" w:rsidRDefault="00784428" w:rsidP="005A30E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84428">
        <w:rPr>
          <w:sz w:val="24"/>
          <w:szCs w:val="24"/>
        </w:rPr>
        <w:t>http://www.stat.yale.edu/Courses/1997-98/101/linreg.htm</w:t>
      </w:r>
    </w:p>
    <w:sectPr w:rsidR="00784428" w:rsidRPr="0078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66AE2"/>
    <w:multiLevelType w:val="hybridMultilevel"/>
    <w:tmpl w:val="D494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5382D"/>
    <w:multiLevelType w:val="hybridMultilevel"/>
    <w:tmpl w:val="8682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92D82"/>
    <w:multiLevelType w:val="hybridMultilevel"/>
    <w:tmpl w:val="38C4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60"/>
    <w:rsid w:val="00000A53"/>
    <w:rsid w:val="00164030"/>
    <w:rsid w:val="00175D60"/>
    <w:rsid w:val="00395FB7"/>
    <w:rsid w:val="00727599"/>
    <w:rsid w:val="00784428"/>
    <w:rsid w:val="007D2672"/>
    <w:rsid w:val="008A3AD8"/>
    <w:rsid w:val="008D4C9B"/>
    <w:rsid w:val="00A1281B"/>
    <w:rsid w:val="00AF4077"/>
    <w:rsid w:val="00C25386"/>
    <w:rsid w:val="00D0268D"/>
    <w:rsid w:val="00E15A93"/>
    <w:rsid w:val="00E3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AF04"/>
  <w15:chartTrackingRefBased/>
  <w15:docId w15:val="{9A7EA7FC-0FFD-4B6B-8BDC-6AA5354D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near_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10</cp:revision>
  <dcterms:created xsi:type="dcterms:W3CDTF">2018-09-17T03:50:00Z</dcterms:created>
  <dcterms:modified xsi:type="dcterms:W3CDTF">2018-09-17T04:37:00Z</dcterms:modified>
</cp:coreProperties>
</file>