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Агент «Лингвистическая проверка текстов»</w:t>
      </w:r>
    </w:p>
    <w:p w:rsidR="00000000" w:rsidDel="00000000" w:rsidP="00000000" w:rsidRDefault="00000000" w:rsidRPr="00000000" w14:paraId="00000002">
      <w:pPr>
        <w:pStyle w:val="Heading2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1. Цель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Предоставление пользователям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Р7-Офис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возможности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лингвистической проверки, правки и создания текстов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при подготовке документов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различного вида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через плагин Ladcraft — с опорой на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принятые у Заказчика стилистические правила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Пользователь в Р7-Офис: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открывает плагин Ladcraft и выбирает агента «Лингвистическая проверка текстов»;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отправляет запрос агенту: формулирует задание на создание текста или фрагмента документа, передаёт фрагмент на проверку с указанием вида документа или контекста проверки либо обращается в чате плагина;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получает сгенерированный или исправленный текст в чате плагина и/или в документе;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 необходимости уточняет запрос и повторяет проверку или генерацию;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проверяет результат и вносит итоговые правки.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База знаний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агента содержит согласованные наборы правил проверки и создания текстов, образцы 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методику работы с текстами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Актуализация выполняется методологами Заказчика совместно с администратором агента.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Работа ведётся в диалоге с агентом в плагине: пользователь инициирует проверку или генерацию и принимает результат.</w:t>
      </w:r>
    </w:p>
    <w:p w:rsidR="00000000" w:rsidDel="00000000" w:rsidP="00000000" w:rsidRDefault="00000000" w:rsidRPr="00000000" w14:paraId="0000000C">
      <w:pPr>
        <w:pStyle w:val="Heading2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2. Функциональные требования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ФТ-01.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Должна быть реализована возможность лингвистической проверки текста: пользователь передаёт выделенный фрагмент или текст из открытого документа; система выявляет нарушения грамматики, пунктуации, стиля и неоднозначных формулировок.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ФТ-02.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Должно обеспечиваться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применение согласованных правил проверки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к переданному тексту. Наборы правил различаются в зависимости от вида документа или контекста проверки; пользователь указывает контекст в запросе.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ФТ-03.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Должна быть реализована возможность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правки выделенного фрагмента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в документе: при запросе на исправление с передачей выделенного фрагмента система формирует исправленный текст и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заменяет выделение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в документе Р7-Офис с сохранением форматирования в пределах возможностей редактора.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ФТ-04.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Должна быть реализована возможность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диалога с агентом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в чате плагина: пользователь может запросить проверку текста, получить перечень замечаний и рекомендаций в чате, уточнить запрос и повторно проверить фрагмент.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ФТ-05.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Должна быть реализована возможность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создания текста или фрагмента документа по заданию пользователя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пользователь описывает вид документа, содержание и при необходимости стиль; система формирует текст в соответствии с принятыми у Заказчика стилистическими правилами и отображает результат в чате плагина и/или вставляет его в позицию курсора в документе.</w:t>
      </w:r>
    </w:p>
    <w:p w:rsidR="00000000" w:rsidDel="00000000" w:rsidP="00000000" w:rsidRDefault="00000000" w:rsidRPr="00000000" w14:paraId="00000012">
      <w:pPr>
        <w:pStyle w:val="Heading2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3. Состав и назначение компонентов решения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Решение реализуется на платформе Ladcraft и включает следующие компоненты.</w:t>
      </w:r>
    </w:p>
    <w:tbl>
      <w:tblPr>
        <w:tblStyle w:val="Table1"/>
        <w:tblW w:w="791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913"/>
        <w:gridCol w:w="3350"/>
        <w:gridCol w:w="3655"/>
        <w:tblGridChange w:id="0">
          <w:tblGrid>
            <w:gridCol w:w="913"/>
            <w:gridCol w:w="3350"/>
            <w:gridCol w:w="3655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К-01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API Ladcraft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Приём запросов от плагина Р7-Офис; маршрутизация к агенту; настройка агента администратором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К-02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Агент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Проверка, правка и генерация текста: диалог с пользователем, определение контекста, формирование результата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К-03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База знаний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Наборы правил проверки и создания текстов по видам документов, чек-листы, образцы, структуры и оформление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К-04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Методика работы с текстами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Согласованный порядок проверки, правки и создания текста в плагине; привязка к материалам базы знаний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К-05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Навык лингвистической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Анализ текста и формирование исправлений / перечня замечаний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К-06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Навык генерации текста по заданию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Формирование текста и фрагментов документа по заданию пользователя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Плагин Р7-Офис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Точка входа пользователя: чат, передача выделенного фрагмента и контекста документа, вставка и замена текста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3.1. Диаграмма взаимодействия компонентов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5760000" cy="189692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6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Диаграмма взаимодействия компонентов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Расшифровка связей</w:t>
      </w:r>
      <w:r w:rsidDel="00000000" w:rsidR="00000000" w:rsidRPr="00000000">
        <w:rPr>
          <w:rtl w:val="0"/>
        </w:rPr>
      </w:r>
    </w:p>
    <w:tbl>
      <w:tblPr>
        <w:tblStyle w:val="Table2"/>
        <w:tblW w:w="791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917"/>
        <w:gridCol w:w="5002"/>
        <w:tblGridChange w:id="0">
          <w:tblGrid>
            <w:gridCol w:w="2917"/>
            <w:gridCol w:w="5002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Связь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85655188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Пользователь ↔ Плагин Р7-Офис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Работа с документом, чат, передача выделенного фрагмента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63692881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Плагин Р7-Офис ↔ К-01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Авторизация, передача текста и контекста запроса, получение результата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617868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Методолог / администратор ↔ К-01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Настройка базы знаний и методики агента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61261354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К-01 ↔ К-02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Передача запросов агенту и возврат результата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48773763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К-02 ↔ К-03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Применение правил и материалов по виду документа / контексту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834741861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К-02 ↔ К-04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Соблюдение согласованного порядка проверки и создания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41994139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К-02 ↔ К-05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Лингвистический анализ и формирование исправлений / замечаний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40321308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К-02 ↔ К-06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Генерация текста и фрагментов по заданию пользователя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45758804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К-05 ↔ К-03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Наборы правил проверки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37747257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0"/>
                    <w:iCs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К-06 ↔ К-03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Структура, оформление и образцы по виду документа</w:t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4. Основные сценарии</w:t>
      </w:r>
    </w:p>
    <w:tbl>
      <w:tblPr>
        <w:tblStyle w:val="Table3"/>
        <w:tblW w:w="7919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475"/>
        <w:gridCol w:w="1584"/>
        <w:gridCol w:w="1584"/>
        <w:gridCol w:w="4276"/>
        <w:tblGridChange w:id="0">
          <w:tblGrid>
            <w:gridCol w:w="475"/>
            <w:gridCol w:w="1584"/>
            <w:gridCol w:w="1584"/>
            <w:gridCol w:w="4276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Сценарий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Участник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Функциональные требования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С-01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Создание текста или фрагмента документа по заданию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Пользователь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ФТ-05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С-02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Лингвистическая проверка и правка текста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Пользователь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ФТ-01, ФТ-02, ФТ-03, ФТ-04</w:t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4.1. С-01 — Создание текста или фрагмента документа по заданию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Предусловие: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плагин Р7-Офис установлен и настроен; база знаний и методика согласованы; пользователь авторизован в плагине; документ открыт в редакторе.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сформировать текст или фрагмент документа нужного вида по заданию пользователя и разместить его в документе.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5760000" cy="330976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09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С-01 — Создание текста или фрагмента документа по заданию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Расшифровка шагов</w:t>
      </w:r>
      <w:r w:rsidDel="00000000" w:rsidR="00000000" w:rsidRPr="00000000">
        <w:rPr>
          <w:rtl w:val="0"/>
        </w:rPr>
      </w:r>
    </w:p>
    <w:tbl>
      <w:tblPr>
        <w:tblStyle w:val="Table4"/>
        <w:tblW w:w="7919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23"/>
        <w:gridCol w:w="3046"/>
        <w:gridCol w:w="3350"/>
        <w:tblGridChange w:id="0">
          <w:tblGrid>
            <w:gridCol w:w="1523"/>
            <w:gridCol w:w="3046"/>
            <w:gridCol w:w="335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1–5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Пользователь формулирует задание в чате плагина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Запрос на генерацию передан агенту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(ФТ-05)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6–9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Агент формирует текст по заданию и материалам базы знаний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Сгенерированный текст получен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(ФТ-05)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10–12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Плагин вставляет текст в позицию курсора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Фрагмент размещён в документе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(ФТ-05)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4.2. С-02 — Лингвистическая проверка и правка текста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Предусловие: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плагин Р7-Офис установлен и настроен на контур Ladcraft; база знаний и методика согласованы; пользователь авторизован в плагине; документ открыт в редакторе.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Цель: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проверить текст документа с учётом вида документа или контекста проверки и получить исправленный фрагмент или рекомендации для правки.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5760000" cy="494270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42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С-02 — Лингвистическая проверка и правка текста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Расшифровка шагов</w:t>
      </w:r>
      <w:r w:rsidDel="00000000" w:rsidR="00000000" w:rsidRPr="00000000">
        <w:rPr>
          <w:rtl w:val="0"/>
        </w:rPr>
      </w:r>
    </w:p>
    <w:tbl>
      <w:tblPr>
        <w:tblStyle w:val="Table5"/>
        <w:tblW w:w="7919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1523"/>
        <w:gridCol w:w="3046"/>
        <w:gridCol w:w="3350"/>
        <w:tblGridChange w:id="0">
          <w:tblGrid>
            <w:gridCol w:w="1523"/>
            <w:gridCol w:w="3046"/>
            <w:gridCol w:w="335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Шаг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1–2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Пользователь открывает плагин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Сессия готова к проверке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(ФТ-01)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3–5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Пользователь отправляет запрос на проверку с указанием контекста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Запрос передан агенту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(ФТ-01, ФТ-02)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6–10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Агент применяет набор правил из базы знаний и анализирует текст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Результат проверки сформирован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(ФТ-01, ФТ-02)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11–12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(режим «рекомендации в чате»)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Плагин отображает замечания в чате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Документ не изменён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(ФТ-04)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11–13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(режим «правка в документе»)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Плагин заменяет фрагмент исправленным текстом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Документ обновлён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(ФТ-03)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14–19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(при необходимости)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Пользователь уточняет запрос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Обновлённый результат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(ФТ-04)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2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5. Программа и методика испытаний</w:t>
      </w:r>
    </w:p>
    <w:p w:rsidR="00000000" w:rsidDel="00000000" w:rsidP="00000000" w:rsidRDefault="00000000" w:rsidRPr="00000000" w14:paraId="00000081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5.1. Контрольный датасет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База знаний и методика работы с текстами: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Наборы правил проверки и создания текстов по видам документов;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Стилистические правила и порядок проверки, правки и создания текста в плагине Р7-Офис;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Материалы предоставляются Заказчиком и согласуются с Исполнителем.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Тестовые документы и задания для приёмки: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Набор из N тестовых документов в формате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.docx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с заведомыми нарушениями (грамматика, жаргон, неоднозначные формулировки);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Набор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из N 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тестовых заданий на создание и правку фрагментов документов различного вида;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144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Тестовые данные предоставляются Заказчиком и согласуются с Исполнителем.</w:t>
      </w:r>
    </w:p>
    <w:p w:rsidR="00000000" w:rsidDel="00000000" w:rsidP="00000000" w:rsidRDefault="00000000" w:rsidRPr="00000000" w14:paraId="0000008A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5.2. Метрики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С-01 — создание текста (ФТ-05)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 тестовому заданию агент формирует текст или фрагмент документа в соответствии с принятыми у Заказчика стилистическими правилами; результат отображается в чате и вставляется в позицию курсора.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С-02 — проверка и правка текста (ФТ-01, ФТ-02, ФТ-03, ФТ-04)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 тестовых фрагментах агент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выявляет и исправляет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нарушения грамматики, пунктуации и стиля в соответствии с применённым набором правил; смысл исходного фрагмента сохраняется.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Режим «рекомендации в чате»: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по запросу пользователя агент формирует в чате плагина перечень замечаний и вариантов исправлений; пользователь вносит правки в документ самостоятельно.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Режим «правка в документе»: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при запросе на исправление с передачей выделенного фрагмента агент заменяет фрагмент исправленным текстом в документе.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Результаты проверки одного фрагмента в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разных контекстах</w:t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(видах документа) различаются по применённому набору правил.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Пользователь может уточнить запрос и повторно проверить фрагмент.</w:t>
      </w:r>
    </w:p>
    <w:p w:rsidR="00000000" w:rsidDel="00000000" w:rsidP="00000000" w:rsidRDefault="00000000" w:rsidRPr="00000000" w14:paraId="00000093">
      <w:pPr>
        <w:pStyle w:val="Heading3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5.3. Проверка функциональных требований</w:t>
      </w:r>
    </w:p>
    <w:tbl>
      <w:tblPr>
        <w:tblStyle w:val="Table6"/>
        <w:tblW w:w="791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20"/>
      </w:tblPr>
      <w:tblGrid>
        <w:gridCol w:w="276"/>
        <w:gridCol w:w="2210"/>
        <w:gridCol w:w="2026"/>
        <w:gridCol w:w="1933"/>
        <w:gridCol w:w="1473"/>
        <w:tblGridChange w:id="0">
          <w:tblGrid>
            <w:gridCol w:w="276"/>
            <w:gridCol w:w="2210"/>
            <w:gridCol w:w="2026"/>
            <w:gridCol w:w="1933"/>
            <w:gridCol w:w="1473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Проверяемое требование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Тест-кейс (действие)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Метод проверки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Создание текста по заданию (ФТ-05)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 чате плагина описать задание с просьбой вывести результат в документ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Сгенерированный текст отображён в чате и вставлен в позицию курсора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Ручное тестирование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Проверка: рекомендации в чате (ФТ-01, ФТ-04)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Запросить проверку текста в чате с указанием вида документа, без просьбы исправить документ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 чате — перечень замечаний и вариантов исправлений; документ не изменён</w:t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Ручное тестирование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Проверка: правка в документе (ФТ-01, ФТ-03)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Передать выделенный фрагмент на проверку с указанием контекста или явно запросить исправление в чате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Выделенный фрагмент заменён исправленным текстом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Ручное тестирование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Разные наборы правил (ФТ-02)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Проверить один фрагмент в двух разных контекстах (видах документа)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Результаты различаются по применённому набору правил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Ручное тестирование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Повторная проверка (ФТ-04)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Уточнить запрос или проверить другой фрагмент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Обновлённый результат в чате или в документе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Ручное тестирование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Сохранение смысла при правке (ФТ-01, ФТ-03)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Исправить фрагмент с заведомыми стилистическими нарушениями в режиме правки в документе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Исправленный текст сохраняет заложенный пользователем смысл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Ручное тестирование</w:t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2"/>
      <w:numFmt w:val="decimal"/>
      <w:lvlText w:val="%2."/>
      <w:lvlJc w:val="left"/>
      <w:pPr>
        <w:ind w:left="1440" w:hanging="360"/>
      </w:pPr>
      <w:rPr/>
    </w:lvl>
    <w:lvl w:ilvl="2">
      <w:start w:val="2"/>
      <w:numFmt w:val="decimal"/>
      <w:lvlText w:val="%3."/>
      <w:lvlJc w:val="left"/>
      <w:pPr>
        <w:ind w:left="2160" w:hanging="360"/>
      </w:pPr>
      <w:rPr/>
    </w:lvl>
    <w:lvl w:ilvl="3">
      <w:start w:val="2"/>
      <w:numFmt w:val="decimal"/>
      <w:lvlText w:val="%4."/>
      <w:lvlJc w:val="left"/>
      <w:pPr>
        <w:ind w:left="2880" w:hanging="360"/>
      </w:pPr>
      <w:rPr/>
    </w:lvl>
    <w:lvl w:ilvl="4">
      <w:start w:val="2"/>
      <w:numFmt w:val="decimal"/>
      <w:lvlText w:val="%5."/>
      <w:lvlJc w:val="left"/>
      <w:pPr>
        <w:ind w:left="3600" w:hanging="360"/>
      </w:pPr>
      <w:rPr/>
    </w:lvl>
    <w:lvl w:ilvl="5">
      <w:start w:val="2"/>
      <w:numFmt w:val="decimal"/>
      <w:lvlText w:val="%6."/>
      <w:lvlJc w:val="left"/>
      <w:pPr>
        <w:ind w:left="4320" w:hanging="360"/>
      </w:pPr>
      <w:rPr/>
    </w:lvl>
    <w:lvl w:ilvl="6">
      <w:start w:val="2"/>
      <w:numFmt w:val="decimal"/>
      <w:lvlText w:val="%7."/>
      <w:lvlJc w:val="left"/>
      <w:pPr>
        <w:ind w:left="5040" w:hanging="360"/>
      </w:pPr>
      <w:rPr/>
    </w:lvl>
    <w:lvl w:ilvl="7">
      <w:start w:val="2"/>
      <w:numFmt w:val="decimal"/>
      <w:lvlText w:val="%8."/>
      <w:lvlJc w:val="left"/>
      <w:pPr>
        <w:ind w:left="5760" w:hanging="360"/>
      </w:pPr>
      <w:rPr/>
    </w:lvl>
    <w:lvl w:ilvl="8">
      <w:start w:val="2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6GXyyqqwcZyfNrp2ENmxDlduo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gAciExNWFHRWlEcUdfeVpIVkF2eGdpZVRwMGZ5cWdsYnFwa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-citations">
    <vt:lpwstr>False</vt:lpwstr>
  </property>
</Properties>
</file>