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Исходящее письмо № 47-П от 15.07.2026</w:t>
      </w:r>
    </w:p>
    <w:p>
      <w:pPr>
        <w:spacing w:after="80"/>
      </w:pPr>
      <w:r>
        <w:t>ООО «СеверСнаб»</w:t>
      </w:r>
    </w:p>
    <w:p>
      <w:pPr>
        <w:spacing w:after="80"/>
      </w:pPr>
      <w:r>
        <w:t>Генеральному директору ООО «ТехноПартнёр»</w:t>
      </w:r>
    </w:p>
    <w:p>
      <w:pPr>
        <w:spacing w:after="80"/>
      </w:pPr>
      <w:r>
        <w:t>Иванову И.И.</w:t>
      </w:r>
    </w:p>
    <w:p>
      <w:pPr>
        <w:spacing w:after="80"/>
      </w:pPr>
    </w:p>
    <w:p>
      <w:pPr>
        <w:spacing w:after="80"/>
      </w:pPr>
      <w:r>
        <w:t>Уважаемый Иван Иванович!</w:t>
      </w:r>
    </w:p>
    <w:p>
      <w:pPr>
        <w:spacing w:after="160"/>
        <w:ind w:firstLine="709"/>
      </w:pPr>
      <w:r>
        <w:t>Настоящим сообщаем, что поставка комплектующих по договору поставки № 112/2026 осуществена с задержкой на пять рабочих дней относительно согласованного графика. В течении указанного периода производство заказчика простаивало, что повлекло дополнительные издержки.</w:t>
      </w:r>
    </w:p>
    <w:p>
      <w:pPr>
        <w:spacing w:after="160"/>
        <w:ind w:firstLine="709"/>
      </w:pPr>
      <w:r>
        <w:t>Просим в крачайшие сроки предоставить обновлённый график поставок и подтвердить готовность компенсировать простой согластно приложению № 2 к договору. Также просим уточнить, когда будет поставлен недостающий комплекты кабельной продукции.</w:t>
      </w:r>
    </w:p>
    <w:p>
      <w:pPr>
        <w:spacing w:after="160"/>
        <w:ind w:firstLine="709"/>
      </w:pPr>
      <w:r>
        <w:t>Ожидаем Ваш ответ до 22 июля 2026 года. При неполучении ответа оставляем за собой право обратиться в арбитраж.</w:t>
      </w:r>
    </w:p>
    <w:p>
      <w:pPr>
        <w:spacing w:after="80"/>
      </w:pPr>
    </w:p>
    <w:p>
      <w:pPr>
        <w:spacing w:after="80"/>
      </w:pPr>
      <w:r>
        <w:t>С уважением,</w:t>
      </w:r>
    </w:p>
    <w:p>
      <w:pPr>
        <w:spacing w:after="80"/>
      </w:pPr>
      <w:r>
        <w:t>Петров П.П., начальник отдела снабжения</w:t>
      </w:r>
    </w:p>
    <w:p>
      <w:pPr>
        <w:spacing w:after="80"/>
      </w:pPr>
      <w:r>
        <w:t>ООО «СеверСнаб»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