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</w:t>
      </w:r>
      <w:r>
        <w:rPr>
          <w:b/>
          <w:caps/>
          <w:color w:val="000000"/>
          <w:sz w:val="28"/>
          <w:szCs w:val="28"/>
        </w:rPr>
        <w:t>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Style17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ПиАА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rFonts w:cs="Times New Roman" w:ascii="Times New Roman" w:hAnsi="Times New Roman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Style17"/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rStyle w:val="Style17"/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Бэктрекинг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Студент(ка) гр. 0000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Ивченко А.А.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Размочаева Н.В.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color w:val="000000"/>
          <w:sz w:val="28"/>
          <w:szCs w:val="28"/>
        </w:rPr>
        <w:t>Ц</w:t>
      </w:r>
      <w:r>
        <w:rPr>
          <w:b/>
          <w:color w:val="000000"/>
          <w:sz w:val="28"/>
          <w:szCs w:val="28"/>
        </w:rPr>
        <w:t>ель работы.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b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  <w:lang w:val="ru-RU"/>
        </w:rPr>
        <w:t>Ознакомиться с работой алгоритма поиска с возвратом, научится применять п</w:t>
      </w:r>
      <w:r>
        <w:rPr>
          <w:b w:val="false"/>
          <w:bCs w:val="false"/>
          <w:color w:val="000000"/>
          <w:sz w:val="28"/>
          <w:szCs w:val="28"/>
          <w:lang w:val="ru-RU"/>
        </w:rPr>
        <w:t>о</w:t>
      </w:r>
      <w:r>
        <w:rPr>
          <w:b w:val="false"/>
          <w:bCs w:val="false"/>
          <w:color w:val="000000"/>
          <w:sz w:val="28"/>
          <w:szCs w:val="28"/>
          <w:lang w:val="ru-RU"/>
        </w:rPr>
        <w:t>лученные знания в решении задач на перебор всех возможных вариантов.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6.1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2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jc w:val="both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color w:val="000000"/>
          <w:sz w:val="28"/>
          <w:szCs w:val="28"/>
        </w:rPr>
        <w:t>Формулировка задания.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ab/>
        <w:t>У Вовы много квадратных обрезков доски. Их стороны (размер) изменяют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я от 1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до 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ru-RU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−1, и у него есть неограниченное число обрезков любого размера. Но ему очень хочется получить большую столешницу - квадрат размера 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color w:val="222222"/>
          <w:spacing w:val="0"/>
          <w:sz w:val="28"/>
          <w:szCs w:val="28"/>
          <w:lang w:val="ru-RU"/>
        </w:rPr>
        <w:t>N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. Он может получить ее, собрав из уже имеющихся обрезков(квадратов).</w: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204470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2044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20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6.1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20"/>
                        <w:rPr/>
                      </w:pPr>
                      <w:r>
                        <w:rPr/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uto" w:line="288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Например, столешница размера 7×7</w:t>
      </w:r>
      <w:r>
        <w:rPr>
          <w:rFonts w:ascii="Times New Roman" w:hAnsi="Times New Roman"/>
          <w:caps w:val="false"/>
          <w:smallCaps w:val="false"/>
          <w:color w:val="222222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может быть построена из 9 обрезков.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widowControl/>
        <w:spacing w:lineRule="auto" w:line="288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rFonts w:ascii="Times New Roman" w:hAnsi="Times New Roman"/>
          <w:sz w:val="28"/>
          <w:szCs w:val="28"/>
        </w:rPr>
        <w:br/>
        <w:tab/>
      </w:r>
      <w:r>
        <w:rPr>
          <w:b/>
          <w:bCs/>
          <w:color w:val="000000"/>
          <w:sz w:val="28"/>
          <w:szCs w:val="28"/>
        </w:rPr>
        <w:t>Описание алгоритма</w:t>
      </w:r>
      <w:r>
        <w:rPr>
          <w:b/>
          <w:bCs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 xml:space="preserve">В ходе работы был реализован класс </w:t>
      </w:r>
      <w:r>
        <w:rPr>
          <w:b w:val="false"/>
          <w:bCs w:val="false"/>
          <w:color w:val="000000"/>
          <w:sz w:val="28"/>
          <w:szCs w:val="28"/>
          <w:lang w:val="en-US"/>
        </w:rPr>
        <w:t>Matrix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размера 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b w:val="false"/>
          <w:bCs w:val="false"/>
          <w:color w:val="000000"/>
          <w:sz w:val="28"/>
          <w:szCs w:val="28"/>
          <w:lang w:val="ru-RU"/>
        </w:rPr>
        <w:t>*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b w:val="false"/>
          <w:bCs w:val="false"/>
          <w:color w:val="000000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Для решения поставленной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задачи </w:t>
      </w:r>
      <w:r>
        <w:rPr>
          <w:b w:val="false"/>
          <w:bCs w:val="false"/>
          <w:color w:val="000000"/>
          <w:sz w:val="28"/>
          <w:szCs w:val="28"/>
          <w:lang w:val="ru-RU"/>
        </w:rPr>
        <w:t>был разработан алгоритм, осуществляющий поиск с возвратом итеративным методом. Для упрощения и сокращения количества итераций примерно ¾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ru-RU"/>
        </w:rPr>
        <w:t>матри</w:t>
      </w:r>
      <w:r>
        <w:rPr>
          <w:b w:val="false"/>
          <w:bCs w:val="false"/>
          <w:color w:val="000000"/>
          <w:sz w:val="28"/>
          <w:szCs w:val="28"/>
          <w:lang w:val="ru-RU"/>
        </w:rPr>
        <w:t>цы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заполняется 3-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мя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квадратами. Для больших значений </w:t>
      </w:r>
      <w:r>
        <w:rPr>
          <w:b w:val="false"/>
          <w:bCs w:val="false"/>
          <w:color w:val="000000"/>
          <w:sz w:val="28"/>
          <w:szCs w:val="28"/>
          <w:lang w:val="en-US"/>
        </w:rPr>
        <w:t>N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в свободный угол ставится 4-ый квадрат</w:t>
      </w:r>
      <w:r>
        <w:rPr>
          <w:b w:val="false"/>
          <w:bCs w:val="false"/>
          <w:color w:val="000000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lang w:val="ru-RU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Работа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алгоритма заключается в последовательном заполнении свободных областей по возможности максимально большими квадратами и умен</w:t>
      </w:r>
      <w:r>
        <w:rPr>
          <w:b w:val="false"/>
          <w:bCs w:val="false"/>
          <w:color w:val="000000"/>
          <w:sz w:val="28"/>
          <w:szCs w:val="28"/>
          <w:lang w:val="ru-RU"/>
        </w:rPr>
        <w:t>ь</w:t>
      </w:r>
      <w:r>
        <w:rPr>
          <w:b w:val="false"/>
          <w:bCs w:val="false"/>
          <w:color w:val="000000"/>
          <w:sz w:val="28"/>
          <w:szCs w:val="28"/>
          <w:lang w:val="ru-RU"/>
        </w:rPr>
        <w:t>ш</w:t>
      </w:r>
      <w:r>
        <w:rPr>
          <w:b w:val="false"/>
          <w:bCs w:val="false"/>
          <w:color w:val="000000"/>
          <w:sz w:val="28"/>
          <w:szCs w:val="28"/>
          <w:lang w:val="ru-RU"/>
        </w:rPr>
        <w:t>е</w:t>
      </w:r>
      <w:r>
        <w:rPr>
          <w:b w:val="false"/>
          <w:bCs w:val="false"/>
          <w:color w:val="000000"/>
          <w:sz w:val="28"/>
          <w:szCs w:val="28"/>
          <w:lang w:val="ru-RU"/>
        </w:rPr>
        <w:t>ни</w:t>
      </w:r>
      <w:r>
        <w:rPr>
          <w:b w:val="false"/>
          <w:bCs w:val="false"/>
          <w:color w:val="000000"/>
          <w:sz w:val="28"/>
          <w:szCs w:val="28"/>
          <w:lang w:val="ru-RU"/>
        </w:rPr>
        <w:t>и сторон наименьших квадратов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на 1 (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в случае, </w:t>
      </w:r>
      <w:r>
        <w:rPr>
          <w:b w:val="false"/>
          <w:bCs w:val="false"/>
          <w:color w:val="000000"/>
          <w:sz w:val="28"/>
          <w:szCs w:val="28"/>
          <w:lang w:val="ru-RU"/>
        </w:rPr>
        <w:t>если квадрат единичный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,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он удаляется) до тех пор, </w:t>
      </w:r>
      <w:r>
        <w:rPr>
          <w:b w:val="false"/>
          <w:bCs w:val="false"/>
          <w:color w:val="000000"/>
          <w:sz w:val="28"/>
          <w:szCs w:val="28"/>
          <w:lang w:val="ru-RU"/>
        </w:rPr>
        <w:t>пока матрица не станет заполненной полностью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. </w:t>
      </w:r>
      <w:r>
        <w:rPr>
          <w:b w:val="false"/>
          <w:bCs w:val="false"/>
          <w:color w:val="000000"/>
          <w:sz w:val="28"/>
          <w:szCs w:val="28"/>
          <w:lang w:val="ru-RU"/>
        </w:rPr>
        <w:t>Наименьшее количество обрезков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,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то есть лучшее решение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в </w:t>
      </w:r>
      <w:r>
        <w:rPr>
          <w:b w:val="false"/>
          <w:bCs w:val="false"/>
          <w:color w:val="000000"/>
          <w:sz w:val="28"/>
          <w:szCs w:val="28"/>
          <w:lang w:val="ru-RU"/>
        </w:rPr>
        <w:t>процессе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ru-RU"/>
        </w:rPr>
        <w:t>перебора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вариантов </w:t>
      </w:r>
      <w:r>
        <w:rPr>
          <w:b w:val="false"/>
          <w:bCs w:val="false"/>
          <w:color w:val="000000"/>
          <w:sz w:val="28"/>
          <w:szCs w:val="28"/>
          <w:lang w:val="ru-RU"/>
        </w:rPr>
        <w:t>расстановок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устанавливается как </w:t>
      </w:r>
      <w:r>
        <w:rPr>
          <w:b w:val="false"/>
          <w:bCs w:val="false"/>
          <w:color w:val="000000"/>
          <w:sz w:val="28"/>
          <w:szCs w:val="28"/>
          <w:lang w:val="ru-RU"/>
        </w:rPr>
        <w:t>максимальное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значение для следующ</w:t>
      </w:r>
      <w:r>
        <w:rPr>
          <w:b w:val="false"/>
          <w:bCs w:val="false"/>
          <w:color w:val="000000"/>
          <w:sz w:val="28"/>
          <w:szCs w:val="28"/>
          <w:lang w:val="ru-RU"/>
        </w:rPr>
        <w:t>их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</w:t>
      </w:r>
      <w:r>
        <w:rPr>
          <w:b w:val="false"/>
          <w:bCs w:val="false"/>
          <w:color w:val="000000"/>
          <w:sz w:val="28"/>
          <w:szCs w:val="28"/>
          <w:lang w:val="ru-RU"/>
        </w:rPr>
        <w:t>провер</w:t>
      </w:r>
      <w:r>
        <w:rPr>
          <w:b w:val="false"/>
          <w:bCs w:val="false"/>
          <w:color w:val="000000"/>
          <w:sz w:val="28"/>
          <w:szCs w:val="28"/>
          <w:lang w:val="ru-RU"/>
        </w:rPr>
        <w:t>ок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.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Алгоритм прекращает свою </w:t>
      </w:r>
      <w:r>
        <w:rPr>
          <w:b w:val="false"/>
          <w:bCs w:val="false"/>
          <w:color w:val="000000"/>
          <w:sz w:val="28"/>
          <w:szCs w:val="28"/>
          <w:lang w:val="en-US"/>
        </w:rPr>
        <w:t>работ</w:t>
      </w:r>
      <w:r>
        <w:rPr>
          <w:b w:val="false"/>
          <w:bCs w:val="false"/>
          <w:color w:val="000000"/>
          <w:sz w:val="28"/>
          <w:szCs w:val="28"/>
          <w:lang w:val="ru-RU"/>
        </w:rPr>
        <w:t>у</w:t>
      </w:r>
      <w:r>
        <w:rPr>
          <w:b w:val="false"/>
          <w:bCs w:val="false"/>
          <w:color w:val="000000"/>
          <w:sz w:val="28"/>
          <w:szCs w:val="28"/>
          <w:lang w:val="en-US"/>
        </w:rPr>
        <w:t>, когда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текущее число квадратов в стеке превосходит лучшее решение.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Алгоритм оптимизирован для не простых чисел.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Оценочная сложность алгоритма </w:t>
      </w:r>
      <w:r>
        <w:rPr>
          <w:b w:val="false"/>
          <w:bCs w:val="false"/>
          <w:color w:val="000000"/>
          <w:sz w:val="28"/>
          <w:szCs w:val="28"/>
          <w:lang w:val="en-US"/>
        </w:rPr>
        <w:t>O(n</w:t>
      </w:r>
      <w:r>
        <w:rPr>
          <w:b w:val="false"/>
          <w:bCs w:val="false"/>
          <w:color w:val="000000"/>
          <w:sz w:val="28"/>
          <w:szCs w:val="28"/>
          <w:vertAlign w:val="superscript"/>
          <w:lang w:val="en-US"/>
        </w:rPr>
        <w:t>3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) </w:t>
      </w:r>
      <w:r>
        <w:rPr>
          <w:b w:val="false"/>
          <w:bCs w:val="false"/>
          <w:color w:val="000000"/>
          <w:sz w:val="28"/>
          <w:szCs w:val="28"/>
          <w:lang w:val="ru-RU"/>
        </w:rPr>
        <w:t>в лучшем случае.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/>
          <w:bCs/>
          <w:color w:val="000000"/>
          <w:sz w:val="28"/>
          <w:szCs w:val="28"/>
          <w:lang w:val="ru-RU"/>
        </w:rPr>
        <w:t>Вывод.</w:t>
      </w:r>
    </w:p>
    <w:p>
      <w:pPr>
        <w:pStyle w:val="Normal"/>
        <w:spacing w:lineRule="auto" w:line="360"/>
        <w:ind w:left="0" w:right="0"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 xml:space="preserve">В ходе лабораторной работы был разобран алгоритм поиска с возвратом, </w:t>
      </w:r>
      <w:r>
        <w:rPr>
          <w:b w:val="false"/>
          <w:bCs w:val="false"/>
          <w:color w:val="000000"/>
          <w:sz w:val="28"/>
          <w:szCs w:val="28"/>
          <w:lang w:val="ru-RU"/>
        </w:rPr>
        <w:t>в частности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 итеративный его метод реализации. Была составлена программа, выполняющая поиск наилучшей конфигурации квадратов </w:t>
      </w:r>
      <w:r>
        <w:rPr>
          <w:b w:val="false"/>
          <w:bCs w:val="false"/>
          <w:color w:val="000000"/>
          <w:sz w:val="28"/>
          <w:szCs w:val="28"/>
          <w:lang w:val="ru-RU"/>
        </w:rPr>
        <w:t xml:space="preserve">в заданных границах, а также считающая время работы алгоритма. 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b/>
          <w:bCs/>
          <w:color w:val="000000"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ascii="Consolas" w:hAnsi="Consolas"/>
          <w:b/>
          <w:bCs/>
          <w:color w:val="808080"/>
          <w:sz w:val="19"/>
          <w:szCs w:val="28"/>
          <w:lang w:val="ru-RU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&lt;ctime&gt;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x,y,len;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Matrix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** matrix;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count,new_count;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>&gt; sq_arr;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>&gt;&gt; variants;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Matrix(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count</w:t>
      </w:r>
      <w:r>
        <w:rPr>
          <w:rFonts w:ascii="Consolas" w:hAnsi="Consolas"/>
          <w:color w:val="000000"/>
          <w:sz w:val="19"/>
        </w:rPr>
        <w:t>) :n(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), new_count(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), count(0){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matrix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* [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; 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matrix[i]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[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length</w:t>
      </w:r>
      <w:r>
        <w:rPr>
          <w:rFonts w:ascii="Consolas" w:hAnsi="Consolas"/>
          <w:color w:val="000000"/>
          <w:sz w:val="19"/>
        </w:rPr>
        <w:t>; 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matrix[i][j]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set_square(</w:t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.y; i &lt;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.y +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.len; 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.x; j &lt;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.x +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.len; 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matrix[i][j] = count;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rem_square(</w:t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.y; i &lt;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.y +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.len; i++){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.x; j &lt;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 xml:space="preserve">.x + </w:t>
      </w:r>
      <w:r>
        <w:rPr>
          <w:rFonts w:ascii="Consolas" w:hAnsi="Consolas"/>
          <w:color w:val="808080"/>
          <w:sz w:val="19"/>
        </w:rPr>
        <w:t>sq</w:t>
      </w:r>
      <w:r>
        <w:rPr>
          <w:rFonts w:ascii="Consolas" w:hAnsi="Consolas"/>
          <w:color w:val="000000"/>
          <w:sz w:val="19"/>
        </w:rPr>
        <w:t>.len; j++){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matrix[i][j]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count--;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check(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&gt;= n ||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&gt;= 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 &gt; n ||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 xml:space="preserve"> &gt; 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; i &lt; </w:t>
      </w:r>
      <w:r>
        <w:rPr>
          <w:rFonts w:ascii="Consolas" w:hAnsi="Consolas"/>
          <w:color w:val="808080"/>
          <w:sz w:val="19"/>
        </w:rPr>
        <w:t>y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; j &lt; </w:t>
      </w:r>
      <w:r>
        <w:rPr>
          <w:rFonts w:ascii="Consolas" w:hAnsi="Consolas"/>
          <w:color w:val="808080"/>
          <w:sz w:val="19"/>
        </w:rPr>
        <w:t>x</w:t>
      </w:r>
      <w:r>
        <w:rPr>
          <w:rFonts w:ascii="Consolas" w:hAnsi="Consolas"/>
          <w:color w:val="000000"/>
          <w:sz w:val="19"/>
        </w:rPr>
        <w:t xml:space="preserve"> +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(matrix[i][j] != 0)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is_filled()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n - 1; i &gt;= 0; --i)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n - 1; j &gt;= 0; --j)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(matrix[i][j]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backtracking()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 xml:space="preserve"> sq;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sq.len = ceil(n / 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sq.y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set_square(sq);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sq.x = n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sq.y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sq.len = n / 2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set_square(sq);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sq.x = n/2+1;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sq.y = n / 2 + 1;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sq.len = n /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set_square(sq);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&gt; 15)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sq.len = n / 4+1;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sq.x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sq.y = 3*n / 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set_square(sq);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count = 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 &lt; new_count &amp;&amp; !is_filled())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 = 0; y &lt; n; y++)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 = 0; x &lt; n; x++)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(matrix[y][x] == 0)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size_square = n; size_square &gt; 0; size_square--)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(check(x, y, size_square))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 xml:space="preserve"> sq{ x,y, size_square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>set_square(sq);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/*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for (int i = 0; i &lt; n; i++)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>for (int j = 0; j &lt; n; j++)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ab/>
        <w:t>std::cout &lt;&lt; table[i][j] &lt;&lt; "  ";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>std::cout &lt;&lt; "\n";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std::cout &lt;&lt; "\n";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(count &lt; new_count)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new_count = count;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variants.push_back(sq_arr);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(!sq_arr.empty() &amp;&amp; sq_arr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sq_arr.size()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.len &lt; n/5 + 1)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rem_square(sq_arr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sq_arr.size()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sq_arr.pop_back();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(!(sq_arr.empty() &amp;&amp; (sq_arr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sq_arr.size()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).len &lt; n/2) ){</w:t>
      </w:r>
      <w:r>
        <w:rPr>
          <w:rFonts w:ascii="Consolas" w:hAnsi="Consolas"/>
          <w:color w:val="008000"/>
          <w:sz w:val="19"/>
        </w:rPr>
        <w:t>//уменьшение стороны верхнего квадрата в стеке на 1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sq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sq_arr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sq_arr.size()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sq_arr.pop_back();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rem_square(sq);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sq.len -=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set_square(sq);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sq_arr.push_back(sq);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Square</w:t>
      </w:r>
      <w:r>
        <w:rPr>
          <w:rFonts w:ascii="Consolas" w:hAnsi="Consolas"/>
          <w:color w:val="000000"/>
          <w:sz w:val="19"/>
        </w:rPr>
        <w:t xml:space="preserve"> sq;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minEls;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variants.size(); i++)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minElement = 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minEls.push_back(minElement);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minElementIndex = std::min_element(minEls.begin(), minEls.end()) </w:t>
      </w:r>
      <w:r>
        <w:rPr>
          <w:rFonts w:ascii="Consolas" w:hAnsi="Consolas"/>
          <w:color w:val="0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minEls.begin();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minElement =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std::min_element(minEls.begin(), minEls.end());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minElement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variants.size()-1; i &gt; 0; i--)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(minElement == 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.size()-1; j &gt;= 0; j--)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sq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.pop_back();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sq.x *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sq.y *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sq.len *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(!(variants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.empty()))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variants.pop_back();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simplify(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 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2; i &lt;=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; i++){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% i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 start;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start_size = simplify(n);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Matrix</w:t>
      </w:r>
      <w:r>
        <w:rPr>
          <w:rFonts w:ascii="Consolas" w:hAnsi="Consolas"/>
          <w:color w:val="000000"/>
          <w:sz w:val="19"/>
        </w:rPr>
        <w:t xml:space="preserve"> matrix(start_size, 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kf = n / start_size;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2 == 0)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4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3 == 0)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6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3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 % 5 == 0)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8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+ 4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+ 3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+ 4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1 + 2 *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/ 5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srand(time(0));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matrix.backtracking();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matrix.print(kf);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"runtime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clock() / 1000.0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02"/>
    <w:family w:val="auto"/>
    <w:pitch w:val="default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80"/>
    <w:family w:val="swiss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tabs>
        <w:tab w:val="clear" w:pos="720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Style3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ind w:left="0"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  <w:rPr/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  <w:rPr/>
    </w:lvl>
    <w:lvl w:ilvl="5">
      <w:start w:val="1"/>
      <w:pStyle w:val="6"/>
      <w:numFmt w:val="none"/>
      <w:suff w:val="nothing"/>
      <w:lvlText w:val=""/>
      <w:lvlJc w:val="left"/>
      <w:pPr>
        <w:ind w:left="0" w:hanging="0"/>
      </w:pPr>
      <w:rPr/>
    </w:lvl>
    <w:lvl w:ilvl="6">
      <w:start w:val="1"/>
      <w:pStyle w:val="7"/>
      <w:numFmt w:val="none"/>
      <w:suff w:val="nothing"/>
      <w:lvlText w:val=""/>
      <w:lvlJc w:val="left"/>
      <w:pPr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8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9">
    <w:name w:val="Заголовок"/>
    <w:basedOn w:val="Normal"/>
    <w:next w:val="Style20"/>
    <w:qFormat/>
    <w:pPr>
      <w:jc w:val="center"/>
    </w:pPr>
    <w:rPr>
      <w:b/>
      <w:sz w:val="22"/>
    </w:rPr>
  </w:style>
  <w:style w:type="paragraph" w:styleId="Style20">
    <w:name w:val="Body Text"/>
    <w:basedOn w:val="Normal"/>
    <w:pPr>
      <w:jc w:val="center"/>
    </w:pPr>
    <w:rPr>
      <w:b/>
      <w:sz w:val="28"/>
    </w:rPr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26">
    <w:name w:val="Для таблиц"/>
    <w:basedOn w:val="Normal"/>
    <w:qFormat/>
    <w:pPr/>
    <w:rPr/>
  </w:style>
  <w:style w:type="paragraph" w:styleId="Style27">
    <w:name w:val="Обычный (веб)"/>
    <w:basedOn w:val="Normal"/>
    <w:qFormat/>
    <w:pPr>
      <w:numPr>
        <w:ilvl w:val="0"/>
        <w:numId w:val="3"/>
      </w:numPr>
      <w:spacing w:before="280" w:after="280"/>
      <w:ind w:left="720" w:right="0" w:hanging="0"/>
    </w:pPr>
    <w:rPr/>
  </w:style>
  <w:style w:type="paragraph" w:styleId="Style28">
    <w:name w:val="Subtitle"/>
    <w:basedOn w:val="Normal"/>
    <w:next w:val="Style20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right="0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right="0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9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30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32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3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autoSpaceDE w:val="false"/>
      <w:bidi w:val="0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Style34">
    <w:name w:val="Header"/>
    <w:basedOn w:val="Normal"/>
    <w:pPr/>
    <w:rPr/>
  </w:style>
  <w:style w:type="paragraph" w:styleId="14">
    <w:name w:val="Основной текст1"/>
    <w:qFormat/>
    <w:pPr>
      <w:widowControl w:val="false"/>
      <w:suppressAutoHyphens w:val="tru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</w:pPr>
    <w:rPr>
      <w:sz w:val="20"/>
      <w:szCs w:val="20"/>
    </w:rPr>
  </w:style>
  <w:style w:type="paragraph" w:styleId="15">
    <w:name w:val="Обычный1"/>
    <w:qFormat/>
    <w:pPr>
      <w:widowControl/>
      <w:suppressAutoHyphens w:val="true"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eastAsia="zh-CN" w:bidi="ar-SA"/>
    </w:rPr>
  </w:style>
  <w:style w:type="paragraph" w:styleId="Style35">
    <w:name w:val="Стиль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pacing w:val="-1"/>
      <w:kern w:val="2"/>
      <w:position w:val="0"/>
      <w:sz w:val="24"/>
      <w:sz w:val="24"/>
      <w:szCs w:val="20"/>
      <w:vertAlign w:val="baseline"/>
      <w:lang w:val="en-US" w:eastAsia="zh-CN" w:bidi="ar-SA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suppressAutoHyphens w:val="true"/>
      <w:bidi w:val="0"/>
    </w:pPr>
    <w:rPr>
      <w:rFonts w:ascii="Helvetica;Arial" w:hAnsi="Helvetica;Arial" w:eastAsia="Times New Roman" w:cs="Helvetica;Arial"/>
      <w:color w:val="00000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pBdr/>
      <w:suppressAutoHyphens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6">
    <w:name w:val="Маркированный список"/>
    <w:basedOn w:val="Normal"/>
    <w:qFormat/>
    <w:pPr>
      <w:ind w:left="360" w:right="0" w:hanging="360"/>
      <w:jc w:val="both"/>
    </w:pPr>
    <w:rPr/>
  </w:style>
  <w:style w:type="paragraph" w:styleId="44">
    <w:name w:val="List Bullet 5"/>
    <w:basedOn w:val="Normal"/>
    <w:pPr>
      <w:ind w:left="1209" w:right="0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7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8">
    <w:name w:val="Название объекта"/>
    <w:basedOn w:val="Normal"/>
    <w:next w:val="Normal"/>
    <w:qFormat/>
    <w:pPr>
      <w:ind w:left="0" w:right="0"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3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41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42">
    <w:name w:val="Содержимое таблицы"/>
    <w:basedOn w:val="Normal"/>
    <w:qFormat/>
    <w:pPr>
      <w:suppressLineNumbers/>
    </w:pPr>
    <w:rPr/>
  </w:style>
  <w:style w:type="paragraph" w:styleId="Style43">
    <w:name w:val="Заголовок таблицы"/>
    <w:basedOn w:val="Style4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Application>LibreOffice/6.3.4.2$Windows_x86 LibreOffice_project/60da17e045e08f1793c57c00ba83cdfce946d0aa</Application>
  <Pages>8</Pages>
  <Words>1445</Words>
  <Characters>5738</Characters>
  <CharactersWithSpaces>7570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1995-11-21T17:41:00Z</cp:lastPrinted>
  <dcterms:modified xsi:type="dcterms:W3CDTF">2020-04-16T06:09:18Z</dcterms:modified>
  <cp:revision>9</cp:revision>
  <dc:subject/>
  <dc:title>ПРОЕКТ ЛЭТИ</dc:title>
</cp:coreProperties>
</file>