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МИНОБРНАУКИ РОССИИ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spacing w:before="162" w:after="0"/>
        <w:ind w:left="1257" w:right="904" w:hanging="0"/>
        <w:jc w:val="center"/>
        <w:rPr>
          <w:sz w:val="28"/>
          <w:szCs w:val="28"/>
        </w:rPr>
      </w:pPr>
      <w:r>
        <w:rPr>
          <w:b/>
          <w:spacing w:val="3"/>
          <w:sz w:val="28"/>
        </w:rPr>
        <w:t>ОТЧЕТ</w:t>
      </w:r>
    </w:p>
    <w:p>
      <w:pPr>
        <w:pStyle w:val="Normal"/>
        <w:spacing w:before="155" w:after="0"/>
        <w:ind w:left="1260" w:right="902" w:hanging="0"/>
        <w:jc w:val="center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лабораторной работе №</w:t>
      </w:r>
      <w:r>
        <w:rPr>
          <w:spacing w:val="-1"/>
          <w:sz w:val="28"/>
          <w:szCs w:val="28"/>
        </w:rPr>
        <w:t>5</w:t>
      </w:r>
    </w:p>
    <w:p>
      <w:pPr>
        <w:pStyle w:val="Normal"/>
        <w:spacing w:before="167" w:after="0"/>
        <w:ind w:left="1260" w:right="904" w:hanging="0"/>
        <w:jc w:val="center"/>
        <w:rPr>
          <w:sz w:val="28"/>
          <w:szCs w:val="28"/>
        </w:rPr>
      </w:pPr>
      <w:r>
        <w:rPr>
          <w:b/>
          <w:spacing w:val="-1"/>
          <w:sz w:val="28"/>
        </w:rPr>
        <w:t>по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дисциплине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«Построение и анализ алгоритмов»</w:t>
      </w:r>
    </w:p>
    <w:p>
      <w:pPr>
        <w:pStyle w:val="Normal"/>
        <w:spacing w:before="160" w:after="0"/>
        <w:ind w:left="2880" w:hanging="0"/>
        <w:jc w:val="both"/>
        <w:rPr>
          <w:sz w:val="28"/>
          <w:szCs w:val="28"/>
        </w:rPr>
      </w:pPr>
      <w:r>
        <w:rPr>
          <w:b/>
          <w:spacing w:val="3"/>
          <w:sz w:val="28"/>
        </w:rPr>
        <w:t xml:space="preserve">    </w:t>
      </w:r>
      <w:r>
        <w:rPr>
          <w:b/>
          <w:spacing w:val="3"/>
          <w:sz w:val="28"/>
        </w:rPr>
        <w:t>Тема:</w:t>
      </w:r>
      <w:r>
        <w:rPr>
          <w:b/>
          <w:spacing w:val="10"/>
          <w:sz w:val="28"/>
        </w:rPr>
        <w:t xml:space="preserve"> </w:t>
      </w:r>
      <w:r>
        <w:rPr>
          <w:b/>
          <w:color w:val="000000"/>
          <w:sz w:val="28"/>
          <w:lang w:bidi="ar-SA"/>
        </w:rPr>
        <w:t xml:space="preserve">Алгоритм </w:t>
      </w:r>
      <w:r>
        <w:rPr>
          <w:b/>
          <w:bCs/>
          <w:color w:val="000000"/>
          <w:sz w:val="28"/>
          <w:lang w:bidi="ar-SA"/>
        </w:rPr>
        <w:t>Ахо-Корасик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tbl>
      <w:tblPr>
        <w:tblW w:w="963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251"/>
        <w:gridCol w:w="2551"/>
        <w:gridCol w:w="2836"/>
      </w:tblGrid>
      <w:tr>
        <w:trPr>
          <w:trHeight w:val="600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jc w:val="center"/>
              <w:rPr/>
            </w:pPr>
            <w:r>
              <w:rPr>
                <w:sz w:val="28"/>
                <w:szCs w:val="28"/>
                <w:lang w:bidi="ar-SA"/>
              </w:rPr>
              <w:t>Ястребов И.М.</w:t>
            </w:r>
          </w:p>
        </w:tc>
      </w:tr>
      <w:tr>
        <w:trPr>
          <w:trHeight w:val="600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/>
            <w:bookmarkEnd w:id="0"/>
            <w:r>
              <w:rPr>
                <w:sz w:val="28"/>
                <w:szCs w:val="28"/>
                <w:lang w:bidi="ar-SA"/>
              </w:rPr>
              <w:t>Размочаева Н.В.</w:t>
            </w:r>
          </w:p>
        </w:tc>
      </w:tr>
    </w:tbl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Санкт-Петербург</w:t>
      </w:r>
    </w:p>
    <w:p>
      <w:pPr>
        <w:pStyle w:val="Normal"/>
        <w:spacing w:lineRule="auto" w:line="360"/>
        <w:ind w:left="4320" w:hanging="0"/>
        <w:jc w:val="both"/>
        <w:rPr>
          <w:sz w:val="28"/>
          <w:szCs w:val="28"/>
        </w:rPr>
      </w:pPr>
      <w:r>
        <w:rPr>
          <w:sz w:val="28"/>
          <w:szCs w:val="28"/>
          <w:lang w:val="en-US" w:bidi="ar-SA"/>
        </w:rPr>
        <w:t xml:space="preserve">     </w:t>
      </w:r>
      <w:r>
        <w:rPr>
          <w:sz w:val="28"/>
          <w:szCs w:val="28"/>
          <w:lang w:bidi="ar-SA"/>
        </w:rPr>
        <w:t>2020</w:t>
      </w:r>
    </w:p>
    <w:p>
      <w:pPr>
        <w:sectPr>
          <w:type w:val="nextPage"/>
          <w:pgSz w:w="11906" w:h="16838"/>
          <w:pgMar w:left="1500" w:right="40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2"/>
        <w:ind w:firstLine="284"/>
        <w:rPr/>
      </w:pPr>
      <w:r>
        <w:rPr/>
        <w:t>Цель работы.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Style16"/>
        <w:spacing w:lineRule="auto" w:line="360" w:before="156" w:after="0"/>
        <w:ind w:firstLine="284"/>
        <w:jc w:val="both"/>
        <w:rPr>
          <w:b/>
          <w:b/>
        </w:rPr>
      </w:pPr>
      <w:r>
        <w:rPr>
          <w:b/>
        </w:rPr>
        <w:t>Задание.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 P необходимо найти все вхождения Р в текст Т.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Например, образец аb??с?аb??с? с джокером ?? встречается дважды в тексте xabvccbababcaxxabvccbababcax.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>
      <w:pPr>
        <w:pStyle w:val="Normal"/>
        <w:widowControl/>
        <w:spacing w:lineRule="auto" w:line="360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Все строки содержат символы из алфавита {A,C,G,T,N}</w:t>
      </w:r>
    </w:p>
    <w:p>
      <w:pPr>
        <w:pStyle w:val="Style16"/>
        <w:spacing w:lineRule="auto" w:line="360" w:before="156" w:after="0"/>
        <w:ind w:firstLine="284"/>
        <w:jc w:val="both"/>
        <w:rPr>
          <w:b/>
          <w:b/>
        </w:rPr>
      </w:pPr>
      <w:r>
        <w:rPr>
          <w:b/>
        </w:rPr>
        <w:t>Вариант 2.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  <w:t>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</w:r>
    </w:p>
    <w:p>
      <w:pPr>
        <w:pStyle w:val="2"/>
        <w:ind w:firstLine="284"/>
        <w:rPr/>
      </w:pPr>
      <w:r>
        <w:rPr/>
        <w:t>Описание алгоритма.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образцам строим бор.  Построение выполняется за время O(m), где m — суммарная длина строк.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Узлы бора можно понимать как состояния автомата, а корень как начальное состояние. Узлы бора, в которых заканчиваются строки, становятся терминальными. Мы можем понимать рёбра бора как переходы в автомате по соответствующей букве. Однако одними только рёбрами бора нельзя ограничиваться. Если мы пытаемся выполнить переход по какой-либо букве, а соответствующего ребра в боре нет, то мы тем не менее должны перейти в какое-то состояние. Для этого нам нужны суффиксные ссылки.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построении автомата может возникнуть такая ситуация, что ветвление есть не на каждом символе. Тогда можно использовать сжатые суффиксные ссылки, т.е. ближайшее допускающее состояние (терминал) перехода по суффиксным ссылкам.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очереди просматриваем символы текста. Для очередного символа c переходим из текущего состояния u в состояние, которое вернёт функция δ(u,c). Оказавшись в новом состоянии, отмечаем по сжатым суффиксным ссылкам строки, которые нам встретились и их позицию (если требуется). Если новое состояние является терминалом, то соответствующие ему строки тоже отмечаем.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найти все вхождения в текст заданного шаблона с масками Q, необходимо обнаружить вхождения в текст всех его безмасочных кусков. Пусть {Q1,…,Qk} — набор подстрок Q, разделенных масками, и пусть {l1,…,lk} — их стартовые позиции в Q. Например, шаблон abφφcφ содержит две подстроки без масок ab и c и их стартовые позиции соответственно 1 и 5. Для алгоритма понадобится массив C. C[i] — количество встретившихся в тексте безмасочных подстрок шаблона, который начинается в тексте на позиции i. Тогда появление подстроки Qi в тексте на позиции j будет означать возможное появление шаблона на позиции j−li+1.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Используя алгоритм Ахо-Корасик, находим безмасочные подстроки шаблона Q: когда находим Qi в тексте T на позиции j, увеличиваем на единицу C[j−li+1].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Каждое i, для которого C[i]=k, является стартовой позицией появления шаблона Q в тексте.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подстроку текста T[i…i+n−1]. Равенство C[i]=k будет означать, что подстроки текста T[i+l1…i+l1+|Q1|−1],T[i+l2…i+l2+|Q2|−1] и так далее будут равны соответственно безмасочным подстрокам шаблона {Q1,…,Qk}. Остальная часть шаблона является масками, поэтому шаблон входит в текст на позиции i.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подстрок заданного шаблона с помощью алгоритма Ахо-Корасик выполняется за время O(m+n+a), где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 — суммарная длина подстрок, то есть длина шаблона,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— длина текста,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— количество появлений подстрок шаблона.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Далее просто надо пробежаться по массиву C и просмотреть значения ячеек за время O(m).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left="0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ind w:firstLine="284"/>
        <w:rPr/>
      </w:pPr>
      <w:r>
        <w:rPr/>
        <w:t>Описание основных структур данных и функций.</w:t>
      </w:r>
    </w:p>
    <w:p>
      <w:pPr>
        <w:pStyle w:val="Normal"/>
        <w:rPr/>
      </w:pPr>
      <w:r>
        <w:rPr/>
      </w:r>
    </w:p>
    <w:p>
      <w:pPr>
        <w:pStyle w:val="Normal"/>
        <w:widowControl/>
        <w:rPr>
          <w:sz w:val="22"/>
          <w:szCs w:val="22"/>
        </w:rPr>
      </w:pPr>
      <w:r>
        <w:rPr>
          <w:rFonts w:eastAsia="Calibri" w:cs="Consolas" w:ascii="Consolas" w:hAnsi="Consolas"/>
          <w:color w:val="000000"/>
          <w:sz w:val="22"/>
          <w:szCs w:val="22"/>
          <w:lang w:val="en-US" w:eastAsia="en-US" w:bidi="ar-SA"/>
        </w:rPr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 alphabet; </w:t>
      </w:r>
      <w:r>
        <w:rPr>
          <w:rFonts w:ascii="Consolas" w:hAnsi="Consolas"/>
          <w:color w:val="008000"/>
          <w:sz w:val="22"/>
          <w:szCs w:val="22"/>
        </w:rPr>
        <w:t>// Храним алфавит в виде словаря</w:t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структура для хранения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алфавита</w:t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ascii="Consolas" w:hAnsi="Consolas"/>
          <w:color w:val="000000"/>
          <w:sz w:val="22"/>
          <w:szCs w:val="22"/>
          <w:lang w:eastAsia="en-US" w:bidi="ar-SA"/>
        </w:rPr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>&gt; resultEntries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вектор вхождений подстрок</w:t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ascii="Consolas" w:hAnsi="Consolas"/>
          <w:color w:val="000000"/>
          <w:sz w:val="22"/>
          <w:szCs w:val="22"/>
          <w:lang w:eastAsia="en-US" w:bidi="ar-SA"/>
        </w:rPr>
        <w:t>flag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флаг, проверяющий, является ли наша вершина исходной строкой.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ascii="Consolas" w:hAnsi="Consolas" w:eastAsiaTheme="minorHAnsi"/>
          <w:color w:val="000000"/>
          <w:sz w:val="22"/>
          <w:szCs w:val="22"/>
          <w:lang w:eastAsia="en-US" w:bidi="ar-SA"/>
        </w:rPr>
        <w:t>pat_num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номера строк-образцов, обозначаемых этой вершиной.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ascii="Consolas" w:hAnsi="Consolas" w:eastAsiaTheme="minorHAnsi"/>
          <w:color w:val="000000"/>
          <w:sz w:val="22"/>
          <w:szCs w:val="22"/>
          <w:lang w:eastAsia="en-US" w:bidi="ar-SA"/>
        </w:rPr>
        <w:t>suff_link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суффиксная ссылка.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ascii="Consolas" w:hAnsi="Consolas" w:eastAsiaTheme="minorHAnsi"/>
          <w:color w:val="000000"/>
          <w:sz w:val="22"/>
          <w:szCs w:val="22"/>
          <w:lang w:eastAsia="en-US" w:bidi="ar-SA"/>
        </w:rPr>
        <w:t>auto_move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запоминание перехода автомата.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ascii="Consolas" w:hAnsi="Consolas" w:eastAsiaTheme="minorHAnsi"/>
          <w:color w:val="000000"/>
          <w:sz w:val="22"/>
          <w:szCs w:val="22"/>
          <w:lang w:eastAsia="en-US" w:bidi="ar-SA"/>
        </w:rPr>
        <w:t>par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вершина-отец в дереве.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ascii="Consolas" w:hAnsi="Consolas" w:eastAsiaTheme="minorHAnsi"/>
          <w:color w:val="000000"/>
          <w:sz w:val="22"/>
          <w:szCs w:val="22"/>
          <w:lang w:val="en-US" w:eastAsia="en-US" w:bidi="ar-SA"/>
        </w:rPr>
        <w:t>symb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символ на ребре от </w:t>
      </w:r>
      <w:r>
        <w:rPr>
          <w:rFonts w:eastAsia="Calibri" w:eastAsiaTheme="minorHAnsi"/>
          <w:color w:val="000000"/>
          <w:sz w:val="28"/>
          <w:szCs w:val="28"/>
          <w:lang w:val="en-US" w:eastAsia="en-US" w:bidi="ar-SA"/>
        </w:rPr>
        <w:t>par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к этой вершине.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ascii="Consolas" w:hAnsi="Consolas" w:eastAsiaTheme="minorHAnsi"/>
          <w:color w:val="000000"/>
          <w:sz w:val="22"/>
          <w:szCs w:val="22"/>
          <w:lang w:eastAsia="en-US" w:bidi="ar-SA"/>
        </w:rPr>
        <w:t>suff_flink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 — сжатая суффиксная ссылка.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add_str_to_bohr(std::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s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Добавить строку в бор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функция добавления строки в бор. Добавляет переданный образец.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find_all_pos(std::</w:t>
      </w:r>
      <w:r>
        <w:rPr>
          <w:rFonts w:ascii="Consolas" w:hAnsi="Consolas"/>
          <w:color w:val="2B91AF"/>
          <w:sz w:val="22"/>
          <w:szCs w:val="22"/>
        </w:rPr>
        <w:t>istream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Функция поиска основного результата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функция поиска введенных образцов в веденном тексте.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check(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i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C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Прыжки по сжатым ссылкам, пока они не кончатся</w:t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функция хождения по сжатым суффиксным ссылкам.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get_suff_flink(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Определение сжатой суффиксной ссылки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функция вычисления сжатой суффиксной ссылки.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get_auto_move(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Шаг автомата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функция перехода по состояниям автомата. Принимает текущее состояние и символ, по которому осуществляется переход. Возвращает новое состояние.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get_suff_link(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Определение суффиксной ссылки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функция вычисления суффиксной ссылки.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Style16"/>
        <w:spacing w:lineRule="auto" w:line="360"/>
        <w:ind w:right="169" w:firstLine="284"/>
        <w:jc w:val="both"/>
        <w:rPr>
          <w:b/>
          <w:b/>
          <w:highlight w:val="white"/>
        </w:rPr>
      </w:pPr>
      <w:r>
        <w:rPr>
          <w:b/>
          <w:shd w:fill="FFFFFF" w:val="clear"/>
        </w:rPr>
        <w:t>Тестирование.</w:t>
      </w:r>
    </w:p>
    <w:p>
      <w:pPr>
        <w:pStyle w:val="Style16"/>
        <w:spacing w:lineRule="auto" w:line="360"/>
        <w:ind w:right="169" w:hanging="0"/>
        <w:jc w:val="both"/>
        <w:rPr>
          <w:highlight w:val="white"/>
        </w:rPr>
      </w:pPr>
      <w:r>
        <w:rPr>
          <w:shd w:fill="FFFFFF" w:val="clear"/>
        </w:rPr>
        <w:t>Таблица 1 – Результат работы.</w:t>
      </w:r>
    </w:p>
    <w:tbl>
      <w:tblPr>
        <w:tblStyle w:val="ac"/>
        <w:tblW w:w="9346" w:type="dxa"/>
        <w:jc w:val="left"/>
        <w:tblInd w:w="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3"/>
        <w:gridCol w:w="4672"/>
      </w:tblGrid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Вывод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ACGTNGCATCGATCGACT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GA&amp;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&amp;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lang w:val="en-US"/>
              </w:rPr>
            </w:pPr>
            <w:r>
              <w:rPr>
                <w:bCs/>
                <w:sz w:val="28"/>
                <w:lang w:val="en-US"/>
              </w:rPr>
              <w:t>11 15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GAGAGAGAGAGAGAGA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A%</w:t>
            </w:r>
            <w:r>
              <w:rPr>
                <w:bCs/>
                <w:sz w:val="28"/>
                <w:lang w:val="en-US"/>
              </w:rPr>
              <w:t>A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%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2 4 6 8 10 12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ACGACTACNACG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C*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2 5 8</w:t>
            </w:r>
          </w:p>
        </w:tc>
      </w:tr>
    </w:tbl>
    <w:p>
      <w:pPr>
        <w:pStyle w:val="Style16"/>
        <w:spacing w:lineRule="auto" w:line="360"/>
        <w:ind w:right="169" w:hanging="0"/>
        <w:jc w:val="both"/>
        <w:rPr>
          <w:b/>
          <w:b/>
        </w:rPr>
      </w:pPr>
      <w:r>
        <w:rPr>
          <w:b/>
        </w:rPr>
      </w:r>
    </w:p>
    <w:p>
      <w:pPr>
        <w:pStyle w:val="Style16"/>
        <w:spacing w:lineRule="auto" w:line="360"/>
        <w:ind w:right="169" w:hanging="0"/>
        <w:jc w:val="both"/>
        <w:rPr>
          <w:b/>
          <w:b/>
        </w:rPr>
      </w:pPr>
      <w:r>
        <w:rPr>
          <w:b/>
        </w:rPr>
      </w:r>
    </w:p>
    <w:p>
      <w:pPr>
        <w:pStyle w:val="1"/>
        <w:spacing w:lineRule="auto" w:line="360"/>
        <w:ind w:left="0" w:firstLine="284"/>
        <w:jc w:val="both"/>
        <w:rPr/>
      </w:pPr>
      <w:r>
        <w:rPr/>
        <w:t>Вывод.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В ходе выполнения работы, была написана программа, находящая точное вхождение образца с джокером и получены знания о такой структуре данных как бор.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16"/>
        <w:spacing w:lineRule="auto" w:line="360" w:before="168" w:after="0"/>
        <w:jc w:val="center"/>
        <w:rPr>
          <w:b/>
          <w:b/>
        </w:rPr>
      </w:pPr>
      <w:r>
        <w:rPr>
          <w:b/>
        </w:rPr>
        <w:t>ПРИЛОЖЕНИЕ А.</w:t>
        <w:br/>
        <w:t>ИСХОДНЫЙ КОД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 w:bidi="ar-SA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"pch.h"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&lt;iostream&gt;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&lt;string&gt;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&lt;map&gt;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&lt;vector&gt;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&lt;fstream&gt;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inPath = </w:t>
      </w:r>
      <w:r>
        <w:rPr>
          <w:rFonts w:ascii="Consolas" w:hAnsi="Consolas"/>
          <w:color w:val="A31515"/>
          <w:sz w:val="22"/>
          <w:szCs w:val="22"/>
        </w:rPr>
        <w:t>"./input.txt"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outPath = </w:t>
      </w:r>
      <w:r>
        <w:rPr>
          <w:rFonts w:ascii="Consolas" w:hAnsi="Consolas"/>
          <w:color w:val="A31515"/>
          <w:sz w:val="22"/>
          <w:szCs w:val="22"/>
        </w:rPr>
        <w:t>"./output.txt"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Файлы ввода-вывода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 alphabet; </w:t>
      </w:r>
      <w:r>
        <w:rPr>
          <w:rFonts w:ascii="Consolas" w:hAnsi="Consolas"/>
          <w:color w:val="008000"/>
          <w:sz w:val="22"/>
          <w:szCs w:val="22"/>
        </w:rPr>
        <w:t>// Храним алфавит в виде словаря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const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alphabetSize = 5;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 resultEntries; </w:t>
      </w:r>
      <w:r>
        <w:rPr>
          <w:rFonts w:ascii="Consolas" w:hAnsi="Consolas"/>
          <w:color w:val="008000"/>
          <w:sz w:val="22"/>
          <w:szCs w:val="22"/>
        </w:rPr>
        <w:t>// Вектор вхождений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8000"/>
          <w:sz w:val="22"/>
          <w:szCs w:val="22"/>
        </w:rPr>
        <w:t>// Ниже используется реализация необходимых структур из источника https://habr.com/ru/post/198682/ //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get_suff_link(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Определение суффиксной ссылки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get_auto_move(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Шаг автомата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get_suff_flink(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Определение сжатой суффиксной ссылки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check(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i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C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Прыжки по сжатым ссылкам, пока они не кончатся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add_str_to_bohr(std::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s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Добавить строку в бор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find_all_pos(std::</w:t>
      </w:r>
      <w:r>
        <w:rPr>
          <w:rFonts w:ascii="Consolas" w:hAnsi="Consolas"/>
          <w:color w:val="2B91AF"/>
          <w:sz w:val="22"/>
          <w:szCs w:val="22"/>
        </w:rPr>
        <w:t>istream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 Функция поиска основного результата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struct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2B91AF"/>
          <w:sz w:val="22"/>
          <w:szCs w:val="22"/>
        </w:rPr>
        <w:t>bohr_vrtx</w:t>
      </w:r>
      <w:r>
        <w:rPr>
          <w:rFonts w:ascii="Consolas" w:hAnsi="Consolas"/>
          <w:color w:val="000000"/>
          <w:sz w:val="22"/>
          <w:szCs w:val="22"/>
        </w:rPr>
        <w:t xml:space="preserve">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bohr_vrtx(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p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 xml:space="preserve">-&gt;par = </w:t>
      </w:r>
      <w:r>
        <w:rPr>
          <w:rFonts w:ascii="Consolas" w:hAnsi="Consolas"/>
          <w:color w:val="808080"/>
          <w:sz w:val="22"/>
          <w:szCs w:val="22"/>
        </w:rPr>
        <w:t>p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this</w:t>
      </w:r>
      <w:r>
        <w:rPr>
          <w:rFonts w:ascii="Consolas" w:hAnsi="Consolas"/>
          <w:color w:val="000000"/>
          <w:sz w:val="22"/>
          <w:szCs w:val="22"/>
        </w:rPr>
        <w:t xml:space="preserve">-&gt;symb = </w:t>
      </w:r>
      <w:r>
        <w:rPr>
          <w:rFonts w:ascii="Consolas" w:hAnsi="Consolas"/>
          <w:color w:val="808080"/>
          <w:sz w:val="22"/>
          <w:szCs w:val="22"/>
        </w:rPr>
        <w:t>c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next_vrtx[alphabetSize] = { -1,-1,-1,-1,-1 };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>&gt; pat_num;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suff_link = -1;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auto_move[alphabetSize] = { -1,-1,-1,-1,-1 };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par = -1;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suff_flink = -1;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 xml:space="preserve"> flag = </w:t>
      </w:r>
      <w:r>
        <w:rPr>
          <w:rFonts w:ascii="Consolas" w:hAnsi="Consolas"/>
          <w:color w:val="0000FF"/>
          <w:sz w:val="22"/>
          <w:szCs w:val="22"/>
        </w:rPr>
        <w:t>false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symb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2B91AF"/>
          <w:sz w:val="22"/>
          <w:szCs w:val="22"/>
        </w:rPr>
        <w:t>bohr_vrtx</w:t>
      </w:r>
      <w:r>
        <w:rPr>
          <w:rFonts w:ascii="Consolas" w:hAnsi="Consolas"/>
          <w:color w:val="000000"/>
          <w:sz w:val="22"/>
          <w:szCs w:val="22"/>
        </w:rPr>
        <w:t xml:space="preserve">&gt; bohr = { </w:t>
      </w:r>
      <w:r>
        <w:rPr>
          <w:rFonts w:ascii="Consolas" w:hAnsi="Consolas"/>
          <w:color w:val="2B91AF"/>
          <w:sz w:val="22"/>
          <w:szCs w:val="22"/>
        </w:rPr>
        <w:t>bohr_vrtx</w:t>
      </w:r>
      <w:r>
        <w:rPr>
          <w:rFonts w:ascii="Consolas" w:hAnsi="Consolas"/>
          <w:color w:val="000000"/>
          <w:sz w:val="22"/>
          <w:szCs w:val="22"/>
        </w:rPr>
        <w:t>(-1, 0) };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>&gt; pattern;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get_auto_move(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get_suff_link(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) {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.suff_link == -1)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 == 0 ||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.par == 0)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.suff_link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.suff_link = get_auto_move(get_suff_link(bohr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.par),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.symb);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.suff_link;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get_auto_move(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.auto_move[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] == -1)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.next_vrtx[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 xml:space="preserve">] != -1) </w:t>
      </w:r>
      <w:r>
        <w:rPr>
          <w:rFonts w:ascii="Consolas" w:hAnsi="Consolas"/>
          <w:color w:val="008000"/>
          <w:sz w:val="22"/>
          <w:szCs w:val="22"/>
        </w:rPr>
        <w:t>// Если можно пройти по символьному ребру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.auto_move[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] =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.next_vrtx[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 xml:space="preserve">]; </w:t>
      </w:r>
      <w:r>
        <w:rPr>
          <w:rFonts w:ascii="Consolas" w:hAnsi="Consolas"/>
          <w:color w:val="008000"/>
          <w:sz w:val="22"/>
          <w:szCs w:val="22"/>
        </w:rPr>
        <w:t>// То проходим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 == 0)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.auto_move[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]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// В противном слуучае переходим по суффиксной ссылке, помня символ перехода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.auto_move[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] = get_auto_move(get_suff_link(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), 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.auto_move[</w:t>
      </w:r>
      <w:r>
        <w:rPr>
          <w:rFonts w:ascii="Consolas" w:hAnsi="Consolas"/>
          <w:color w:val="808080"/>
          <w:sz w:val="22"/>
          <w:szCs w:val="22"/>
        </w:rPr>
        <w:t>ch</w:t>
      </w:r>
      <w:r>
        <w:rPr>
          <w:rFonts w:ascii="Consolas" w:hAnsi="Consolas"/>
          <w:color w:val="000000"/>
          <w:sz w:val="22"/>
          <w:szCs w:val="22"/>
        </w:rPr>
        <w:t>];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get_suff_flink(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.suff_flink == -1)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u = get_suff_link(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(u == 0)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.suff_flink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.suff_flink = 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u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.flag) ? u : get_suff_flink(u);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.suff_flink;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check(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i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C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u = </w:t>
      </w:r>
      <w:r>
        <w:rPr>
          <w:rFonts w:ascii="Consolas" w:hAnsi="Consolas"/>
          <w:color w:val="808080"/>
          <w:sz w:val="22"/>
          <w:szCs w:val="22"/>
        </w:rPr>
        <w:t>v</w:t>
      </w:r>
      <w:r>
        <w:rPr>
          <w:rFonts w:ascii="Consolas" w:hAnsi="Consolas"/>
          <w:color w:val="000000"/>
          <w:sz w:val="22"/>
          <w:szCs w:val="22"/>
        </w:rPr>
        <w:t>; u != 0; u = get_suff_flink(u))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u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.flag)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k :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u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.pat_num)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j = </w:t>
      </w:r>
      <w:r>
        <w:rPr>
          <w:rFonts w:ascii="Consolas" w:hAnsi="Consolas"/>
          <w:color w:val="808080"/>
          <w:sz w:val="22"/>
          <w:szCs w:val="22"/>
        </w:rPr>
        <w:t>i</w:t>
      </w:r>
      <w:r>
        <w:rPr>
          <w:rFonts w:ascii="Consolas" w:hAnsi="Consolas"/>
          <w:color w:val="000000"/>
          <w:sz w:val="22"/>
          <w:szCs w:val="22"/>
        </w:rPr>
        <w:t xml:space="preserve"> - pattern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k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.size() + 1;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che = j - resultEntries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k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+ 1;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(che &gt; 0 &amp;&amp; che &lt; </w:t>
      </w:r>
      <w:r>
        <w:rPr>
          <w:rFonts w:ascii="Consolas" w:hAnsi="Consolas"/>
          <w:color w:val="808080"/>
          <w:sz w:val="22"/>
          <w:szCs w:val="22"/>
        </w:rPr>
        <w:t>C</w:t>
      </w:r>
      <w:r>
        <w:rPr>
          <w:rFonts w:ascii="Consolas" w:hAnsi="Consolas"/>
          <w:color w:val="000000"/>
          <w:sz w:val="22"/>
          <w:szCs w:val="22"/>
        </w:rPr>
        <w:t>.size())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>++</w:t>
      </w:r>
      <w:r>
        <w:rPr>
          <w:rFonts w:ascii="Consolas" w:hAnsi="Consolas"/>
          <w:color w:val="808080"/>
          <w:sz w:val="22"/>
          <w:szCs w:val="22"/>
        </w:rPr>
        <w:t>C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che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add_str_to_bohr(std::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s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num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i : </w:t>
      </w:r>
      <w:r>
        <w:rPr>
          <w:rFonts w:ascii="Consolas" w:hAnsi="Consolas"/>
          <w:color w:val="808080"/>
          <w:sz w:val="22"/>
          <w:szCs w:val="22"/>
        </w:rPr>
        <w:t>s</w:t>
      </w:r>
      <w:r>
        <w:rPr>
          <w:rFonts w:ascii="Consolas" w:hAnsi="Consolas"/>
          <w:color w:val="000000"/>
          <w:sz w:val="22"/>
          <w:szCs w:val="22"/>
        </w:rPr>
        <w:t xml:space="preserve">) { </w:t>
      </w:r>
      <w:r>
        <w:rPr>
          <w:rFonts w:ascii="Consolas" w:hAnsi="Consolas"/>
          <w:color w:val="008000"/>
          <w:sz w:val="22"/>
          <w:szCs w:val="22"/>
        </w:rPr>
        <w:t>// Посимвольно идем по строке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ch = alphabet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Определяем ребро перехода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num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.next_vrtx[ch] == -1) { </w:t>
      </w:r>
      <w:r>
        <w:rPr>
          <w:rFonts w:ascii="Consolas" w:hAnsi="Consolas"/>
          <w:color w:val="008000"/>
          <w:sz w:val="22"/>
          <w:szCs w:val="22"/>
        </w:rPr>
        <w:t>// Если нет ребра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bohr.push_back(</w:t>
      </w:r>
      <w:r>
        <w:rPr>
          <w:rFonts w:ascii="Consolas" w:hAnsi="Consolas"/>
          <w:color w:val="2B91AF"/>
          <w:sz w:val="22"/>
          <w:szCs w:val="22"/>
        </w:rPr>
        <w:t>bohr_vrtx</w:t>
      </w:r>
      <w:r>
        <w:rPr>
          <w:rFonts w:ascii="Consolas" w:hAnsi="Consolas"/>
          <w:color w:val="000000"/>
          <w:sz w:val="22"/>
          <w:szCs w:val="22"/>
        </w:rPr>
        <w:t xml:space="preserve">(num, ch)); </w:t>
      </w:r>
      <w:r>
        <w:rPr>
          <w:rFonts w:ascii="Consolas" w:hAnsi="Consolas"/>
          <w:color w:val="008000"/>
          <w:sz w:val="22"/>
          <w:szCs w:val="22"/>
        </w:rPr>
        <w:t>// Добавляем его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num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.next_vrtx[ch] = bohr.size() - 1;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num = 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num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.next_vrtx[ch];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num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.flag = </w:t>
      </w:r>
      <w:r>
        <w:rPr>
          <w:rFonts w:ascii="Consolas" w:hAnsi="Consolas"/>
          <w:color w:val="0000FF"/>
          <w:sz w:val="22"/>
          <w:szCs w:val="22"/>
        </w:rPr>
        <w:t>true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pattern.push_back(</w:t>
      </w:r>
      <w:r>
        <w:rPr>
          <w:rFonts w:ascii="Consolas" w:hAnsi="Consolas"/>
          <w:color w:val="808080"/>
          <w:sz w:val="22"/>
          <w:szCs w:val="22"/>
        </w:rPr>
        <w:t>s</w:t>
      </w:r>
      <w:r>
        <w:rPr>
          <w:rFonts w:ascii="Consolas" w:hAnsi="Consolas"/>
          <w:color w:val="000000"/>
          <w:sz w:val="22"/>
          <w:szCs w:val="22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bohr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num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.pat_num.push_back(pattern.size() - 1);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find_all_pos(std::</w:t>
      </w:r>
      <w:r>
        <w:rPr>
          <w:rFonts w:ascii="Consolas" w:hAnsi="Consolas"/>
          <w:color w:val="2B91AF"/>
          <w:sz w:val="22"/>
          <w:szCs w:val="22"/>
        </w:rPr>
        <w:t>istream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text;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temp;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current;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joker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input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text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temp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joker;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temp </w:t>
      </w:r>
      <w:r>
        <w:rPr>
          <w:rFonts w:ascii="Consolas" w:hAnsi="Consolas"/>
          <w:color w:val="008080"/>
          <w:sz w:val="22"/>
          <w:szCs w:val="22"/>
        </w:rPr>
        <w:t>+=</w:t>
      </w:r>
      <w:r>
        <w:rPr>
          <w:rFonts w:ascii="Consolas" w:hAnsi="Consolas"/>
          <w:color w:val="000000"/>
          <w:sz w:val="22"/>
          <w:szCs w:val="22"/>
        </w:rPr>
        <w:t xml:space="preserve"> joker; </w:t>
      </w:r>
      <w:r>
        <w:rPr>
          <w:rFonts w:ascii="Consolas" w:hAnsi="Consolas"/>
          <w:color w:val="008000"/>
          <w:sz w:val="22"/>
          <w:szCs w:val="22"/>
        </w:rPr>
        <w:t>// Джокера в конец, чтобы не циклиться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i = 0; i &lt; temp.size(); ++i) { </w:t>
      </w:r>
      <w:r>
        <w:rPr>
          <w:rFonts w:ascii="Consolas" w:hAnsi="Consolas"/>
          <w:color w:val="008000"/>
          <w:sz w:val="22"/>
          <w:szCs w:val="22"/>
        </w:rPr>
        <w:t>// Делим образец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(temp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== joker) { </w:t>
      </w:r>
      <w:r>
        <w:rPr>
          <w:rFonts w:ascii="Consolas" w:hAnsi="Consolas"/>
          <w:color w:val="008000"/>
          <w:sz w:val="22"/>
          <w:szCs w:val="22"/>
        </w:rPr>
        <w:t>// Если встретили джокера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(current.empty()) </w:t>
      </w:r>
      <w:r>
        <w:rPr>
          <w:rFonts w:ascii="Consolas" w:hAnsi="Consolas"/>
          <w:color w:val="008000"/>
          <w:sz w:val="22"/>
          <w:szCs w:val="22"/>
        </w:rPr>
        <w:t>// И кусок пустой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continue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Просто продолжаем цикл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{ </w:t>
      </w:r>
      <w:r>
        <w:rPr>
          <w:rFonts w:ascii="Consolas" w:hAnsi="Consolas"/>
          <w:color w:val="008000"/>
          <w:sz w:val="22"/>
          <w:szCs w:val="22"/>
        </w:rPr>
        <w:t>// Иначе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"Substring located: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current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add_str_to_bohr(current); </w:t>
      </w:r>
      <w:r>
        <w:rPr>
          <w:rFonts w:ascii="Consolas" w:hAnsi="Consolas"/>
          <w:color w:val="008000"/>
          <w:sz w:val="22"/>
          <w:szCs w:val="22"/>
        </w:rPr>
        <w:t>// Добавляем бор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resultEntries.push_back(i - current.size()); </w:t>
      </w:r>
      <w:r>
        <w:rPr>
          <w:rFonts w:ascii="Consolas" w:hAnsi="Consolas"/>
          <w:color w:val="008000"/>
          <w:sz w:val="22"/>
          <w:szCs w:val="22"/>
        </w:rPr>
        <w:t>// Записываем индекс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current </w:t>
      </w:r>
      <w:r>
        <w:rPr>
          <w:rFonts w:ascii="Consolas" w:hAnsi="Consolas"/>
          <w:color w:val="0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""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Обнуляем текущий кусок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continue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current </w:t>
      </w:r>
      <w:r>
        <w:rPr>
          <w:rFonts w:ascii="Consolas" w:hAnsi="Consolas"/>
          <w:color w:val="008080"/>
          <w:sz w:val="22"/>
          <w:szCs w:val="22"/>
        </w:rPr>
        <w:t>+=</w:t>
      </w:r>
      <w:r>
        <w:rPr>
          <w:rFonts w:ascii="Consolas" w:hAnsi="Consolas"/>
          <w:color w:val="000000"/>
          <w:sz w:val="22"/>
          <w:szCs w:val="22"/>
        </w:rPr>
        <w:t xml:space="preserve"> temp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Если не джокер, увеличиваем текущий кусок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u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 C(text.size()); </w:t>
      </w:r>
      <w:r>
        <w:rPr>
          <w:rFonts w:ascii="Consolas" w:hAnsi="Consolas"/>
          <w:color w:val="008000"/>
          <w:sz w:val="22"/>
          <w:szCs w:val="22"/>
        </w:rPr>
        <w:t>// Количество подстрок без джокера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"Changes:"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i = 0; i &lt; text.length(); i++)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u;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u = get_auto_move(u, alphabet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text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i</w:t>
      </w:r>
      <w:r>
        <w:rPr>
          <w:rFonts w:ascii="Consolas" w:hAnsi="Consolas"/>
          <w:color w:val="008080"/>
          <w:sz w:val="22"/>
          <w:szCs w:val="22"/>
        </w:rPr>
        <w:t>]]</w:t>
      </w:r>
      <w:r>
        <w:rPr>
          <w:rFonts w:ascii="Consolas" w:hAnsi="Consolas"/>
          <w:color w:val="000000"/>
          <w:sz w:val="22"/>
          <w:szCs w:val="22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--&gt;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u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check(u, i, C,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&gt; answer; </w:t>
      </w:r>
      <w:r>
        <w:rPr>
          <w:rFonts w:ascii="Consolas" w:hAnsi="Consolas"/>
          <w:color w:val="008000"/>
          <w:sz w:val="22"/>
          <w:szCs w:val="22"/>
        </w:rPr>
        <w:t>// Храним ответы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k = 0; k &lt; C.size(); ++k)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(C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k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== resultEntries.size())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(k + temp.size() - 1 &lt;= text.size())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"Result located at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k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position"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"Result is \""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text.substr(k - 1, temp.size())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"\""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h : answer)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((k - h) &lt; temp.size()) {</w:t>
      </w:r>
      <w:r>
        <w:rPr>
          <w:rFonts w:ascii="Consolas" w:hAnsi="Consolas"/>
          <w:color w:val="008000"/>
          <w:sz w:val="22"/>
          <w:szCs w:val="22"/>
        </w:rPr>
        <w:t>// Разность индексов меньше длины шаблона?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"\""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text.substr(h - 1, temp.size())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"\""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from pos =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h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has intersection with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"\""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text.substr(k - 1, temp.size())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"\""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from pos = "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k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 Есть пересечение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answer.push_back(k); </w:t>
      </w:r>
      <w:r>
        <w:rPr>
          <w:rFonts w:ascii="Consolas" w:hAnsi="Consolas"/>
          <w:color w:val="008000"/>
          <w:sz w:val="22"/>
          <w:szCs w:val="22"/>
        </w:rPr>
        <w:t>// Добавляем ответ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"Overlaps were found at: "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 Вывод результата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res : answer) </w:t>
      </w:r>
      <w:r>
        <w:rPr>
          <w:rFonts w:ascii="Consolas" w:hAnsi="Consolas"/>
          <w:color w:val="008000"/>
          <w:sz w:val="22"/>
          <w:szCs w:val="22"/>
        </w:rPr>
        <w:t>// Совпадения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"Number of vertexes: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bohr.size()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 Количество вершин (задание из варианта)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main()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alphabet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A31515"/>
          <w:sz w:val="22"/>
          <w:szCs w:val="22"/>
        </w:rPr>
        <w:t>'A'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0; </w:t>
      </w:r>
      <w:r>
        <w:rPr>
          <w:rFonts w:ascii="Consolas" w:hAnsi="Consolas"/>
          <w:color w:val="008000"/>
          <w:sz w:val="22"/>
          <w:szCs w:val="22"/>
        </w:rPr>
        <w:t>// Инициализация алфавита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alphabet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A31515"/>
          <w:sz w:val="22"/>
          <w:szCs w:val="22"/>
        </w:rPr>
        <w:t>'C'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1;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alphabet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A31515"/>
          <w:sz w:val="22"/>
          <w:szCs w:val="22"/>
        </w:rPr>
        <w:t>'G'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2;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alphabet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A31515"/>
          <w:sz w:val="22"/>
          <w:szCs w:val="22"/>
        </w:rPr>
        <w:t>'T'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3;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alphabet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A31515"/>
          <w:sz w:val="22"/>
          <w:szCs w:val="22"/>
        </w:rPr>
        <w:t>'N'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4;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input mode"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00"/>
          <w:sz w:val="22"/>
          <w:szCs w:val="22"/>
        </w:rPr>
        <w:t>// Выбор режима ввода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mode = 0;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1) { </w:t>
      </w:r>
      <w:r>
        <w:rPr>
          <w:rFonts w:ascii="Consolas" w:hAnsi="Consolas"/>
          <w:color w:val="008000"/>
          <w:sz w:val="22"/>
          <w:szCs w:val="22"/>
        </w:rPr>
        <w:t>// Консоль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mode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output mode"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  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  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 Выбор режима вывода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1) { </w:t>
      </w:r>
      <w:r>
        <w:rPr>
          <w:rFonts w:ascii="Consolas" w:hAnsi="Consolas"/>
          <w:color w:val="008000"/>
          <w:sz w:val="22"/>
          <w:szCs w:val="22"/>
        </w:rPr>
        <w:t>// Консоль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find_all_pos(std::cin, std::cout);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//Файл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ofstream</w:t>
      </w:r>
      <w:r>
        <w:rPr>
          <w:rFonts w:ascii="Consolas" w:hAnsi="Consolas"/>
          <w:color w:val="000000"/>
          <w:sz w:val="22"/>
          <w:szCs w:val="22"/>
        </w:rPr>
        <w:t xml:space="preserve"> fileout;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fileout.open(outPath);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find_all_pos(std::cin, fileout);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 Файл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ifstream</w:t>
      </w:r>
      <w:r>
        <w:rPr>
          <w:rFonts w:ascii="Consolas" w:hAnsi="Consolas"/>
          <w:color w:val="000000"/>
          <w:sz w:val="22"/>
          <w:szCs w:val="22"/>
        </w:rPr>
        <w:t xml:space="preserve"> filein;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filein.open(inPath);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mode = 0;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output mode"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  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  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 Выбор режима вывода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(mode== 1) { </w:t>
      </w:r>
      <w:r>
        <w:rPr>
          <w:rFonts w:ascii="Consolas" w:hAnsi="Consolas"/>
          <w:color w:val="008000"/>
          <w:sz w:val="22"/>
          <w:szCs w:val="22"/>
        </w:rPr>
        <w:t>// Консоль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find_all_pos(filein, std::cout);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 Файл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ofstream</w:t>
      </w:r>
      <w:r>
        <w:rPr>
          <w:rFonts w:ascii="Consolas" w:hAnsi="Consolas"/>
          <w:color w:val="000000"/>
          <w:sz w:val="22"/>
          <w:szCs w:val="22"/>
        </w:rPr>
        <w:t xml:space="preserve"> fileout;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fileout.open(outPath);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find_all_pos(filein, fileout);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A31515"/>
          <w:lang w:val="en-US" w:eastAsia="en-US" w:bidi="ar-SA"/>
        </w:rPr>
      </w:pPr>
      <w:r>
        <w:rPr>
          <w:sz w:val="22"/>
          <w:szCs w:val="22"/>
        </w:rPr>
      </w:r>
    </w:p>
    <w:sectPr>
      <w:footerReference w:type="default" r:id="rId2"/>
      <w:type w:val="nextPage"/>
      <w:pgSz w:w="11906" w:h="16838"/>
      <w:pgMar w:left="1500" w:right="853" w:header="0" w:top="1220" w:footer="1028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22"/>
                            <w:spacing w:before="10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pt;height:15.3pt;mso-wrap-distance-left:9pt;mso-wrap-distance-right:9pt;mso-wrap-distance-top:0pt;mso-wrap-distance-bottom:0pt;margin-top:778pt;mso-position-vertical-relative:page;margin-left:321.1pt;mso-position-horizontal-relative:page">
              <v:textbox inset="0in,0in,0in,0in">
                <w:txbxContent>
                  <w:p>
                    <w:pPr>
                      <w:pStyle w:val="Style22"/>
                      <w:spacing w:before="10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ind w:left="910" w:hanging="0"/>
      <w:outlineLvl w:val="0"/>
    </w:pPr>
    <w:rPr>
      <w:b/>
      <w:bCs/>
      <w:sz w:val="28"/>
      <w:szCs w:val="28"/>
    </w:rPr>
  </w:style>
  <w:style w:type="paragraph" w:styleId="2">
    <w:name w:val="Heading 2"/>
    <w:basedOn w:val="Style16"/>
    <w:next w:val="Normal"/>
    <w:link w:val="20"/>
    <w:uiPriority w:val="9"/>
    <w:unhideWhenUsed/>
    <w:qFormat/>
    <w:rsid w:val="00d8449e"/>
    <w:pPr>
      <w:spacing w:lineRule="auto" w:line="360"/>
      <w:ind w:firstLine="709"/>
      <w:jc w:val="both"/>
      <w:outlineLvl w:val="1"/>
    </w:pPr>
    <w:rPr>
      <w:b/>
      <w:shd w:fill="FFFFFF" w:val="cle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413a"/>
    <w:rPr>
      <w:color w:val="808080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42413a"/>
    <w:rPr>
      <w:rFonts w:ascii="Tahoma" w:hAnsi="Tahoma" w:eastAsia="Times New Roman" w:cs="Tahoma"/>
      <w:sz w:val="16"/>
      <w:szCs w:val="16"/>
      <w:lang w:val="ru-RU" w:eastAsia="ru-RU" w:bidi="ru-RU"/>
    </w:rPr>
  </w:style>
  <w:style w:type="character" w:styleId="Katexmathml" w:customStyle="1">
    <w:name w:val="katex-mathml"/>
    <w:basedOn w:val="DefaultParagraphFont"/>
    <w:qFormat/>
    <w:rsid w:val="004f3453"/>
    <w:rPr/>
  </w:style>
  <w:style w:type="character" w:styleId="Mord" w:customStyle="1">
    <w:name w:val="mord"/>
    <w:basedOn w:val="DefaultParagraphFont"/>
    <w:qFormat/>
    <w:rsid w:val="004f3453"/>
    <w:rPr/>
  </w:style>
  <w:style w:type="character" w:styleId="Mrel" w:customStyle="1">
    <w:name w:val="mrel"/>
    <w:basedOn w:val="DefaultParagraphFont"/>
    <w:qFormat/>
    <w:rsid w:val="004f3453"/>
    <w:rPr/>
  </w:style>
  <w:style w:type="character" w:styleId="Mpunct" w:customStyle="1">
    <w:name w:val="mpunct"/>
    <w:basedOn w:val="DefaultParagraphFont"/>
    <w:qFormat/>
    <w:rsid w:val="004f3453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05d3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9f65cd"/>
    <w:rPr>
      <w:rFonts w:ascii="Times New Roman" w:hAnsi="Times New Roman" w:eastAsia="Times New Roman" w:cs="Times New Roman"/>
      <w:lang w:val="ru-RU" w:eastAsia="ru-RU" w:bidi="ru-RU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9f65cd"/>
    <w:rPr>
      <w:rFonts w:ascii="Times New Roman" w:hAnsi="Times New Roman" w:eastAsia="Times New Roman" w:cs="Times New Roman"/>
      <w:lang w:val="ru-RU" w:eastAsia="ru-RU" w:bidi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8449e"/>
    <w:rPr>
      <w:rFonts w:ascii="Times New Roman" w:hAnsi="Times New Roman" w:eastAsia="Times New Roman" w:cs="Times New Roman"/>
      <w:b/>
      <w:sz w:val="28"/>
      <w:szCs w:val="28"/>
      <w:lang w:val="ru-RU" w:eastAsia="ru-RU" w:bidi="ru-RU"/>
    </w:rPr>
  </w:style>
  <w:style w:type="character" w:styleId="ListLabel1">
    <w:name w:val="ListLabel 1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eastAsia="Calibri" w:cs="Consolas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Calibri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27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7" w:after="0"/>
      <w:jc w:val="center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42413a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05d3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ar-SA"/>
    </w:rPr>
  </w:style>
  <w:style w:type="paragraph" w:styleId="Style20">
    <w:name w:val="Header"/>
    <w:basedOn w:val="Normal"/>
    <w:link w:val="a9"/>
    <w:uiPriority w:val="99"/>
    <w:unhideWhenUsed/>
    <w:rsid w:val="009f65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b"/>
    <w:uiPriority w:val="99"/>
    <w:unhideWhenUsed/>
    <w:rsid w:val="009f65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uiPriority w:val="35"/>
    <w:unhideWhenUsed/>
    <w:qFormat/>
    <w:rsid w:val="00d8449e"/>
    <w:pPr>
      <w:spacing w:lineRule="auto" w:line="360"/>
      <w:jc w:val="both"/>
    </w:pPr>
    <w:rPr>
      <w:bCs/>
      <w:sz w:val="28"/>
      <w:szCs w:val="18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2"/>
    <w:uiPriority w:val="39"/>
    <w:rsid w:val="005413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18C5-A1AD-4379-8E3E-A2290E52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Application>LibreOffice/6.2.3.2$Windows_X86_64 LibreOffice_project/aecc05fe267cc68dde00352a451aa867b3b546ac</Application>
  <Pages>10</Pages>
  <Words>1699</Words>
  <Characters>9907</Characters>
  <CharactersWithSpaces>11746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2019-09-25T16:42:00Z</dcterms:created>
  <dc:creator>SAP</dc:creator>
  <dc:description/>
  <dc:language>ru-RU</dc:language>
  <cp:lastModifiedBy/>
  <cp:lastPrinted>2020-04-09T12:36:00Z</cp:lastPrinted>
  <dcterms:modified xsi:type="dcterms:W3CDTF">2020-06-08T17:47:04Z</dcterms:modified>
  <cp:revision>55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2019-09-25T00:00:00Z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