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5CF" w:rsidRDefault="00B255CF" w:rsidP="00B255CF">
      <w:pPr>
        <w:spacing w:line="200" w:lineRule="exact"/>
      </w:pPr>
      <w:bookmarkStart w:id="0" w:name="page1"/>
      <w:bookmarkEnd w:id="0"/>
      <w:r>
        <w:rPr>
          <w:noProof/>
        </w:rPr>
        <w:drawing>
          <wp:anchor distT="0" distB="0" distL="114300" distR="114300" simplePos="0" relativeHeight="251659264" behindDoc="1" locked="0" layoutInCell="1" allowOverlap="1" wp14:anchorId="44EBA9EC" wp14:editId="1FE29888">
            <wp:simplePos x="0" y="0"/>
            <wp:positionH relativeFrom="page">
              <wp:posOffset>2560955</wp:posOffset>
            </wp:positionH>
            <wp:positionV relativeFrom="page">
              <wp:posOffset>445770</wp:posOffset>
            </wp:positionV>
            <wp:extent cx="2642870" cy="1524000"/>
            <wp:effectExtent l="0" t="0" r="508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42870" cy="1524000"/>
                    </a:xfrm>
                    <a:prstGeom prst="rect">
                      <a:avLst/>
                    </a:prstGeom>
                    <a:noFill/>
                  </pic:spPr>
                </pic:pic>
              </a:graphicData>
            </a:graphic>
            <wp14:sizeRelH relativeFrom="page">
              <wp14:pctWidth>0</wp14:pctWidth>
            </wp14:sizeRelH>
            <wp14:sizeRelV relativeFrom="page">
              <wp14:pctHeight>0</wp14:pctHeight>
            </wp14:sizeRelV>
          </wp:anchor>
        </w:drawing>
      </w:r>
    </w:p>
    <w:p w:rsidR="00B255CF" w:rsidRDefault="00B255CF" w:rsidP="00B255CF">
      <w:pPr>
        <w:spacing w:line="200" w:lineRule="exact"/>
      </w:pPr>
    </w:p>
    <w:p w:rsidR="00B255CF" w:rsidRDefault="00B255CF" w:rsidP="00B255CF">
      <w:pPr>
        <w:spacing w:line="200" w:lineRule="exact"/>
      </w:pPr>
    </w:p>
    <w:p w:rsidR="00B255CF" w:rsidRDefault="00B255CF" w:rsidP="00B255CF">
      <w:pPr>
        <w:spacing w:line="200" w:lineRule="exact"/>
      </w:pPr>
    </w:p>
    <w:p w:rsidR="00B255CF" w:rsidRDefault="00B255CF" w:rsidP="00B255CF">
      <w:pPr>
        <w:spacing w:line="200" w:lineRule="exact"/>
      </w:pPr>
    </w:p>
    <w:p w:rsidR="00B255CF" w:rsidRDefault="00B255CF" w:rsidP="00B255CF">
      <w:pPr>
        <w:spacing w:line="200" w:lineRule="exact"/>
      </w:pPr>
    </w:p>
    <w:p w:rsidR="00B255CF" w:rsidRDefault="00B255CF" w:rsidP="00B255CF">
      <w:pPr>
        <w:spacing w:line="391" w:lineRule="auto"/>
        <w:jc w:val="center"/>
        <w:rPr>
          <w:sz w:val="28"/>
          <w:lang w:val="en-US"/>
        </w:rPr>
      </w:pPr>
      <w:r>
        <w:rPr>
          <w:sz w:val="28"/>
          <w:lang w:val="en-US"/>
        </w:rPr>
        <w:t xml:space="preserve">Saint Petersburg </w:t>
      </w:r>
      <w:proofErr w:type="spellStart"/>
      <w:r>
        <w:rPr>
          <w:sz w:val="28"/>
          <w:lang w:val="en-US"/>
        </w:rPr>
        <w:t>Electrotechnical</w:t>
      </w:r>
      <w:proofErr w:type="spellEnd"/>
      <w:r>
        <w:rPr>
          <w:sz w:val="28"/>
          <w:lang w:val="en-US"/>
        </w:rPr>
        <w:t xml:space="preserve"> University “ETU LETI” Russian Federation, Saint Petersburg May, 2021</w:t>
      </w:r>
    </w:p>
    <w:p w:rsidR="00B255CF" w:rsidRDefault="00B255CF" w:rsidP="00B255CF">
      <w:pPr>
        <w:spacing w:line="200" w:lineRule="exact"/>
        <w:rPr>
          <w:lang w:val="en-US"/>
        </w:rPr>
      </w:pPr>
    </w:p>
    <w:p w:rsidR="00B255CF" w:rsidRDefault="00B255CF" w:rsidP="00B255CF">
      <w:pPr>
        <w:spacing w:line="200" w:lineRule="exact"/>
        <w:rPr>
          <w:lang w:val="en-US"/>
        </w:rPr>
      </w:pPr>
    </w:p>
    <w:p w:rsidR="00B255CF" w:rsidRDefault="00B255CF" w:rsidP="00B255CF">
      <w:pPr>
        <w:spacing w:line="378" w:lineRule="exact"/>
        <w:rPr>
          <w:lang w:val="en-US"/>
        </w:rPr>
      </w:pPr>
    </w:p>
    <w:p w:rsidR="00B255CF" w:rsidRDefault="00B255CF" w:rsidP="00B255CF">
      <w:pPr>
        <w:spacing w:line="0" w:lineRule="atLeast"/>
        <w:jc w:val="center"/>
        <w:rPr>
          <w:b/>
          <w:sz w:val="32"/>
          <w:lang w:val="en-US"/>
        </w:rPr>
      </w:pPr>
      <w:r>
        <w:rPr>
          <w:rStyle w:val="10"/>
          <w:sz w:val="32"/>
          <w:lang w:val="en-US"/>
        </w:rPr>
        <w:t>Lock-free data structures and algorithms</w:t>
      </w:r>
    </w:p>
    <w:p w:rsidR="00B255CF" w:rsidRDefault="00B255CF" w:rsidP="00B255CF">
      <w:pPr>
        <w:spacing w:line="111" w:lineRule="exact"/>
        <w:rPr>
          <w:lang w:val="en-US"/>
        </w:rPr>
      </w:pPr>
    </w:p>
    <w:p w:rsidR="00B255CF" w:rsidRDefault="00B255CF" w:rsidP="00B255CF">
      <w:pPr>
        <w:spacing w:line="0" w:lineRule="atLeast"/>
        <w:jc w:val="center"/>
        <w:rPr>
          <w:sz w:val="36"/>
          <w:lang w:val="en-US"/>
        </w:rPr>
      </w:pPr>
      <w:r>
        <w:rPr>
          <w:sz w:val="36"/>
          <w:lang w:val="en-US"/>
        </w:rPr>
        <w:t>(</w:t>
      </w:r>
      <w:r>
        <w:rPr>
          <w:rFonts w:ascii="Gabriola" w:eastAsia="Gabriola" w:hAnsi="Gabriola"/>
          <w:sz w:val="36"/>
          <w:lang w:val="en-US"/>
        </w:rPr>
        <w:t>Parallel computing</w:t>
      </w:r>
      <w:r>
        <w:rPr>
          <w:sz w:val="36"/>
          <w:lang w:val="en-US"/>
        </w:rPr>
        <w:t>)</w:t>
      </w:r>
    </w:p>
    <w:p w:rsidR="00B255CF" w:rsidRDefault="00B255CF" w:rsidP="00B255CF">
      <w:pPr>
        <w:spacing w:line="200" w:lineRule="exact"/>
        <w:rPr>
          <w:lang w:val="en-US"/>
        </w:rPr>
      </w:pPr>
    </w:p>
    <w:p w:rsidR="00B255CF" w:rsidRDefault="00B255CF" w:rsidP="00B255CF">
      <w:pPr>
        <w:spacing w:line="0" w:lineRule="atLeast"/>
        <w:jc w:val="center"/>
        <w:rPr>
          <w:rFonts w:ascii="Gabriola" w:eastAsia="Gabriola" w:hAnsi="Gabriola"/>
          <w:sz w:val="28"/>
          <w:szCs w:val="28"/>
          <w:u w:val="single"/>
          <w:lang w:val="en-US"/>
        </w:rPr>
      </w:pPr>
    </w:p>
    <w:p w:rsidR="00B255CF" w:rsidRDefault="00B255CF" w:rsidP="00B255CF">
      <w:pPr>
        <w:spacing w:line="0" w:lineRule="atLeast"/>
        <w:jc w:val="center"/>
        <w:rPr>
          <w:rFonts w:ascii="Gabriola" w:eastAsia="Gabriola" w:hAnsi="Gabriola"/>
          <w:sz w:val="28"/>
          <w:szCs w:val="28"/>
          <w:u w:val="single"/>
          <w:lang w:val="en-US"/>
        </w:rPr>
      </w:pPr>
    </w:p>
    <w:p w:rsidR="00B255CF" w:rsidRDefault="00B255CF" w:rsidP="00B255CF">
      <w:pPr>
        <w:spacing w:line="0" w:lineRule="atLeast"/>
        <w:jc w:val="center"/>
        <w:rPr>
          <w:rFonts w:ascii="Gabriola" w:eastAsia="Gabriola" w:hAnsi="Gabriola"/>
          <w:sz w:val="28"/>
          <w:szCs w:val="28"/>
          <w:u w:val="single"/>
          <w:lang w:val="en-US"/>
        </w:rPr>
      </w:pPr>
    </w:p>
    <w:p w:rsidR="00B255CF" w:rsidRPr="00B255CF" w:rsidRDefault="00B255CF" w:rsidP="00B255CF">
      <w:pPr>
        <w:spacing w:line="0" w:lineRule="atLeast"/>
        <w:jc w:val="center"/>
        <w:rPr>
          <w:rFonts w:ascii="Gabriola" w:eastAsia="Gabriola" w:hAnsi="Gabriola"/>
          <w:sz w:val="28"/>
          <w:szCs w:val="28"/>
          <w:u w:val="single"/>
          <w:lang w:val="en-US"/>
        </w:rPr>
      </w:pPr>
      <w:r>
        <w:rPr>
          <w:rFonts w:ascii="Gabriola" w:eastAsia="Gabriola" w:hAnsi="Gabriola"/>
          <w:sz w:val="28"/>
          <w:szCs w:val="28"/>
          <w:u w:val="single"/>
          <w:lang w:val="en-US"/>
        </w:rPr>
        <w:t>Submitted b</w:t>
      </w:r>
      <w:r w:rsidRPr="00B255CF">
        <w:rPr>
          <w:rFonts w:ascii="Gabriola" w:eastAsia="Gabriola" w:hAnsi="Gabriola"/>
          <w:sz w:val="28"/>
          <w:szCs w:val="28"/>
          <w:u w:val="single"/>
          <w:lang w:val="en-US"/>
        </w:rPr>
        <w:t>y</w:t>
      </w:r>
    </w:p>
    <w:p w:rsidR="00B255CF" w:rsidRPr="00B255CF" w:rsidRDefault="00B255CF" w:rsidP="00B255CF">
      <w:pPr>
        <w:spacing w:line="150" w:lineRule="exact"/>
        <w:rPr>
          <w:sz w:val="28"/>
          <w:szCs w:val="28"/>
          <w:lang w:val="en-US"/>
        </w:rPr>
      </w:pPr>
    </w:p>
    <w:p w:rsidR="00B255CF" w:rsidRDefault="00B255CF" w:rsidP="00B255CF">
      <w:pPr>
        <w:spacing w:line="0" w:lineRule="atLeast"/>
        <w:jc w:val="center"/>
        <w:rPr>
          <w:sz w:val="28"/>
          <w:szCs w:val="28"/>
          <w:lang w:val="en-US"/>
        </w:rPr>
      </w:pPr>
      <w:proofErr w:type="spellStart"/>
      <w:r w:rsidRPr="00B255CF">
        <w:rPr>
          <w:sz w:val="28"/>
          <w:szCs w:val="28"/>
          <w:lang w:val="en-US"/>
        </w:rPr>
        <w:t>Ryleev</w:t>
      </w:r>
      <w:proofErr w:type="spellEnd"/>
      <w:r w:rsidRPr="00B255CF">
        <w:rPr>
          <w:sz w:val="28"/>
          <w:szCs w:val="28"/>
          <w:lang w:val="en-US"/>
        </w:rPr>
        <w:t xml:space="preserve"> </w:t>
      </w:r>
      <w:proofErr w:type="spellStart"/>
      <w:r w:rsidRPr="00B255CF">
        <w:rPr>
          <w:sz w:val="28"/>
          <w:szCs w:val="28"/>
          <w:lang w:val="en-US"/>
        </w:rPr>
        <w:t>Vladislav</w:t>
      </w:r>
      <w:proofErr w:type="spellEnd"/>
      <w:r w:rsidRPr="00B255CF">
        <w:rPr>
          <w:sz w:val="28"/>
          <w:szCs w:val="28"/>
          <w:lang w:val="en-US"/>
        </w:rPr>
        <w:t xml:space="preserve"> </w:t>
      </w:r>
      <w:proofErr w:type="spellStart"/>
      <w:r w:rsidRPr="00B255CF">
        <w:rPr>
          <w:sz w:val="28"/>
          <w:szCs w:val="28"/>
          <w:lang w:val="en-US"/>
        </w:rPr>
        <w:t>Valerevich</w:t>
      </w:r>
      <w:proofErr w:type="spellEnd"/>
    </w:p>
    <w:p w:rsidR="00B255CF" w:rsidRPr="00B255CF" w:rsidRDefault="00B255CF" w:rsidP="00B255CF">
      <w:pPr>
        <w:spacing w:line="0" w:lineRule="atLeast"/>
        <w:jc w:val="center"/>
        <w:rPr>
          <w:sz w:val="28"/>
          <w:szCs w:val="28"/>
          <w:lang w:val="en-US"/>
        </w:rPr>
      </w:pPr>
      <w:proofErr w:type="spellStart"/>
      <w:r>
        <w:rPr>
          <w:sz w:val="28"/>
          <w:szCs w:val="28"/>
          <w:lang w:val="en-US"/>
        </w:rPr>
        <w:t>Chubchik</w:t>
      </w:r>
      <w:proofErr w:type="spellEnd"/>
      <w:r>
        <w:rPr>
          <w:sz w:val="28"/>
          <w:szCs w:val="28"/>
          <w:lang w:val="en-US"/>
        </w:rPr>
        <w:t xml:space="preserve"> Alexander </w:t>
      </w:r>
      <w:proofErr w:type="spellStart"/>
      <w:r>
        <w:rPr>
          <w:sz w:val="28"/>
          <w:szCs w:val="28"/>
          <w:lang w:val="en-US"/>
        </w:rPr>
        <w:t>Olegovich</w:t>
      </w:r>
      <w:proofErr w:type="spellEnd"/>
    </w:p>
    <w:p w:rsidR="00B255CF" w:rsidRPr="00B255CF" w:rsidRDefault="00B255CF" w:rsidP="00B255CF">
      <w:pPr>
        <w:spacing w:line="160" w:lineRule="exact"/>
        <w:rPr>
          <w:sz w:val="28"/>
          <w:szCs w:val="28"/>
          <w:lang w:val="en-US"/>
        </w:rPr>
      </w:pPr>
    </w:p>
    <w:p w:rsidR="00B255CF" w:rsidRPr="00B255CF" w:rsidRDefault="00B255CF" w:rsidP="00B255CF">
      <w:pPr>
        <w:spacing w:line="0" w:lineRule="atLeast"/>
        <w:jc w:val="center"/>
        <w:rPr>
          <w:sz w:val="28"/>
          <w:szCs w:val="28"/>
          <w:lang w:val="en-US"/>
        </w:rPr>
      </w:pPr>
      <w:r w:rsidRPr="00B255CF">
        <w:rPr>
          <w:sz w:val="28"/>
          <w:szCs w:val="28"/>
          <w:lang w:val="en-US"/>
        </w:rPr>
        <w:t>Master Group: 6300</w:t>
      </w:r>
    </w:p>
    <w:p w:rsidR="00B255CF" w:rsidRDefault="00B255CF" w:rsidP="00B255CF">
      <w:pPr>
        <w:rPr>
          <w:sz w:val="28"/>
          <w:szCs w:val="28"/>
          <w:lang w:val="en-US"/>
        </w:rPr>
      </w:pPr>
    </w:p>
    <w:p w:rsidR="00B255CF" w:rsidRPr="00B255CF" w:rsidRDefault="00B255CF" w:rsidP="00B255CF">
      <w:pPr>
        <w:spacing w:line="0" w:lineRule="atLeast"/>
        <w:jc w:val="center"/>
        <w:rPr>
          <w:rFonts w:ascii="Gabriola" w:eastAsia="Gabriola" w:hAnsi="Gabriola"/>
          <w:sz w:val="28"/>
          <w:szCs w:val="28"/>
          <w:u w:val="single"/>
          <w:lang w:val="en-US"/>
        </w:rPr>
      </w:pPr>
      <w:r>
        <w:rPr>
          <w:rFonts w:ascii="Gabriola" w:eastAsia="Gabriola" w:hAnsi="Gabriola"/>
          <w:sz w:val="28"/>
          <w:szCs w:val="28"/>
          <w:u w:val="single"/>
          <w:lang w:val="en-US"/>
        </w:rPr>
        <w:t xml:space="preserve">Submitted </w:t>
      </w:r>
      <w:r>
        <w:rPr>
          <w:rFonts w:ascii="Gabriola" w:eastAsia="Gabriola" w:hAnsi="Gabriola"/>
          <w:sz w:val="28"/>
          <w:szCs w:val="28"/>
          <w:u w:val="single"/>
          <w:lang w:val="en-US"/>
        </w:rPr>
        <w:t>to</w:t>
      </w:r>
    </w:p>
    <w:p w:rsidR="00B255CF" w:rsidRDefault="00B255CF" w:rsidP="00084B98">
      <w:pPr>
        <w:pStyle w:val="a3"/>
        <w:spacing w:before="0" w:beforeAutospacing="0" w:after="0" w:afterAutospacing="0"/>
        <w:ind w:left="360"/>
        <w:jc w:val="center"/>
        <w:textAlignment w:val="baseline"/>
        <w:rPr>
          <w:rFonts w:asciiTheme="minorHAnsi" w:eastAsiaTheme="minorHAnsi" w:hAnsiTheme="minorHAnsi" w:cstheme="minorBidi"/>
          <w:sz w:val="28"/>
          <w:szCs w:val="28"/>
          <w:lang w:val="en-US" w:eastAsia="en-US"/>
        </w:rPr>
      </w:pPr>
      <w:proofErr w:type="spellStart"/>
      <w:r w:rsidRPr="00B255CF">
        <w:rPr>
          <w:rFonts w:asciiTheme="minorHAnsi" w:eastAsiaTheme="minorHAnsi" w:hAnsiTheme="minorHAnsi" w:cstheme="minorBidi"/>
          <w:sz w:val="28"/>
          <w:szCs w:val="28"/>
          <w:lang w:val="en-US" w:eastAsia="en-US"/>
        </w:rPr>
        <w:t>Shevskaya</w:t>
      </w:r>
      <w:proofErr w:type="spellEnd"/>
      <w:r>
        <w:rPr>
          <w:rFonts w:asciiTheme="minorHAnsi" w:eastAsiaTheme="minorHAnsi" w:hAnsiTheme="minorHAnsi" w:cstheme="minorBidi"/>
          <w:sz w:val="28"/>
          <w:szCs w:val="28"/>
          <w:lang w:val="en-US" w:eastAsia="en-US"/>
        </w:rPr>
        <w:t xml:space="preserve"> Natalya </w:t>
      </w:r>
      <w:proofErr w:type="spellStart"/>
      <w:r>
        <w:rPr>
          <w:rFonts w:asciiTheme="minorHAnsi" w:eastAsiaTheme="minorHAnsi" w:hAnsiTheme="minorHAnsi" w:cstheme="minorBidi"/>
          <w:sz w:val="28"/>
          <w:szCs w:val="28"/>
          <w:lang w:val="en-US" w:eastAsia="en-US"/>
        </w:rPr>
        <w:t>Vladimir</w:t>
      </w:r>
      <w:bookmarkStart w:id="1" w:name="_GoBack"/>
      <w:bookmarkEnd w:id="1"/>
      <w:r>
        <w:rPr>
          <w:rFonts w:asciiTheme="minorHAnsi" w:eastAsiaTheme="minorHAnsi" w:hAnsiTheme="minorHAnsi" w:cstheme="minorBidi"/>
          <w:sz w:val="28"/>
          <w:szCs w:val="28"/>
          <w:lang w:val="en-US" w:eastAsia="en-US"/>
        </w:rPr>
        <w:t>ovna</w:t>
      </w:r>
      <w:proofErr w:type="spellEnd"/>
      <w:r w:rsidRPr="00B255CF">
        <w:rPr>
          <w:rFonts w:asciiTheme="minorHAnsi" w:eastAsiaTheme="minorHAnsi" w:hAnsiTheme="minorHAnsi" w:cstheme="minorBidi"/>
          <w:sz w:val="28"/>
          <w:szCs w:val="28"/>
          <w:lang w:val="en-US" w:eastAsia="en-US"/>
        </w:rPr>
        <w:t xml:space="preserve"> </w:t>
      </w:r>
    </w:p>
    <w:p w:rsidR="00B255CF" w:rsidRDefault="00B255CF" w:rsidP="00084B98">
      <w:pPr>
        <w:pStyle w:val="a3"/>
        <w:spacing w:before="0" w:beforeAutospacing="0" w:after="0" w:afterAutospacing="0"/>
        <w:ind w:left="360"/>
        <w:jc w:val="center"/>
        <w:textAlignment w:val="baseline"/>
        <w:rPr>
          <w:b/>
          <w:color w:val="000000"/>
          <w:sz w:val="28"/>
          <w:szCs w:val="28"/>
          <w:lang w:val="en-US"/>
        </w:rPr>
      </w:pPr>
    </w:p>
    <w:p w:rsidR="00084B98" w:rsidRPr="00B255CF" w:rsidRDefault="00084B98" w:rsidP="00084B98">
      <w:pPr>
        <w:pStyle w:val="a3"/>
        <w:spacing w:before="0" w:beforeAutospacing="0" w:after="0" w:afterAutospacing="0"/>
        <w:ind w:left="360"/>
        <w:jc w:val="center"/>
        <w:textAlignment w:val="baseline"/>
        <w:rPr>
          <w:b/>
          <w:color w:val="000000"/>
          <w:sz w:val="28"/>
          <w:szCs w:val="28"/>
          <w:lang w:val="en-US"/>
        </w:rPr>
      </w:pPr>
      <w:proofErr w:type="gramStart"/>
      <w:r w:rsidRPr="00B255CF">
        <w:rPr>
          <w:b/>
          <w:color w:val="000000"/>
          <w:sz w:val="28"/>
          <w:szCs w:val="28"/>
          <w:lang w:val="en-US"/>
        </w:rPr>
        <w:lastRenderedPageBreak/>
        <w:t>Main (general) definitions for terms which are important to know for Lock-free data structures and algorithms</w:t>
      </w:r>
      <w:r w:rsidRPr="00B255CF">
        <w:rPr>
          <w:b/>
          <w:color w:val="000000"/>
          <w:sz w:val="28"/>
          <w:szCs w:val="28"/>
          <w:lang w:val="en-US"/>
        </w:rPr>
        <w:t>.</w:t>
      </w:r>
      <w:proofErr w:type="gramEnd"/>
    </w:p>
    <w:p w:rsidR="00853863" w:rsidRDefault="00853863">
      <w:pPr>
        <w:rPr>
          <w:lang w:val="en-US"/>
        </w:rPr>
      </w:pPr>
    </w:p>
    <w:p w:rsidR="00BF2E95" w:rsidRPr="00BF2E95" w:rsidRDefault="00BF2E95" w:rsidP="00B24689">
      <w:pPr>
        <w:ind w:firstLine="709"/>
        <w:rPr>
          <w:rFonts w:ascii="Times New Roman" w:hAnsi="Times New Roman" w:cs="Times New Roman"/>
          <w:b/>
          <w:sz w:val="28"/>
          <w:szCs w:val="24"/>
          <w:shd w:val="clear" w:color="auto" w:fill="FFFFFF"/>
          <w:lang w:val="en-US"/>
        </w:rPr>
      </w:pPr>
      <w:r w:rsidRPr="00BF2E95">
        <w:rPr>
          <w:rFonts w:ascii="Times New Roman" w:hAnsi="Times New Roman" w:cs="Times New Roman"/>
          <w:b/>
          <w:sz w:val="24"/>
          <w:lang w:val="en-US"/>
        </w:rPr>
        <w:t>Non</w:t>
      </w:r>
      <w:r>
        <w:rPr>
          <w:rFonts w:ascii="Times New Roman" w:hAnsi="Times New Roman" w:cs="Times New Roman"/>
          <w:b/>
          <w:sz w:val="24"/>
          <w:lang w:val="en-US"/>
        </w:rPr>
        <w:t>-</w:t>
      </w:r>
      <w:r w:rsidRPr="00BF2E95">
        <w:rPr>
          <w:rFonts w:ascii="Times New Roman" w:hAnsi="Times New Roman" w:cs="Times New Roman"/>
          <w:b/>
          <w:sz w:val="24"/>
          <w:lang w:val="en-US"/>
        </w:rPr>
        <w:t>blocking synchronization</w:t>
      </w:r>
      <w:r w:rsidRPr="00BF2E95">
        <w:rPr>
          <w:rFonts w:ascii="Times New Roman" w:hAnsi="Times New Roman" w:cs="Times New Roman"/>
          <w:sz w:val="24"/>
          <w:lang w:val="en-US"/>
        </w:rPr>
        <w:t xml:space="preserve"> is an approach to parallel programming on symmetric multiprocessor systems that departs from traditional locking primitives such as semaphores, </w:t>
      </w:r>
      <w:proofErr w:type="spellStart"/>
      <w:r w:rsidRPr="00BF2E95">
        <w:rPr>
          <w:rFonts w:ascii="Times New Roman" w:hAnsi="Times New Roman" w:cs="Times New Roman"/>
          <w:sz w:val="24"/>
          <w:lang w:val="en-US"/>
        </w:rPr>
        <w:t>mutexes</w:t>
      </w:r>
      <w:proofErr w:type="spellEnd"/>
      <w:r w:rsidRPr="00BF2E95">
        <w:rPr>
          <w:rFonts w:ascii="Times New Roman" w:hAnsi="Times New Roman" w:cs="Times New Roman"/>
          <w:sz w:val="24"/>
          <w:lang w:val="en-US"/>
        </w:rPr>
        <w:t>, and events. Access sharing between threads is done through atomic operations and special, designed for a specific task, locking mechanisms.</w:t>
      </w:r>
    </w:p>
    <w:p w:rsidR="00084B98" w:rsidRPr="00084B98" w:rsidRDefault="00084B98" w:rsidP="00B24689">
      <w:pPr>
        <w:ind w:firstLine="709"/>
        <w:rPr>
          <w:rFonts w:ascii="Times New Roman" w:hAnsi="Times New Roman" w:cs="Times New Roman"/>
          <w:sz w:val="24"/>
          <w:szCs w:val="24"/>
          <w:shd w:val="clear" w:color="auto" w:fill="FFFFFF"/>
          <w:lang w:val="en-US"/>
        </w:rPr>
      </w:pPr>
      <w:r w:rsidRPr="00084B98">
        <w:rPr>
          <w:rFonts w:ascii="Times New Roman" w:hAnsi="Times New Roman" w:cs="Times New Roman"/>
          <w:b/>
          <w:sz w:val="24"/>
          <w:szCs w:val="24"/>
          <w:shd w:val="clear" w:color="auto" w:fill="FFFFFF"/>
          <w:lang w:val="en-US"/>
        </w:rPr>
        <w:t>The Lock-Free</w:t>
      </w:r>
      <w:r w:rsidRPr="00084B98">
        <w:rPr>
          <w:rFonts w:ascii="Times New Roman" w:hAnsi="Times New Roman" w:cs="Times New Roman"/>
          <w:sz w:val="24"/>
          <w:szCs w:val="24"/>
          <w:shd w:val="clear" w:color="auto" w:fill="FFFFFF"/>
          <w:lang w:val="en-US"/>
        </w:rPr>
        <w:t xml:space="preserve"> property guarantees that at least some thread is doing progress on its work. In theory this means that a method may take an infinite amount of operations to complete, but in practice it takes a short amount, otherwise it won't be much useful.</w:t>
      </w:r>
      <w:r w:rsidRPr="00084B98">
        <w:rPr>
          <w:rFonts w:ascii="Times New Roman" w:hAnsi="Times New Roman" w:cs="Times New Roman"/>
          <w:sz w:val="24"/>
          <w:szCs w:val="24"/>
          <w:lang w:val="en-US"/>
        </w:rPr>
        <w:br/>
      </w:r>
      <w:r w:rsidRPr="00084B98">
        <w:rPr>
          <w:rFonts w:ascii="Times New Roman" w:hAnsi="Times New Roman" w:cs="Times New Roman"/>
          <w:sz w:val="24"/>
          <w:szCs w:val="24"/>
          <w:shd w:val="clear" w:color="auto" w:fill="FFFFFF"/>
          <w:lang w:val="en-US"/>
        </w:rPr>
        <w:t>Definition: A method is Lock-Free if it guarantees that infinitely often some thread calling this method finishes in a finite number of steps.</w:t>
      </w:r>
    </w:p>
    <w:p w:rsidR="00084B98" w:rsidRPr="00084B98" w:rsidRDefault="00084B98" w:rsidP="00B24689">
      <w:pPr>
        <w:ind w:firstLine="709"/>
        <w:rPr>
          <w:rFonts w:ascii="Times New Roman" w:hAnsi="Times New Roman" w:cs="Times New Roman"/>
          <w:sz w:val="24"/>
          <w:szCs w:val="24"/>
          <w:shd w:val="clear" w:color="auto" w:fill="FFFFFF"/>
          <w:lang w:val="en-US"/>
        </w:rPr>
      </w:pPr>
      <w:r w:rsidRPr="00084B98">
        <w:rPr>
          <w:rFonts w:ascii="Times New Roman" w:hAnsi="Times New Roman" w:cs="Times New Roman"/>
          <w:b/>
          <w:bCs/>
          <w:sz w:val="24"/>
          <w:szCs w:val="24"/>
          <w:shd w:val="clear" w:color="auto" w:fill="FFFFFF"/>
          <w:lang w:val="en-US"/>
        </w:rPr>
        <w:t>Symmetric multiprocessing</w:t>
      </w:r>
      <w:r w:rsidRPr="00084B98">
        <w:rPr>
          <w:rFonts w:ascii="Times New Roman" w:hAnsi="Times New Roman" w:cs="Times New Roman"/>
          <w:sz w:val="24"/>
          <w:szCs w:val="24"/>
          <w:shd w:val="clear" w:color="auto" w:fill="FFFFFF"/>
          <w:lang w:val="en-US"/>
        </w:rPr>
        <w:t> (</w:t>
      </w:r>
      <w:r w:rsidRPr="00084B98">
        <w:rPr>
          <w:rFonts w:ascii="Times New Roman" w:hAnsi="Times New Roman" w:cs="Times New Roman"/>
          <w:b/>
          <w:bCs/>
          <w:sz w:val="24"/>
          <w:szCs w:val="24"/>
          <w:shd w:val="clear" w:color="auto" w:fill="FFFFFF"/>
          <w:lang w:val="en-US"/>
        </w:rPr>
        <w:t>SMP</w:t>
      </w:r>
      <w:r w:rsidRPr="00084B98">
        <w:rPr>
          <w:rFonts w:ascii="Times New Roman" w:hAnsi="Times New Roman" w:cs="Times New Roman"/>
          <w:sz w:val="24"/>
          <w:szCs w:val="24"/>
          <w:shd w:val="clear" w:color="auto" w:fill="FFFFFF"/>
          <w:lang w:val="en-US"/>
        </w:rPr>
        <w:t>) involves a </w:t>
      </w:r>
      <w:r w:rsidRPr="00084B98">
        <w:rPr>
          <w:rFonts w:ascii="Times New Roman" w:hAnsi="Times New Roman" w:cs="Times New Roman"/>
          <w:sz w:val="24"/>
          <w:szCs w:val="24"/>
          <w:shd w:val="clear" w:color="auto" w:fill="FFFFFF"/>
          <w:lang w:val="en-US"/>
        </w:rPr>
        <w:t>multiprocessor</w:t>
      </w:r>
      <w:r w:rsidRPr="00084B98">
        <w:rPr>
          <w:rFonts w:ascii="Times New Roman" w:hAnsi="Times New Roman" w:cs="Times New Roman"/>
          <w:sz w:val="24"/>
          <w:szCs w:val="24"/>
          <w:shd w:val="clear" w:color="auto" w:fill="FFFFFF"/>
          <w:lang w:val="en-US"/>
        </w:rPr>
        <w:t> computer hardware and software architecture where two or more identical processors are connected to a single, shared </w:t>
      </w:r>
      <w:r w:rsidRPr="00084B98">
        <w:rPr>
          <w:rFonts w:ascii="Times New Roman" w:hAnsi="Times New Roman" w:cs="Times New Roman"/>
          <w:sz w:val="24"/>
          <w:szCs w:val="24"/>
          <w:shd w:val="clear" w:color="auto" w:fill="FFFFFF"/>
          <w:lang w:val="en-US"/>
        </w:rPr>
        <w:t>main memory</w:t>
      </w:r>
      <w:r w:rsidRPr="00084B98">
        <w:rPr>
          <w:rFonts w:ascii="Times New Roman" w:hAnsi="Times New Roman" w:cs="Times New Roman"/>
          <w:sz w:val="24"/>
          <w:szCs w:val="24"/>
          <w:shd w:val="clear" w:color="auto" w:fill="FFFFFF"/>
          <w:lang w:val="en-US"/>
        </w:rPr>
        <w:t xml:space="preserve">, have full access to all input and output devices, and are controlled by a single operating system instance that treats all processors equally, reserving none for special purposes. Most multiprocessor systems today use </w:t>
      </w:r>
      <w:proofErr w:type="gramStart"/>
      <w:r w:rsidRPr="00084B98">
        <w:rPr>
          <w:rFonts w:ascii="Times New Roman" w:hAnsi="Times New Roman" w:cs="Times New Roman"/>
          <w:sz w:val="24"/>
          <w:szCs w:val="24"/>
          <w:shd w:val="clear" w:color="auto" w:fill="FFFFFF"/>
          <w:lang w:val="en-US"/>
        </w:rPr>
        <w:t>an SMP</w:t>
      </w:r>
      <w:proofErr w:type="gramEnd"/>
      <w:r w:rsidRPr="00084B98">
        <w:rPr>
          <w:rFonts w:ascii="Times New Roman" w:hAnsi="Times New Roman" w:cs="Times New Roman"/>
          <w:sz w:val="24"/>
          <w:szCs w:val="24"/>
          <w:shd w:val="clear" w:color="auto" w:fill="FFFFFF"/>
          <w:lang w:val="en-US"/>
        </w:rPr>
        <w:t xml:space="preserve"> architecture. In the case of </w:t>
      </w:r>
      <w:r w:rsidRPr="00084B98">
        <w:rPr>
          <w:rFonts w:ascii="Times New Roman" w:hAnsi="Times New Roman" w:cs="Times New Roman"/>
          <w:sz w:val="24"/>
          <w:szCs w:val="24"/>
          <w:shd w:val="clear" w:color="auto" w:fill="FFFFFF"/>
          <w:lang w:val="en-US"/>
        </w:rPr>
        <w:t>multi-core processors</w:t>
      </w:r>
      <w:r w:rsidRPr="00084B98">
        <w:rPr>
          <w:rFonts w:ascii="Times New Roman" w:hAnsi="Times New Roman" w:cs="Times New Roman"/>
          <w:sz w:val="24"/>
          <w:szCs w:val="24"/>
          <w:shd w:val="clear" w:color="auto" w:fill="FFFFFF"/>
          <w:lang w:val="en-US"/>
        </w:rPr>
        <w:t>, the SMP architecture applies to the cores, treating them as separate processors.</w:t>
      </w:r>
    </w:p>
    <w:p w:rsidR="00084B98" w:rsidRDefault="00084B98" w:rsidP="00B24689">
      <w:pPr>
        <w:ind w:firstLine="709"/>
        <w:rPr>
          <w:rFonts w:ascii="Times New Roman" w:hAnsi="Times New Roman" w:cs="Times New Roman"/>
          <w:sz w:val="24"/>
          <w:szCs w:val="24"/>
          <w:shd w:val="clear" w:color="auto" w:fill="FFFFFF"/>
          <w:lang w:val="en-US"/>
        </w:rPr>
      </w:pPr>
      <w:r w:rsidRPr="00084B98">
        <w:rPr>
          <w:rFonts w:ascii="Times New Roman" w:hAnsi="Times New Roman" w:cs="Times New Roman"/>
          <w:b/>
          <w:sz w:val="24"/>
          <w:szCs w:val="24"/>
          <w:shd w:val="clear" w:color="auto" w:fill="FFFFFF"/>
          <w:lang w:val="en-US"/>
        </w:rPr>
        <w:t xml:space="preserve">Atomic </w:t>
      </w:r>
      <w:r w:rsidRPr="00084B98">
        <w:rPr>
          <w:rFonts w:ascii="Times New Roman" w:hAnsi="Times New Roman" w:cs="Times New Roman"/>
          <w:b/>
          <w:bCs/>
          <w:sz w:val="24"/>
          <w:szCs w:val="24"/>
          <w:shd w:val="clear" w:color="auto" w:fill="FFFFFF"/>
          <w:lang w:val="en-US"/>
        </w:rPr>
        <w:t>operation</w:t>
      </w:r>
      <w:r w:rsidRPr="00084B98">
        <w:rPr>
          <w:rFonts w:ascii="Times New Roman" w:hAnsi="Times New Roman" w:cs="Times New Roman"/>
          <w:sz w:val="24"/>
          <w:szCs w:val="24"/>
          <w:shd w:val="clear" w:color="auto" w:fill="FFFFFF"/>
          <w:lang w:val="en-US"/>
        </w:rPr>
        <w:t> is an operation that will always be executed without any other process being able to read or change state that is read or changed during the operation. It is effectively executed as a single step, and is an important quality in a number of algorithms that deal with multiple independent processes, both in synchronization and algorithms that update shared data without requiring synchronization</w:t>
      </w:r>
      <w:r w:rsidRPr="00084B98">
        <w:rPr>
          <w:rFonts w:ascii="Times New Roman" w:hAnsi="Times New Roman" w:cs="Times New Roman"/>
          <w:sz w:val="24"/>
          <w:szCs w:val="24"/>
          <w:shd w:val="clear" w:color="auto" w:fill="FFFFFF"/>
          <w:lang w:val="en-US"/>
        </w:rPr>
        <w:t>.</w:t>
      </w:r>
    </w:p>
    <w:p w:rsidR="00BF2E95" w:rsidRPr="00B255CF" w:rsidRDefault="00BF2E95" w:rsidP="00BF2E95">
      <w:pPr>
        <w:jc w:val="center"/>
        <w:rPr>
          <w:rFonts w:ascii="Times New Roman" w:hAnsi="Times New Roman" w:cs="Times New Roman"/>
          <w:b/>
          <w:color w:val="000000"/>
          <w:sz w:val="28"/>
          <w:szCs w:val="28"/>
          <w:lang w:val="en-US"/>
        </w:rPr>
      </w:pPr>
      <w:r w:rsidRPr="00B255CF">
        <w:rPr>
          <w:rFonts w:ascii="Times New Roman" w:hAnsi="Times New Roman" w:cs="Times New Roman"/>
          <w:b/>
          <w:color w:val="000000"/>
          <w:sz w:val="28"/>
          <w:szCs w:val="28"/>
          <w:lang w:val="en-US"/>
        </w:rPr>
        <w:t>E</w:t>
      </w:r>
      <w:r w:rsidR="00B24689" w:rsidRPr="00B255CF">
        <w:rPr>
          <w:rFonts w:ascii="Times New Roman" w:hAnsi="Times New Roman" w:cs="Times New Roman"/>
          <w:b/>
          <w:color w:val="000000"/>
          <w:sz w:val="28"/>
          <w:szCs w:val="28"/>
          <w:lang w:val="en-US"/>
        </w:rPr>
        <w:t>xplanation for main idea and</w:t>
      </w:r>
      <w:r w:rsidRPr="00B255CF">
        <w:rPr>
          <w:rFonts w:ascii="Times New Roman" w:hAnsi="Times New Roman" w:cs="Times New Roman"/>
          <w:b/>
          <w:color w:val="000000"/>
          <w:sz w:val="28"/>
          <w:szCs w:val="28"/>
          <w:lang w:val="en-US"/>
        </w:rPr>
        <w:t xml:space="preserve"> problem</w:t>
      </w:r>
    </w:p>
    <w:p w:rsidR="00BF2E95" w:rsidRPr="00BF2E95" w:rsidRDefault="00BF2E95" w:rsidP="00B24689">
      <w:pPr>
        <w:shd w:val="clear" w:color="auto" w:fill="FFFFFF"/>
        <w:spacing w:after="0" w:line="240" w:lineRule="auto"/>
        <w:ind w:firstLine="709"/>
        <w:textAlignment w:val="baseline"/>
        <w:rPr>
          <w:rFonts w:ascii="Times New Roman" w:eastAsia="Times New Roman" w:hAnsi="Times New Roman" w:cs="Times New Roman"/>
          <w:sz w:val="24"/>
          <w:szCs w:val="24"/>
          <w:lang w:val="en-US" w:eastAsia="ru-RU"/>
        </w:rPr>
      </w:pPr>
      <w:r w:rsidRPr="00BF2E95">
        <w:rPr>
          <w:rFonts w:ascii="Times New Roman" w:eastAsia="Times New Roman" w:hAnsi="Times New Roman" w:cs="Times New Roman"/>
          <w:sz w:val="24"/>
          <w:szCs w:val="24"/>
          <w:lang w:val="en-US" w:eastAsia="ru-RU"/>
        </w:rPr>
        <w:t xml:space="preserve">Let’s describe lock-free programming as programming without </w:t>
      </w:r>
      <w:proofErr w:type="spellStart"/>
      <w:r w:rsidRPr="00BF2E95">
        <w:rPr>
          <w:rFonts w:ascii="Times New Roman" w:eastAsia="Times New Roman" w:hAnsi="Times New Roman" w:cs="Times New Roman"/>
          <w:sz w:val="24"/>
          <w:szCs w:val="24"/>
          <w:lang w:val="en-US" w:eastAsia="ru-RU"/>
        </w:rPr>
        <w:t>mutexes</w:t>
      </w:r>
      <w:proofErr w:type="spellEnd"/>
      <w:r w:rsidRPr="00BF2E95">
        <w:rPr>
          <w:rFonts w:ascii="Times New Roman" w:eastAsia="Times New Roman" w:hAnsi="Times New Roman" w:cs="Times New Roman"/>
          <w:sz w:val="24"/>
          <w:szCs w:val="24"/>
          <w:lang w:val="en-US" w:eastAsia="ru-RU"/>
        </w:rPr>
        <w:t>, which are also referred to as </w:t>
      </w:r>
      <w:hyperlink r:id="rId7" w:history="1">
        <w:r w:rsidRPr="00BF2E95">
          <w:rPr>
            <w:rFonts w:ascii="Times New Roman" w:eastAsia="Times New Roman" w:hAnsi="Times New Roman" w:cs="Times New Roman"/>
            <w:sz w:val="24"/>
            <w:szCs w:val="24"/>
            <w:bdr w:val="none" w:sz="0" w:space="0" w:color="auto" w:frame="1"/>
            <w:lang w:val="en-US" w:eastAsia="ru-RU"/>
          </w:rPr>
          <w:t>locks</w:t>
        </w:r>
      </w:hyperlink>
      <w:r w:rsidRPr="00BF2E95">
        <w:rPr>
          <w:rFonts w:ascii="Times New Roman" w:eastAsia="Times New Roman" w:hAnsi="Times New Roman" w:cs="Times New Roman"/>
          <w:sz w:val="24"/>
          <w:szCs w:val="24"/>
          <w:lang w:val="en-US" w:eastAsia="ru-RU"/>
        </w:rPr>
        <w:t xml:space="preserve">. That’s true, but it’s only part of the story. The generally accepted definition, based on academic literature, is a bit </w:t>
      </w:r>
      <w:proofErr w:type="gramStart"/>
      <w:r w:rsidRPr="00BF2E95">
        <w:rPr>
          <w:rFonts w:ascii="Times New Roman" w:eastAsia="Times New Roman" w:hAnsi="Times New Roman" w:cs="Times New Roman"/>
          <w:sz w:val="24"/>
          <w:szCs w:val="24"/>
          <w:lang w:val="en-US" w:eastAsia="ru-RU"/>
        </w:rPr>
        <w:t>more broad</w:t>
      </w:r>
      <w:proofErr w:type="gramEnd"/>
      <w:r w:rsidRPr="00BF2E95">
        <w:rPr>
          <w:rFonts w:ascii="Times New Roman" w:eastAsia="Times New Roman" w:hAnsi="Times New Roman" w:cs="Times New Roman"/>
          <w:sz w:val="24"/>
          <w:szCs w:val="24"/>
          <w:lang w:val="en-US" w:eastAsia="ru-RU"/>
        </w:rPr>
        <w:t>. At its essence, lock-free is a property used to describe some code, without saying too much about how that code was actually written.</w:t>
      </w:r>
    </w:p>
    <w:p w:rsidR="00BF2E95" w:rsidRPr="00BF2E95" w:rsidRDefault="00BF2E95" w:rsidP="00B24689">
      <w:pPr>
        <w:shd w:val="clear" w:color="auto" w:fill="FFFFFF"/>
        <w:spacing w:after="360" w:line="240" w:lineRule="auto"/>
        <w:ind w:firstLine="709"/>
        <w:textAlignment w:val="baseline"/>
        <w:rPr>
          <w:rFonts w:ascii="Times New Roman" w:eastAsia="Times New Roman" w:hAnsi="Times New Roman" w:cs="Times New Roman"/>
          <w:sz w:val="24"/>
          <w:szCs w:val="24"/>
          <w:lang w:val="en-US" w:eastAsia="ru-RU"/>
        </w:rPr>
      </w:pPr>
      <w:r w:rsidRPr="00BF2E95">
        <w:rPr>
          <w:rFonts w:ascii="Times New Roman" w:eastAsia="Times New Roman" w:hAnsi="Times New Roman" w:cs="Times New Roman"/>
          <w:sz w:val="24"/>
          <w:szCs w:val="24"/>
          <w:lang w:val="en-US" w:eastAsia="ru-RU"/>
        </w:rPr>
        <w:t>Basically, if some part of your program satisfies the following conditions, then that part can rightfully be considered lock-free. Conversely, if a given part of your code doesn’t satisfy these conditions, then that part is not lock-free.</w:t>
      </w:r>
    </w:p>
    <w:p w:rsidR="00BF2E95" w:rsidRPr="00BF2E95" w:rsidRDefault="00BF2E95" w:rsidP="00B24689">
      <w:pPr>
        <w:shd w:val="clear" w:color="auto" w:fill="FFFFFF"/>
        <w:spacing w:after="360" w:line="240" w:lineRule="auto"/>
        <w:ind w:firstLine="709"/>
        <w:textAlignment w:val="baseline"/>
        <w:rPr>
          <w:rFonts w:ascii="Times New Roman" w:eastAsia="Times New Roman" w:hAnsi="Times New Roman" w:cs="Times New Roman"/>
          <w:sz w:val="24"/>
          <w:szCs w:val="24"/>
          <w:lang w:eastAsia="ru-RU"/>
        </w:rPr>
      </w:pPr>
      <w:r w:rsidRPr="00BF2E95">
        <w:rPr>
          <w:rFonts w:ascii="Times New Roman" w:eastAsia="Times New Roman" w:hAnsi="Times New Roman" w:cs="Times New Roman"/>
          <w:noProof/>
          <w:sz w:val="24"/>
          <w:szCs w:val="24"/>
          <w:lang w:eastAsia="ru-RU"/>
        </w:rPr>
        <w:drawing>
          <wp:inline distT="0" distB="0" distL="0" distR="0" wp14:anchorId="1203AE42" wp14:editId="3240E428">
            <wp:extent cx="5372100" cy="2076450"/>
            <wp:effectExtent l="0" t="0" r="0" b="0"/>
            <wp:docPr id="1" name="Рисунок 1" descr="https://preshing.com/images/its-lock-f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eshing.com/images/its-lock-fre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2076450"/>
                    </a:xfrm>
                    <a:prstGeom prst="rect">
                      <a:avLst/>
                    </a:prstGeom>
                    <a:noFill/>
                    <a:ln>
                      <a:noFill/>
                    </a:ln>
                  </pic:spPr>
                </pic:pic>
              </a:graphicData>
            </a:graphic>
          </wp:inline>
        </w:drawing>
      </w:r>
    </w:p>
    <w:p w:rsidR="00BF2E95" w:rsidRPr="00BF2E95" w:rsidRDefault="00BF2E95" w:rsidP="00B24689">
      <w:pPr>
        <w:shd w:val="clear" w:color="auto" w:fill="FFFFFF"/>
        <w:spacing w:after="0" w:line="240" w:lineRule="auto"/>
        <w:ind w:firstLine="709"/>
        <w:textAlignment w:val="baseline"/>
        <w:rPr>
          <w:rFonts w:ascii="Times New Roman" w:eastAsia="Times New Roman" w:hAnsi="Times New Roman" w:cs="Times New Roman"/>
          <w:sz w:val="24"/>
          <w:szCs w:val="24"/>
          <w:lang w:val="en-US" w:eastAsia="ru-RU"/>
        </w:rPr>
      </w:pPr>
      <w:r w:rsidRPr="00BF2E95">
        <w:rPr>
          <w:rFonts w:ascii="Times New Roman" w:eastAsia="Times New Roman" w:hAnsi="Times New Roman" w:cs="Times New Roman"/>
          <w:sz w:val="24"/>
          <w:szCs w:val="24"/>
          <w:lang w:val="en-US" w:eastAsia="ru-RU"/>
        </w:rPr>
        <w:lastRenderedPageBreak/>
        <w:t>In this sense, the </w:t>
      </w:r>
      <w:r w:rsidRPr="00B24689">
        <w:rPr>
          <w:rFonts w:ascii="Times New Roman" w:eastAsia="Times New Roman" w:hAnsi="Times New Roman" w:cs="Times New Roman"/>
          <w:iCs/>
          <w:sz w:val="24"/>
          <w:szCs w:val="24"/>
          <w:bdr w:val="none" w:sz="0" w:space="0" w:color="auto" w:frame="1"/>
          <w:lang w:val="en-US" w:eastAsia="ru-RU"/>
        </w:rPr>
        <w:t>lock</w:t>
      </w:r>
      <w:r w:rsidRPr="00BF2E95">
        <w:rPr>
          <w:rFonts w:ascii="Times New Roman" w:eastAsia="Times New Roman" w:hAnsi="Times New Roman" w:cs="Times New Roman"/>
          <w:sz w:val="24"/>
          <w:szCs w:val="24"/>
          <w:lang w:val="en-US" w:eastAsia="ru-RU"/>
        </w:rPr>
        <w:t xml:space="preserve"> in lock-free does not refer directly to </w:t>
      </w:r>
      <w:proofErr w:type="spellStart"/>
      <w:r w:rsidRPr="00BF2E95">
        <w:rPr>
          <w:rFonts w:ascii="Times New Roman" w:eastAsia="Times New Roman" w:hAnsi="Times New Roman" w:cs="Times New Roman"/>
          <w:sz w:val="24"/>
          <w:szCs w:val="24"/>
          <w:lang w:val="en-US" w:eastAsia="ru-RU"/>
        </w:rPr>
        <w:t>mutexes</w:t>
      </w:r>
      <w:proofErr w:type="spellEnd"/>
      <w:r w:rsidRPr="00BF2E95">
        <w:rPr>
          <w:rFonts w:ascii="Times New Roman" w:eastAsia="Times New Roman" w:hAnsi="Times New Roman" w:cs="Times New Roman"/>
          <w:sz w:val="24"/>
          <w:szCs w:val="24"/>
          <w:lang w:val="en-US" w:eastAsia="ru-RU"/>
        </w:rPr>
        <w:t xml:space="preserve">, but rather to the possibility of “locking up” the entire application in some way, whether it’s deadlock, </w:t>
      </w:r>
      <w:proofErr w:type="spellStart"/>
      <w:r w:rsidRPr="00BF2E95">
        <w:rPr>
          <w:rFonts w:ascii="Times New Roman" w:eastAsia="Times New Roman" w:hAnsi="Times New Roman" w:cs="Times New Roman"/>
          <w:sz w:val="24"/>
          <w:szCs w:val="24"/>
          <w:lang w:val="en-US" w:eastAsia="ru-RU"/>
        </w:rPr>
        <w:t>livelock</w:t>
      </w:r>
      <w:proofErr w:type="spellEnd"/>
      <w:r w:rsidRPr="00BF2E95">
        <w:rPr>
          <w:rFonts w:ascii="Times New Roman" w:eastAsia="Times New Roman" w:hAnsi="Times New Roman" w:cs="Times New Roman"/>
          <w:sz w:val="24"/>
          <w:szCs w:val="24"/>
          <w:lang w:val="en-US" w:eastAsia="ru-RU"/>
        </w:rPr>
        <w:t xml:space="preserve"> – or even due to hypothetical thread scheduling decisions made by your worst enemy. That last point sounds funny, but it’s key. Shared </w:t>
      </w:r>
      <w:proofErr w:type="spellStart"/>
      <w:r w:rsidRPr="00BF2E95">
        <w:rPr>
          <w:rFonts w:ascii="Times New Roman" w:eastAsia="Times New Roman" w:hAnsi="Times New Roman" w:cs="Times New Roman"/>
          <w:sz w:val="24"/>
          <w:szCs w:val="24"/>
          <w:lang w:val="en-US" w:eastAsia="ru-RU"/>
        </w:rPr>
        <w:t>mutexes</w:t>
      </w:r>
      <w:proofErr w:type="spellEnd"/>
      <w:r w:rsidRPr="00BF2E95">
        <w:rPr>
          <w:rFonts w:ascii="Times New Roman" w:eastAsia="Times New Roman" w:hAnsi="Times New Roman" w:cs="Times New Roman"/>
          <w:sz w:val="24"/>
          <w:szCs w:val="24"/>
          <w:lang w:val="en-US" w:eastAsia="ru-RU"/>
        </w:rPr>
        <w:t xml:space="preserve"> are ruled out trivially, because as soon as one thread obtains the </w:t>
      </w:r>
      <w:proofErr w:type="spellStart"/>
      <w:r w:rsidRPr="00BF2E95">
        <w:rPr>
          <w:rFonts w:ascii="Times New Roman" w:eastAsia="Times New Roman" w:hAnsi="Times New Roman" w:cs="Times New Roman"/>
          <w:sz w:val="24"/>
          <w:szCs w:val="24"/>
          <w:lang w:val="en-US" w:eastAsia="ru-RU"/>
        </w:rPr>
        <w:t>mutex</w:t>
      </w:r>
      <w:proofErr w:type="spellEnd"/>
      <w:r w:rsidRPr="00BF2E95">
        <w:rPr>
          <w:rFonts w:ascii="Times New Roman" w:eastAsia="Times New Roman" w:hAnsi="Times New Roman" w:cs="Times New Roman"/>
          <w:sz w:val="24"/>
          <w:szCs w:val="24"/>
          <w:lang w:val="en-US" w:eastAsia="ru-RU"/>
        </w:rPr>
        <w:t>, your worst enemy could simply never schedule that thread again. Of course, real operating systems don’t work that way – we’re merely defining terms.</w:t>
      </w:r>
    </w:p>
    <w:p w:rsidR="00B24689" w:rsidRDefault="00B24689" w:rsidP="00B24689">
      <w:pPr>
        <w:spacing w:after="0" w:line="360" w:lineRule="auto"/>
        <w:ind w:firstLine="709"/>
        <w:jc w:val="both"/>
        <w:rPr>
          <w:rFonts w:ascii="Times New Roman" w:eastAsia="Times New Roman" w:hAnsi="Times New Roman" w:cs="Times New Roman"/>
          <w:sz w:val="24"/>
          <w:szCs w:val="24"/>
          <w:lang w:val="en-US" w:eastAsia="ru-RU"/>
        </w:rPr>
      </w:pP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The promise of a lock-free algorithm seems remarkable in theory. Concurrent threads can modify the same object, and even if some thread or set of threads stalls or stops completely in the middle of an operation, the remaining threads will carry on as if nothing were the matter. Any interleaving of operations still guarantees of forward progress. It seems like the holy grail of multi-threaded programming.</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This stands in contrast to the traditional method of placing locks around “critical sections” of code. Locking prevents multiple threads from entering these critical sections of code at the same time. For highly concurrent applications, locking can constitute a serious bottleneck. Lock-free programming aims to solve concurrency problems without locks. Instead, lock-free algorithms rely on atomic primitives such as the classic “compare-and-swap” which atomically performs the following:</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spellStart"/>
      <w:proofErr w:type="gramStart"/>
      <w:r w:rsidRPr="00B24689">
        <w:rPr>
          <w:rFonts w:ascii="Times New Roman" w:eastAsia="Times New Roman" w:hAnsi="Times New Roman" w:cs="Times New Roman"/>
          <w:sz w:val="24"/>
          <w:szCs w:val="24"/>
          <w:shd w:val="clear" w:color="auto" w:fill="F3F3F5"/>
          <w:lang w:val="en-US" w:eastAsia="ru-RU"/>
        </w:rPr>
        <w:t>bool</w:t>
      </w:r>
      <w:proofErr w:type="spellEnd"/>
      <w:proofErr w:type="gramEnd"/>
      <w:r w:rsidRPr="00B24689">
        <w:rPr>
          <w:rFonts w:ascii="Times New Roman" w:eastAsia="Times New Roman" w:hAnsi="Times New Roman" w:cs="Times New Roman"/>
          <w:sz w:val="24"/>
          <w:szCs w:val="24"/>
          <w:shd w:val="clear" w:color="auto" w:fill="F3F3F5"/>
          <w:lang w:val="en-US" w:eastAsia="ru-RU"/>
        </w:rPr>
        <w:t xml:space="preserve"> </w:t>
      </w:r>
      <w:proofErr w:type="spellStart"/>
      <w:r w:rsidRPr="00B24689">
        <w:rPr>
          <w:rFonts w:ascii="Times New Roman" w:eastAsia="Times New Roman" w:hAnsi="Times New Roman" w:cs="Times New Roman"/>
          <w:sz w:val="24"/>
          <w:szCs w:val="24"/>
          <w:shd w:val="clear" w:color="auto" w:fill="F3F3F5"/>
          <w:lang w:val="en-US" w:eastAsia="ru-RU"/>
        </w:rPr>
        <w:t>CompareAndSwap</w:t>
      </w:r>
      <w:proofErr w:type="spellEnd"/>
      <w:r w:rsidRPr="00B24689">
        <w:rPr>
          <w:rFonts w:ascii="Times New Roman" w:eastAsia="Times New Roman" w:hAnsi="Times New Roman" w:cs="Times New Roman"/>
          <w:sz w:val="24"/>
          <w:szCs w:val="24"/>
          <w:shd w:val="clear" w:color="auto" w:fill="F3F3F5"/>
          <w:lang w:val="en-US" w:eastAsia="ru-RU"/>
        </w:rPr>
        <w:t xml:space="preserve">(Value* </w:t>
      </w:r>
      <w:proofErr w:type="spellStart"/>
      <w:r w:rsidRPr="00B24689">
        <w:rPr>
          <w:rFonts w:ascii="Times New Roman" w:eastAsia="Times New Roman" w:hAnsi="Times New Roman" w:cs="Times New Roman"/>
          <w:sz w:val="24"/>
          <w:szCs w:val="24"/>
          <w:shd w:val="clear" w:color="auto" w:fill="F3F3F5"/>
          <w:lang w:val="en-US" w:eastAsia="ru-RU"/>
        </w:rPr>
        <w:t>addr</w:t>
      </w:r>
      <w:proofErr w:type="spellEnd"/>
      <w:r w:rsidRPr="00B24689">
        <w:rPr>
          <w:rFonts w:ascii="Times New Roman" w:eastAsia="Times New Roman" w:hAnsi="Times New Roman" w:cs="Times New Roman"/>
          <w:sz w:val="24"/>
          <w:szCs w:val="24"/>
          <w:shd w:val="clear" w:color="auto" w:fill="F3F3F5"/>
          <w:lang w:val="en-US" w:eastAsia="ru-RU"/>
        </w:rPr>
        <w:t xml:space="preserve">, Value </w:t>
      </w:r>
      <w:proofErr w:type="spellStart"/>
      <w:r w:rsidRPr="00B24689">
        <w:rPr>
          <w:rFonts w:ascii="Times New Roman" w:eastAsia="Times New Roman" w:hAnsi="Times New Roman" w:cs="Times New Roman"/>
          <w:sz w:val="24"/>
          <w:szCs w:val="24"/>
          <w:shd w:val="clear" w:color="auto" w:fill="F3F3F5"/>
          <w:lang w:val="en-US" w:eastAsia="ru-RU"/>
        </w:rPr>
        <w:t>oldVal</w:t>
      </w:r>
      <w:proofErr w:type="spellEnd"/>
      <w:r w:rsidRPr="00B24689">
        <w:rPr>
          <w:rFonts w:ascii="Times New Roman" w:eastAsia="Times New Roman" w:hAnsi="Times New Roman" w:cs="Times New Roman"/>
          <w:sz w:val="24"/>
          <w:szCs w:val="24"/>
          <w:shd w:val="clear" w:color="auto" w:fill="F3F3F5"/>
          <w:lang w:val="en-US" w:eastAsia="ru-RU"/>
        </w:rPr>
        <w:t xml:space="preserve">, Value </w:t>
      </w:r>
      <w:proofErr w:type="spellStart"/>
      <w:r w:rsidRPr="00B24689">
        <w:rPr>
          <w:rFonts w:ascii="Times New Roman" w:eastAsia="Times New Roman" w:hAnsi="Times New Roman" w:cs="Times New Roman"/>
          <w:sz w:val="24"/>
          <w:szCs w:val="24"/>
          <w:shd w:val="clear" w:color="auto" w:fill="F3F3F5"/>
          <w:lang w:val="en-US" w:eastAsia="ru-RU"/>
        </w:rPr>
        <w:t>newVal</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if(</w:t>
      </w:r>
      <w:proofErr w:type="gramEnd"/>
      <w:r w:rsidRPr="00B24689">
        <w:rPr>
          <w:rFonts w:ascii="Times New Roman" w:eastAsia="Times New Roman" w:hAnsi="Times New Roman" w:cs="Times New Roman"/>
          <w:sz w:val="24"/>
          <w:szCs w:val="24"/>
          <w:shd w:val="clear" w:color="auto" w:fill="F3F3F5"/>
          <w:lang w:val="en-US" w:eastAsia="ru-RU"/>
        </w:rPr>
        <w:t>*</w:t>
      </w:r>
      <w:proofErr w:type="spellStart"/>
      <w:r w:rsidRPr="00B24689">
        <w:rPr>
          <w:rFonts w:ascii="Times New Roman" w:eastAsia="Times New Roman" w:hAnsi="Times New Roman" w:cs="Times New Roman"/>
          <w:sz w:val="24"/>
          <w:szCs w:val="24"/>
          <w:shd w:val="clear" w:color="auto" w:fill="F3F3F5"/>
          <w:lang w:val="en-US" w:eastAsia="ru-RU"/>
        </w:rPr>
        <w:t>addr</w:t>
      </w:r>
      <w:proofErr w:type="spellEnd"/>
      <w:r w:rsidRPr="00B24689">
        <w:rPr>
          <w:rFonts w:ascii="Times New Roman" w:eastAsia="Times New Roman" w:hAnsi="Times New Roman" w:cs="Times New Roman"/>
          <w:sz w:val="24"/>
          <w:szCs w:val="24"/>
          <w:shd w:val="clear" w:color="auto" w:fill="F3F3F5"/>
          <w:lang w:val="en-US" w:eastAsia="ru-RU"/>
        </w:rPr>
        <w:t xml:space="preserve"> == </w:t>
      </w:r>
      <w:proofErr w:type="spellStart"/>
      <w:r w:rsidRPr="00B24689">
        <w:rPr>
          <w:rFonts w:ascii="Times New Roman" w:eastAsia="Times New Roman" w:hAnsi="Times New Roman" w:cs="Times New Roman"/>
          <w:sz w:val="24"/>
          <w:szCs w:val="24"/>
          <w:shd w:val="clear" w:color="auto" w:fill="F3F3F5"/>
          <w:lang w:val="en-US" w:eastAsia="ru-RU"/>
        </w:rPr>
        <w:t>oldVal</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roofErr w:type="spellStart"/>
      <w:r w:rsidRPr="00B24689">
        <w:rPr>
          <w:rFonts w:ascii="Times New Roman" w:eastAsia="Times New Roman" w:hAnsi="Times New Roman" w:cs="Times New Roman"/>
          <w:sz w:val="24"/>
          <w:szCs w:val="24"/>
          <w:shd w:val="clear" w:color="auto" w:fill="F3F3F5"/>
          <w:lang w:val="en-US" w:eastAsia="ru-RU"/>
        </w:rPr>
        <w:t>addr</w:t>
      </w:r>
      <w:proofErr w:type="spellEnd"/>
      <w:r w:rsidRPr="00B24689">
        <w:rPr>
          <w:rFonts w:ascii="Times New Roman" w:eastAsia="Times New Roman" w:hAnsi="Times New Roman" w:cs="Times New Roman"/>
          <w:sz w:val="24"/>
          <w:szCs w:val="24"/>
          <w:shd w:val="clear" w:color="auto" w:fill="F3F3F5"/>
          <w:lang w:val="en-US" w:eastAsia="ru-RU"/>
        </w:rPr>
        <w:t xml:space="preserve"> = </w:t>
      </w:r>
      <w:proofErr w:type="spellStart"/>
      <w:r w:rsidRPr="00B24689">
        <w:rPr>
          <w:rFonts w:ascii="Times New Roman" w:eastAsia="Times New Roman" w:hAnsi="Times New Roman" w:cs="Times New Roman"/>
          <w:sz w:val="24"/>
          <w:szCs w:val="24"/>
          <w:shd w:val="clear" w:color="auto" w:fill="F3F3F5"/>
          <w:lang w:val="en-US" w:eastAsia="ru-RU"/>
        </w:rPr>
        <w:t>newVal</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return</w:t>
      </w:r>
      <w:proofErr w:type="gramEnd"/>
      <w:r w:rsidRPr="00B24689">
        <w:rPr>
          <w:rFonts w:ascii="Times New Roman" w:eastAsia="Times New Roman" w:hAnsi="Times New Roman" w:cs="Times New Roman"/>
          <w:sz w:val="24"/>
          <w:szCs w:val="24"/>
          <w:shd w:val="clear" w:color="auto" w:fill="F3F3F5"/>
          <w:lang w:val="en-US" w:eastAsia="ru-RU"/>
        </w:rPr>
        <w:t xml:space="preserve"> true;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}else</w:t>
      </w:r>
      <w:proofErr w:type="gram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return</w:t>
      </w:r>
      <w:proofErr w:type="gramEnd"/>
      <w:r w:rsidRPr="00B24689">
        <w:rPr>
          <w:rFonts w:ascii="Times New Roman" w:eastAsia="Times New Roman" w:hAnsi="Times New Roman" w:cs="Times New Roman"/>
          <w:sz w:val="24"/>
          <w:szCs w:val="24"/>
          <w:shd w:val="clear" w:color="auto" w:fill="F3F3F5"/>
          <w:lang w:val="en-US" w:eastAsia="ru-RU"/>
        </w:rPr>
        <w:t xml:space="preserve"> false;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The biggest drawbacks to using lock-free approaches are:</w:t>
      </w:r>
    </w:p>
    <w:p w:rsidR="00B24689" w:rsidRPr="00B24689" w:rsidRDefault="00B24689" w:rsidP="00B24689">
      <w:pPr>
        <w:numPr>
          <w:ilvl w:val="0"/>
          <w:numId w:val="2"/>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Lock-free algorithms are not always practical.</w:t>
      </w:r>
    </w:p>
    <w:p w:rsidR="00B24689" w:rsidRPr="00B24689" w:rsidRDefault="00B24689" w:rsidP="00B24689">
      <w:pPr>
        <w:numPr>
          <w:ilvl w:val="0"/>
          <w:numId w:val="2"/>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Writing lock-free code is difficult.</w:t>
      </w:r>
    </w:p>
    <w:p w:rsidR="00B24689" w:rsidRPr="00B24689" w:rsidRDefault="00B24689" w:rsidP="00B24689">
      <w:pPr>
        <w:numPr>
          <w:ilvl w:val="0"/>
          <w:numId w:val="2"/>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Writing correct lock-free code is extremely difficult.</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To illustrate the third point above, let’s break down a typical first attempt at writing a lock-free stack. The idea is to use a linked-list to store nodes, and use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to modify the head of the list, in order to prevent multiple threads from interfering with each other.</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To push an element, we first create a new node to hold our data. We point this node at the current head of the stack, </w:t>
      </w:r>
      <w:proofErr w:type="gramStart"/>
      <w:r w:rsidRPr="00B24689">
        <w:rPr>
          <w:rFonts w:ascii="Times New Roman" w:eastAsia="Times New Roman" w:hAnsi="Times New Roman" w:cs="Times New Roman"/>
          <w:sz w:val="24"/>
          <w:szCs w:val="24"/>
          <w:lang w:val="en-US" w:eastAsia="ru-RU"/>
        </w:rPr>
        <w:t>then</w:t>
      </w:r>
      <w:proofErr w:type="gramEnd"/>
      <w:r w:rsidRPr="00B24689">
        <w:rPr>
          <w:rFonts w:ascii="Times New Roman" w:eastAsia="Times New Roman" w:hAnsi="Times New Roman" w:cs="Times New Roman"/>
          <w:sz w:val="24"/>
          <w:szCs w:val="24"/>
          <w:lang w:val="en-US" w:eastAsia="ru-RU"/>
        </w:rPr>
        <w:t xml:space="preserve"> use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to point the head of the stack to the new element. The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operation ensures that we only change the head of the stack if our new node correctly points to the old head (since an interleaving thread could have changed it).</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To pop an element, we snapshot the current head, </w:t>
      </w:r>
      <w:proofErr w:type="gramStart"/>
      <w:r w:rsidRPr="00B24689">
        <w:rPr>
          <w:rFonts w:ascii="Times New Roman" w:eastAsia="Times New Roman" w:hAnsi="Times New Roman" w:cs="Times New Roman"/>
          <w:sz w:val="24"/>
          <w:szCs w:val="24"/>
          <w:lang w:val="en-US" w:eastAsia="ru-RU"/>
        </w:rPr>
        <w:t>then</w:t>
      </w:r>
      <w:proofErr w:type="gramEnd"/>
      <w:r w:rsidRPr="00B24689">
        <w:rPr>
          <w:rFonts w:ascii="Times New Roman" w:eastAsia="Times New Roman" w:hAnsi="Times New Roman" w:cs="Times New Roman"/>
          <w:sz w:val="24"/>
          <w:szCs w:val="24"/>
          <w:lang w:val="en-US" w:eastAsia="ru-RU"/>
        </w:rPr>
        <w:t xml:space="preserve"> replace the head with the head’s next node. We again use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to make sure we only change the head if its value is equal to our snapshot.</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The code, in C++</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template</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class</w:t>
      </w:r>
      <w:proofErr w:type="gramEnd"/>
      <w:r w:rsidRPr="00B24689">
        <w:rPr>
          <w:rFonts w:ascii="Times New Roman" w:eastAsia="Times New Roman" w:hAnsi="Times New Roman" w:cs="Times New Roman"/>
          <w:sz w:val="24"/>
          <w:szCs w:val="24"/>
          <w:shd w:val="clear" w:color="auto" w:fill="F3F3F5"/>
          <w:lang w:val="en-US" w:eastAsia="ru-RU"/>
        </w:rPr>
        <w:t xml:space="preserve"> </w:t>
      </w:r>
      <w:proofErr w:type="spellStart"/>
      <w:r w:rsidRPr="00B24689">
        <w:rPr>
          <w:rFonts w:ascii="Times New Roman" w:eastAsia="Times New Roman" w:hAnsi="Times New Roman" w:cs="Times New Roman"/>
          <w:sz w:val="24"/>
          <w:szCs w:val="24"/>
          <w:shd w:val="clear" w:color="auto" w:fill="F3F3F5"/>
          <w:lang w:val="en-US" w:eastAsia="ru-RU"/>
        </w:rPr>
        <w:t>LockFreeStack</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spellStart"/>
      <w:proofErr w:type="gramStart"/>
      <w:r w:rsidRPr="00B24689">
        <w:rPr>
          <w:rFonts w:ascii="Times New Roman" w:eastAsia="Times New Roman" w:hAnsi="Times New Roman" w:cs="Times New Roman"/>
          <w:sz w:val="24"/>
          <w:szCs w:val="24"/>
          <w:shd w:val="clear" w:color="auto" w:fill="F3F3F5"/>
          <w:lang w:val="en-US" w:eastAsia="ru-RU"/>
        </w:rPr>
        <w:t>struct</w:t>
      </w:r>
      <w:proofErr w:type="spellEnd"/>
      <w:proofErr w:type="gramEnd"/>
      <w:r w:rsidRPr="00B24689">
        <w:rPr>
          <w:rFonts w:ascii="Times New Roman" w:eastAsia="Times New Roman" w:hAnsi="Times New Roman" w:cs="Times New Roman"/>
          <w:sz w:val="24"/>
          <w:szCs w:val="24"/>
          <w:shd w:val="clear" w:color="auto" w:fill="F3F3F5"/>
          <w:lang w:val="en-US" w:eastAsia="ru-RU"/>
        </w:rPr>
        <w:t xml:space="preserve"> Node{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Entry* entry;</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Node* next;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 xml:space="preserve">Node* </w:t>
      </w:r>
      <w:proofErr w:type="spellStart"/>
      <w:r w:rsidRPr="00B24689">
        <w:rPr>
          <w:rFonts w:ascii="Times New Roman" w:eastAsia="Times New Roman" w:hAnsi="Times New Roman" w:cs="Times New Roman"/>
          <w:sz w:val="24"/>
          <w:szCs w:val="24"/>
          <w:shd w:val="clear" w:color="auto" w:fill="F3F3F5"/>
          <w:lang w:val="en-US" w:eastAsia="ru-RU"/>
        </w:rPr>
        <w:t>m_head</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void</w:t>
      </w:r>
      <w:proofErr w:type="gramEnd"/>
      <w:r w:rsidRPr="00B24689">
        <w:rPr>
          <w:rFonts w:ascii="Times New Roman" w:eastAsia="Times New Roman" w:hAnsi="Times New Roman" w:cs="Times New Roman"/>
          <w:sz w:val="24"/>
          <w:szCs w:val="24"/>
          <w:shd w:val="clear" w:color="auto" w:fill="F3F3F5"/>
          <w:lang w:val="en-US" w:eastAsia="ru-RU"/>
        </w:rPr>
        <w:t xml:space="preserve"> Push(Entry* 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lastRenderedPageBreak/>
        <w:t>Node* n = new Node;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n</w:t>
      </w:r>
      <w:proofErr w:type="gramEnd"/>
      <w:r w:rsidRPr="00B24689">
        <w:rPr>
          <w:rFonts w:ascii="Times New Roman" w:eastAsia="Times New Roman" w:hAnsi="Times New Roman" w:cs="Times New Roman"/>
          <w:sz w:val="24"/>
          <w:szCs w:val="24"/>
          <w:shd w:val="clear" w:color="auto" w:fill="F3F3F5"/>
          <w:lang w:val="en-US" w:eastAsia="ru-RU"/>
        </w:rPr>
        <w:t>-&gt;entry = 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do{</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n</w:t>
      </w:r>
      <w:proofErr w:type="gramEnd"/>
      <w:r w:rsidRPr="00B24689">
        <w:rPr>
          <w:rFonts w:ascii="Times New Roman" w:eastAsia="Times New Roman" w:hAnsi="Times New Roman" w:cs="Times New Roman"/>
          <w:sz w:val="24"/>
          <w:szCs w:val="24"/>
          <w:shd w:val="clear" w:color="auto" w:fill="F3F3F5"/>
          <w:lang w:val="en-US" w:eastAsia="ru-RU"/>
        </w:rPr>
        <w:t xml:space="preserve">-&gt;next = </w:t>
      </w:r>
      <w:proofErr w:type="spellStart"/>
      <w:r w:rsidRPr="00B24689">
        <w:rPr>
          <w:rFonts w:ascii="Times New Roman" w:eastAsia="Times New Roman" w:hAnsi="Times New Roman" w:cs="Times New Roman"/>
          <w:sz w:val="24"/>
          <w:szCs w:val="24"/>
          <w:shd w:val="clear" w:color="auto" w:fill="F3F3F5"/>
          <w:lang w:val="en-US" w:eastAsia="ru-RU"/>
        </w:rPr>
        <w:t>m_head</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}while</w:t>
      </w:r>
      <w:proofErr w:type="gramEnd"/>
      <w:r w:rsidRPr="00B24689">
        <w:rPr>
          <w:rFonts w:ascii="Times New Roman" w:eastAsia="Times New Roman" w:hAnsi="Times New Roman" w:cs="Times New Roman"/>
          <w:sz w:val="24"/>
          <w:szCs w:val="24"/>
          <w:shd w:val="clear" w:color="auto" w:fill="F3F3F5"/>
          <w:lang w:val="en-US" w:eastAsia="ru-RU"/>
        </w:rPr>
        <w:t>(!</w:t>
      </w:r>
      <w:proofErr w:type="spellStart"/>
      <w:r w:rsidRPr="00B24689">
        <w:rPr>
          <w:rFonts w:ascii="Times New Roman" w:eastAsia="Times New Roman" w:hAnsi="Times New Roman" w:cs="Times New Roman"/>
          <w:sz w:val="24"/>
          <w:szCs w:val="24"/>
          <w:shd w:val="clear" w:color="auto" w:fill="F3F3F5"/>
          <w:lang w:val="en-US" w:eastAsia="ru-RU"/>
        </w:rPr>
        <w:t>CompareAndSwap</w:t>
      </w:r>
      <w:proofErr w:type="spellEnd"/>
      <w:r w:rsidRPr="00B24689">
        <w:rPr>
          <w:rFonts w:ascii="Times New Roman" w:eastAsia="Times New Roman" w:hAnsi="Times New Roman" w:cs="Times New Roman"/>
          <w:sz w:val="24"/>
          <w:szCs w:val="24"/>
          <w:shd w:val="clear" w:color="auto" w:fill="F3F3F5"/>
          <w:lang w:val="en-US" w:eastAsia="ru-RU"/>
        </w:rPr>
        <w:t>(&amp;</w:t>
      </w:r>
      <w:proofErr w:type="spellStart"/>
      <w:r w:rsidRPr="00B24689">
        <w:rPr>
          <w:rFonts w:ascii="Times New Roman" w:eastAsia="Times New Roman" w:hAnsi="Times New Roman" w:cs="Times New Roman"/>
          <w:sz w:val="24"/>
          <w:szCs w:val="24"/>
          <w:shd w:val="clear" w:color="auto" w:fill="F3F3F5"/>
          <w:lang w:val="en-US" w:eastAsia="ru-RU"/>
        </w:rPr>
        <w:t>m_head</w:t>
      </w:r>
      <w:proofErr w:type="spellEnd"/>
      <w:r w:rsidRPr="00B24689">
        <w:rPr>
          <w:rFonts w:ascii="Times New Roman" w:eastAsia="Times New Roman" w:hAnsi="Times New Roman" w:cs="Times New Roman"/>
          <w:sz w:val="24"/>
          <w:szCs w:val="24"/>
          <w:shd w:val="clear" w:color="auto" w:fill="F3F3F5"/>
          <w:lang w:val="en-US" w:eastAsia="ru-RU"/>
        </w:rPr>
        <w:t>, n-&gt;next, n));</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 xml:space="preserve">Entry* </w:t>
      </w:r>
      <w:proofErr w:type="gramStart"/>
      <w:r w:rsidRPr="00B24689">
        <w:rPr>
          <w:rFonts w:ascii="Times New Roman" w:eastAsia="Times New Roman" w:hAnsi="Times New Roman" w:cs="Times New Roman"/>
          <w:sz w:val="24"/>
          <w:szCs w:val="24"/>
          <w:shd w:val="clear" w:color="auto" w:fill="F3F3F5"/>
          <w:lang w:val="en-US" w:eastAsia="ru-RU"/>
        </w:rPr>
        <w:t>Pop(</w:t>
      </w:r>
      <w:proofErr w:type="gram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 xml:space="preserve">Node* </w:t>
      </w: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Entry* result;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do{</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 xml:space="preserve"> = </w:t>
      </w:r>
      <w:proofErr w:type="spellStart"/>
      <w:r w:rsidRPr="00B24689">
        <w:rPr>
          <w:rFonts w:ascii="Times New Roman" w:eastAsia="Times New Roman" w:hAnsi="Times New Roman" w:cs="Times New Roman"/>
          <w:sz w:val="24"/>
          <w:szCs w:val="24"/>
          <w:shd w:val="clear" w:color="auto" w:fill="F3F3F5"/>
          <w:lang w:val="en-US" w:eastAsia="ru-RU"/>
        </w:rPr>
        <w:t>m_head</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if(</w:t>
      </w:r>
      <w:proofErr w:type="spellStart"/>
      <w:proofErr w:type="gramEnd"/>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 xml:space="preserve"> == NULL){</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return</w:t>
      </w:r>
      <w:proofErr w:type="gramEnd"/>
      <w:r w:rsidRPr="00B24689">
        <w:rPr>
          <w:rFonts w:ascii="Times New Roman" w:eastAsia="Times New Roman" w:hAnsi="Times New Roman" w:cs="Times New Roman"/>
          <w:sz w:val="24"/>
          <w:szCs w:val="24"/>
          <w:shd w:val="clear" w:color="auto" w:fill="F3F3F5"/>
          <w:lang w:val="en-US" w:eastAsia="ru-RU"/>
        </w:rPr>
        <w:t xml:space="preserve"> NULL;</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}while</w:t>
      </w:r>
      <w:proofErr w:type="gramEnd"/>
      <w:r w:rsidRPr="00B24689">
        <w:rPr>
          <w:rFonts w:ascii="Times New Roman" w:eastAsia="Times New Roman" w:hAnsi="Times New Roman" w:cs="Times New Roman"/>
          <w:sz w:val="24"/>
          <w:szCs w:val="24"/>
          <w:shd w:val="clear" w:color="auto" w:fill="F3F3F5"/>
          <w:lang w:val="en-US" w:eastAsia="ru-RU"/>
        </w:rPr>
        <w:t>(!</w:t>
      </w:r>
      <w:proofErr w:type="spellStart"/>
      <w:r w:rsidRPr="00B24689">
        <w:rPr>
          <w:rFonts w:ascii="Times New Roman" w:eastAsia="Times New Roman" w:hAnsi="Times New Roman" w:cs="Times New Roman"/>
          <w:sz w:val="24"/>
          <w:szCs w:val="24"/>
          <w:shd w:val="clear" w:color="auto" w:fill="F3F3F5"/>
          <w:lang w:val="en-US" w:eastAsia="ru-RU"/>
        </w:rPr>
        <w:t>CompareAndSwap</w:t>
      </w:r>
      <w:proofErr w:type="spellEnd"/>
      <w:r w:rsidRPr="00B24689">
        <w:rPr>
          <w:rFonts w:ascii="Times New Roman" w:eastAsia="Times New Roman" w:hAnsi="Times New Roman" w:cs="Times New Roman"/>
          <w:sz w:val="24"/>
          <w:szCs w:val="24"/>
          <w:shd w:val="clear" w:color="auto" w:fill="F3F3F5"/>
          <w:lang w:val="en-US" w:eastAsia="ru-RU"/>
        </w:rPr>
        <w:t>(&amp;</w:t>
      </w:r>
      <w:proofErr w:type="spellStart"/>
      <w:r w:rsidRPr="00B24689">
        <w:rPr>
          <w:rFonts w:ascii="Times New Roman" w:eastAsia="Times New Roman" w:hAnsi="Times New Roman" w:cs="Times New Roman"/>
          <w:sz w:val="24"/>
          <w:szCs w:val="24"/>
          <w:shd w:val="clear" w:color="auto" w:fill="F3F3F5"/>
          <w:lang w:val="en-US" w:eastAsia="ru-RU"/>
        </w:rPr>
        <w:t>m_head</w:t>
      </w:r>
      <w:proofErr w:type="spellEnd"/>
      <w:r w:rsidRPr="00B24689">
        <w:rPr>
          <w:rFonts w:ascii="Times New Roman" w:eastAsia="Times New Roman" w:hAnsi="Times New Roman" w:cs="Times New Roman"/>
          <w:sz w:val="24"/>
          <w:szCs w:val="24"/>
          <w:shd w:val="clear" w:color="auto" w:fill="F3F3F5"/>
          <w:lang w:val="en-US" w:eastAsia="ru-RU"/>
        </w:rPr>
        <w:t xml:space="preserve">, </w:t>
      </w: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 xml:space="preserve">, </w:t>
      </w: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-&gt;next));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result</w:t>
      </w:r>
      <w:proofErr w:type="gramEnd"/>
      <w:r w:rsidRPr="00B24689">
        <w:rPr>
          <w:rFonts w:ascii="Times New Roman" w:eastAsia="Times New Roman" w:hAnsi="Times New Roman" w:cs="Times New Roman"/>
          <w:sz w:val="24"/>
          <w:szCs w:val="24"/>
          <w:shd w:val="clear" w:color="auto" w:fill="F3F3F5"/>
          <w:lang w:val="en-US" w:eastAsia="ru-RU"/>
        </w:rPr>
        <w:t xml:space="preserve"> = </w:t>
      </w: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-&gt;entry;</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delete</w:t>
      </w:r>
      <w:proofErr w:type="gramEnd"/>
      <w:r w:rsidRPr="00B24689">
        <w:rPr>
          <w:rFonts w:ascii="Times New Roman" w:eastAsia="Times New Roman" w:hAnsi="Times New Roman" w:cs="Times New Roman"/>
          <w:sz w:val="24"/>
          <w:szCs w:val="24"/>
          <w:shd w:val="clear" w:color="auto" w:fill="F3F3F5"/>
          <w:lang w:val="en-US" w:eastAsia="ru-RU"/>
        </w:rPr>
        <w:t xml:space="preserve"> </w:t>
      </w:r>
      <w:proofErr w:type="spellStart"/>
      <w:r w:rsidRPr="00B24689">
        <w:rPr>
          <w:rFonts w:ascii="Times New Roman" w:eastAsia="Times New Roman" w:hAnsi="Times New Roman" w:cs="Times New Roman"/>
          <w:sz w:val="24"/>
          <w:szCs w:val="24"/>
          <w:shd w:val="clear" w:color="auto" w:fill="F3F3F5"/>
          <w:lang w:val="en-US" w:eastAsia="ru-RU"/>
        </w:rPr>
        <w:t>old_head</w:t>
      </w:r>
      <w:proofErr w:type="spellEnd"/>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proofErr w:type="gramStart"/>
      <w:r w:rsidRPr="00B24689">
        <w:rPr>
          <w:rFonts w:ascii="Times New Roman" w:eastAsia="Times New Roman" w:hAnsi="Times New Roman" w:cs="Times New Roman"/>
          <w:sz w:val="24"/>
          <w:szCs w:val="24"/>
          <w:shd w:val="clear" w:color="auto" w:fill="F3F3F5"/>
          <w:lang w:val="en-US" w:eastAsia="ru-RU"/>
        </w:rPr>
        <w:t>return</w:t>
      </w:r>
      <w:proofErr w:type="gramEnd"/>
      <w:r w:rsidRPr="00B24689">
        <w:rPr>
          <w:rFonts w:ascii="Times New Roman" w:eastAsia="Times New Roman" w:hAnsi="Times New Roman" w:cs="Times New Roman"/>
          <w:sz w:val="24"/>
          <w:szCs w:val="24"/>
          <w:shd w:val="clear" w:color="auto" w:fill="F3F3F5"/>
          <w:lang w:val="en-US" w:eastAsia="ru-RU"/>
        </w:rPr>
        <w:t xml:space="preserve"> result;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sz w:val="24"/>
          <w:szCs w:val="24"/>
          <w:shd w:val="clear" w:color="auto" w:fill="F3F3F5"/>
          <w:lang w:val="en-US" w:eastAsia="ru-RU"/>
        </w:rPr>
      </w:pPr>
      <w:r w:rsidRPr="00B24689">
        <w:rPr>
          <w:rFonts w:ascii="Times New Roman" w:eastAsia="Times New Roman" w:hAnsi="Times New Roman" w:cs="Times New Roman"/>
          <w:sz w:val="24"/>
          <w:szCs w:val="24"/>
          <w:shd w:val="clear" w:color="auto" w:fill="F3F3F5"/>
          <w:lang w:val="en-US" w:eastAsia="ru-RU"/>
        </w:rPr>
        <w:t>}</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Unfortunately, this stack is riddled with errors.</w:t>
      </w:r>
    </w:p>
    <w:p w:rsidR="00B24689" w:rsidRPr="00B24689" w:rsidRDefault="00B24689" w:rsidP="00B24689">
      <w:pPr>
        <w:spacing w:after="0" w:line="240" w:lineRule="auto"/>
        <w:ind w:firstLine="709"/>
        <w:jc w:val="both"/>
        <w:rPr>
          <w:rFonts w:ascii="Times New Roman" w:eastAsia="Times New Roman" w:hAnsi="Times New Roman" w:cs="Times New Roman"/>
          <w:b/>
          <w:bCs/>
          <w:sz w:val="24"/>
          <w:szCs w:val="24"/>
          <w:lang w:val="en-US" w:eastAsia="ru-RU"/>
        </w:rPr>
      </w:pPr>
      <w:proofErr w:type="spellStart"/>
      <w:r w:rsidRPr="00B24689">
        <w:rPr>
          <w:rFonts w:ascii="Times New Roman" w:eastAsia="Times New Roman" w:hAnsi="Times New Roman" w:cs="Times New Roman"/>
          <w:b/>
          <w:bCs/>
          <w:sz w:val="24"/>
          <w:szCs w:val="24"/>
          <w:lang w:val="en-US" w:eastAsia="ru-RU"/>
        </w:rPr>
        <w:t>Segfault</w:t>
      </w:r>
      <w:proofErr w:type="spellEnd"/>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The </w:t>
      </w:r>
      <w:proofErr w:type="gramStart"/>
      <w:r w:rsidRPr="00B24689">
        <w:rPr>
          <w:rFonts w:ascii="Times New Roman" w:eastAsia="Times New Roman" w:hAnsi="Times New Roman" w:cs="Times New Roman"/>
          <w:sz w:val="24"/>
          <w:szCs w:val="24"/>
          <w:lang w:val="en-US" w:eastAsia="ru-RU"/>
        </w:rPr>
        <w:t>Push(</w:t>
      </w:r>
      <w:proofErr w:type="gramEnd"/>
      <w:r w:rsidRPr="00B24689">
        <w:rPr>
          <w:rFonts w:ascii="Times New Roman" w:eastAsia="Times New Roman" w:hAnsi="Times New Roman" w:cs="Times New Roman"/>
          <w:sz w:val="24"/>
          <w:szCs w:val="24"/>
          <w:lang w:val="en-US" w:eastAsia="ru-RU"/>
        </w:rPr>
        <w:t xml:space="preserve">) method allocates memory to store linked-list information, and the Pop() method </w:t>
      </w:r>
      <w:proofErr w:type="spellStart"/>
      <w:r w:rsidRPr="00B24689">
        <w:rPr>
          <w:rFonts w:ascii="Times New Roman" w:eastAsia="Times New Roman" w:hAnsi="Times New Roman" w:cs="Times New Roman"/>
          <w:sz w:val="24"/>
          <w:szCs w:val="24"/>
          <w:lang w:val="en-US" w:eastAsia="ru-RU"/>
        </w:rPr>
        <w:t>deallocates</w:t>
      </w:r>
      <w:proofErr w:type="spellEnd"/>
      <w:r w:rsidRPr="00B24689">
        <w:rPr>
          <w:rFonts w:ascii="Times New Roman" w:eastAsia="Times New Roman" w:hAnsi="Times New Roman" w:cs="Times New Roman"/>
          <w:sz w:val="24"/>
          <w:szCs w:val="24"/>
          <w:lang w:val="en-US" w:eastAsia="ru-RU"/>
        </w:rPr>
        <w:t xml:space="preserve"> the memory. However, between the time a thread obtains a pointer to a node on line 22, and subsequently accesses the node on line 26, another thread could have removed and deleted the node, and the thread will crash. A safe way to reclaim the memory is needed.</w:t>
      </w:r>
    </w:p>
    <w:p w:rsidR="00B24689" w:rsidRPr="00B24689" w:rsidRDefault="00B24689" w:rsidP="00B24689">
      <w:pPr>
        <w:spacing w:after="0" w:line="240" w:lineRule="auto"/>
        <w:ind w:firstLine="709"/>
        <w:jc w:val="both"/>
        <w:rPr>
          <w:rFonts w:ascii="Times New Roman" w:eastAsia="Times New Roman" w:hAnsi="Times New Roman" w:cs="Times New Roman"/>
          <w:b/>
          <w:bCs/>
          <w:sz w:val="24"/>
          <w:szCs w:val="24"/>
          <w:lang w:val="en-US" w:eastAsia="ru-RU"/>
        </w:rPr>
      </w:pPr>
      <w:r w:rsidRPr="00B24689">
        <w:rPr>
          <w:rFonts w:ascii="Times New Roman" w:eastAsia="Times New Roman" w:hAnsi="Times New Roman" w:cs="Times New Roman"/>
          <w:b/>
          <w:bCs/>
          <w:sz w:val="24"/>
          <w:szCs w:val="24"/>
          <w:lang w:val="en-US" w:eastAsia="ru-RU"/>
        </w:rPr>
        <w:t>Corruption</w:t>
      </w:r>
    </w:p>
    <w:p w:rsidR="00B24689" w:rsidRP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The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method makes no guarantees about whether the value has changed, only that the new value is the same as the old value. If the value is snapshotted on line 22, then changes, then changes back to the original value, the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will succeed. This is known as the ABA problem. Suppose the top two nodes on the stack are </w:t>
      </w:r>
      <w:r w:rsidRPr="00B24689">
        <w:rPr>
          <w:rFonts w:ascii="Times New Roman" w:eastAsia="Times New Roman" w:hAnsi="Times New Roman" w:cs="Times New Roman"/>
          <w:b/>
          <w:bCs/>
          <w:sz w:val="24"/>
          <w:szCs w:val="24"/>
          <w:lang w:val="en-US" w:eastAsia="ru-RU"/>
        </w:rPr>
        <w:t>A</w:t>
      </w:r>
      <w:r w:rsidRPr="00B24689">
        <w:rPr>
          <w:rFonts w:ascii="Times New Roman" w:eastAsia="Times New Roman" w:hAnsi="Times New Roman" w:cs="Times New Roman"/>
          <w:sz w:val="24"/>
          <w:szCs w:val="24"/>
          <w:lang w:val="en-US" w:eastAsia="ru-RU"/>
        </w:rPr>
        <w:t> and </w:t>
      </w:r>
      <w:r w:rsidRPr="00B24689">
        <w:rPr>
          <w:rFonts w:ascii="Times New Roman" w:eastAsia="Times New Roman" w:hAnsi="Times New Roman" w:cs="Times New Roman"/>
          <w:b/>
          <w:bCs/>
          <w:sz w:val="24"/>
          <w:szCs w:val="24"/>
          <w:lang w:val="en-US" w:eastAsia="ru-RU"/>
        </w:rPr>
        <w:t>C</w:t>
      </w:r>
      <w:r w:rsidRPr="00B24689">
        <w:rPr>
          <w:rFonts w:ascii="Times New Roman" w:eastAsia="Times New Roman" w:hAnsi="Times New Roman" w:cs="Times New Roman"/>
          <w:sz w:val="24"/>
          <w:szCs w:val="24"/>
          <w:lang w:val="en-US" w:eastAsia="ru-RU"/>
        </w:rPr>
        <w:t>. Consider the following sequence of operations:</w:t>
      </w:r>
    </w:p>
    <w:p w:rsidR="00B24689" w:rsidRPr="00B24689" w:rsidRDefault="00B24689" w:rsidP="00B24689">
      <w:pPr>
        <w:numPr>
          <w:ilvl w:val="0"/>
          <w:numId w:val="3"/>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Thread 1 calls pop, and on line 22 reads </w:t>
      </w:r>
      <w:proofErr w:type="spellStart"/>
      <w:r w:rsidRPr="00B24689">
        <w:rPr>
          <w:rFonts w:ascii="Times New Roman" w:eastAsia="Times New Roman" w:hAnsi="Times New Roman" w:cs="Times New Roman"/>
          <w:sz w:val="24"/>
          <w:szCs w:val="24"/>
          <w:lang w:val="en-US" w:eastAsia="ru-RU"/>
        </w:rPr>
        <w:t>m_head</w:t>
      </w:r>
      <w:proofErr w:type="spellEnd"/>
      <w:r w:rsidRPr="00B24689">
        <w:rPr>
          <w:rFonts w:ascii="Times New Roman" w:eastAsia="Times New Roman" w:hAnsi="Times New Roman" w:cs="Times New Roman"/>
          <w:sz w:val="24"/>
          <w:szCs w:val="24"/>
          <w:lang w:val="en-US" w:eastAsia="ru-RU"/>
        </w:rPr>
        <w:t xml:space="preserve"> (</w:t>
      </w:r>
      <w:r w:rsidRPr="00B24689">
        <w:rPr>
          <w:rFonts w:ascii="Times New Roman" w:eastAsia="Times New Roman" w:hAnsi="Times New Roman" w:cs="Times New Roman"/>
          <w:b/>
          <w:bCs/>
          <w:sz w:val="24"/>
          <w:szCs w:val="24"/>
          <w:lang w:val="en-US" w:eastAsia="ru-RU"/>
        </w:rPr>
        <w:t>A</w:t>
      </w:r>
      <w:r w:rsidRPr="00B24689">
        <w:rPr>
          <w:rFonts w:ascii="Times New Roman" w:eastAsia="Times New Roman" w:hAnsi="Times New Roman" w:cs="Times New Roman"/>
          <w:sz w:val="24"/>
          <w:szCs w:val="24"/>
          <w:lang w:val="en-US" w:eastAsia="ru-RU"/>
        </w:rPr>
        <w:t xml:space="preserve">), on line 26 reads </w:t>
      </w:r>
      <w:proofErr w:type="spellStart"/>
      <w:r w:rsidRPr="00B24689">
        <w:rPr>
          <w:rFonts w:ascii="Times New Roman" w:eastAsia="Times New Roman" w:hAnsi="Times New Roman" w:cs="Times New Roman"/>
          <w:sz w:val="24"/>
          <w:szCs w:val="24"/>
          <w:lang w:val="en-US" w:eastAsia="ru-RU"/>
        </w:rPr>
        <w:t>old_head</w:t>
      </w:r>
      <w:proofErr w:type="spellEnd"/>
      <w:r w:rsidRPr="00B24689">
        <w:rPr>
          <w:rFonts w:ascii="Times New Roman" w:eastAsia="Times New Roman" w:hAnsi="Times New Roman" w:cs="Times New Roman"/>
          <w:sz w:val="24"/>
          <w:szCs w:val="24"/>
          <w:lang w:val="en-US" w:eastAsia="ru-RU"/>
        </w:rPr>
        <w:t>-&gt;next (</w:t>
      </w:r>
      <w:r w:rsidRPr="00B24689">
        <w:rPr>
          <w:rFonts w:ascii="Times New Roman" w:eastAsia="Times New Roman" w:hAnsi="Times New Roman" w:cs="Times New Roman"/>
          <w:b/>
          <w:bCs/>
          <w:sz w:val="24"/>
          <w:szCs w:val="24"/>
          <w:lang w:val="en-US" w:eastAsia="ru-RU"/>
        </w:rPr>
        <w:t>C</w:t>
      </w:r>
      <w:r w:rsidRPr="00B24689">
        <w:rPr>
          <w:rFonts w:ascii="Times New Roman" w:eastAsia="Times New Roman" w:hAnsi="Times New Roman" w:cs="Times New Roman"/>
          <w:sz w:val="24"/>
          <w:szCs w:val="24"/>
          <w:lang w:val="en-US" w:eastAsia="ru-RU"/>
        </w:rPr>
        <w:t xml:space="preserve">), and then blocks just before calling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w:t>
      </w:r>
    </w:p>
    <w:p w:rsidR="00B24689" w:rsidRPr="00B24689" w:rsidRDefault="00B24689" w:rsidP="00B24689">
      <w:pPr>
        <w:numPr>
          <w:ilvl w:val="0"/>
          <w:numId w:val="3"/>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Thread 2 calls pop, and removes node </w:t>
      </w:r>
      <w:r w:rsidRPr="00B24689">
        <w:rPr>
          <w:rFonts w:ascii="Times New Roman" w:eastAsia="Times New Roman" w:hAnsi="Times New Roman" w:cs="Times New Roman"/>
          <w:b/>
          <w:bCs/>
          <w:sz w:val="24"/>
          <w:szCs w:val="24"/>
          <w:lang w:val="en-US" w:eastAsia="ru-RU"/>
        </w:rPr>
        <w:t>A</w:t>
      </w:r>
      <w:r w:rsidRPr="00B24689">
        <w:rPr>
          <w:rFonts w:ascii="Times New Roman" w:eastAsia="Times New Roman" w:hAnsi="Times New Roman" w:cs="Times New Roman"/>
          <w:sz w:val="24"/>
          <w:szCs w:val="24"/>
          <w:lang w:val="en-US" w:eastAsia="ru-RU"/>
        </w:rPr>
        <w:t>.</w:t>
      </w:r>
    </w:p>
    <w:p w:rsidR="00B24689" w:rsidRPr="00B24689" w:rsidRDefault="00B24689" w:rsidP="00B24689">
      <w:pPr>
        <w:numPr>
          <w:ilvl w:val="0"/>
          <w:numId w:val="3"/>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Thread 2 calls push, and pushes a new node </w:t>
      </w:r>
      <w:r w:rsidRPr="00B24689">
        <w:rPr>
          <w:rFonts w:ascii="Times New Roman" w:eastAsia="Times New Roman" w:hAnsi="Times New Roman" w:cs="Times New Roman"/>
          <w:b/>
          <w:bCs/>
          <w:sz w:val="24"/>
          <w:szCs w:val="24"/>
          <w:lang w:val="en-US" w:eastAsia="ru-RU"/>
        </w:rPr>
        <w:t>B</w:t>
      </w:r>
      <w:r w:rsidRPr="00B24689">
        <w:rPr>
          <w:rFonts w:ascii="Times New Roman" w:eastAsia="Times New Roman" w:hAnsi="Times New Roman" w:cs="Times New Roman"/>
          <w:sz w:val="24"/>
          <w:szCs w:val="24"/>
          <w:lang w:val="en-US" w:eastAsia="ru-RU"/>
        </w:rPr>
        <w:t>.</w:t>
      </w:r>
    </w:p>
    <w:p w:rsidR="00B24689" w:rsidRPr="00B24689" w:rsidRDefault="00B24689" w:rsidP="00B24689">
      <w:pPr>
        <w:numPr>
          <w:ilvl w:val="0"/>
          <w:numId w:val="3"/>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Thread 2 calls push again, and this time pushes a new node occupying the reclaimed memory from </w:t>
      </w:r>
      <w:r w:rsidRPr="00B24689">
        <w:rPr>
          <w:rFonts w:ascii="Times New Roman" w:eastAsia="Times New Roman" w:hAnsi="Times New Roman" w:cs="Times New Roman"/>
          <w:b/>
          <w:bCs/>
          <w:sz w:val="24"/>
          <w:szCs w:val="24"/>
          <w:lang w:val="en-US" w:eastAsia="ru-RU"/>
        </w:rPr>
        <w:t>A</w:t>
      </w:r>
      <w:r w:rsidRPr="00B24689">
        <w:rPr>
          <w:rFonts w:ascii="Times New Roman" w:eastAsia="Times New Roman" w:hAnsi="Times New Roman" w:cs="Times New Roman"/>
          <w:sz w:val="24"/>
          <w:szCs w:val="24"/>
          <w:lang w:val="en-US" w:eastAsia="ru-RU"/>
        </w:rPr>
        <w:t>.</w:t>
      </w:r>
    </w:p>
    <w:p w:rsidR="00B24689" w:rsidRPr="00B24689" w:rsidRDefault="00B24689" w:rsidP="00B24689">
      <w:pPr>
        <w:numPr>
          <w:ilvl w:val="0"/>
          <w:numId w:val="3"/>
        </w:numPr>
        <w:spacing w:after="0" w:line="240" w:lineRule="auto"/>
        <w:ind w:left="0"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Thread 1 wakes up, and calls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w:t>
      </w:r>
    </w:p>
    <w:p w:rsidR="00B24689" w:rsidRDefault="00B24689" w:rsidP="00B24689">
      <w:pPr>
        <w:spacing w:after="0" w:line="240" w:lineRule="auto"/>
        <w:ind w:firstLine="709"/>
        <w:jc w:val="both"/>
        <w:rPr>
          <w:rFonts w:ascii="Times New Roman" w:eastAsia="Times New Roman" w:hAnsi="Times New Roman" w:cs="Times New Roman"/>
          <w:sz w:val="24"/>
          <w:szCs w:val="24"/>
          <w:lang w:val="en-US" w:eastAsia="ru-RU"/>
        </w:rPr>
      </w:pPr>
      <w:r w:rsidRPr="00B24689">
        <w:rPr>
          <w:rFonts w:ascii="Times New Roman" w:eastAsia="Times New Roman" w:hAnsi="Times New Roman" w:cs="Times New Roman"/>
          <w:sz w:val="24"/>
          <w:szCs w:val="24"/>
          <w:lang w:val="en-US" w:eastAsia="ru-RU"/>
        </w:rPr>
        <w:t xml:space="preserve">The </w:t>
      </w:r>
      <w:proofErr w:type="spellStart"/>
      <w:r w:rsidRPr="00B24689">
        <w:rPr>
          <w:rFonts w:ascii="Times New Roman" w:eastAsia="Times New Roman" w:hAnsi="Times New Roman" w:cs="Times New Roman"/>
          <w:sz w:val="24"/>
          <w:szCs w:val="24"/>
          <w:lang w:val="en-US" w:eastAsia="ru-RU"/>
        </w:rPr>
        <w:t>CompareAndSwap</w:t>
      </w:r>
      <w:proofErr w:type="spellEnd"/>
      <w:r w:rsidRPr="00B24689">
        <w:rPr>
          <w:rFonts w:ascii="Times New Roman" w:eastAsia="Times New Roman" w:hAnsi="Times New Roman" w:cs="Times New Roman"/>
          <w:sz w:val="24"/>
          <w:szCs w:val="24"/>
          <w:lang w:val="en-US" w:eastAsia="ru-RU"/>
        </w:rPr>
        <w:t xml:space="preserve"> on line 26 succeeds even though </w:t>
      </w:r>
      <w:proofErr w:type="spellStart"/>
      <w:r w:rsidRPr="00B24689">
        <w:rPr>
          <w:rFonts w:ascii="Times New Roman" w:eastAsia="Times New Roman" w:hAnsi="Times New Roman" w:cs="Times New Roman"/>
          <w:sz w:val="24"/>
          <w:szCs w:val="24"/>
          <w:lang w:val="en-US" w:eastAsia="ru-RU"/>
        </w:rPr>
        <w:t>m_head</w:t>
      </w:r>
      <w:proofErr w:type="spellEnd"/>
      <w:r w:rsidRPr="00B24689">
        <w:rPr>
          <w:rFonts w:ascii="Times New Roman" w:eastAsia="Times New Roman" w:hAnsi="Times New Roman" w:cs="Times New Roman"/>
          <w:sz w:val="24"/>
          <w:szCs w:val="24"/>
          <w:lang w:val="en-US" w:eastAsia="ru-RU"/>
        </w:rPr>
        <w:t xml:space="preserve"> has changed 3 times, because all it checks is that </w:t>
      </w:r>
      <w:proofErr w:type="spellStart"/>
      <w:r w:rsidRPr="00B24689">
        <w:rPr>
          <w:rFonts w:ascii="Times New Roman" w:eastAsia="Times New Roman" w:hAnsi="Times New Roman" w:cs="Times New Roman"/>
          <w:sz w:val="24"/>
          <w:szCs w:val="24"/>
          <w:lang w:val="en-US" w:eastAsia="ru-RU"/>
        </w:rPr>
        <w:t>old_head</w:t>
      </w:r>
      <w:proofErr w:type="spellEnd"/>
      <w:r w:rsidRPr="00B24689">
        <w:rPr>
          <w:rFonts w:ascii="Times New Roman" w:eastAsia="Times New Roman" w:hAnsi="Times New Roman" w:cs="Times New Roman"/>
          <w:sz w:val="24"/>
          <w:szCs w:val="24"/>
          <w:lang w:val="en-US" w:eastAsia="ru-RU"/>
        </w:rPr>
        <w:t xml:space="preserve"> is equal to </w:t>
      </w:r>
      <w:proofErr w:type="spellStart"/>
      <w:r w:rsidRPr="00B24689">
        <w:rPr>
          <w:rFonts w:ascii="Times New Roman" w:eastAsia="Times New Roman" w:hAnsi="Times New Roman" w:cs="Times New Roman"/>
          <w:sz w:val="24"/>
          <w:szCs w:val="24"/>
          <w:lang w:val="en-US" w:eastAsia="ru-RU"/>
        </w:rPr>
        <w:t>m_head</w:t>
      </w:r>
      <w:proofErr w:type="spellEnd"/>
      <w:r w:rsidRPr="00B24689">
        <w:rPr>
          <w:rFonts w:ascii="Times New Roman" w:eastAsia="Times New Roman" w:hAnsi="Times New Roman" w:cs="Times New Roman"/>
          <w:sz w:val="24"/>
          <w:szCs w:val="24"/>
          <w:lang w:val="en-US" w:eastAsia="ru-RU"/>
        </w:rPr>
        <w:t xml:space="preserve">. This is bad because now </w:t>
      </w:r>
      <w:proofErr w:type="spellStart"/>
      <w:r w:rsidRPr="00B24689">
        <w:rPr>
          <w:rFonts w:ascii="Times New Roman" w:eastAsia="Times New Roman" w:hAnsi="Times New Roman" w:cs="Times New Roman"/>
          <w:sz w:val="24"/>
          <w:szCs w:val="24"/>
          <w:lang w:val="en-US" w:eastAsia="ru-RU"/>
        </w:rPr>
        <w:t>m_head</w:t>
      </w:r>
      <w:proofErr w:type="spellEnd"/>
      <w:r w:rsidRPr="00B24689">
        <w:rPr>
          <w:rFonts w:ascii="Times New Roman" w:eastAsia="Times New Roman" w:hAnsi="Times New Roman" w:cs="Times New Roman"/>
          <w:sz w:val="24"/>
          <w:szCs w:val="24"/>
          <w:lang w:val="en-US" w:eastAsia="ru-RU"/>
        </w:rPr>
        <w:t xml:space="preserve"> will point to </w:t>
      </w:r>
      <w:r w:rsidRPr="00B24689">
        <w:rPr>
          <w:rFonts w:ascii="Times New Roman" w:eastAsia="Times New Roman" w:hAnsi="Times New Roman" w:cs="Times New Roman"/>
          <w:b/>
          <w:bCs/>
          <w:sz w:val="24"/>
          <w:szCs w:val="24"/>
          <w:lang w:val="en-US" w:eastAsia="ru-RU"/>
        </w:rPr>
        <w:t>C</w:t>
      </w:r>
      <w:r w:rsidRPr="00B24689">
        <w:rPr>
          <w:rFonts w:ascii="Times New Roman" w:eastAsia="Times New Roman" w:hAnsi="Times New Roman" w:cs="Times New Roman"/>
          <w:sz w:val="24"/>
          <w:szCs w:val="24"/>
          <w:lang w:val="en-US" w:eastAsia="ru-RU"/>
        </w:rPr>
        <w:t>, even though </w:t>
      </w:r>
      <w:r w:rsidRPr="00B24689">
        <w:rPr>
          <w:rFonts w:ascii="Times New Roman" w:eastAsia="Times New Roman" w:hAnsi="Times New Roman" w:cs="Times New Roman"/>
          <w:b/>
          <w:bCs/>
          <w:sz w:val="24"/>
          <w:szCs w:val="24"/>
          <w:lang w:val="en-US" w:eastAsia="ru-RU"/>
        </w:rPr>
        <w:t>B</w:t>
      </w:r>
      <w:r w:rsidRPr="00B24689">
        <w:rPr>
          <w:rFonts w:ascii="Times New Roman" w:eastAsia="Times New Roman" w:hAnsi="Times New Roman" w:cs="Times New Roman"/>
          <w:sz w:val="24"/>
          <w:szCs w:val="24"/>
          <w:lang w:val="en-US" w:eastAsia="ru-RU"/>
        </w:rPr>
        <w:t> should be the new head.</w:t>
      </w:r>
    </w:p>
    <w:p w:rsidR="00B24689" w:rsidRDefault="00B24689" w:rsidP="00B24689">
      <w:pPr>
        <w:spacing w:after="0" w:line="360" w:lineRule="auto"/>
        <w:ind w:firstLine="709"/>
        <w:jc w:val="both"/>
        <w:rPr>
          <w:rFonts w:ascii="Times New Roman" w:eastAsia="Times New Roman" w:hAnsi="Times New Roman" w:cs="Times New Roman"/>
          <w:sz w:val="24"/>
          <w:szCs w:val="24"/>
          <w:lang w:val="en-US" w:eastAsia="ru-RU"/>
        </w:rPr>
      </w:pPr>
    </w:p>
    <w:p w:rsidR="00B255CF" w:rsidRDefault="00B255CF" w:rsidP="00B24689">
      <w:pPr>
        <w:spacing w:after="0" w:line="360" w:lineRule="auto"/>
        <w:ind w:firstLine="709"/>
        <w:jc w:val="both"/>
        <w:rPr>
          <w:rFonts w:ascii="Times New Roman" w:eastAsia="Times New Roman" w:hAnsi="Times New Roman" w:cs="Times New Roman"/>
          <w:sz w:val="24"/>
          <w:szCs w:val="24"/>
          <w:lang w:val="en-US" w:eastAsia="ru-RU"/>
        </w:rPr>
      </w:pPr>
    </w:p>
    <w:p w:rsidR="00B255CF" w:rsidRDefault="00B255CF" w:rsidP="00B24689">
      <w:pPr>
        <w:spacing w:after="0" w:line="360" w:lineRule="auto"/>
        <w:ind w:firstLine="709"/>
        <w:jc w:val="both"/>
        <w:rPr>
          <w:rFonts w:ascii="Times New Roman" w:eastAsia="Times New Roman" w:hAnsi="Times New Roman" w:cs="Times New Roman"/>
          <w:sz w:val="24"/>
          <w:szCs w:val="24"/>
          <w:lang w:val="en-US" w:eastAsia="ru-RU"/>
        </w:rPr>
      </w:pPr>
    </w:p>
    <w:p w:rsidR="00B255CF" w:rsidRDefault="00B255CF" w:rsidP="00B24689">
      <w:pPr>
        <w:spacing w:after="0" w:line="360" w:lineRule="auto"/>
        <w:ind w:firstLine="709"/>
        <w:jc w:val="both"/>
        <w:rPr>
          <w:rFonts w:ascii="Times New Roman" w:eastAsia="Times New Roman" w:hAnsi="Times New Roman" w:cs="Times New Roman"/>
          <w:sz w:val="24"/>
          <w:szCs w:val="24"/>
          <w:lang w:val="en-US" w:eastAsia="ru-RU"/>
        </w:rPr>
      </w:pPr>
    </w:p>
    <w:p w:rsidR="00B255CF" w:rsidRDefault="00B255CF" w:rsidP="00B24689">
      <w:pPr>
        <w:spacing w:after="0" w:line="360" w:lineRule="auto"/>
        <w:ind w:firstLine="709"/>
        <w:jc w:val="both"/>
        <w:rPr>
          <w:rFonts w:ascii="Times New Roman" w:eastAsia="Times New Roman" w:hAnsi="Times New Roman" w:cs="Times New Roman"/>
          <w:sz w:val="24"/>
          <w:szCs w:val="24"/>
          <w:lang w:val="en-US" w:eastAsia="ru-RU"/>
        </w:rPr>
      </w:pPr>
    </w:p>
    <w:p w:rsidR="00B255CF" w:rsidRDefault="00B255CF" w:rsidP="00B24689">
      <w:pPr>
        <w:spacing w:after="0" w:line="360" w:lineRule="auto"/>
        <w:ind w:firstLine="709"/>
        <w:jc w:val="both"/>
        <w:rPr>
          <w:rFonts w:ascii="Times New Roman" w:eastAsia="Times New Roman" w:hAnsi="Times New Roman" w:cs="Times New Roman"/>
          <w:sz w:val="24"/>
          <w:szCs w:val="24"/>
          <w:lang w:val="en-US" w:eastAsia="ru-RU"/>
        </w:rPr>
      </w:pPr>
    </w:p>
    <w:p w:rsidR="00B24689" w:rsidRPr="00B255CF" w:rsidRDefault="00B24689" w:rsidP="00B24689">
      <w:pPr>
        <w:spacing w:after="0" w:line="360" w:lineRule="auto"/>
        <w:ind w:firstLine="709"/>
        <w:jc w:val="center"/>
        <w:rPr>
          <w:rFonts w:ascii="Times New Roman" w:hAnsi="Times New Roman" w:cs="Times New Roman"/>
          <w:b/>
          <w:color w:val="000000"/>
          <w:sz w:val="28"/>
          <w:szCs w:val="28"/>
          <w:lang w:val="en-US"/>
        </w:rPr>
      </w:pPr>
      <w:r w:rsidRPr="00B255CF">
        <w:rPr>
          <w:rFonts w:ascii="Times New Roman" w:hAnsi="Times New Roman" w:cs="Times New Roman"/>
          <w:b/>
          <w:color w:val="000000"/>
          <w:sz w:val="28"/>
          <w:szCs w:val="28"/>
          <w:lang w:val="en-US"/>
        </w:rPr>
        <w:lastRenderedPageBreak/>
        <w:t xml:space="preserve">Examples in </w:t>
      </w:r>
      <w:proofErr w:type="spellStart"/>
      <w:r w:rsidRPr="00B255CF">
        <w:rPr>
          <w:rFonts w:ascii="Times New Roman" w:hAnsi="Times New Roman" w:cs="Times New Roman"/>
          <w:b/>
          <w:color w:val="000000"/>
          <w:sz w:val="28"/>
          <w:szCs w:val="28"/>
          <w:lang w:val="en-US"/>
        </w:rPr>
        <w:t>pseudocode</w:t>
      </w:r>
      <w:proofErr w:type="spellEnd"/>
      <w:r w:rsidRPr="00B255CF">
        <w:rPr>
          <w:rFonts w:ascii="Times New Roman" w:hAnsi="Times New Roman" w:cs="Times New Roman"/>
          <w:b/>
          <w:color w:val="000000"/>
          <w:sz w:val="28"/>
          <w:szCs w:val="28"/>
          <w:lang w:val="en-US"/>
        </w:rPr>
        <w:t xml:space="preserve"> about how we can implement it in practice</w:t>
      </w:r>
    </w:p>
    <w:p w:rsidR="00B24689" w:rsidRDefault="00B24689" w:rsidP="00B24689">
      <w:pPr>
        <w:spacing w:after="0" w:line="360" w:lineRule="auto"/>
        <w:ind w:firstLine="709"/>
        <w:jc w:val="center"/>
        <w:rPr>
          <w:rFonts w:ascii="Times New Roman" w:hAnsi="Times New Roman" w:cs="Times New Roman"/>
          <w:color w:val="000000"/>
          <w:sz w:val="28"/>
          <w:szCs w:val="28"/>
          <w:lang w:val="en-US"/>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ENQUEUE(x)</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q ← new record</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q^.value</w:t>
      </w:r>
      <w:proofErr w:type="spellEnd"/>
      <w:r w:rsidRPr="00B24689">
        <w:rPr>
          <w:rFonts w:ascii="Times New Roman" w:eastAsia="Times New Roman" w:hAnsi="Times New Roman" w:cs="Times New Roman"/>
          <w:sz w:val="24"/>
          <w:szCs w:val="20"/>
          <w:bdr w:val="none" w:sz="0" w:space="0" w:color="auto" w:frame="1"/>
          <w:lang w:val="en-US" w:eastAsia="ru-RU"/>
        </w:rPr>
        <w:t xml:space="preserve"> ← x</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q^.next</w:t>
      </w:r>
      <w:proofErr w:type="spellEnd"/>
      <w:r w:rsidRPr="00B24689">
        <w:rPr>
          <w:rFonts w:ascii="Times New Roman" w:eastAsia="Times New Roman" w:hAnsi="Times New Roman" w:cs="Times New Roman"/>
          <w:sz w:val="24"/>
          <w:szCs w:val="20"/>
          <w:bdr w:val="none" w:sz="0" w:space="0" w:color="auto" w:frame="1"/>
          <w:lang w:val="en-US" w:eastAsia="ru-RU"/>
        </w:rPr>
        <w:t xml:space="preserve"> ← NULL</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repeat</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p</w:t>
      </w:r>
      <w:proofErr w:type="gramEnd"/>
      <w:r w:rsidRPr="00B24689">
        <w:rPr>
          <w:rFonts w:ascii="Times New Roman" w:eastAsia="Times New Roman" w:hAnsi="Times New Roman" w:cs="Times New Roman"/>
          <w:sz w:val="24"/>
          <w:szCs w:val="20"/>
          <w:bdr w:val="none" w:sz="0" w:space="0" w:color="auto" w:frame="1"/>
          <w:lang w:val="en-US" w:eastAsia="ru-RU"/>
        </w:rPr>
        <w:t xml:space="preserve"> ← tail</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spellStart"/>
      <w:proofErr w:type="gramStart"/>
      <w:r w:rsidRPr="00B24689">
        <w:rPr>
          <w:rFonts w:ascii="Times New Roman" w:eastAsia="Times New Roman" w:hAnsi="Times New Roman" w:cs="Times New Roman"/>
          <w:sz w:val="24"/>
          <w:szCs w:val="20"/>
          <w:bdr w:val="none" w:sz="0" w:space="0" w:color="auto" w:frame="1"/>
          <w:lang w:val="en-US" w:eastAsia="ru-RU"/>
        </w:rPr>
        <w:t>succ</w:t>
      </w:r>
      <w:proofErr w:type="spellEnd"/>
      <w:proofErr w:type="gramEnd"/>
      <w:r w:rsidRPr="00B24689">
        <w:rPr>
          <w:rFonts w:ascii="Times New Roman" w:eastAsia="Times New Roman" w:hAnsi="Times New Roman" w:cs="Times New Roman"/>
          <w:sz w:val="24"/>
          <w:szCs w:val="20"/>
          <w:bdr w:val="none" w:sz="0" w:space="0" w:color="auto" w:frame="1"/>
          <w:lang w:val="en-US" w:eastAsia="ru-RU"/>
        </w:rPr>
        <w:t xml:space="preserve"> ← COMPARE&amp;SWAP(</w:t>
      </w:r>
      <w:proofErr w:type="spellStart"/>
      <w:r w:rsidRPr="00B24689">
        <w:rPr>
          <w:rFonts w:ascii="Times New Roman" w:eastAsia="Times New Roman" w:hAnsi="Times New Roman" w:cs="Times New Roman"/>
          <w:sz w:val="24"/>
          <w:szCs w:val="20"/>
          <w:bdr w:val="none" w:sz="0" w:space="0" w:color="auto" w:frame="1"/>
          <w:lang w:val="en-US" w:eastAsia="ru-RU"/>
        </w:rPr>
        <w:t>p^.next</w:t>
      </w:r>
      <w:proofErr w:type="spellEnd"/>
      <w:r w:rsidRPr="00B24689">
        <w:rPr>
          <w:rFonts w:ascii="Times New Roman" w:eastAsia="Times New Roman" w:hAnsi="Times New Roman" w:cs="Times New Roman"/>
          <w:sz w:val="24"/>
          <w:szCs w:val="20"/>
          <w:bdr w:val="none" w:sz="0" w:space="0" w:color="auto" w:frame="1"/>
          <w:lang w:val="en-US" w:eastAsia="ru-RU"/>
        </w:rPr>
        <w:t>, NULL, q)</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if</w:t>
      </w:r>
      <w:proofErr w:type="gramEnd"/>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succ</w:t>
      </w:r>
      <w:proofErr w:type="spellEnd"/>
      <w:r w:rsidRPr="00B24689">
        <w:rPr>
          <w:rFonts w:ascii="Times New Roman" w:eastAsia="Times New Roman" w:hAnsi="Times New Roman" w:cs="Times New Roman"/>
          <w:sz w:val="24"/>
          <w:szCs w:val="20"/>
          <w:bdr w:val="none" w:sz="0" w:space="0" w:color="auto" w:frame="1"/>
          <w:lang w:val="en-US" w:eastAsia="ru-RU"/>
        </w:rPr>
        <w:t xml:space="preserve"> ≠ TRUE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COMPARE&amp;</w:t>
      </w:r>
      <w:proofErr w:type="gramStart"/>
      <w:r w:rsidRPr="00B24689">
        <w:rPr>
          <w:rFonts w:ascii="Times New Roman" w:eastAsia="Times New Roman" w:hAnsi="Times New Roman" w:cs="Times New Roman"/>
          <w:sz w:val="24"/>
          <w:szCs w:val="20"/>
          <w:bdr w:val="none" w:sz="0" w:space="0" w:color="auto" w:frame="1"/>
          <w:lang w:val="en-US" w:eastAsia="ru-RU"/>
        </w:rPr>
        <w:t>SWAP(</w:t>
      </w:r>
      <w:proofErr w:type="gramEnd"/>
      <w:r w:rsidRPr="00B24689">
        <w:rPr>
          <w:rFonts w:ascii="Times New Roman" w:eastAsia="Times New Roman" w:hAnsi="Times New Roman" w:cs="Times New Roman"/>
          <w:sz w:val="24"/>
          <w:szCs w:val="20"/>
          <w:bdr w:val="none" w:sz="0" w:space="0" w:color="auto" w:frame="1"/>
          <w:lang w:val="en-US" w:eastAsia="ru-RU"/>
        </w:rPr>
        <w:t xml:space="preserve">tail, p, </w:t>
      </w:r>
      <w:proofErr w:type="spellStart"/>
      <w:r w:rsidRPr="00B24689">
        <w:rPr>
          <w:rFonts w:ascii="Times New Roman" w:eastAsia="Times New Roman" w:hAnsi="Times New Roman" w:cs="Times New Roman"/>
          <w:sz w:val="24"/>
          <w:szCs w:val="20"/>
          <w:bdr w:val="none" w:sz="0" w:space="0" w:color="auto" w:frame="1"/>
          <w:lang w:val="en-US" w:eastAsia="ru-RU"/>
        </w:rPr>
        <w:t>p^.next</w:t>
      </w:r>
      <w:proofErr w:type="spellEnd"/>
      <w:r w:rsidRPr="00B24689">
        <w:rPr>
          <w:rFonts w:ascii="Times New Roman" w:eastAsia="Times New Roman" w:hAnsi="Times New Roman" w:cs="Times New Roman"/>
          <w:sz w:val="24"/>
          <w:szCs w:val="20"/>
          <w:bdr w:val="none" w:sz="0" w:space="0" w:color="auto" w:frame="1"/>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until</w:t>
      </w:r>
      <w:proofErr w:type="gramEnd"/>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succ</w:t>
      </w:r>
      <w:proofErr w:type="spellEnd"/>
      <w:r w:rsidRPr="00B24689">
        <w:rPr>
          <w:rFonts w:ascii="Times New Roman" w:eastAsia="Times New Roman" w:hAnsi="Times New Roman" w:cs="Times New Roman"/>
          <w:sz w:val="24"/>
          <w:szCs w:val="20"/>
          <w:bdr w:val="none" w:sz="0" w:space="0" w:color="auto" w:frame="1"/>
          <w:lang w:val="en-US" w:eastAsia="ru-RU"/>
        </w:rPr>
        <w:t xml:space="preserve"> = TRUE</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COMPARE&amp;</w:t>
      </w:r>
      <w:proofErr w:type="gramStart"/>
      <w:r w:rsidRPr="00B24689">
        <w:rPr>
          <w:rFonts w:ascii="Times New Roman" w:eastAsia="Times New Roman" w:hAnsi="Times New Roman" w:cs="Times New Roman"/>
          <w:sz w:val="24"/>
          <w:szCs w:val="20"/>
          <w:bdr w:val="none" w:sz="0" w:space="0" w:color="auto" w:frame="1"/>
          <w:lang w:val="en-US" w:eastAsia="ru-RU"/>
        </w:rPr>
        <w:t>SWAP(</w:t>
      </w:r>
      <w:proofErr w:type="spellStart"/>
      <w:proofErr w:type="gramEnd"/>
      <w:r w:rsidRPr="00B24689">
        <w:rPr>
          <w:rFonts w:ascii="Times New Roman" w:eastAsia="Times New Roman" w:hAnsi="Times New Roman" w:cs="Times New Roman"/>
          <w:sz w:val="24"/>
          <w:szCs w:val="20"/>
          <w:bdr w:val="none" w:sz="0" w:space="0" w:color="auto" w:frame="1"/>
          <w:lang w:val="en-US" w:eastAsia="ru-RU"/>
        </w:rPr>
        <w:t>tail,p,q</w:t>
      </w:r>
      <w:proofErr w:type="spellEnd"/>
      <w:r w:rsidRPr="00B24689">
        <w:rPr>
          <w:rFonts w:ascii="Times New Roman" w:eastAsia="Times New Roman" w:hAnsi="Times New Roman" w:cs="Times New Roman"/>
          <w:sz w:val="24"/>
          <w:szCs w:val="20"/>
          <w:bdr w:val="none" w:sz="0" w:space="0" w:color="auto" w:frame="1"/>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proofErr w:type="gramStart"/>
      <w:r w:rsidRPr="00B24689">
        <w:rPr>
          <w:rFonts w:ascii="Times New Roman" w:eastAsia="Times New Roman" w:hAnsi="Times New Roman" w:cs="Times New Roman"/>
          <w:sz w:val="24"/>
          <w:szCs w:val="20"/>
          <w:bdr w:val="none" w:sz="0" w:space="0" w:color="auto" w:frame="1"/>
          <w:lang w:val="en-US" w:eastAsia="ru-RU"/>
        </w:rPr>
        <w:t>end</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proofErr w:type="gramStart"/>
      <w:r w:rsidRPr="00B24689">
        <w:rPr>
          <w:rFonts w:ascii="Times New Roman" w:eastAsia="Times New Roman" w:hAnsi="Times New Roman" w:cs="Times New Roman"/>
          <w:sz w:val="24"/>
          <w:szCs w:val="20"/>
          <w:bdr w:val="none" w:sz="0" w:space="0" w:color="auto" w:frame="1"/>
          <w:lang w:val="en-US" w:eastAsia="ru-RU"/>
        </w:rPr>
        <w:t>DEQUEUE()</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repeat</w:t>
      </w:r>
      <w:proofErr w:type="gram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p</w:t>
      </w:r>
      <w:proofErr w:type="gramEnd"/>
      <w:r w:rsidRPr="00B24689">
        <w:rPr>
          <w:rFonts w:ascii="Times New Roman" w:eastAsia="Times New Roman" w:hAnsi="Times New Roman" w:cs="Times New Roman"/>
          <w:sz w:val="24"/>
          <w:szCs w:val="20"/>
          <w:bdr w:val="none" w:sz="0" w:space="0" w:color="auto" w:frame="1"/>
          <w:lang w:val="en-US" w:eastAsia="ru-RU"/>
        </w:rPr>
        <w:t xml:space="preserve"> ← head</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if</w:t>
      </w:r>
      <w:proofErr w:type="gramEnd"/>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p^.next</w:t>
      </w:r>
      <w:proofErr w:type="spellEnd"/>
      <w:r w:rsidRPr="00B24689">
        <w:rPr>
          <w:rFonts w:ascii="Times New Roman" w:eastAsia="Times New Roman" w:hAnsi="Times New Roman" w:cs="Times New Roman"/>
          <w:sz w:val="24"/>
          <w:szCs w:val="20"/>
          <w:bdr w:val="none" w:sz="0" w:space="0" w:color="auto" w:frame="1"/>
          <w:lang w:val="en-US" w:eastAsia="ru-RU"/>
        </w:rPr>
        <w:t xml:space="preserve"> = NULL</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error</w:t>
      </w:r>
      <w:proofErr w:type="gramEnd"/>
      <w:r w:rsidRPr="00B24689">
        <w:rPr>
          <w:rFonts w:ascii="Times New Roman" w:eastAsia="Times New Roman" w:hAnsi="Times New Roman" w:cs="Times New Roman"/>
          <w:sz w:val="24"/>
          <w:szCs w:val="20"/>
          <w:bdr w:val="none" w:sz="0" w:space="0" w:color="auto" w:frame="1"/>
          <w:lang w:val="en-US" w:eastAsia="ru-RU"/>
        </w:rPr>
        <w:t xml:space="preserve"> queue empty</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until</w:t>
      </w:r>
      <w:proofErr w:type="gramEnd"/>
      <w:r w:rsidRPr="00B24689">
        <w:rPr>
          <w:rFonts w:ascii="Times New Roman" w:eastAsia="Times New Roman" w:hAnsi="Times New Roman" w:cs="Times New Roman"/>
          <w:sz w:val="24"/>
          <w:szCs w:val="20"/>
          <w:bdr w:val="none" w:sz="0" w:space="0" w:color="auto" w:frame="1"/>
          <w:lang w:val="en-US" w:eastAsia="ru-RU"/>
        </w:rPr>
        <w:t xml:space="preserve"> COMPARE&amp;SWAP(head, p, </w:t>
      </w:r>
      <w:proofErr w:type="spellStart"/>
      <w:r w:rsidRPr="00B24689">
        <w:rPr>
          <w:rFonts w:ascii="Times New Roman" w:eastAsia="Times New Roman" w:hAnsi="Times New Roman" w:cs="Times New Roman"/>
          <w:sz w:val="24"/>
          <w:szCs w:val="20"/>
          <w:bdr w:val="none" w:sz="0" w:space="0" w:color="auto" w:frame="1"/>
          <w:lang w:val="en-US" w:eastAsia="ru-RU"/>
        </w:rPr>
        <w:t>p^.next</w:t>
      </w:r>
      <w:proofErr w:type="spellEnd"/>
      <w:r w:rsidRPr="00B24689">
        <w:rPr>
          <w:rFonts w:ascii="Times New Roman" w:eastAsia="Times New Roman" w:hAnsi="Times New Roman" w:cs="Times New Roman"/>
          <w:sz w:val="24"/>
          <w:szCs w:val="20"/>
          <w:bdr w:val="none" w:sz="0" w:space="0" w:color="auto" w:frame="1"/>
          <w:lang w:val="en-US" w:eastAsia="ru-RU"/>
        </w:rPr>
        <w:t>)</w:t>
      </w:r>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bdr w:val="none" w:sz="0" w:space="0" w:color="auto" w:frame="1"/>
          <w:lang w:val="en-US" w:eastAsia="ru-RU"/>
        </w:rPr>
      </w:pPr>
      <w:r w:rsidRPr="00B24689">
        <w:rPr>
          <w:rFonts w:ascii="Times New Roman" w:eastAsia="Times New Roman" w:hAnsi="Times New Roman" w:cs="Times New Roman"/>
          <w:sz w:val="24"/>
          <w:szCs w:val="20"/>
          <w:bdr w:val="none" w:sz="0" w:space="0" w:color="auto" w:frame="1"/>
          <w:lang w:val="en-US" w:eastAsia="ru-RU"/>
        </w:rPr>
        <w:t xml:space="preserve">    </w:t>
      </w:r>
      <w:proofErr w:type="gramStart"/>
      <w:r w:rsidRPr="00B24689">
        <w:rPr>
          <w:rFonts w:ascii="Times New Roman" w:eastAsia="Times New Roman" w:hAnsi="Times New Roman" w:cs="Times New Roman"/>
          <w:sz w:val="24"/>
          <w:szCs w:val="20"/>
          <w:bdr w:val="none" w:sz="0" w:space="0" w:color="auto" w:frame="1"/>
          <w:lang w:val="en-US" w:eastAsia="ru-RU"/>
        </w:rPr>
        <w:t>return</w:t>
      </w:r>
      <w:proofErr w:type="gramEnd"/>
      <w:r w:rsidRPr="00B24689">
        <w:rPr>
          <w:rFonts w:ascii="Times New Roman" w:eastAsia="Times New Roman" w:hAnsi="Times New Roman" w:cs="Times New Roman"/>
          <w:sz w:val="24"/>
          <w:szCs w:val="20"/>
          <w:bdr w:val="none" w:sz="0" w:space="0" w:color="auto" w:frame="1"/>
          <w:lang w:val="en-US" w:eastAsia="ru-RU"/>
        </w:rPr>
        <w:t xml:space="preserve"> </w:t>
      </w:r>
      <w:proofErr w:type="spellStart"/>
      <w:r w:rsidRPr="00B24689">
        <w:rPr>
          <w:rFonts w:ascii="Times New Roman" w:eastAsia="Times New Roman" w:hAnsi="Times New Roman" w:cs="Times New Roman"/>
          <w:sz w:val="24"/>
          <w:szCs w:val="20"/>
          <w:bdr w:val="none" w:sz="0" w:space="0" w:color="auto" w:frame="1"/>
          <w:lang w:val="en-US" w:eastAsia="ru-RU"/>
        </w:rPr>
        <w:t>p^.next^.value</w:t>
      </w:r>
      <w:proofErr w:type="spellEnd"/>
    </w:p>
    <w:p w:rsidR="00B24689" w:rsidRPr="00B24689" w:rsidRDefault="00B24689" w:rsidP="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24"/>
          <w:szCs w:val="20"/>
          <w:lang w:val="en-US" w:eastAsia="ru-RU"/>
        </w:rPr>
      </w:pPr>
      <w:proofErr w:type="gramStart"/>
      <w:r w:rsidRPr="00B24689">
        <w:rPr>
          <w:rFonts w:ascii="Times New Roman" w:eastAsia="Times New Roman" w:hAnsi="Times New Roman" w:cs="Times New Roman"/>
          <w:sz w:val="24"/>
          <w:szCs w:val="20"/>
          <w:bdr w:val="none" w:sz="0" w:space="0" w:color="auto" w:frame="1"/>
          <w:lang w:val="en-US" w:eastAsia="ru-RU"/>
        </w:rPr>
        <w:t>end</w:t>
      </w:r>
      <w:proofErr w:type="gramEnd"/>
    </w:p>
    <w:p w:rsidR="00B24689" w:rsidRDefault="00B255CF" w:rsidP="00B24689">
      <w:pPr>
        <w:spacing w:after="0" w:line="240" w:lineRule="auto"/>
        <w:ind w:firstLine="709"/>
        <w:rPr>
          <w:rFonts w:ascii="Times New Roman" w:hAnsi="Times New Roman" w:cs="Times New Roman"/>
          <w:sz w:val="24"/>
          <w:lang w:val="en-US"/>
        </w:rPr>
      </w:pPr>
      <w:r>
        <w:rPr>
          <w:rFonts w:ascii="Times New Roman" w:hAnsi="Times New Roman" w:cs="Times New Roman"/>
          <w:sz w:val="24"/>
          <w:lang w:val="en-US"/>
        </w:rPr>
        <w:t>For implementation:</w:t>
      </w:r>
    </w:p>
    <w:p w:rsidR="00B255CF" w:rsidRDefault="00B24689" w:rsidP="00B24689">
      <w:pPr>
        <w:spacing w:after="0" w:line="240" w:lineRule="auto"/>
        <w:ind w:firstLine="709"/>
        <w:rPr>
          <w:rFonts w:ascii="Times New Roman" w:hAnsi="Times New Roman" w:cs="Times New Roman"/>
          <w:sz w:val="24"/>
          <w:lang w:val="en-US"/>
        </w:rPr>
      </w:pPr>
      <w:r w:rsidRPr="00B24689">
        <w:rPr>
          <w:rFonts w:ascii="Times New Roman" w:hAnsi="Times New Roman" w:cs="Times New Roman"/>
          <w:sz w:val="24"/>
          <w:lang w:val="en-US"/>
        </w:rPr>
        <w:t xml:space="preserve">Some non-blocking data structures are weak enough to be implemented without special atomic primitives. These include: </w:t>
      </w:r>
    </w:p>
    <w:p w:rsidR="00B255CF" w:rsidRPr="00B255CF" w:rsidRDefault="00B255CF" w:rsidP="00B255CF">
      <w:pPr>
        <w:pStyle w:val="a8"/>
        <w:numPr>
          <w:ilvl w:val="0"/>
          <w:numId w:val="4"/>
        </w:numPr>
        <w:spacing w:after="0" w:line="240" w:lineRule="auto"/>
        <w:rPr>
          <w:rFonts w:ascii="Times New Roman" w:hAnsi="Times New Roman" w:cs="Times New Roman"/>
          <w:sz w:val="24"/>
          <w:lang w:val="en-US"/>
        </w:rPr>
      </w:pPr>
      <w:r w:rsidRPr="00B255CF">
        <w:rPr>
          <w:rFonts w:ascii="Times New Roman" w:hAnsi="Times New Roman" w:cs="Times New Roman"/>
          <w:sz w:val="24"/>
          <w:lang w:val="en-US"/>
        </w:rPr>
        <w:t>A</w:t>
      </w:r>
      <w:r w:rsidR="00B24689" w:rsidRPr="00B255CF">
        <w:rPr>
          <w:rFonts w:ascii="Times New Roman" w:hAnsi="Times New Roman" w:cs="Times New Roman"/>
          <w:sz w:val="24"/>
          <w:lang w:val="en-US"/>
        </w:rPr>
        <w:t xml:space="preserve"> single-reader single-writer ring buffer FIFO, with a size which evenly divides the overflow of one of the available unsigned integer types, can unconditionally be implemented safely using only a memory barrier</w:t>
      </w:r>
      <w:r w:rsidRPr="00B255CF">
        <w:rPr>
          <w:rFonts w:ascii="Times New Roman" w:hAnsi="Times New Roman" w:cs="Times New Roman"/>
          <w:sz w:val="24"/>
          <w:lang w:val="en-US"/>
        </w:rPr>
        <w:t>.</w:t>
      </w:r>
      <w:r w:rsidR="00B24689" w:rsidRPr="00B255CF">
        <w:rPr>
          <w:rFonts w:ascii="Times New Roman" w:hAnsi="Times New Roman" w:cs="Times New Roman"/>
          <w:sz w:val="24"/>
          <w:lang w:val="en-US"/>
        </w:rPr>
        <w:t xml:space="preserve"> </w:t>
      </w:r>
    </w:p>
    <w:p w:rsidR="00B255CF" w:rsidRPr="00B255CF" w:rsidRDefault="00B24689" w:rsidP="00B255CF">
      <w:pPr>
        <w:pStyle w:val="a8"/>
        <w:numPr>
          <w:ilvl w:val="0"/>
          <w:numId w:val="4"/>
        </w:numPr>
        <w:spacing w:after="0" w:line="240" w:lineRule="auto"/>
        <w:rPr>
          <w:rFonts w:ascii="Times New Roman" w:hAnsi="Times New Roman" w:cs="Times New Roman"/>
          <w:sz w:val="24"/>
          <w:lang w:val="en-US"/>
        </w:rPr>
      </w:pPr>
      <w:r w:rsidRPr="00B255CF">
        <w:rPr>
          <w:rFonts w:ascii="Times New Roman" w:hAnsi="Times New Roman" w:cs="Times New Roman"/>
          <w:sz w:val="24"/>
          <w:lang w:val="en-US"/>
        </w:rPr>
        <w:t xml:space="preserve">Read-copy-update with a single writer and any number of readers. (The readers are wait-free; the writer is usually lock-free, until it needs to reclaim memory). </w:t>
      </w:r>
    </w:p>
    <w:p w:rsidR="00B24689" w:rsidRPr="00B255CF" w:rsidRDefault="00B24689" w:rsidP="00B255CF">
      <w:pPr>
        <w:pStyle w:val="a8"/>
        <w:numPr>
          <w:ilvl w:val="0"/>
          <w:numId w:val="4"/>
        </w:numPr>
        <w:spacing w:after="0" w:line="240" w:lineRule="auto"/>
        <w:rPr>
          <w:rFonts w:ascii="Times New Roman" w:eastAsia="Times New Roman" w:hAnsi="Times New Roman" w:cs="Times New Roman"/>
          <w:sz w:val="28"/>
          <w:szCs w:val="24"/>
          <w:lang w:val="en-US" w:eastAsia="ru-RU"/>
        </w:rPr>
      </w:pPr>
      <w:r w:rsidRPr="00B255CF">
        <w:rPr>
          <w:rFonts w:ascii="Times New Roman" w:hAnsi="Times New Roman" w:cs="Times New Roman"/>
          <w:sz w:val="24"/>
          <w:lang w:val="en-US"/>
        </w:rPr>
        <w:t>Read-copy-update with multiple writers and any number of readers. (The readers are wait-free; multiple writers generally serialize with a lock and are not obstruction-free).</w:t>
      </w:r>
    </w:p>
    <w:sectPr w:rsidR="00B24689" w:rsidRPr="00B255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abriola">
    <w:panose1 w:val="04040605051002020D02"/>
    <w:charset w:val="CC"/>
    <w:family w:val="decorative"/>
    <w:pitch w:val="variable"/>
    <w:sig w:usb0="E00002EF" w:usb1="50002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F6BCF"/>
    <w:multiLevelType w:val="hybridMultilevel"/>
    <w:tmpl w:val="786C6D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7D676B8"/>
    <w:multiLevelType w:val="multilevel"/>
    <w:tmpl w:val="A81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C17A4E"/>
    <w:multiLevelType w:val="multilevel"/>
    <w:tmpl w:val="A58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7F3444"/>
    <w:multiLevelType w:val="multilevel"/>
    <w:tmpl w:val="C6B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A96"/>
    <w:rsid w:val="00084B98"/>
    <w:rsid w:val="00853863"/>
    <w:rsid w:val="00B24689"/>
    <w:rsid w:val="00B255CF"/>
    <w:rsid w:val="00BF2E95"/>
    <w:rsid w:val="00DC4A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255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B2468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84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84B98"/>
    <w:rPr>
      <w:color w:val="0000FF"/>
      <w:u w:val="single"/>
    </w:rPr>
  </w:style>
  <w:style w:type="character" w:styleId="a5">
    <w:name w:val="Emphasis"/>
    <w:basedOn w:val="a0"/>
    <w:uiPriority w:val="20"/>
    <w:qFormat/>
    <w:rsid w:val="00BF2E95"/>
    <w:rPr>
      <w:i/>
      <w:iCs/>
    </w:rPr>
  </w:style>
  <w:style w:type="paragraph" w:styleId="a6">
    <w:name w:val="Balloon Text"/>
    <w:basedOn w:val="a"/>
    <w:link w:val="a7"/>
    <w:uiPriority w:val="99"/>
    <w:semiHidden/>
    <w:unhideWhenUsed/>
    <w:rsid w:val="00BF2E9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F2E95"/>
    <w:rPr>
      <w:rFonts w:ascii="Tahoma" w:hAnsi="Tahoma" w:cs="Tahoma"/>
      <w:sz w:val="16"/>
      <w:szCs w:val="16"/>
    </w:rPr>
  </w:style>
  <w:style w:type="character" w:customStyle="1" w:styleId="20">
    <w:name w:val="Заголовок 2 Знак"/>
    <w:basedOn w:val="a0"/>
    <w:link w:val="2"/>
    <w:uiPriority w:val="9"/>
    <w:rsid w:val="00B24689"/>
    <w:rPr>
      <w:rFonts w:ascii="Times New Roman" w:eastAsia="Times New Roman" w:hAnsi="Times New Roman" w:cs="Times New Roman"/>
      <w:b/>
      <w:bCs/>
      <w:sz w:val="36"/>
      <w:szCs w:val="36"/>
      <w:lang w:eastAsia="ru-RU"/>
    </w:rPr>
  </w:style>
  <w:style w:type="paragraph" w:styleId="HTML">
    <w:name w:val="HTML Preformatted"/>
    <w:basedOn w:val="a"/>
    <w:link w:val="HTML0"/>
    <w:uiPriority w:val="99"/>
    <w:semiHidden/>
    <w:unhideWhenUsed/>
    <w:rsid w:val="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24689"/>
    <w:rPr>
      <w:rFonts w:ascii="Courier New" w:eastAsia="Times New Roman" w:hAnsi="Courier New" w:cs="Courier New"/>
      <w:sz w:val="20"/>
      <w:szCs w:val="20"/>
      <w:lang w:eastAsia="ru-RU"/>
    </w:rPr>
  </w:style>
  <w:style w:type="character" w:styleId="HTML1">
    <w:name w:val="HTML Code"/>
    <w:basedOn w:val="a0"/>
    <w:uiPriority w:val="99"/>
    <w:semiHidden/>
    <w:unhideWhenUsed/>
    <w:rsid w:val="00B24689"/>
    <w:rPr>
      <w:rFonts w:ascii="Courier New" w:eastAsia="Times New Roman" w:hAnsi="Courier New" w:cs="Courier New"/>
      <w:sz w:val="20"/>
      <w:szCs w:val="20"/>
    </w:rPr>
  </w:style>
  <w:style w:type="character" w:customStyle="1" w:styleId="hljs-function">
    <w:name w:val="hljs-function"/>
    <w:basedOn w:val="a0"/>
    <w:rsid w:val="00B24689"/>
  </w:style>
  <w:style w:type="character" w:customStyle="1" w:styleId="hljs-keyword">
    <w:name w:val="hljs-keyword"/>
    <w:basedOn w:val="a0"/>
    <w:rsid w:val="00B24689"/>
  </w:style>
  <w:style w:type="character" w:customStyle="1" w:styleId="hljs-title">
    <w:name w:val="hljs-title"/>
    <w:basedOn w:val="a0"/>
    <w:rsid w:val="00B24689"/>
  </w:style>
  <w:style w:type="character" w:customStyle="1" w:styleId="hljs-params">
    <w:name w:val="hljs-params"/>
    <w:basedOn w:val="a0"/>
    <w:rsid w:val="00B24689"/>
  </w:style>
  <w:style w:type="character" w:customStyle="1" w:styleId="hljs-literal">
    <w:name w:val="hljs-literal"/>
    <w:basedOn w:val="a0"/>
    <w:rsid w:val="00B24689"/>
  </w:style>
  <w:style w:type="character" w:customStyle="1" w:styleId="hljs-class">
    <w:name w:val="hljs-class"/>
    <w:basedOn w:val="a0"/>
    <w:rsid w:val="00B24689"/>
  </w:style>
  <w:style w:type="character" w:customStyle="1" w:styleId="markdown-bold">
    <w:name w:val="markdown-bold"/>
    <w:basedOn w:val="a0"/>
    <w:rsid w:val="00B24689"/>
  </w:style>
  <w:style w:type="character" w:customStyle="1" w:styleId="hljs-builtin">
    <w:name w:val="hljs-built_in"/>
    <w:basedOn w:val="a0"/>
    <w:rsid w:val="00B24689"/>
  </w:style>
  <w:style w:type="paragraph" w:styleId="a8">
    <w:name w:val="List Paragraph"/>
    <w:basedOn w:val="a"/>
    <w:uiPriority w:val="34"/>
    <w:qFormat/>
    <w:rsid w:val="00B255CF"/>
    <w:pPr>
      <w:ind w:left="720"/>
      <w:contextualSpacing/>
    </w:pPr>
  </w:style>
  <w:style w:type="character" w:customStyle="1" w:styleId="10">
    <w:name w:val="Заголовок 1 Знак"/>
    <w:basedOn w:val="a0"/>
    <w:link w:val="1"/>
    <w:uiPriority w:val="99"/>
    <w:rsid w:val="00B255CF"/>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255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B2468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84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84B98"/>
    <w:rPr>
      <w:color w:val="0000FF"/>
      <w:u w:val="single"/>
    </w:rPr>
  </w:style>
  <w:style w:type="character" w:styleId="a5">
    <w:name w:val="Emphasis"/>
    <w:basedOn w:val="a0"/>
    <w:uiPriority w:val="20"/>
    <w:qFormat/>
    <w:rsid w:val="00BF2E95"/>
    <w:rPr>
      <w:i/>
      <w:iCs/>
    </w:rPr>
  </w:style>
  <w:style w:type="paragraph" w:styleId="a6">
    <w:name w:val="Balloon Text"/>
    <w:basedOn w:val="a"/>
    <w:link w:val="a7"/>
    <w:uiPriority w:val="99"/>
    <w:semiHidden/>
    <w:unhideWhenUsed/>
    <w:rsid w:val="00BF2E9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F2E95"/>
    <w:rPr>
      <w:rFonts w:ascii="Tahoma" w:hAnsi="Tahoma" w:cs="Tahoma"/>
      <w:sz w:val="16"/>
      <w:szCs w:val="16"/>
    </w:rPr>
  </w:style>
  <w:style w:type="character" w:customStyle="1" w:styleId="20">
    <w:name w:val="Заголовок 2 Знак"/>
    <w:basedOn w:val="a0"/>
    <w:link w:val="2"/>
    <w:uiPriority w:val="9"/>
    <w:rsid w:val="00B24689"/>
    <w:rPr>
      <w:rFonts w:ascii="Times New Roman" w:eastAsia="Times New Roman" w:hAnsi="Times New Roman" w:cs="Times New Roman"/>
      <w:b/>
      <w:bCs/>
      <w:sz w:val="36"/>
      <w:szCs w:val="36"/>
      <w:lang w:eastAsia="ru-RU"/>
    </w:rPr>
  </w:style>
  <w:style w:type="paragraph" w:styleId="HTML">
    <w:name w:val="HTML Preformatted"/>
    <w:basedOn w:val="a"/>
    <w:link w:val="HTML0"/>
    <w:uiPriority w:val="99"/>
    <w:semiHidden/>
    <w:unhideWhenUsed/>
    <w:rsid w:val="00B24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24689"/>
    <w:rPr>
      <w:rFonts w:ascii="Courier New" w:eastAsia="Times New Roman" w:hAnsi="Courier New" w:cs="Courier New"/>
      <w:sz w:val="20"/>
      <w:szCs w:val="20"/>
      <w:lang w:eastAsia="ru-RU"/>
    </w:rPr>
  </w:style>
  <w:style w:type="character" w:styleId="HTML1">
    <w:name w:val="HTML Code"/>
    <w:basedOn w:val="a0"/>
    <w:uiPriority w:val="99"/>
    <w:semiHidden/>
    <w:unhideWhenUsed/>
    <w:rsid w:val="00B24689"/>
    <w:rPr>
      <w:rFonts w:ascii="Courier New" w:eastAsia="Times New Roman" w:hAnsi="Courier New" w:cs="Courier New"/>
      <w:sz w:val="20"/>
      <w:szCs w:val="20"/>
    </w:rPr>
  </w:style>
  <w:style w:type="character" w:customStyle="1" w:styleId="hljs-function">
    <w:name w:val="hljs-function"/>
    <w:basedOn w:val="a0"/>
    <w:rsid w:val="00B24689"/>
  </w:style>
  <w:style w:type="character" w:customStyle="1" w:styleId="hljs-keyword">
    <w:name w:val="hljs-keyword"/>
    <w:basedOn w:val="a0"/>
    <w:rsid w:val="00B24689"/>
  </w:style>
  <w:style w:type="character" w:customStyle="1" w:styleId="hljs-title">
    <w:name w:val="hljs-title"/>
    <w:basedOn w:val="a0"/>
    <w:rsid w:val="00B24689"/>
  </w:style>
  <w:style w:type="character" w:customStyle="1" w:styleId="hljs-params">
    <w:name w:val="hljs-params"/>
    <w:basedOn w:val="a0"/>
    <w:rsid w:val="00B24689"/>
  </w:style>
  <w:style w:type="character" w:customStyle="1" w:styleId="hljs-literal">
    <w:name w:val="hljs-literal"/>
    <w:basedOn w:val="a0"/>
    <w:rsid w:val="00B24689"/>
  </w:style>
  <w:style w:type="character" w:customStyle="1" w:styleId="hljs-class">
    <w:name w:val="hljs-class"/>
    <w:basedOn w:val="a0"/>
    <w:rsid w:val="00B24689"/>
  </w:style>
  <w:style w:type="character" w:customStyle="1" w:styleId="markdown-bold">
    <w:name w:val="markdown-bold"/>
    <w:basedOn w:val="a0"/>
    <w:rsid w:val="00B24689"/>
  </w:style>
  <w:style w:type="character" w:customStyle="1" w:styleId="hljs-builtin">
    <w:name w:val="hljs-built_in"/>
    <w:basedOn w:val="a0"/>
    <w:rsid w:val="00B24689"/>
  </w:style>
  <w:style w:type="paragraph" w:styleId="a8">
    <w:name w:val="List Paragraph"/>
    <w:basedOn w:val="a"/>
    <w:uiPriority w:val="34"/>
    <w:qFormat/>
    <w:rsid w:val="00B255CF"/>
    <w:pPr>
      <w:ind w:left="720"/>
      <w:contextualSpacing/>
    </w:pPr>
  </w:style>
  <w:style w:type="character" w:customStyle="1" w:styleId="10">
    <w:name w:val="Заголовок 1 Знак"/>
    <w:basedOn w:val="a0"/>
    <w:link w:val="1"/>
    <w:uiPriority w:val="99"/>
    <w:rsid w:val="00B255C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353850">
      <w:bodyDiv w:val="1"/>
      <w:marLeft w:val="0"/>
      <w:marRight w:val="0"/>
      <w:marTop w:val="0"/>
      <w:marBottom w:val="0"/>
      <w:divBdr>
        <w:top w:val="none" w:sz="0" w:space="0" w:color="auto"/>
        <w:left w:val="none" w:sz="0" w:space="0" w:color="auto"/>
        <w:bottom w:val="none" w:sz="0" w:space="0" w:color="auto"/>
        <w:right w:val="none" w:sz="0" w:space="0" w:color="auto"/>
      </w:divBdr>
    </w:div>
    <w:div w:id="801266439">
      <w:bodyDiv w:val="1"/>
      <w:marLeft w:val="0"/>
      <w:marRight w:val="0"/>
      <w:marTop w:val="0"/>
      <w:marBottom w:val="0"/>
      <w:divBdr>
        <w:top w:val="none" w:sz="0" w:space="0" w:color="auto"/>
        <w:left w:val="none" w:sz="0" w:space="0" w:color="auto"/>
        <w:bottom w:val="none" w:sz="0" w:space="0" w:color="auto"/>
        <w:right w:val="none" w:sz="0" w:space="0" w:color="auto"/>
      </w:divBdr>
      <w:divsChild>
        <w:div w:id="1391416191">
          <w:marLeft w:val="0"/>
          <w:marRight w:val="0"/>
          <w:marTop w:val="0"/>
          <w:marBottom w:val="480"/>
          <w:divBdr>
            <w:top w:val="none" w:sz="0" w:space="0" w:color="auto"/>
            <w:left w:val="none" w:sz="0" w:space="0" w:color="auto"/>
            <w:bottom w:val="none" w:sz="0" w:space="0" w:color="auto"/>
            <w:right w:val="none" w:sz="0" w:space="0" w:color="auto"/>
          </w:divBdr>
        </w:div>
        <w:div w:id="1476144920">
          <w:marLeft w:val="0"/>
          <w:marRight w:val="0"/>
          <w:marTop w:val="0"/>
          <w:marBottom w:val="480"/>
          <w:divBdr>
            <w:top w:val="none" w:sz="0" w:space="0" w:color="auto"/>
            <w:left w:val="none" w:sz="0" w:space="0" w:color="auto"/>
            <w:bottom w:val="none" w:sz="0" w:space="0" w:color="auto"/>
            <w:right w:val="none" w:sz="0" w:space="0" w:color="auto"/>
          </w:divBdr>
        </w:div>
        <w:div w:id="1020353700">
          <w:marLeft w:val="0"/>
          <w:marRight w:val="0"/>
          <w:marTop w:val="0"/>
          <w:marBottom w:val="480"/>
          <w:divBdr>
            <w:top w:val="none" w:sz="0" w:space="0" w:color="auto"/>
            <w:left w:val="none" w:sz="0" w:space="0" w:color="auto"/>
            <w:bottom w:val="none" w:sz="0" w:space="0" w:color="auto"/>
            <w:right w:val="none" w:sz="0" w:space="0" w:color="auto"/>
          </w:divBdr>
        </w:div>
        <w:div w:id="2096129745">
          <w:marLeft w:val="0"/>
          <w:marRight w:val="0"/>
          <w:marTop w:val="0"/>
          <w:marBottom w:val="0"/>
          <w:divBdr>
            <w:top w:val="none" w:sz="0" w:space="0" w:color="auto"/>
            <w:left w:val="none" w:sz="0" w:space="0" w:color="auto"/>
            <w:bottom w:val="none" w:sz="0" w:space="0" w:color="auto"/>
            <w:right w:val="none" w:sz="0" w:space="0" w:color="auto"/>
          </w:divBdr>
          <w:divsChild>
            <w:div w:id="296105574">
              <w:marLeft w:val="0"/>
              <w:marRight w:val="0"/>
              <w:marTop w:val="0"/>
              <w:marBottom w:val="0"/>
              <w:divBdr>
                <w:top w:val="none" w:sz="0" w:space="0" w:color="auto"/>
                <w:left w:val="none" w:sz="0" w:space="0" w:color="auto"/>
                <w:bottom w:val="none" w:sz="0" w:space="0" w:color="auto"/>
                <w:right w:val="none" w:sz="0" w:space="0" w:color="auto"/>
              </w:divBdr>
              <w:divsChild>
                <w:div w:id="1944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0412">
          <w:marLeft w:val="0"/>
          <w:marRight w:val="0"/>
          <w:marTop w:val="0"/>
          <w:marBottom w:val="0"/>
          <w:divBdr>
            <w:top w:val="none" w:sz="0" w:space="0" w:color="auto"/>
            <w:left w:val="none" w:sz="0" w:space="0" w:color="auto"/>
            <w:bottom w:val="none" w:sz="0" w:space="0" w:color="auto"/>
            <w:right w:val="none" w:sz="0" w:space="0" w:color="auto"/>
          </w:divBdr>
          <w:divsChild>
            <w:div w:id="232618833">
              <w:marLeft w:val="0"/>
              <w:marRight w:val="0"/>
              <w:marTop w:val="0"/>
              <w:marBottom w:val="0"/>
              <w:divBdr>
                <w:top w:val="none" w:sz="0" w:space="0" w:color="auto"/>
                <w:left w:val="none" w:sz="0" w:space="0" w:color="auto"/>
                <w:bottom w:val="none" w:sz="0" w:space="0" w:color="auto"/>
                <w:right w:val="none" w:sz="0" w:space="0" w:color="auto"/>
              </w:divBdr>
              <w:divsChild>
                <w:div w:id="2145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0228">
          <w:marLeft w:val="0"/>
          <w:marRight w:val="0"/>
          <w:marTop w:val="0"/>
          <w:marBottom w:val="0"/>
          <w:divBdr>
            <w:top w:val="none" w:sz="0" w:space="0" w:color="auto"/>
            <w:left w:val="none" w:sz="0" w:space="0" w:color="auto"/>
            <w:bottom w:val="none" w:sz="0" w:space="0" w:color="auto"/>
            <w:right w:val="none" w:sz="0" w:space="0" w:color="auto"/>
          </w:divBdr>
          <w:divsChild>
            <w:div w:id="212546140">
              <w:marLeft w:val="0"/>
              <w:marRight w:val="0"/>
              <w:marTop w:val="0"/>
              <w:marBottom w:val="0"/>
              <w:divBdr>
                <w:top w:val="none" w:sz="0" w:space="0" w:color="auto"/>
                <w:left w:val="none" w:sz="0" w:space="0" w:color="auto"/>
                <w:bottom w:val="none" w:sz="0" w:space="0" w:color="auto"/>
                <w:right w:val="none" w:sz="0" w:space="0" w:color="auto"/>
              </w:divBdr>
              <w:divsChild>
                <w:div w:id="9405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6728">
          <w:marLeft w:val="0"/>
          <w:marRight w:val="0"/>
          <w:marTop w:val="0"/>
          <w:marBottom w:val="480"/>
          <w:divBdr>
            <w:top w:val="none" w:sz="0" w:space="0" w:color="auto"/>
            <w:left w:val="none" w:sz="0" w:space="0" w:color="auto"/>
            <w:bottom w:val="none" w:sz="0" w:space="0" w:color="auto"/>
            <w:right w:val="none" w:sz="0" w:space="0" w:color="auto"/>
          </w:divBdr>
        </w:div>
        <w:div w:id="615063930">
          <w:marLeft w:val="0"/>
          <w:marRight w:val="0"/>
          <w:marTop w:val="0"/>
          <w:marBottom w:val="480"/>
          <w:divBdr>
            <w:top w:val="none" w:sz="0" w:space="0" w:color="auto"/>
            <w:left w:val="none" w:sz="0" w:space="0" w:color="auto"/>
            <w:bottom w:val="none" w:sz="0" w:space="0" w:color="auto"/>
            <w:right w:val="none" w:sz="0" w:space="0" w:color="auto"/>
          </w:divBdr>
        </w:div>
        <w:div w:id="1541161954">
          <w:marLeft w:val="0"/>
          <w:marRight w:val="0"/>
          <w:marTop w:val="0"/>
          <w:marBottom w:val="480"/>
          <w:divBdr>
            <w:top w:val="none" w:sz="0" w:space="0" w:color="auto"/>
            <w:left w:val="none" w:sz="0" w:space="0" w:color="auto"/>
            <w:bottom w:val="none" w:sz="0" w:space="0" w:color="auto"/>
            <w:right w:val="none" w:sz="0" w:space="0" w:color="auto"/>
          </w:divBdr>
        </w:div>
        <w:div w:id="1416631550">
          <w:marLeft w:val="0"/>
          <w:marRight w:val="0"/>
          <w:marTop w:val="0"/>
          <w:marBottom w:val="480"/>
          <w:divBdr>
            <w:top w:val="none" w:sz="0" w:space="0" w:color="auto"/>
            <w:left w:val="none" w:sz="0" w:space="0" w:color="auto"/>
            <w:bottom w:val="none" w:sz="0" w:space="0" w:color="auto"/>
            <w:right w:val="none" w:sz="0" w:space="0" w:color="auto"/>
          </w:divBdr>
        </w:div>
        <w:div w:id="1488009721">
          <w:marLeft w:val="0"/>
          <w:marRight w:val="0"/>
          <w:marTop w:val="0"/>
          <w:marBottom w:val="480"/>
          <w:divBdr>
            <w:top w:val="none" w:sz="0" w:space="0" w:color="auto"/>
            <w:left w:val="none" w:sz="0" w:space="0" w:color="auto"/>
            <w:bottom w:val="none" w:sz="0" w:space="0" w:color="auto"/>
            <w:right w:val="none" w:sz="0" w:space="0" w:color="auto"/>
          </w:divBdr>
        </w:div>
        <w:div w:id="263609369">
          <w:marLeft w:val="0"/>
          <w:marRight w:val="0"/>
          <w:marTop w:val="0"/>
          <w:marBottom w:val="480"/>
          <w:divBdr>
            <w:top w:val="none" w:sz="0" w:space="0" w:color="auto"/>
            <w:left w:val="none" w:sz="0" w:space="0" w:color="auto"/>
            <w:bottom w:val="none" w:sz="0" w:space="0" w:color="auto"/>
            <w:right w:val="none" w:sz="0" w:space="0" w:color="auto"/>
          </w:divBdr>
        </w:div>
        <w:div w:id="1038891083">
          <w:marLeft w:val="0"/>
          <w:marRight w:val="0"/>
          <w:marTop w:val="0"/>
          <w:marBottom w:val="480"/>
          <w:divBdr>
            <w:top w:val="none" w:sz="0" w:space="0" w:color="auto"/>
            <w:left w:val="none" w:sz="0" w:space="0" w:color="auto"/>
            <w:bottom w:val="none" w:sz="0" w:space="0" w:color="auto"/>
            <w:right w:val="none" w:sz="0" w:space="0" w:color="auto"/>
          </w:divBdr>
        </w:div>
        <w:div w:id="1977291302">
          <w:marLeft w:val="0"/>
          <w:marRight w:val="0"/>
          <w:marTop w:val="0"/>
          <w:marBottom w:val="0"/>
          <w:divBdr>
            <w:top w:val="none" w:sz="0" w:space="0" w:color="auto"/>
            <w:left w:val="none" w:sz="0" w:space="0" w:color="auto"/>
            <w:bottom w:val="none" w:sz="0" w:space="0" w:color="auto"/>
            <w:right w:val="none" w:sz="0" w:space="0" w:color="auto"/>
          </w:divBdr>
          <w:divsChild>
            <w:div w:id="973482390">
              <w:marLeft w:val="0"/>
              <w:marRight w:val="0"/>
              <w:marTop w:val="0"/>
              <w:marBottom w:val="0"/>
              <w:divBdr>
                <w:top w:val="none" w:sz="0" w:space="0" w:color="auto"/>
                <w:left w:val="none" w:sz="0" w:space="0" w:color="auto"/>
                <w:bottom w:val="none" w:sz="0" w:space="0" w:color="auto"/>
                <w:right w:val="none" w:sz="0" w:space="0" w:color="auto"/>
              </w:divBdr>
              <w:divsChild>
                <w:div w:id="10690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7237">
          <w:marLeft w:val="0"/>
          <w:marRight w:val="0"/>
          <w:marTop w:val="0"/>
          <w:marBottom w:val="0"/>
          <w:divBdr>
            <w:top w:val="none" w:sz="0" w:space="0" w:color="auto"/>
            <w:left w:val="none" w:sz="0" w:space="0" w:color="auto"/>
            <w:bottom w:val="none" w:sz="0" w:space="0" w:color="auto"/>
            <w:right w:val="none" w:sz="0" w:space="0" w:color="auto"/>
          </w:divBdr>
          <w:divsChild>
            <w:div w:id="549926386">
              <w:marLeft w:val="0"/>
              <w:marRight w:val="0"/>
              <w:marTop w:val="0"/>
              <w:marBottom w:val="0"/>
              <w:divBdr>
                <w:top w:val="none" w:sz="0" w:space="0" w:color="auto"/>
                <w:left w:val="none" w:sz="0" w:space="0" w:color="auto"/>
                <w:bottom w:val="none" w:sz="0" w:space="0" w:color="auto"/>
                <w:right w:val="none" w:sz="0" w:space="0" w:color="auto"/>
              </w:divBdr>
              <w:divsChild>
                <w:div w:id="13209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7165">
          <w:marLeft w:val="0"/>
          <w:marRight w:val="0"/>
          <w:marTop w:val="0"/>
          <w:marBottom w:val="0"/>
          <w:divBdr>
            <w:top w:val="none" w:sz="0" w:space="0" w:color="auto"/>
            <w:left w:val="none" w:sz="0" w:space="0" w:color="auto"/>
            <w:bottom w:val="none" w:sz="0" w:space="0" w:color="auto"/>
            <w:right w:val="none" w:sz="0" w:space="0" w:color="auto"/>
          </w:divBdr>
          <w:divsChild>
            <w:div w:id="1208102205">
              <w:marLeft w:val="0"/>
              <w:marRight w:val="0"/>
              <w:marTop w:val="0"/>
              <w:marBottom w:val="0"/>
              <w:divBdr>
                <w:top w:val="none" w:sz="0" w:space="0" w:color="auto"/>
                <w:left w:val="none" w:sz="0" w:space="0" w:color="auto"/>
                <w:bottom w:val="none" w:sz="0" w:space="0" w:color="auto"/>
                <w:right w:val="none" w:sz="0" w:space="0" w:color="auto"/>
              </w:divBdr>
              <w:divsChild>
                <w:div w:id="15377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0772">
          <w:marLeft w:val="0"/>
          <w:marRight w:val="0"/>
          <w:marTop w:val="0"/>
          <w:marBottom w:val="0"/>
          <w:divBdr>
            <w:top w:val="none" w:sz="0" w:space="0" w:color="auto"/>
            <w:left w:val="none" w:sz="0" w:space="0" w:color="auto"/>
            <w:bottom w:val="none" w:sz="0" w:space="0" w:color="auto"/>
            <w:right w:val="none" w:sz="0" w:space="0" w:color="auto"/>
          </w:divBdr>
          <w:divsChild>
            <w:div w:id="1678119048">
              <w:marLeft w:val="0"/>
              <w:marRight w:val="0"/>
              <w:marTop w:val="0"/>
              <w:marBottom w:val="0"/>
              <w:divBdr>
                <w:top w:val="none" w:sz="0" w:space="0" w:color="auto"/>
                <w:left w:val="none" w:sz="0" w:space="0" w:color="auto"/>
                <w:bottom w:val="none" w:sz="0" w:space="0" w:color="auto"/>
                <w:right w:val="none" w:sz="0" w:space="0" w:color="auto"/>
              </w:divBdr>
              <w:divsChild>
                <w:div w:id="16356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8772">
          <w:marLeft w:val="0"/>
          <w:marRight w:val="0"/>
          <w:marTop w:val="0"/>
          <w:marBottom w:val="0"/>
          <w:divBdr>
            <w:top w:val="none" w:sz="0" w:space="0" w:color="auto"/>
            <w:left w:val="none" w:sz="0" w:space="0" w:color="auto"/>
            <w:bottom w:val="none" w:sz="0" w:space="0" w:color="auto"/>
            <w:right w:val="none" w:sz="0" w:space="0" w:color="auto"/>
          </w:divBdr>
          <w:divsChild>
            <w:div w:id="545877647">
              <w:marLeft w:val="0"/>
              <w:marRight w:val="0"/>
              <w:marTop w:val="0"/>
              <w:marBottom w:val="0"/>
              <w:divBdr>
                <w:top w:val="none" w:sz="0" w:space="0" w:color="auto"/>
                <w:left w:val="none" w:sz="0" w:space="0" w:color="auto"/>
                <w:bottom w:val="none" w:sz="0" w:space="0" w:color="auto"/>
                <w:right w:val="none" w:sz="0" w:space="0" w:color="auto"/>
              </w:divBdr>
              <w:divsChild>
                <w:div w:id="47876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8364">
          <w:marLeft w:val="0"/>
          <w:marRight w:val="0"/>
          <w:marTop w:val="0"/>
          <w:marBottom w:val="480"/>
          <w:divBdr>
            <w:top w:val="none" w:sz="0" w:space="0" w:color="auto"/>
            <w:left w:val="none" w:sz="0" w:space="0" w:color="auto"/>
            <w:bottom w:val="none" w:sz="0" w:space="0" w:color="auto"/>
            <w:right w:val="none" w:sz="0" w:space="0" w:color="auto"/>
          </w:divBdr>
        </w:div>
        <w:div w:id="1636370620">
          <w:marLeft w:val="0"/>
          <w:marRight w:val="0"/>
          <w:marTop w:val="0"/>
          <w:marBottom w:val="480"/>
          <w:divBdr>
            <w:top w:val="none" w:sz="0" w:space="0" w:color="auto"/>
            <w:left w:val="none" w:sz="0" w:space="0" w:color="auto"/>
            <w:bottom w:val="none" w:sz="0" w:space="0" w:color="auto"/>
            <w:right w:val="none" w:sz="0" w:space="0" w:color="auto"/>
          </w:divBdr>
        </w:div>
        <w:div w:id="783118453">
          <w:marLeft w:val="0"/>
          <w:marRight w:val="0"/>
          <w:marTop w:val="0"/>
          <w:marBottom w:val="480"/>
          <w:divBdr>
            <w:top w:val="none" w:sz="0" w:space="0" w:color="auto"/>
            <w:left w:val="none" w:sz="0" w:space="0" w:color="auto"/>
            <w:bottom w:val="none" w:sz="0" w:space="0" w:color="auto"/>
            <w:right w:val="none" w:sz="0" w:space="0" w:color="auto"/>
          </w:divBdr>
        </w:div>
        <w:div w:id="1777827617">
          <w:marLeft w:val="0"/>
          <w:marRight w:val="0"/>
          <w:marTop w:val="0"/>
          <w:marBottom w:val="480"/>
          <w:divBdr>
            <w:top w:val="none" w:sz="0" w:space="0" w:color="auto"/>
            <w:left w:val="none" w:sz="0" w:space="0" w:color="auto"/>
            <w:bottom w:val="none" w:sz="0" w:space="0" w:color="auto"/>
            <w:right w:val="none" w:sz="0" w:space="0" w:color="auto"/>
          </w:divBdr>
        </w:div>
        <w:div w:id="827357344">
          <w:marLeft w:val="0"/>
          <w:marRight w:val="0"/>
          <w:marTop w:val="0"/>
          <w:marBottom w:val="480"/>
          <w:divBdr>
            <w:top w:val="none" w:sz="0" w:space="0" w:color="auto"/>
            <w:left w:val="none" w:sz="0" w:space="0" w:color="auto"/>
            <w:bottom w:val="none" w:sz="0" w:space="0" w:color="auto"/>
            <w:right w:val="none" w:sz="0" w:space="0" w:color="auto"/>
          </w:divBdr>
        </w:div>
        <w:div w:id="1825311847">
          <w:marLeft w:val="0"/>
          <w:marRight w:val="0"/>
          <w:marTop w:val="0"/>
          <w:marBottom w:val="480"/>
          <w:divBdr>
            <w:top w:val="none" w:sz="0" w:space="0" w:color="auto"/>
            <w:left w:val="none" w:sz="0" w:space="0" w:color="auto"/>
            <w:bottom w:val="none" w:sz="0" w:space="0" w:color="auto"/>
            <w:right w:val="none" w:sz="0" w:space="0" w:color="auto"/>
          </w:divBdr>
          <w:divsChild>
            <w:div w:id="1199463976">
              <w:marLeft w:val="0"/>
              <w:marRight w:val="0"/>
              <w:marTop w:val="0"/>
              <w:marBottom w:val="0"/>
              <w:divBdr>
                <w:top w:val="none" w:sz="0" w:space="0" w:color="auto"/>
                <w:left w:val="none" w:sz="0" w:space="0" w:color="auto"/>
                <w:bottom w:val="none" w:sz="0" w:space="0" w:color="auto"/>
                <w:right w:val="none" w:sz="0" w:space="0" w:color="auto"/>
              </w:divBdr>
            </w:div>
            <w:div w:id="1519269517">
              <w:marLeft w:val="0"/>
              <w:marRight w:val="0"/>
              <w:marTop w:val="0"/>
              <w:marBottom w:val="0"/>
              <w:divBdr>
                <w:top w:val="none" w:sz="0" w:space="0" w:color="auto"/>
                <w:left w:val="none" w:sz="0" w:space="0" w:color="auto"/>
                <w:bottom w:val="none" w:sz="0" w:space="0" w:color="auto"/>
                <w:right w:val="none" w:sz="0" w:space="0" w:color="auto"/>
              </w:divBdr>
            </w:div>
          </w:divsChild>
        </w:div>
        <w:div w:id="1569922715">
          <w:marLeft w:val="0"/>
          <w:marRight w:val="0"/>
          <w:marTop w:val="0"/>
          <w:marBottom w:val="480"/>
          <w:divBdr>
            <w:top w:val="none" w:sz="0" w:space="0" w:color="auto"/>
            <w:left w:val="none" w:sz="0" w:space="0" w:color="auto"/>
            <w:bottom w:val="none" w:sz="0" w:space="0" w:color="auto"/>
            <w:right w:val="none" w:sz="0" w:space="0" w:color="auto"/>
          </w:divBdr>
        </w:div>
        <w:div w:id="1105731827">
          <w:marLeft w:val="0"/>
          <w:marRight w:val="0"/>
          <w:marTop w:val="0"/>
          <w:marBottom w:val="480"/>
          <w:divBdr>
            <w:top w:val="none" w:sz="0" w:space="0" w:color="auto"/>
            <w:left w:val="none" w:sz="0" w:space="0" w:color="auto"/>
            <w:bottom w:val="none" w:sz="0" w:space="0" w:color="auto"/>
            <w:right w:val="none" w:sz="0" w:space="0" w:color="auto"/>
          </w:divBdr>
          <w:divsChild>
            <w:div w:id="1094204334">
              <w:marLeft w:val="0"/>
              <w:marRight w:val="0"/>
              <w:marTop w:val="0"/>
              <w:marBottom w:val="0"/>
              <w:divBdr>
                <w:top w:val="none" w:sz="0" w:space="0" w:color="auto"/>
                <w:left w:val="none" w:sz="0" w:space="0" w:color="auto"/>
                <w:bottom w:val="none" w:sz="0" w:space="0" w:color="auto"/>
                <w:right w:val="none" w:sz="0" w:space="0" w:color="auto"/>
              </w:divBdr>
            </w:div>
            <w:div w:id="305820268">
              <w:marLeft w:val="0"/>
              <w:marRight w:val="0"/>
              <w:marTop w:val="0"/>
              <w:marBottom w:val="0"/>
              <w:divBdr>
                <w:top w:val="none" w:sz="0" w:space="0" w:color="auto"/>
                <w:left w:val="none" w:sz="0" w:space="0" w:color="auto"/>
                <w:bottom w:val="none" w:sz="0" w:space="0" w:color="auto"/>
                <w:right w:val="none" w:sz="0" w:space="0" w:color="auto"/>
              </w:divBdr>
            </w:div>
          </w:divsChild>
        </w:div>
        <w:div w:id="700983240">
          <w:marLeft w:val="0"/>
          <w:marRight w:val="0"/>
          <w:marTop w:val="0"/>
          <w:marBottom w:val="480"/>
          <w:divBdr>
            <w:top w:val="none" w:sz="0" w:space="0" w:color="auto"/>
            <w:left w:val="none" w:sz="0" w:space="0" w:color="auto"/>
            <w:bottom w:val="none" w:sz="0" w:space="0" w:color="auto"/>
            <w:right w:val="none" w:sz="0" w:space="0" w:color="auto"/>
          </w:divBdr>
        </w:div>
      </w:divsChild>
    </w:div>
    <w:div w:id="1958021790">
      <w:bodyDiv w:val="1"/>
      <w:marLeft w:val="0"/>
      <w:marRight w:val="0"/>
      <w:marTop w:val="0"/>
      <w:marBottom w:val="0"/>
      <w:divBdr>
        <w:top w:val="none" w:sz="0" w:space="0" w:color="auto"/>
        <w:left w:val="none" w:sz="0" w:space="0" w:color="auto"/>
        <w:bottom w:val="none" w:sz="0" w:space="0" w:color="auto"/>
        <w:right w:val="none" w:sz="0" w:space="0" w:color="auto"/>
      </w:divBdr>
    </w:div>
    <w:div w:id="204875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preshing.com/20111118/locks-arent-slow-lock-contention-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1277</Words>
  <Characters>7282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dc:creator>
  <cp:keywords/>
  <dc:description/>
  <cp:lastModifiedBy>Влад</cp:lastModifiedBy>
  <cp:revision>2</cp:revision>
  <dcterms:created xsi:type="dcterms:W3CDTF">2021-05-30T14:01:00Z</dcterms:created>
  <dcterms:modified xsi:type="dcterms:W3CDTF">2021-05-30T14:45:00Z</dcterms:modified>
</cp:coreProperties>
</file>