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5FE73" w14:textId="2E2DB178" w:rsidR="0069732C" w:rsidRPr="007A44D1" w:rsidRDefault="007A44D1" w:rsidP="007A44D1">
      <w:pPr>
        <w:jc w:val="center"/>
        <w:rPr>
          <w:sz w:val="32"/>
          <w:szCs w:val="32"/>
        </w:rPr>
      </w:pPr>
      <w:r w:rsidRPr="007A44D1">
        <w:rPr>
          <w:sz w:val="32"/>
          <w:szCs w:val="32"/>
        </w:rPr>
        <w:t>Дуботолкова Натали 3530903/70301</w:t>
      </w:r>
    </w:p>
    <w:p w14:paraId="5B01BA0D" w14:textId="77777777" w:rsidR="007A44D1" w:rsidRPr="007A44D1" w:rsidRDefault="007A44D1" w:rsidP="007A44D1">
      <w:pPr>
        <w:jc w:val="center"/>
        <w:rPr>
          <w:b/>
          <w:bCs/>
          <w:sz w:val="32"/>
          <w:szCs w:val="32"/>
        </w:rPr>
      </w:pPr>
      <w:r w:rsidRPr="007A44D1">
        <w:rPr>
          <w:b/>
          <w:bCs/>
          <w:sz w:val="32"/>
          <w:szCs w:val="32"/>
        </w:rPr>
        <w:t>Tiny Sorter</w:t>
      </w:r>
    </w:p>
    <w:p w14:paraId="6C4B65FA" w14:textId="77777777" w:rsidR="007A44D1" w:rsidRPr="007A44D1" w:rsidRDefault="007A44D1" w:rsidP="007A44D1">
      <w:pPr>
        <w:jc w:val="center"/>
        <w:rPr>
          <w:sz w:val="32"/>
          <w:szCs w:val="32"/>
        </w:rPr>
      </w:pPr>
      <w:r w:rsidRPr="007A44D1">
        <w:rPr>
          <w:sz w:val="32"/>
          <w:szCs w:val="32"/>
        </w:rPr>
        <w:t>A DIY experiment connecting Arduino + Teachable Machine</w:t>
      </w:r>
    </w:p>
    <w:p w14:paraId="4154FF1F" w14:textId="77777777" w:rsidR="007A44D1" w:rsidRDefault="007A44D1">
      <w:pPr>
        <w:rPr>
          <w:lang w:val="ru-RU"/>
        </w:rPr>
      </w:pPr>
      <w:r>
        <w:t>Tiny</w:t>
      </w:r>
      <w:r w:rsidRPr="007A44D1">
        <w:rPr>
          <w:lang w:val="ru-RU"/>
        </w:rPr>
        <w:t xml:space="preserve"> </w:t>
      </w:r>
      <w:r>
        <w:t>Sorter</w:t>
      </w:r>
      <w:r w:rsidRPr="007A44D1">
        <w:rPr>
          <w:lang w:val="ru-RU"/>
        </w:rPr>
        <w:t xml:space="preserve"> – </w:t>
      </w:r>
      <w:r>
        <w:rPr>
          <w:lang w:val="ru-RU"/>
        </w:rPr>
        <w:t>это маленький проект, на котором можно наглядно увидеть как вместе работают машинное обучение и физические вычисления. Достоинство этого эксперимента в том, что его можно повторить дома (что я и попробовала сделать).</w:t>
      </w:r>
    </w:p>
    <w:p w14:paraId="4F422C6C" w14:textId="2890ADCA" w:rsidR="007A44D1" w:rsidRDefault="007A44D1">
      <w:pPr>
        <w:rPr>
          <w:lang w:val="ru-RU"/>
        </w:rPr>
      </w:pPr>
      <w:r>
        <w:rPr>
          <w:lang w:val="ru-RU"/>
        </w:rPr>
        <w:t>Сначала про сам эксперимент. Имеется как письменное, так и видео-описание</w:t>
      </w:r>
    </w:p>
    <w:p w14:paraId="742C0536" w14:textId="77777777" w:rsidR="007A44D1" w:rsidRDefault="007A44D1">
      <w:pPr>
        <w:rPr>
          <w:lang w:val="ru-RU"/>
        </w:rPr>
      </w:pPr>
      <w:r>
        <w:rPr>
          <w:lang w:val="ru-RU"/>
        </w:rPr>
        <w:t>Из технических средств нам понадобится:</w:t>
      </w:r>
    </w:p>
    <w:p w14:paraId="50DE8A02" w14:textId="77777777" w:rsidR="007A44D1" w:rsidRDefault="007A44D1" w:rsidP="007A44D1">
      <w:pPr>
        <w:pStyle w:val="ListParagraph"/>
        <w:numPr>
          <w:ilvl w:val="0"/>
          <w:numId w:val="1"/>
        </w:numPr>
      </w:pPr>
      <w:r>
        <w:t>Arduino Leonardo</w:t>
      </w:r>
    </w:p>
    <w:p w14:paraId="046153A9" w14:textId="77777777" w:rsidR="007A44D1" w:rsidRDefault="007A44D1" w:rsidP="007A44D1">
      <w:pPr>
        <w:pStyle w:val="ListParagraph"/>
        <w:numPr>
          <w:ilvl w:val="0"/>
          <w:numId w:val="1"/>
        </w:numPr>
      </w:pPr>
      <w:r>
        <w:t>Micro Servo (SG90)</w:t>
      </w:r>
    </w:p>
    <w:p w14:paraId="29FE0AE8" w14:textId="6754049F" w:rsidR="007A44D1" w:rsidRDefault="007A44D1" w:rsidP="007A44D1">
      <w:pPr>
        <w:pStyle w:val="ListParagraph"/>
        <w:numPr>
          <w:ilvl w:val="0"/>
          <w:numId w:val="1"/>
        </w:numPr>
      </w:pPr>
      <w:r>
        <w:t>Jumper Wires (Male to Male)</w:t>
      </w:r>
      <w:r w:rsidRPr="007A44D1">
        <w:t xml:space="preserve"> </w:t>
      </w:r>
    </w:p>
    <w:p w14:paraId="1D422E44" w14:textId="186D35B9" w:rsidR="007A44D1" w:rsidRDefault="007A44D1" w:rsidP="007A44D1">
      <w:pPr>
        <w:rPr>
          <w:lang w:val="ru-RU"/>
        </w:rPr>
      </w:pPr>
      <w:r>
        <w:rPr>
          <w:lang w:val="ru-RU"/>
        </w:rPr>
        <w:t>Для создания нашего сортировщика:</w:t>
      </w:r>
    </w:p>
    <w:p w14:paraId="30B2A657" w14:textId="1388FF80" w:rsidR="007A44D1" w:rsidRPr="007A44D1" w:rsidRDefault="007A44D1" w:rsidP="007A44D1">
      <w:pPr>
        <w:pStyle w:val="ListParagraph"/>
        <w:numPr>
          <w:ilvl w:val="0"/>
          <w:numId w:val="2"/>
        </w:numPr>
        <w:rPr>
          <w:lang w:val="ru-RU"/>
        </w:rPr>
      </w:pPr>
      <w:r w:rsidRPr="007A44D1">
        <w:rPr>
          <w:lang w:val="ru-RU"/>
        </w:rPr>
        <w:t>принтер</w:t>
      </w:r>
    </w:p>
    <w:p w14:paraId="09BE9BE8" w14:textId="376A46B2" w:rsidR="007A44D1" w:rsidRPr="007A44D1" w:rsidRDefault="007A44D1" w:rsidP="007A44D1">
      <w:pPr>
        <w:pStyle w:val="ListParagraph"/>
        <w:numPr>
          <w:ilvl w:val="0"/>
          <w:numId w:val="2"/>
        </w:numPr>
        <w:rPr>
          <w:lang w:val="ru-RU"/>
        </w:rPr>
      </w:pPr>
      <w:r w:rsidRPr="007A44D1">
        <w:rPr>
          <w:lang w:val="ru-RU"/>
        </w:rPr>
        <w:t>ножницы</w:t>
      </w:r>
    </w:p>
    <w:p w14:paraId="0326DC61" w14:textId="4232F6FB" w:rsidR="007A44D1" w:rsidRPr="007A44D1" w:rsidRDefault="007A44D1" w:rsidP="007A44D1">
      <w:pPr>
        <w:pStyle w:val="ListParagraph"/>
        <w:numPr>
          <w:ilvl w:val="0"/>
          <w:numId w:val="2"/>
        </w:numPr>
        <w:rPr>
          <w:lang w:val="ru-RU"/>
        </w:rPr>
      </w:pPr>
      <w:r w:rsidRPr="007A44D1">
        <w:rPr>
          <w:lang w:val="ru-RU"/>
        </w:rPr>
        <w:t>картон</w:t>
      </w:r>
    </w:p>
    <w:p w14:paraId="3839C391" w14:textId="3B32C70D" w:rsidR="007A44D1" w:rsidRDefault="007A44D1" w:rsidP="007A44D1">
      <w:pPr>
        <w:pStyle w:val="ListParagraph"/>
        <w:numPr>
          <w:ilvl w:val="0"/>
          <w:numId w:val="2"/>
        </w:numPr>
        <w:rPr>
          <w:lang w:val="ru-RU"/>
        </w:rPr>
      </w:pPr>
      <w:r w:rsidRPr="007A44D1">
        <w:rPr>
          <w:lang w:val="ru-RU"/>
        </w:rPr>
        <w:t>линейка</w:t>
      </w:r>
    </w:p>
    <w:p w14:paraId="260B0DE6" w14:textId="5346CE63" w:rsidR="0091273C" w:rsidRPr="007A44D1" w:rsidRDefault="0091273C" w:rsidP="007A44D1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скотч</w:t>
      </w:r>
    </w:p>
    <w:p w14:paraId="2819CCC7" w14:textId="01D635AF" w:rsidR="007A44D1" w:rsidRDefault="007A44D1" w:rsidP="007A44D1">
      <w:pPr>
        <w:pStyle w:val="ListParagraph"/>
        <w:numPr>
          <w:ilvl w:val="0"/>
          <w:numId w:val="2"/>
        </w:numPr>
        <w:rPr>
          <w:lang w:val="ru-RU"/>
        </w:rPr>
      </w:pPr>
      <w:r w:rsidRPr="007A44D1">
        <w:rPr>
          <w:lang w:val="ru-RU"/>
        </w:rPr>
        <w:t>«бегающие» глаза (обязательно! Без этого работать не будет)</w:t>
      </w:r>
    </w:p>
    <w:p w14:paraId="3810BD4E" w14:textId="22FE3338" w:rsidR="00BD339D" w:rsidRPr="00BD339D" w:rsidRDefault="0091273C" w:rsidP="007A44D1">
      <w:pPr>
        <w:rPr>
          <w:lang w:val="ru-RU"/>
        </w:rPr>
      </w:pPr>
      <w:r>
        <w:rPr>
          <w:lang w:val="ru-RU"/>
        </w:rPr>
        <w:t xml:space="preserve">Шаг 1. </w:t>
      </w:r>
      <w:r w:rsidR="00BD339D">
        <w:rPr>
          <w:lang w:val="ru-RU"/>
        </w:rPr>
        <w:t>Создание сортировщика</w:t>
      </w:r>
    </w:p>
    <w:p w14:paraId="5DBD502C" w14:textId="3396F12D" w:rsidR="007A44D1" w:rsidRPr="00BD339D" w:rsidRDefault="00BD339D" w:rsidP="00BD339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Р</w:t>
      </w:r>
      <w:r w:rsidR="007A44D1" w:rsidRPr="00BD339D">
        <w:rPr>
          <w:lang w:val="ru-RU"/>
        </w:rPr>
        <w:t>аспечат</w:t>
      </w:r>
      <w:r>
        <w:rPr>
          <w:lang w:val="ru-RU"/>
        </w:rPr>
        <w:t>ываем</w:t>
      </w:r>
      <w:r w:rsidR="007A44D1" w:rsidRPr="00BD339D">
        <w:rPr>
          <w:lang w:val="ru-RU"/>
        </w:rPr>
        <w:t xml:space="preserve"> шаблон и инструкцию по подключению сервопривода к Ардуино.</w:t>
      </w:r>
    </w:p>
    <w:p w14:paraId="5B321FC2" w14:textId="558CE6DD" w:rsidR="0091273C" w:rsidRPr="00BD339D" w:rsidRDefault="0091273C" w:rsidP="00BD339D">
      <w:pPr>
        <w:pStyle w:val="ListParagraph"/>
        <w:numPr>
          <w:ilvl w:val="0"/>
          <w:numId w:val="4"/>
        </w:numPr>
        <w:rPr>
          <w:lang w:val="ru-RU"/>
        </w:rPr>
      </w:pPr>
      <w:r w:rsidRPr="00BD339D">
        <w:rPr>
          <w:lang w:val="ru-RU"/>
        </w:rPr>
        <w:t xml:space="preserve">Вырезаем, склеиваем, соединяем нашу конструкцию </w:t>
      </w:r>
    </w:p>
    <w:p w14:paraId="528758FC" w14:textId="15A614A8" w:rsidR="0091273C" w:rsidRPr="00BD339D" w:rsidRDefault="0091273C" w:rsidP="007A44D1">
      <w:pPr>
        <w:rPr>
          <w:lang w:val="ru-RU"/>
        </w:rPr>
      </w:pPr>
      <w:r>
        <w:rPr>
          <w:lang w:val="ru-RU"/>
        </w:rPr>
        <w:t>Шаг 2. Подключение</w:t>
      </w:r>
      <w:r w:rsidRPr="00BD339D">
        <w:rPr>
          <w:lang w:val="ru-RU"/>
        </w:rPr>
        <w:t xml:space="preserve"> </w:t>
      </w:r>
      <w:r>
        <w:rPr>
          <w:lang w:val="ru-RU"/>
        </w:rPr>
        <w:t>к браузеру</w:t>
      </w:r>
    </w:p>
    <w:p w14:paraId="1F733525" w14:textId="74062C96" w:rsidR="00BD339D" w:rsidRDefault="00BD339D" w:rsidP="00BD339D">
      <w:pPr>
        <w:ind w:firstLine="360"/>
        <w:rPr>
          <w:lang w:val="ru-RU"/>
        </w:rPr>
      </w:pPr>
      <w:r>
        <w:rPr>
          <w:lang w:val="ru-RU"/>
        </w:rPr>
        <w:t>2.1 Подключаем Ардуино</w:t>
      </w:r>
    </w:p>
    <w:p w14:paraId="71867285" w14:textId="08923BB9" w:rsidR="0091273C" w:rsidRDefault="0091273C" w:rsidP="0091273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Скачиваем А</w:t>
      </w:r>
      <w:r w:rsidR="009C18B8">
        <w:rPr>
          <w:lang w:val="ru-RU"/>
        </w:rPr>
        <w:t>рд</w:t>
      </w:r>
      <w:r>
        <w:rPr>
          <w:lang w:val="ru-RU"/>
        </w:rPr>
        <w:t>уино</w:t>
      </w:r>
      <w:r w:rsidR="00165BD8">
        <w:rPr>
          <w:lang w:val="ru-RU"/>
        </w:rPr>
        <w:t xml:space="preserve"> </w:t>
      </w:r>
      <w:r w:rsidR="00165BD8">
        <w:t>IDE</w:t>
      </w:r>
    </w:p>
    <w:p w14:paraId="183437BA" w14:textId="54A9F74D" w:rsidR="0091273C" w:rsidRDefault="0091273C" w:rsidP="0091273C">
      <w:pPr>
        <w:pStyle w:val="ListParagraph"/>
        <w:numPr>
          <w:ilvl w:val="0"/>
          <w:numId w:val="3"/>
        </w:numPr>
      </w:pPr>
      <w:r>
        <w:rPr>
          <w:lang w:val="ru-RU"/>
        </w:rPr>
        <w:t>Скачиваем</w:t>
      </w:r>
      <w:r w:rsidRPr="0091273C">
        <w:t xml:space="preserve"> </w:t>
      </w:r>
      <w:r>
        <w:t>WEB</w:t>
      </w:r>
      <w:r w:rsidRPr="0091273C">
        <w:t xml:space="preserve"> </w:t>
      </w:r>
      <w:r>
        <w:t>USB</w:t>
      </w:r>
      <w:r w:rsidRPr="0091273C">
        <w:t xml:space="preserve"> </w:t>
      </w:r>
      <w:r>
        <w:t>library</w:t>
      </w:r>
      <w:r w:rsidRPr="0091273C">
        <w:t xml:space="preserve"> </w:t>
      </w:r>
      <w:r>
        <w:rPr>
          <w:lang w:val="ru-RU"/>
        </w:rPr>
        <w:t>и</w:t>
      </w:r>
      <w:r w:rsidRPr="0091273C">
        <w:t xml:space="preserve"> </w:t>
      </w:r>
      <w:r>
        <w:t>sketch folder.</w:t>
      </w:r>
    </w:p>
    <w:p w14:paraId="178138D1" w14:textId="679FF476" w:rsidR="0091273C" w:rsidRPr="0091273C" w:rsidRDefault="0091273C" w:rsidP="0091273C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Открываем </w:t>
      </w:r>
      <w:r>
        <w:t xml:space="preserve">sorter_sketch.ino </w:t>
      </w:r>
    </w:p>
    <w:p w14:paraId="7E72455B" w14:textId="580A23F8" w:rsidR="0091273C" w:rsidRPr="00813D27" w:rsidRDefault="0091273C" w:rsidP="0091273C">
      <w:pPr>
        <w:pStyle w:val="ListParagraph"/>
        <w:numPr>
          <w:ilvl w:val="0"/>
          <w:numId w:val="3"/>
        </w:numPr>
      </w:pPr>
      <w:r>
        <w:rPr>
          <w:lang w:val="ru-RU"/>
        </w:rPr>
        <w:t>Устана</w:t>
      </w:r>
      <w:r w:rsidR="00813D27">
        <w:rPr>
          <w:lang w:val="ru-RU"/>
        </w:rPr>
        <w:t xml:space="preserve">вливаем </w:t>
      </w:r>
      <w:r w:rsidR="00813D27">
        <w:t>usb</w:t>
      </w:r>
      <w:r w:rsidR="00813D27">
        <w:rPr>
          <w:lang w:val="ru-RU"/>
        </w:rPr>
        <w:t xml:space="preserve"> библиотеку</w:t>
      </w:r>
    </w:p>
    <w:p w14:paraId="1812BE15" w14:textId="11712517" w:rsidR="00813D27" w:rsidRDefault="00813D27" w:rsidP="0091273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Проверяем подключение порта и платы</w:t>
      </w:r>
    </w:p>
    <w:p w14:paraId="1873B419" w14:textId="0BF68848" w:rsidR="00BD339D" w:rsidRDefault="00813D27" w:rsidP="00BD339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Запускаем Ардуино, нажав соответствующую кнопку</w:t>
      </w:r>
      <w:r w:rsidR="00165BD8" w:rsidRPr="00165BD8">
        <w:rPr>
          <w:lang w:val="ru-RU"/>
        </w:rPr>
        <w:t xml:space="preserve"> </w:t>
      </w:r>
      <w:r w:rsidR="00165BD8">
        <w:rPr>
          <w:lang w:val="ru-RU"/>
        </w:rPr>
        <w:t xml:space="preserve">в </w:t>
      </w:r>
      <w:r w:rsidR="00165BD8">
        <w:t>IDE</w:t>
      </w:r>
    </w:p>
    <w:p w14:paraId="356E7ED4" w14:textId="77777777" w:rsidR="00BD339D" w:rsidRPr="009C18B8" w:rsidRDefault="00BD339D" w:rsidP="00BD339D">
      <w:pPr>
        <w:ind w:left="360"/>
        <w:rPr>
          <w:sz w:val="2"/>
          <w:szCs w:val="2"/>
          <w:lang w:val="ru-RU"/>
        </w:rPr>
      </w:pPr>
    </w:p>
    <w:p w14:paraId="36C3244D" w14:textId="5E729B93" w:rsidR="00BD339D" w:rsidRDefault="00BD339D" w:rsidP="00BD339D">
      <w:pPr>
        <w:pStyle w:val="ListParagraph"/>
        <w:numPr>
          <w:ilvl w:val="1"/>
          <w:numId w:val="4"/>
        </w:numPr>
      </w:pPr>
      <w:r w:rsidRPr="00BD339D">
        <w:rPr>
          <w:lang w:val="ru-RU"/>
        </w:rPr>
        <w:t xml:space="preserve">Подключаем </w:t>
      </w:r>
      <w:r>
        <w:t>p5 sketch</w:t>
      </w:r>
    </w:p>
    <w:p w14:paraId="65649345" w14:textId="516E8597" w:rsidR="00BD339D" w:rsidRDefault="00BD339D" w:rsidP="00BD339D">
      <w:pPr>
        <w:ind w:left="360"/>
        <w:rPr>
          <w:lang w:val="ru-RU"/>
        </w:rPr>
      </w:pPr>
      <w:r w:rsidRPr="00BD339D">
        <w:rPr>
          <w:lang w:val="ru-RU"/>
        </w:rPr>
        <w:t>Чтобы А</w:t>
      </w:r>
      <w:r w:rsidR="009C18B8">
        <w:rPr>
          <w:lang w:val="ru-RU"/>
        </w:rPr>
        <w:t>рд</w:t>
      </w:r>
      <w:r w:rsidRPr="00BD339D">
        <w:rPr>
          <w:lang w:val="ru-RU"/>
        </w:rPr>
        <w:t xml:space="preserve">уино начал взаимодействовать с браузером, мы будем использовать так называемый </w:t>
      </w:r>
      <w:r>
        <w:t>p</w:t>
      </w:r>
      <w:r w:rsidRPr="00BD339D">
        <w:rPr>
          <w:lang w:val="ru-RU"/>
        </w:rPr>
        <w:t xml:space="preserve">5 </w:t>
      </w:r>
      <w:r>
        <w:t>sketch</w:t>
      </w:r>
      <w:r w:rsidRPr="00BD339D">
        <w:rPr>
          <w:lang w:val="ru-RU"/>
        </w:rPr>
        <w:t xml:space="preserve">. </w:t>
      </w:r>
    </w:p>
    <w:p w14:paraId="76F5C19A" w14:textId="4D1137F7" w:rsidR="00BD339D" w:rsidRDefault="00BD339D" w:rsidP="00BD339D">
      <w:pPr>
        <w:ind w:left="360"/>
        <w:rPr>
          <w:lang w:val="ru-RU"/>
        </w:rPr>
      </w:pPr>
    </w:p>
    <w:p w14:paraId="289CE4DC" w14:textId="0F663807" w:rsidR="00BD339D" w:rsidRPr="00BD339D" w:rsidRDefault="00BD339D" w:rsidP="00BD339D">
      <w:pPr>
        <w:pStyle w:val="ListParagraph"/>
        <w:numPr>
          <w:ilvl w:val="1"/>
          <w:numId w:val="4"/>
        </w:numPr>
        <w:rPr>
          <w:lang w:val="ru-RU"/>
        </w:rPr>
      </w:pPr>
      <w:r w:rsidRPr="00BD339D">
        <w:rPr>
          <w:lang w:val="ru-RU"/>
        </w:rPr>
        <w:t>Тренировка</w:t>
      </w:r>
    </w:p>
    <w:p w14:paraId="02B25B53" w14:textId="29521C02" w:rsidR="00BD339D" w:rsidRDefault="00BD339D" w:rsidP="00BD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Вешаем наш </w:t>
      </w:r>
      <w:r>
        <w:t>Tiny</w:t>
      </w:r>
      <w:r w:rsidRPr="00BD339D">
        <w:rPr>
          <w:lang w:val="ru-RU"/>
        </w:rPr>
        <w:t xml:space="preserve"> </w:t>
      </w:r>
      <w:r>
        <w:t>Sorter</w:t>
      </w:r>
      <w:r>
        <w:rPr>
          <w:lang w:val="ru-RU"/>
        </w:rPr>
        <w:t xml:space="preserve"> на вебкамеру так, чтобы он видел сетку.</w:t>
      </w:r>
    </w:p>
    <w:p w14:paraId="4E0953D7" w14:textId="070F014B" w:rsidR="00BD339D" w:rsidRDefault="00BD339D" w:rsidP="00BD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 «Обучающей машине» создаем новый проект</w:t>
      </w:r>
    </w:p>
    <w:p w14:paraId="2A4872FE" w14:textId="77777777" w:rsidR="00667E87" w:rsidRDefault="00BD339D" w:rsidP="00BD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Сначала покажем нашему сортировщику первый предмет, в данном случае – зерно. Кладём е</w:t>
      </w:r>
      <w:r w:rsidR="00667E87">
        <w:rPr>
          <w:lang w:val="ru-RU"/>
        </w:rPr>
        <w:t>го «в корзину». Запускаем сортировщик. Он начинает ходить из стороны в сторону, попутно делая фотографии этого зерна с разных ракурсов.</w:t>
      </w:r>
    </w:p>
    <w:p w14:paraId="4C2DEDC2" w14:textId="77777777" w:rsidR="00667E87" w:rsidRDefault="00667E87" w:rsidP="00BD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Аналогичные действия проделываем с мармеладом</w:t>
      </w:r>
    </w:p>
    <w:p w14:paraId="3AC00626" w14:textId="77777777" w:rsidR="00667E87" w:rsidRDefault="00667E87" w:rsidP="00BD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Третьим видом будет отсутствие предмета – повторяем все те же манипуляции, но с пустой корзиной</w:t>
      </w:r>
    </w:p>
    <w:p w14:paraId="73C90084" w14:textId="77777777" w:rsidR="00667E87" w:rsidRDefault="00667E87" w:rsidP="00BD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Запускаем создание модели</w:t>
      </w:r>
    </w:p>
    <w:p w14:paraId="22A7F768" w14:textId="77777777" w:rsidR="00667E87" w:rsidRDefault="00667E87" w:rsidP="00BD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Экспортируем нашу модель в облако</w:t>
      </w:r>
    </w:p>
    <w:p w14:paraId="0C10F52E" w14:textId="77777777" w:rsidR="00667E87" w:rsidRDefault="00667E87" w:rsidP="00BD339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Копируем ссылку с нашей моделью в </w:t>
      </w:r>
      <w:r>
        <w:t>p</w:t>
      </w:r>
      <w:r w:rsidRPr="00667E87">
        <w:rPr>
          <w:lang w:val="ru-RU"/>
        </w:rPr>
        <w:t xml:space="preserve">5 </w:t>
      </w:r>
      <w:r>
        <w:t>sketch</w:t>
      </w:r>
      <w:r>
        <w:rPr>
          <w:lang w:val="ru-RU"/>
        </w:rPr>
        <w:t>, загружаем её.</w:t>
      </w:r>
    </w:p>
    <w:p w14:paraId="65B15F2E" w14:textId="00DB9809" w:rsidR="00BD339D" w:rsidRPr="00667E87" w:rsidRDefault="00667E87" w:rsidP="00667E87">
      <w:pPr>
        <w:rPr>
          <w:lang w:val="ru-RU"/>
        </w:rPr>
      </w:pPr>
      <w:r>
        <w:rPr>
          <w:lang w:val="ru-RU"/>
        </w:rPr>
        <w:t>Готово! Сортировщик готов к работе!</w:t>
      </w:r>
      <w:r w:rsidR="00BD339D" w:rsidRPr="00667E87">
        <w:rPr>
          <w:lang w:val="ru-RU"/>
        </w:rPr>
        <w:t xml:space="preserve"> </w:t>
      </w:r>
    </w:p>
    <w:p w14:paraId="0A817340" w14:textId="7D472310" w:rsidR="00165BD8" w:rsidRDefault="00813D27" w:rsidP="00BD339D">
      <w:r w:rsidRPr="00BD339D">
        <w:rPr>
          <w:lang w:val="ru-RU"/>
        </w:rPr>
        <w:t xml:space="preserve"> </w:t>
      </w:r>
      <w:r w:rsidR="00165BD8">
        <w:t>Sorter_sketch:</w:t>
      </w:r>
    </w:p>
    <w:p w14:paraId="73AB98BD" w14:textId="77777777" w:rsidR="00165BD8" w:rsidRDefault="00165BD8" w:rsidP="00BD339D">
      <w:pPr>
        <w:rPr>
          <w:lang w:val="ru-RU"/>
        </w:rPr>
      </w:pPr>
      <w:r>
        <w:rPr>
          <w:lang w:val="ru-RU"/>
        </w:rPr>
        <w:t xml:space="preserve">Задача скетча – поворачивать вал сервопривода в определенную сторону, в зависимости от предмета сортировки (в коде их обозначения лежат в массиве </w:t>
      </w:r>
      <w:r>
        <w:t>color</w:t>
      </w:r>
      <w:r w:rsidRPr="00165BD8">
        <w:rPr>
          <w:lang w:val="ru-RU"/>
        </w:rPr>
        <w:t>)</w:t>
      </w:r>
      <w:r>
        <w:rPr>
          <w:lang w:val="ru-RU"/>
        </w:rPr>
        <w:t>.</w:t>
      </w:r>
    </w:p>
    <w:p w14:paraId="2D191958" w14:textId="0A76F7CE" w:rsidR="00165BD8" w:rsidRPr="00165BD8" w:rsidRDefault="00165BD8" w:rsidP="00BD339D">
      <w:pPr>
        <w:rPr>
          <w:lang w:val="ru-RU"/>
        </w:rPr>
      </w:pPr>
      <w:r>
        <w:rPr>
          <w:lang w:val="ru-RU"/>
        </w:rPr>
        <w:t xml:space="preserve">Если </w:t>
      </w:r>
      <w:r>
        <w:t>color</w:t>
      </w:r>
      <w:r w:rsidRPr="00165BD8">
        <w:rPr>
          <w:lang w:val="ru-RU"/>
        </w:rPr>
        <w:t xml:space="preserve"> = 1</w:t>
      </w:r>
      <w:r>
        <w:rPr>
          <w:lang w:val="ru-RU"/>
        </w:rPr>
        <w:t xml:space="preserve">, то вал поворачивается в 0 градусов, ждёт 2 секунды и возвращается в исходное положение. Если 2, то в 180 градусов, то есть роняет предмет в противоположную сторону, ждёт 2 секунды и возвращается.  Если перед камерой нет никакого предмета, то он шатается </w:t>
      </w:r>
      <w:r w:rsidR="0001043C">
        <w:rPr>
          <w:lang w:val="ru-RU"/>
        </w:rPr>
        <w:t>из стороны в сторону со скоростью 15 миллисекунд в градус.</w:t>
      </w:r>
    </w:p>
    <w:p w14:paraId="616778DB" w14:textId="75483D26" w:rsidR="0091273C" w:rsidRDefault="0091273C" w:rsidP="007A44D1">
      <w:pPr>
        <w:rPr>
          <w:lang w:val="ru-RU"/>
        </w:rPr>
      </w:pPr>
      <w:r>
        <w:rPr>
          <w:lang w:val="ru-RU"/>
        </w:rPr>
        <w:t>Усовершенствования:</w:t>
      </w:r>
    </w:p>
    <w:p w14:paraId="6F5EDA2E" w14:textId="3EE71701" w:rsidR="0091273C" w:rsidRDefault="0091273C" w:rsidP="007A44D1">
      <w:pPr>
        <w:rPr>
          <w:lang w:val="ru-RU"/>
        </w:rPr>
      </w:pPr>
      <w:r>
        <w:rPr>
          <w:lang w:val="ru-RU"/>
        </w:rPr>
        <w:t>В Интернете можно найти множество подобных сортировщиков.</w:t>
      </w:r>
    </w:p>
    <w:p w14:paraId="3AA80E4D" w14:textId="5358BF0B" w:rsidR="003711F0" w:rsidRPr="000C604C" w:rsidRDefault="0021174F" w:rsidP="007A44D1">
      <w:r>
        <w:rPr>
          <w:lang w:val="ru-RU"/>
        </w:rPr>
        <w:t xml:space="preserve">Например, конструктор сортирует более 2х вещей. </w:t>
      </w:r>
      <w:r w:rsidR="00F95344">
        <w:rPr>
          <w:lang w:val="ru-RU"/>
        </w:rPr>
        <w:t xml:space="preserve"> Это делается с помощью добавления ещё одного класса в «обучающую машину».</w:t>
      </w:r>
    </w:p>
    <w:p w14:paraId="4590D8F7" w14:textId="77777777" w:rsidR="001A1CDF" w:rsidRDefault="001A1CDF">
      <w:pPr>
        <w:rPr>
          <w:lang w:val="ru-RU"/>
        </w:rPr>
      </w:pPr>
    </w:p>
    <w:p w14:paraId="0A29CF23" w14:textId="592D9A9A" w:rsidR="003711F0" w:rsidRDefault="003711F0">
      <w:pPr>
        <w:rPr>
          <w:lang w:val="ru-RU"/>
        </w:rPr>
      </w:pPr>
      <w:r>
        <w:rPr>
          <w:lang w:val="ru-RU"/>
        </w:rPr>
        <w:br w:type="page"/>
      </w:r>
    </w:p>
    <w:p w14:paraId="7CDC28BE" w14:textId="53DA9D58" w:rsidR="00667E87" w:rsidRPr="00F95344" w:rsidRDefault="003711F0" w:rsidP="007A44D1">
      <w:pPr>
        <w:rPr>
          <w:sz w:val="32"/>
          <w:szCs w:val="32"/>
          <w:lang w:val="ru-RU"/>
        </w:rPr>
      </w:pPr>
      <w:r w:rsidRPr="00F95344">
        <w:rPr>
          <w:sz w:val="32"/>
          <w:szCs w:val="32"/>
          <w:lang w:val="ru-RU"/>
        </w:rPr>
        <w:lastRenderedPageBreak/>
        <w:t>Мой проект</w:t>
      </w:r>
    </w:p>
    <w:p w14:paraId="04D32385" w14:textId="7A916DA1" w:rsidR="003711F0" w:rsidRPr="00F95344" w:rsidRDefault="003711F0" w:rsidP="007A44D1">
      <w:pPr>
        <w:rPr>
          <w:lang w:val="ru-RU"/>
        </w:rPr>
      </w:pPr>
      <w:r>
        <w:rPr>
          <w:lang w:val="ru-RU"/>
        </w:rPr>
        <w:t>Технические средства:</w:t>
      </w:r>
    </w:p>
    <w:p w14:paraId="2CD0B0B2" w14:textId="77777777" w:rsidR="00013CA6" w:rsidRPr="00013CA6" w:rsidRDefault="00013CA6" w:rsidP="00013CA6">
      <w:pPr>
        <w:pStyle w:val="ListParagraph"/>
        <w:numPr>
          <w:ilvl w:val="0"/>
          <w:numId w:val="8"/>
        </w:numPr>
      </w:pPr>
      <w:r w:rsidRPr="00013CA6">
        <w:t>Плата Leonardo R3 (Arduino-совместимая) + USB кабель</w:t>
      </w:r>
    </w:p>
    <w:p w14:paraId="0EC198B8" w14:textId="77777777" w:rsidR="00013CA6" w:rsidRPr="00013CA6" w:rsidRDefault="00013CA6" w:rsidP="00013CA6">
      <w:pPr>
        <w:pStyle w:val="ListParagraph"/>
        <w:numPr>
          <w:ilvl w:val="0"/>
          <w:numId w:val="8"/>
        </w:numPr>
      </w:pPr>
      <w:r w:rsidRPr="00013CA6">
        <w:t>Сервопривод SG90 9G Mini (TowerPro Compatible)</w:t>
      </w:r>
    </w:p>
    <w:p w14:paraId="7B0DCAB0" w14:textId="36EA4CF0" w:rsidR="00013CA6" w:rsidRPr="00CD3742" w:rsidRDefault="00013CA6" w:rsidP="00013CA6">
      <w:pPr>
        <w:pStyle w:val="ListParagraph"/>
        <w:numPr>
          <w:ilvl w:val="0"/>
          <w:numId w:val="8"/>
        </w:numPr>
        <w:rPr>
          <w:lang w:val="ru-RU"/>
        </w:rPr>
      </w:pPr>
      <w:r w:rsidRPr="00CD3742">
        <w:rPr>
          <w:lang w:val="ru-RU"/>
        </w:rPr>
        <w:t xml:space="preserve">Соединительные провода </w:t>
      </w:r>
      <w:r w:rsidRPr="00013CA6">
        <w:t>Dupont</w:t>
      </w:r>
      <w:r w:rsidRPr="00CD3742">
        <w:rPr>
          <w:lang w:val="ru-RU"/>
        </w:rPr>
        <w:t xml:space="preserve"> </w:t>
      </w:r>
      <w:r w:rsidRPr="00013CA6">
        <w:t>Male</w:t>
      </w:r>
      <w:r w:rsidRPr="00CD3742">
        <w:rPr>
          <w:lang w:val="ru-RU"/>
        </w:rPr>
        <w:t>-</w:t>
      </w:r>
      <w:r w:rsidRPr="00013CA6">
        <w:t>Male</w:t>
      </w:r>
      <w:r w:rsidRPr="00CD3742">
        <w:rPr>
          <w:lang w:val="ru-RU"/>
        </w:rPr>
        <w:t xml:space="preserve"> </w:t>
      </w:r>
      <w:r w:rsidR="00CD3742" w:rsidRPr="00CD3742">
        <w:rPr>
          <w:lang w:val="ru-RU"/>
        </w:rPr>
        <w:t xml:space="preserve">30 </w:t>
      </w:r>
      <w:r w:rsidRPr="00CD3742">
        <w:rPr>
          <w:lang w:val="ru-RU"/>
        </w:rPr>
        <w:t>см</w:t>
      </w:r>
    </w:p>
    <w:p w14:paraId="3827B33F" w14:textId="77777777" w:rsidR="00013CA6" w:rsidRPr="00013CA6" w:rsidRDefault="00013CA6" w:rsidP="007A44D1">
      <w:pPr>
        <w:rPr>
          <w:lang w:val="ru-RU"/>
        </w:rPr>
      </w:pPr>
    </w:p>
    <w:p w14:paraId="1F508AC0" w14:textId="745A3D7F" w:rsidR="003711F0" w:rsidRDefault="003711F0" w:rsidP="007A44D1">
      <w:pPr>
        <w:rPr>
          <w:lang w:val="ru-RU"/>
        </w:rPr>
      </w:pPr>
      <w:r>
        <w:rPr>
          <w:lang w:val="ru-RU"/>
        </w:rPr>
        <w:t>Проблемы, с которыми я столкнулась.</w:t>
      </w:r>
    </w:p>
    <w:p w14:paraId="44F62CC5" w14:textId="63FDCEDC" w:rsidR="00CD3742" w:rsidRPr="00CD3742" w:rsidRDefault="00CD3742" w:rsidP="007A44D1">
      <w:pPr>
        <w:rPr>
          <w:lang w:val="ru-RU"/>
        </w:rPr>
      </w:pPr>
      <w:r>
        <w:rPr>
          <w:lang w:val="ru-RU"/>
        </w:rPr>
        <w:t>До шага 2.2 всё было отлично. Скетч заработал, плата мигала индикаторами – всё как написано в статье.</w:t>
      </w:r>
    </w:p>
    <w:p w14:paraId="033E211F" w14:textId="40DD7BBB" w:rsidR="00CD3742" w:rsidRDefault="00CD3742" w:rsidP="007A44D1">
      <w:pPr>
        <w:rPr>
          <w:lang w:val="ru-RU"/>
        </w:rPr>
      </w:pPr>
      <w:r>
        <w:rPr>
          <w:lang w:val="ru-RU"/>
        </w:rPr>
        <w:t xml:space="preserve">Однако, когда я должна была «соединить» браузер с Ардуино, то </w:t>
      </w:r>
      <w:r>
        <w:t>Chrome</w:t>
      </w:r>
      <w:r>
        <w:rPr>
          <w:lang w:val="ru-RU"/>
        </w:rPr>
        <w:t xml:space="preserve"> отказывался видеть плату. Проблема была в установке драйвера для платы. </w:t>
      </w:r>
      <w:r>
        <w:t>Windows</w:t>
      </w:r>
      <w:r>
        <w:rPr>
          <w:lang w:val="ru-RU"/>
        </w:rPr>
        <w:t xml:space="preserve"> определяла номер </w:t>
      </w:r>
      <w:r>
        <w:t>COM</w:t>
      </w:r>
      <w:r w:rsidRPr="00CD3742">
        <w:rPr>
          <w:lang w:val="ru-RU"/>
        </w:rPr>
        <w:t>-</w:t>
      </w:r>
      <w:r>
        <w:rPr>
          <w:lang w:val="ru-RU"/>
        </w:rPr>
        <w:t xml:space="preserve">порта, однако в диспетчере устройств также было видно, что </w:t>
      </w:r>
      <w:r>
        <w:t>Arduino</w:t>
      </w:r>
      <w:r w:rsidRPr="00CD3742">
        <w:rPr>
          <w:lang w:val="ru-RU"/>
        </w:rPr>
        <w:t xml:space="preserve"> </w:t>
      </w:r>
      <w:r>
        <w:t>Leonardo</w:t>
      </w:r>
      <w:r>
        <w:rPr>
          <w:lang w:val="ru-RU"/>
        </w:rPr>
        <w:t xml:space="preserve"> - неопознанное устройство. </w:t>
      </w:r>
    </w:p>
    <w:p w14:paraId="0BE09153" w14:textId="4529D2D0" w:rsidR="007752F9" w:rsidRDefault="007752F9" w:rsidP="007A44D1">
      <w:pPr>
        <w:rPr>
          <w:lang w:val="ru-RU"/>
        </w:rPr>
      </w:pPr>
      <w:r w:rsidRPr="007752F9">
        <w:rPr>
          <w:noProof/>
          <w:lang w:val="ru-RU"/>
        </w:rPr>
        <w:drawing>
          <wp:inline distT="0" distB="0" distL="0" distR="0" wp14:anchorId="70894954" wp14:editId="37D3C112">
            <wp:extent cx="5265420" cy="335272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557" b="16036"/>
                    <a:stretch/>
                  </pic:blipFill>
                  <pic:spPr bwMode="auto">
                    <a:xfrm>
                      <a:off x="0" y="0"/>
                      <a:ext cx="5277705" cy="3360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14B06" w14:textId="504C9D04" w:rsidR="00CD3742" w:rsidRDefault="00CD3742" w:rsidP="007A44D1">
      <w:pPr>
        <w:rPr>
          <w:lang w:val="ru-RU"/>
        </w:rPr>
      </w:pPr>
      <w:r>
        <w:rPr>
          <w:lang w:val="ru-RU"/>
        </w:rPr>
        <w:t>В</w:t>
      </w:r>
      <w:r w:rsidRPr="00CD3742">
        <w:rPr>
          <w:lang w:val="ru-RU"/>
        </w:rPr>
        <w:t xml:space="preserve"> </w:t>
      </w:r>
      <w:r>
        <w:rPr>
          <w:lang w:val="ru-RU"/>
        </w:rPr>
        <w:t>папке</w:t>
      </w:r>
      <w:r w:rsidRPr="00CD3742">
        <w:rPr>
          <w:lang w:val="ru-RU"/>
        </w:rPr>
        <w:t xml:space="preserve"> </w:t>
      </w:r>
      <w:r w:rsidRPr="00CD3742">
        <w:t>arduino</w:t>
      </w:r>
      <w:r w:rsidRPr="00CD3742">
        <w:rPr>
          <w:lang w:val="ru-RU"/>
        </w:rPr>
        <w:t>-1.8.13\</w:t>
      </w:r>
      <w:r w:rsidRPr="00CD3742">
        <w:t>drivers</w:t>
      </w:r>
      <w:r w:rsidRPr="00CD3742">
        <w:rPr>
          <w:lang w:val="ru-RU"/>
        </w:rPr>
        <w:t xml:space="preserve"> </w:t>
      </w:r>
      <w:r>
        <w:rPr>
          <w:lang w:val="ru-RU"/>
        </w:rPr>
        <w:t>лежит</w:t>
      </w:r>
      <w:r w:rsidRPr="00CD3742">
        <w:rPr>
          <w:lang w:val="ru-RU"/>
        </w:rPr>
        <w:t xml:space="preserve"> </w:t>
      </w:r>
      <w:r>
        <w:rPr>
          <w:lang w:val="ru-RU"/>
        </w:rPr>
        <w:t>файл</w:t>
      </w:r>
      <w:r w:rsidRPr="00CD3742">
        <w:rPr>
          <w:lang w:val="ru-RU"/>
        </w:rPr>
        <w:t xml:space="preserve"> </w:t>
      </w:r>
      <w:proofErr w:type="gramStart"/>
      <w:r w:rsidRPr="00CD3742">
        <w:t>dpinst</w:t>
      </w:r>
      <w:r w:rsidRPr="00CD3742">
        <w:rPr>
          <w:lang w:val="ru-RU"/>
        </w:rPr>
        <w:t>-</w:t>
      </w:r>
      <w:r w:rsidRPr="00CD3742">
        <w:t>amd</w:t>
      </w:r>
      <w:r w:rsidRPr="00CD3742">
        <w:rPr>
          <w:lang w:val="ru-RU"/>
        </w:rPr>
        <w:t>64.</w:t>
      </w:r>
      <w:r>
        <w:t>exe</w:t>
      </w:r>
      <w:r w:rsidRPr="00CD3742">
        <w:rPr>
          <w:lang w:val="ru-RU"/>
        </w:rPr>
        <w:t xml:space="preserve"> </w:t>
      </w:r>
      <w:r>
        <w:rPr>
          <w:lang w:val="ru-RU"/>
        </w:rPr>
        <w:t>С</w:t>
      </w:r>
      <w:proofErr w:type="gramEnd"/>
      <w:r>
        <w:rPr>
          <w:lang w:val="ru-RU"/>
        </w:rPr>
        <w:t xml:space="preserve"> помощью него я установила драйвера для </w:t>
      </w:r>
      <w:r>
        <w:t>Com</w:t>
      </w:r>
      <w:r w:rsidRPr="00CD3742">
        <w:rPr>
          <w:lang w:val="ru-RU"/>
        </w:rPr>
        <w:t>-</w:t>
      </w:r>
      <w:r>
        <w:rPr>
          <w:lang w:val="ru-RU"/>
        </w:rPr>
        <w:t>порта. Однако, это ничего не поменяло.</w:t>
      </w:r>
      <w:r w:rsidR="007752F9">
        <w:rPr>
          <w:lang w:val="ru-RU"/>
        </w:rPr>
        <w:t xml:space="preserve"> Также не помогало и настройка драйверов вручную через «диспетчер устройств».</w:t>
      </w:r>
    </w:p>
    <w:p w14:paraId="2A4A9E3E" w14:textId="52322DAF" w:rsidR="00CD3742" w:rsidRPr="00744AF1" w:rsidRDefault="00CD3742" w:rsidP="007752F9">
      <w:pPr>
        <w:rPr>
          <w:lang w:val="ru-RU"/>
        </w:rPr>
      </w:pPr>
      <w:r w:rsidRPr="007752F9">
        <w:rPr>
          <w:lang w:val="ru-RU"/>
        </w:rPr>
        <w:t>Тогда, на форуме я наткнулась на</w:t>
      </w:r>
      <w:r w:rsidR="007752F9">
        <w:rPr>
          <w:lang w:val="ru-RU"/>
        </w:rPr>
        <w:t xml:space="preserve"> одно предположение – драйвера устарели, а чтобы их обновить нужна</w:t>
      </w:r>
      <w:r w:rsidRPr="007752F9">
        <w:rPr>
          <w:lang w:val="ru-RU"/>
        </w:rPr>
        <w:t xml:space="preserve"> утилит</w:t>
      </w:r>
      <w:r w:rsidR="007752F9">
        <w:rPr>
          <w:lang w:val="ru-RU"/>
        </w:rPr>
        <w:t>а</w:t>
      </w:r>
      <w:r w:rsidRPr="007752F9">
        <w:rPr>
          <w:lang w:val="ru-RU"/>
        </w:rPr>
        <w:t xml:space="preserve"> </w:t>
      </w:r>
      <w:r w:rsidRPr="007752F9">
        <w:t>Zadig</w:t>
      </w:r>
      <w:r w:rsidRPr="007752F9">
        <w:rPr>
          <w:lang w:val="ru-RU"/>
        </w:rPr>
        <w:t xml:space="preserve">.  </w:t>
      </w:r>
      <w:r w:rsidRPr="00744AF1">
        <w:rPr>
          <w:lang w:val="ru-RU"/>
        </w:rPr>
        <w:t>Как было сказано на официальном сайте, эта утилита «</w:t>
      </w:r>
      <w:r w:rsidRPr="007752F9">
        <w:t>be</w:t>
      </w:r>
      <w:r w:rsidRPr="00744AF1">
        <w:rPr>
          <w:lang w:val="ru-RU"/>
        </w:rPr>
        <w:t xml:space="preserve"> </w:t>
      </w:r>
      <w:r w:rsidRPr="007752F9">
        <w:t>especially</w:t>
      </w:r>
      <w:r w:rsidRPr="00744AF1">
        <w:rPr>
          <w:lang w:val="ru-RU"/>
        </w:rPr>
        <w:t xml:space="preserve"> </w:t>
      </w:r>
      <w:r w:rsidRPr="007752F9">
        <w:t>useful</w:t>
      </w:r>
      <w:r w:rsidRPr="00744AF1">
        <w:rPr>
          <w:lang w:val="ru-RU"/>
        </w:rPr>
        <w:t xml:space="preserve"> </w:t>
      </w:r>
      <w:r w:rsidRPr="007752F9">
        <w:t>for</w:t>
      </w:r>
      <w:r w:rsidRPr="00744AF1">
        <w:rPr>
          <w:lang w:val="ru-RU"/>
        </w:rPr>
        <w:t xml:space="preserve"> </w:t>
      </w:r>
      <w:r w:rsidRPr="007752F9">
        <w:t>cases</w:t>
      </w:r>
      <w:r w:rsidRPr="00744AF1">
        <w:rPr>
          <w:lang w:val="ru-RU"/>
        </w:rPr>
        <w:t xml:space="preserve"> </w:t>
      </w:r>
      <w:r w:rsidRPr="007752F9">
        <w:t>where</w:t>
      </w:r>
      <w:r w:rsidRPr="00744AF1">
        <w:rPr>
          <w:lang w:val="ru-RU"/>
        </w:rPr>
        <w:t>:</w:t>
      </w:r>
    </w:p>
    <w:p w14:paraId="0BA580ED" w14:textId="77777777" w:rsidR="00CD3742" w:rsidRPr="007752F9" w:rsidRDefault="00CD3742" w:rsidP="007752F9">
      <w:pPr>
        <w:pStyle w:val="ListParagraph"/>
        <w:numPr>
          <w:ilvl w:val="0"/>
          <w:numId w:val="10"/>
        </w:numPr>
      </w:pPr>
      <w:r w:rsidRPr="007752F9">
        <w:t>you want to access a device using a libusb-based application</w:t>
      </w:r>
    </w:p>
    <w:p w14:paraId="674FB3C0" w14:textId="77777777" w:rsidR="00CD3742" w:rsidRPr="007752F9" w:rsidRDefault="00CD3742" w:rsidP="007752F9">
      <w:pPr>
        <w:pStyle w:val="ListParagraph"/>
        <w:numPr>
          <w:ilvl w:val="0"/>
          <w:numId w:val="10"/>
        </w:numPr>
      </w:pPr>
      <w:r w:rsidRPr="007752F9">
        <w:t>you want to upgrade a generic USB driver</w:t>
      </w:r>
    </w:p>
    <w:p w14:paraId="77AFBAAB" w14:textId="263076F9" w:rsidR="00CD3742" w:rsidRDefault="00CD3742" w:rsidP="007752F9">
      <w:pPr>
        <w:pStyle w:val="ListParagraph"/>
        <w:numPr>
          <w:ilvl w:val="0"/>
          <w:numId w:val="10"/>
        </w:numPr>
      </w:pPr>
      <w:r w:rsidRPr="007752F9">
        <w:t>you want to access a device using WinUSB»</w:t>
      </w:r>
    </w:p>
    <w:p w14:paraId="6B09FC13" w14:textId="203E7637" w:rsidR="00CD3742" w:rsidRPr="007752F9" w:rsidRDefault="007752F9" w:rsidP="007A44D1">
      <w:pPr>
        <w:rPr>
          <w:lang w:val="ru-RU"/>
        </w:rPr>
      </w:pPr>
      <w:r>
        <w:rPr>
          <w:lang w:val="ru-RU"/>
        </w:rPr>
        <w:t xml:space="preserve">Запустив </w:t>
      </w:r>
      <w:r>
        <w:t>Zadig</w:t>
      </w:r>
      <w:r>
        <w:rPr>
          <w:lang w:val="ru-RU"/>
        </w:rPr>
        <w:t xml:space="preserve"> и выбрав </w:t>
      </w:r>
      <w:proofErr w:type="gramStart"/>
      <w:r>
        <w:t>Arduino</w:t>
      </w:r>
      <w:proofErr w:type="gramEnd"/>
      <w:r>
        <w:rPr>
          <w:lang w:val="ru-RU"/>
        </w:rPr>
        <w:t xml:space="preserve"> я обнаружила, что у меня вообще нет драйверов (на фото ниже вместо подчёркнутой записи было пусто)</w:t>
      </w:r>
    </w:p>
    <w:p w14:paraId="332A9606" w14:textId="572D2A8C" w:rsidR="00CD3742" w:rsidRDefault="00CD3742" w:rsidP="007A44D1">
      <w:r w:rsidRPr="00CD3742">
        <w:rPr>
          <w:noProof/>
          <w:lang w:val="ru-RU"/>
        </w:rPr>
        <w:lastRenderedPageBreak/>
        <w:drawing>
          <wp:inline distT="0" distB="0" distL="0" distR="0" wp14:anchorId="70D1ED09" wp14:editId="407F728C">
            <wp:extent cx="5425910" cy="241574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3078" w14:textId="27944327" w:rsidR="007752F9" w:rsidRDefault="007752F9" w:rsidP="007A44D1">
      <w:pPr>
        <w:rPr>
          <w:lang w:val="ru-RU"/>
        </w:rPr>
      </w:pPr>
      <w:r>
        <w:rPr>
          <w:lang w:val="ru-RU"/>
        </w:rPr>
        <w:t xml:space="preserve">После установки драйверов, я вновь повторила шаг 2.2 и </w:t>
      </w:r>
      <w:r>
        <w:t>Chrome</w:t>
      </w:r>
      <w:r w:rsidRPr="007752F9">
        <w:rPr>
          <w:lang w:val="ru-RU"/>
        </w:rPr>
        <w:t xml:space="preserve"> </w:t>
      </w:r>
      <w:r>
        <w:rPr>
          <w:lang w:val="ru-RU"/>
        </w:rPr>
        <w:t xml:space="preserve">распознал плату. </w:t>
      </w:r>
    </w:p>
    <w:p w14:paraId="5A957320" w14:textId="52876EBE" w:rsidR="00F95344" w:rsidRDefault="00F95344" w:rsidP="007A44D1">
      <w:pPr>
        <w:rPr>
          <w:lang w:val="ru-RU"/>
        </w:rPr>
      </w:pPr>
      <w:r>
        <w:rPr>
          <w:lang w:val="ru-RU"/>
        </w:rPr>
        <w:t>Вторая проблема заключалась в подключении платы к сервоприводу. Согласно инструкции, я должна была соединить его с Ардуино по следующим портам:</w:t>
      </w:r>
    </w:p>
    <w:p w14:paraId="30B05839" w14:textId="30FFAA3C" w:rsidR="00F95344" w:rsidRDefault="00F95344" w:rsidP="007A44D1">
      <w:pPr>
        <w:rPr>
          <w:lang w:val="ru-RU"/>
        </w:rPr>
      </w:pPr>
      <w:r w:rsidRPr="00F95344">
        <w:rPr>
          <w:lang w:val="ru-RU"/>
        </w:rPr>
        <w:drawing>
          <wp:inline distT="0" distB="0" distL="0" distR="0" wp14:anchorId="48E05E5B" wp14:editId="629094A9">
            <wp:extent cx="5281118" cy="2690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,</w:t>
      </w:r>
    </w:p>
    <w:p w14:paraId="3CB6DFD6" w14:textId="77777777" w:rsidR="00F95344" w:rsidRDefault="00F95344" w:rsidP="007A44D1">
      <w:pPr>
        <w:rPr>
          <w:lang w:val="ru-RU"/>
        </w:rPr>
      </w:pPr>
      <w:r>
        <w:rPr>
          <w:lang w:val="ru-RU"/>
        </w:rPr>
        <w:t xml:space="preserve">где </w:t>
      </w:r>
    </w:p>
    <w:p w14:paraId="5B329391" w14:textId="6E07CFAC" w:rsidR="00F95344" w:rsidRPr="00F95344" w:rsidRDefault="00F95344" w:rsidP="00F95344">
      <w:pPr>
        <w:pStyle w:val="ListParagraph"/>
        <w:numPr>
          <w:ilvl w:val="0"/>
          <w:numId w:val="12"/>
        </w:numPr>
        <w:rPr>
          <w:lang w:val="ru-RU"/>
        </w:rPr>
      </w:pPr>
      <w:r>
        <w:t xml:space="preserve">GND – </w:t>
      </w:r>
      <w:r w:rsidRPr="00F95344">
        <w:rPr>
          <w:lang w:val="ru-RU"/>
        </w:rPr>
        <w:t>земля</w:t>
      </w:r>
    </w:p>
    <w:p w14:paraId="3BBE9124" w14:textId="545A0E69" w:rsidR="00F95344" w:rsidRPr="00F95344" w:rsidRDefault="00F95344" w:rsidP="00F95344">
      <w:pPr>
        <w:pStyle w:val="level1"/>
        <w:numPr>
          <w:ilvl w:val="0"/>
          <w:numId w:val="12"/>
        </w:numPr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  <w:lang w:val="ru-RU"/>
        </w:rPr>
      </w:pPr>
      <w:r w:rsidRPr="00F95344">
        <w:rPr>
          <w:rStyle w:val="Strong"/>
          <w:rFonts w:ascii="Arial" w:hAnsi="Arial" w:cs="Arial"/>
          <w:color w:val="333333"/>
          <w:sz w:val="21"/>
          <w:szCs w:val="21"/>
          <w:lang w:val="ru-RU"/>
        </w:rPr>
        <w:t>5</w:t>
      </w:r>
      <w:r>
        <w:rPr>
          <w:rStyle w:val="Strong"/>
          <w:rFonts w:ascii="Arial" w:hAnsi="Arial" w:cs="Arial"/>
          <w:color w:val="333333"/>
          <w:sz w:val="21"/>
          <w:szCs w:val="21"/>
        </w:rPr>
        <w:t>V</w:t>
      </w:r>
      <w:proofErr w:type="gramStart"/>
      <w:r w:rsidRPr="00F95344">
        <w:rPr>
          <w:rStyle w:val="Strong"/>
          <w:rFonts w:ascii="Arial" w:hAnsi="Arial" w:cs="Arial"/>
          <w:color w:val="333333"/>
          <w:sz w:val="21"/>
          <w:szCs w:val="21"/>
          <w:lang w:val="ru-RU"/>
        </w:rPr>
        <w:t>:</w:t>
      </w:r>
      <w:r>
        <w:rPr>
          <w:rFonts w:ascii="Arial" w:hAnsi="Arial" w:cs="Arial"/>
          <w:color w:val="333333"/>
          <w:sz w:val="21"/>
          <w:szCs w:val="21"/>
        </w:rPr>
        <w:t> </w:t>
      </w:r>
      <w:r w:rsidRPr="00F95344">
        <w:rPr>
          <w:rFonts w:ascii="Arial" w:hAnsi="Arial" w:cs="Arial"/>
          <w:color w:val="333333"/>
          <w:sz w:val="21"/>
          <w:szCs w:val="21"/>
          <w:lang w:val="ru-RU"/>
        </w:rPr>
        <w:t>На</w:t>
      </w:r>
      <w:proofErr w:type="gramEnd"/>
      <w:r w:rsidRPr="00F95344">
        <w:rPr>
          <w:rFonts w:ascii="Arial" w:hAnsi="Arial" w:cs="Arial"/>
          <w:color w:val="333333"/>
          <w:sz w:val="21"/>
          <w:szCs w:val="21"/>
          <w:lang w:val="ru-RU"/>
        </w:rPr>
        <w:t xml:space="preserve"> вывод поступает напряжение 5 В от стабилизатора платы. Стабилизатор обеспечивает питание микроконтроллера </w:t>
      </w:r>
      <w:r>
        <w:rPr>
          <w:rFonts w:ascii="Arial" w:hAnsi="Arial" w:cs="Arial"/>
          <w:color w:val="333333"/>
          <w:sz w:val="21"/>
          <w:szCs w:val="21"/>
        </w:rPr>
        <w:t>ATmega</w:t>
      </w:r>
      <w:r w:rsidRPr="00F95344">
        <w:rPr>
          <w:rFonts w:ascii="Arial" w:hAnsi="Arial" w:cs="Arial"/>
          <w:color w:val="333333"/>
          <w:sz w:val="21"/>
          <w:szCs w:val="21"/>
          <w:lang w:val="ru-RU"/>
        </w:rPr>
        <w:t>32</w:t>
      </w:r>
      <w:r>
        <w:rPr>
          <w:rFonts w:ascii="Arial" w:hAnsi="Arial" w:cs="Arial"/>
          <w:color w:val="333333"/>
          <w:sz w:val="21"/>
          <w:szCs w:val="21"/>
        </w:rPr>
        <w:t>U</w:t>
      </w:r>
      <w:r w:rsidRPr="00F95344">
        <w:rPr>
          <w:rFonts w:ascii="Arial" w:hAnsi="Arial" w:cs="Arial"/>
          <w:color w:val="333333"/>
          <w:sz w:val="21"/>
          <w:szCs w:val="21"/>
          <w:lang w:val="ru-RU"/>
        </w:rPr>
        <w:t xml:space="preserve">4. </w:t>
      </w:r>
    </w:p>
    <w:p w14:paraId="18D2E780" w14:textId="3D837915" w:rsidR="00F95344" w:rsidRDefault="00F95344" w:rsidP="00F95344">
      <w:pPr>
        <w:pStyle w:val="level1"/>
        <w:numPr>
          <w:ilvl w:val="0"/>
          <w:numId w:val="12"/>
        </w:numPr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33333"/>
          <w:sz w:val="21"/>
          <w:szCs w:val="21"/>
          <w:lang w:val="ru-RU"/>
        </w:rPr>
      </w:pPr>
      <w:r w:rsidRPr="00F95344">
        <w:rPr>
          <w:rStyle w:val="Strong"/>
          <w:rFonts w:ascii="Arial" w:hAnsi="Arial" w:cs="Arial"/>
          <w:color w:val="333333"/>
          <w:sz w:val="21"/>
          <w:szCs w:val="21"/>
          <w:lang w:val="ru-RU"/>
        </w:rPr>
        <w:t>3.3</w:t>
      </w:r>
      <w:r>
        <w:rPr>
          <w:rStyle w:val="Strong"/>
          <w:rFonts w:ascii="Arial" w:hAnsi="Arial" w:cs="Arial"/>
          <w:color w:val="333333"/>
          <w:sz w:val="21"/>
          <w:szCs w:val="21"/>
        </w:rPr>
        <w:t>V</w:t>
      </w:r>
      <w:r w:rsidRPr="00F95344">
        <w:rPr>
          <w:rStyle w:val="Strong"/>
          <w:rFonts w:ascii="Arial" w:hAnsi="Arial" w:cs="Arial"/>
          <w:color w:val="333333"/>
          <w:sz w:val="21"/>
          <w:szCs w:val="21"/>
          <w:lang w:val="ru-RU"/>
        </w:rPr>
        <w:t>:</w:t>
      </w:r>
      <w:r>
        <w:rPr>
          <w:rFonts w:ascii="Arial" w:hAnsi="Arial" w:cs="Arial"/>
          <w:color w:val="333333"/>
          <w:sz w:val="21"/>
          <w:szCs w:val="21"/>
        </w:rPr>
        <w:t> </w:t>
      </w:r>
      <w:r w:rsidRPr="00F95344">
        <w:rPr>
          <w:rFonts w:ascii="Arial" w:hAnsi="Arial" w:cs="Arial"/>
          <w:color w:val="333333"/>
          <w:sz w:val="21"/>
          <w:szCs w:val="21"/>
          <w:lang w:val="ru-RU"/>
        </w:rPr>
        <w:t>3,3 В от стабилизатора напряжения платы. Максимальный ток — 50 мА.</w:t>
      </w:r>
    </w:p>
    <w:p w14:paraId="77C8F092" w14:textId="2AAE2AA0" w:rsidR="00F95344" w:rsidRDefault="000C604C" w:rsidP="00F95344">
      <w:pPr>
        <w:pStyle w:val="level1"/>
        <w:shd w:val="clear" w:color="auto" w:fill="FFFFFF"/>
        <w:spacing w:before="0" w:beforeAutospacing="0" w:after="0" w:afterAutospacing="0" w:line="315" w:lineRule="atLeast"/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lang w:val="ru-RU"/>
        </w:rPr>
      </w:pPr>
      <w: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lang w:val="ru-RU"/>
        </w:rPr>
        <w:t>При подключении к 3.3В п</w:t>
      </w:r>
      <w:r w:rsidR="00F95344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lang w:val="ru-RU"/>
        </w:rPr>
        <w:t>лата начала пищать, элементы на ней – нагреваться. Всё говорило о том, что можно подключать к браузеру</w:t>
      </w:r>
      <w:r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lang w:val="ru-RU"/>
        </w:rPr>
        <w:t>, а вот 5В она не захотела принимать – сразу вырубалась</w:t>
      </w:r>
      <w:r w:rsidR="00F95344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lang w:val="ru-RU"/>
        </w:rPr>
        <w:t>.</w:t>
      </w:r>
      <w:r w:rsidR="001A1CDF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lang w:val="ru-RU"/>
        </w:rPr>
        <w:t xml:space="preserve"> </w:t>
      </w:r>
      <w:r w:rsidR="00B35612" w:rsidRPr="00F95344">
        <w:rPr>
          <w:rFonts w:ascii="Arial" w:hAnsi="Arial" w:cs="Arial"/>
          <w:color w:val="333333"/>
          <w:sz w:val="21"/>
          <w:szCs w:val="21"/>
          <w:lang w:val="ru-RU"/>
        </w:rPr>
        <w:lastRenderedPageBreak/>
        <w:drawing>
          <wp:inline distT="0" distB="0" distL="0" distR="0" wp14:anchorId="76A5F717" wp14:editId="64D4D61A">
            <wp:extent cx="5940425" cy="28746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CDF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lang w:val="ru-RU"/>
        </w:rPr>
        <w:t>Как позже я выяснила – эта плата работает от 5В</w:t>
      </w:r>
      <w:r w:rsidR="00B35612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lang w:val="ru-RU"/>
        </w:rPr>
        <w:t>, однако что-то пошло не так</w:t>
      </w:r>
      <w:r w:rsidR="001A1CDF">
        <w:rPr>
          <w:rStyle w:val="Strong"/>
          <w:rFonts w:ascii="Arial" w:hAnsi="Arial" w:cs="Arial"/>
          <w:b w:val="0"/>
          <w:bCs w:val="0"/>
          <w:color w:val="333333"/>
          <w:sz w:val="21"/>
          <w:szCs w:val="21"/>
          <w:lang w:val="ru-RU"/>
        </w:rPr>
        <w:t xml:space="preserve">. </w:t>
      </w:r>
    </w:p>
    <w:p w14:paraId="3C3C26C0" w14:textId="341DAF4A" w:rsidR="000C604C" w:rsidRDefault="000C604C" w:rsidP="00F95344">
      <w:pPr>
        <w:pStyle w:val="level1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</w:pPr>
      <w:r w:rsidRPr="000C604C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Arduino</w:t>
      </w:r>
      <w:r w:rsidRPr="000C604C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0C604C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Leonardo</w:t>
      </w:r>
      <w:r w:rsidRPr="000C604C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  <w:t xml:space="preserve"> имеет самовосстанавливающийся предохранитель, который защищает </w:t>
      </w:r>
      <w:r w:rsidRPr="000C604C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USB</w:t>
      </w:r>
      <w:r w:rsidRPr="000C604C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  <w:t xml:space="preserve"> порты вашего компьютера от короткого замыкания и перегрузки по току. Несмотря на то, что большинство компьютеров обеспечивают свою собственную внутреннюю защиту, этот предохранитель дает дополнительный уровень защиты. Если ток через </w:t>
      </w:r>
      <w:r w:rsidRPr="000C604C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USB</w:t>
      </w:r>
      <w:r w:rsidRPr="000C604C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  <w:t xml:space="preserve"> порт превышает 500 мА, предохранитель автоматически разрывает соединение, пока короткое замыкание или перегрузка не будут устранены.</w:t>
      </w:r>
      <w:r w:rsidRPr="000C604C"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  <w:lang w:val="ru-RU"/>
        </w:rPr>
        <w:t xml:space="preserve"> </w:t>
      </w:r>
    </w:p>
    <w:p w14:paraId="407130BE" w14:textId="5426A1A0" w:rsidR="00A03ACF" w:rsidRPr="00B35612" w:rsidRDefault="000C604C" w:rsidP="00B35612">
      <w:pPr>
        <w:pStyle w:val="level1"/>
        <w:shd w:val="clear" w:color="auto" w:fill="FFFFFF"/>
        <w:spacing w:before="0" w:beforeAutospacing="0" w:after="0" w:afterAutospacing="0" w:line="315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Возможно, </w:t>
      </w:r>
      <w:r w:rsidR="00B35612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>плате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ru-RU"/>
        </w:rPr>
        <w:t xml:space="preserve"> требовался какой-нибудь резистор для уменьшения тока, однако, в уроке об этом не было сказано.</w:t>
      </w:r>
      <w:bookmarkStart w:id="0" w:name="_GoBack"/>
      <w:bookmarkEnd w:id="0"/>
    </w:p>
    <w:p w14:paraId="1632585F" w14:textId="2474F687" w:rsidR="00A03ACF" w:rsidRDefault="00A03ACF" w:rsidP="007A44D1">
      <w:pPr>
        <w:rPr>
          <w:lang w:val="ru-RU"/>
        </w:rPr>
      </w:pPr>
    </w:p>
    <w:p w14:paraId="36224D7E" w14:textId="6E1F7F9E" w:rsidR="00A03ACF" w:rsidRPr="00F95344" w:rsidRDefault="00A03ACF" w:rsidP="007A44D1">
      <w:pPr>
        <w:rPr>
          <w:sz w:val="32"/>
          <w:szCs w:val="32"/>
          <w:lang w:val="ru-RU"/>
        </w:rPr>
      </w:pPr>
      <w:r w:rsidRPr="00F95344">
        <w:rPr>
          <w:sz w:val="32"/>
          <w:szCs w:val="32"/>
          <w:lang w:val="ru-RU"/>
        </w:rPr>
        <w:t>Заключение</w:t>
      </w:r>
    </w:p>
    <w:p w14:paraId="496FCEF4" w14:textId="7E5E3D08" w:rsidR="00A03ACF" w:rsidRDefault="00EB107F" w:rsidP="007A44D1">
      <w:pPr>
        <w:rPr>
          <w:rStyle w:val="Strong"/>
          <w:rFonts w:ascii="Arial" w:eastAsia="Times New Roman" w:hAnsi="Arial" w:cs="Arial"/>
          <w:b w:val="0"/>
          <w:bCs w:val="0"/>
          <w:color w:val="333333"/>
          <w:sz w:val="21"/>
          <w:szCs w:val="21"/>
          <w:lang w:val="ru-RU"/>
        </w:rPr>
      </w:pPr>
      <w:r w:rsidRPr="00EB107F">
        <w:rPr>
          <w:rStyle w:val="Strong"/>
          <w:rFonts w:ascii="Arial" w:eastAsia="Times New Roman" w:hAnsi="Arial" w:cs="Arial"/>
          <w:b w:val="0"/>
          <w:bCs w:val="0"/>
          <w:color w:val="333333"/>
          <w:sz w:val="21"/>
          <w:szCs w:val="21"/>
          <w:lang w:val="ru-RU"/>
        </w:rPr>
        <w:t>К с</w:t>
      </w:r>
      <w:r>
        <w:rPr>
          <w:rStyle w:val="Strong"/>
          <w:rFonts w:ascii="Arial" w:eastAsia="Times New Roman" w:hAnsi="Arial" w:cs="Arial"/>
          <w:b w:val="0"/>
          <w:bCs w:val="0"/>
          <w:color w:val="333333"/>
          <w:sz w:val="21"/>
          <w:szCs w:val="21"/>
          <w:lang w:val="ru-RU"/>
        </w:rPr>
        <w:t xml:space="preserve">ожалению, у меня не получилось воспроизвести этот урок в жизнь. Хотя, казалось бы, всё расписано было очень подробно. Этот урок подойдёт новичку, так как в скетче нет сложных функций и в нём легко разобраться. </w:t>
      </w:r>
    </w:p>
    <w:p w14:paraId="19F1EE51" w14:textId="1E4275B2" w:rsidR="001A1CDF" w:rsidRDefault="001A1CDF">
      <w:pPr>
        <w:rPr>
          <w:rStyle w:val="Strong"/>
          <w:rFonts w:ascii="Arial" w:eastAsia="Times New Roman" w:hAnsi="Arial" w:cs="Arial"/>
          <w:b w:val="0"/>
          <w:bCs w:val="0"/>
          <w:color w:val="333333"/>
          <w:sz w:val="21"/>
          <w:szCs w:val="21"/>
          <w:lang w:val="ru-RU"/>
        </w:rPr>
      </w:pPr>
      <w:r>
        <w:rPr>
          <w:rStyle w:val="Strong"/>
          <w:rFonts w:ascii="Arial" w:eastAsia="Times New Roman" w:hAnsi="Arial" w:cs="Arial"/>
          <w:b w:val="0"/>
          <w:bCs w:val="0"/>
          <w:color w:val="333333"/>
          <w:sz w:val="21"/>
          <w:szCs w:val="21"/>
          <w:lang w:val="ru-RU"/>
        </w:rPr>
        <w:br w:type="page"/>
      </w:r>
    </w:p>
    <w:p w14:paraId="0D69BFF3" w14:textId="064288CA" w:rsidR="001A1CDF" w:rsidRPr="00EB107F" w:rsidRDefault="001A1CDF" w:rsidP="007A44D1">
      <w:pPr>
        <w:rPr>
          <w:rStyle w:val="Strong"/>
          <w:rFonts w:ascii="Arial" w:eastAsia="Times New Roman" w:hAnsi="Arial" w:cs="Arial"/>
          <w:b w:val="0"/>
          <w:bCs w:val="0"/>
          <w:color w:val="333333"/>
          <w:sz w:val="21"/>
          <w:szCs w:val="21"/>
          <w:lang w:val="ru-RU"/>
        </w:rPr>
      </w:pPr>
      <w:r w:rsidRPr="001A1CDF">
        <w:rPr>
          <w:rStyle w:val="Strong"/>
          <w:rFonts w:ascii="Arial" w:eastAsia="Times New Roman" w:hAnsi="Arial" w:cs="Arial"/>
          <w:b w:val="0"/>
          <w:bCs w:val="0"/>
          <w:color w:val="333333"/>
          <w:sz w:val="21"/>
          <w:szCs w:val="21"/>
          <w:lang w:val="ru-RU"/>
        </w:rPr>
        <w:lastRenderedPageBreak/>
        <w:drawing>
          <wp:inline distT="0" distB="0" distL="0" distR="0" wp14:anchorId="41865279" wp14:editId="5916C26C">
            <wp:extent cx="4625741" cy="514394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CDF" w:rsidRPr="00EB107F" w:rsidSect="00AD6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6A51"/>
    <w:multiLevelType w:val="multilevel"/>
    <w:tmpl w:val="D0D4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233F6"/>
    <w:multiLevelType w:val="hybridMultilevel"/>
    <w:tmpl w:val="A61A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03EED"/>
    <w:multiLevelType w:val="hybridMultilevel"/>
    <w:tmpl w:val="E5162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0429D"/>
    <w:multiLevelType w:val="hybridMultilevel"/>
    <w:tmpl w:val="3424D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421BA"/>
    <w:multiLevelType w:val="hybridMultilevel"/>
    <w:tmpl w:val="2F4E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D7065"/>
    <w:multiLevelType w:val="hybridMultilevel"/>
    <w:tmpl w:val="3F1E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550D4"/>
    <w:multiLevelType w:val="hybridMultilevel"/>
    <w:tmpl w:val="4188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A4D75"/>
    <w:multiLevelType w:val="multilevel"/>
    <w:tmpl w:val="DB8C2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B0C7AAA"/>
    <w:multiLevelType w:val="hybridMultilevel"/>
    <w:tmpl w:val="296A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21A04"/>
    <w:multiLevelType w:val="multilevel"/>
    <w:tmpl w:val="A300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D5220C"/>
    <w:multiLevelType w:val="multilevel"/>
    <w:tmpl w:val="D0D4EE2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F042AA"/>
    <w:multiLevelType w:val="hybridMultilevel"/>
    <w:tmpl w:val="89B43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  <w:num w:numId="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D1"/>
    <w:rsid w:val="0001043C"/>
    <w:rsid w:val="00013CA6"/>
    <w:rsid w:val="000C604C"/>
    <w:rsid w:val="0011306F"/>
    <w:rsid w:val="00165BD8"/>
    <w:rsid w:val="001A1CDF"/>
    <w:rsid w:val="001D6B11"/>
    <w:rsid w:val="0021174F"/>
    <w:rsid w:val="002F048F"/>
    <w:rsid w:val="003711F0"/>
    <w:rsid w:val="00667E87"/>
    <w:rsid w:val="007149A2"/>
    <w:rsid w:val="00744AF1"/>
    <w:rsid w:val="007752F9"/>
    <w:rsid w:val="007A44D1"/>
    <w:rsid w:val="00813D27"/>
    <w:rsid w:val="0091273C"/>
    <w:rsid w:val="009C18B8"/>
    <w:rsid w:val="00A03ACF"/>
    <w:rsid w:val="00AD6343"/>
    <w:rsid w:val="00B35612"/>
    <w:rsid w:val="00BD339D"/>
    <w:rsid w:val="00CD3742"/>
    <w:rsid w:val="00EB107F"/>
    <w:rsid w:val="00F9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40115"/>
  <w15:chartTrackingRefBased/>
  <w15:docId w15:val="{353066C4-7C3B-458F-8CB2-3C7F4BB6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048F"/>
  </w:style>
  <w:style w:type="paragraph" w:styleId="Heading1">
    <w:name w:val="heading 1"/>
    <w:basedOn w:val="Normal"/>
    <w:link w:val="Heading1Char"/>
    <w:uiPriority w:val="9"/>
    <w:qFormat/>
    <w:rsid w:val="007A44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A44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4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A44D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A44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3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level1"/>
    <w:basedOn w:val="Normal"/>
    <w:rsid w:val="00F9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53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53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Дуботолкова Натали Дмитриевна</dc:creator>
  <cp:keywords/>
  <dc:description/>
  <cp:lastModifiedBy>Дуботолкова Натали Дмитриевна</cp:lastModifiedBy>
  <cp:revision>10</cp:revision>
  <dcterms:created xsi:type="dcterms:W3CDTF">2020-09-25T16:36:00Z</dcterms:created>
  <dcterms:modified xsi:type="dcterms:W3CDTF">2020-09-27T22:39:00Z</dcterms:modified>
</cp:coreProperties>
</file>