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5947" w14:textId="77A8AFC6" w:rsidR="00871B00" w:rsidRDefault="00871B00" w:rsidP="00871B00">
      <w:pPr>
        <w:jc w:val="center"/>
      </w:pPr>
      <w:r>
        <w:t>ESCOLA BRITÂNICA DE ARTES CRIATIVAS &amp; TECNOLOGIA</w:t>
      </w:r>
    </w:p>
    <w:p w14:paraId="35CF7EC6" w14:textId="60815C8E" w:rsidR="00D6584C" w:rsidRDefault="00D6584C" w:rsidP="00871B00">
      <w:pPr>
        <w:jc w:val="center"/>
      </w:pPr>
      <w:r>
        <w:t>Engenharia de qualidade de Software</w:t>
      </w:r>
    </w:p>
    <w:p w14:paraId="1D7FE3BF" w14:textId="2DCBE63C" w:rsidR="00D6065E" w:rsidRDefault="00871B00">
      <w:r>
        <w:t>Nome: Natali Magalhães</w:t>
      </w:r>
    </w:p>
    <w:p w14:paraId="5BEA16AB" w14:textId="340CAEAF" w:rsidR="00871B00" w:rsidRDefault="00871B00" w:rsidP="00871B00">
      <w:pPr>
        <w:jc w:val="center"/>
      </w:pPr>
      <w:r>
        <w:t>Relatório de acessibilidade</w:t>
      </w:r>
    </w:p>
    <w:p w14:paraId="4F5212C9" w14:textId="3444F94B" w:rsidR="00871B00" w:rsidRDefault="00871B00" w:rsidP="00871B00">
      <w:pPr>
        <w:jc w:val="center"/>
      </w:pPr>
      <w:r>
        <w:t xml:space="preserve">Site em questão: </w:t>
      </w:r>
      <w:hyperlink r:id="rId6" w:history="1">
        <w:r w:rsidRPr="00FE0A96">
          <w:rPr>
            <w:rStyle w:val="Hyperlink"/>
          </w:rPr>
          <w:t>http://lojaebac.ebaconline.art.br/</w:t>
        </w:r>
      </w:hyperlink>
    </w:p>
    <w:p w14:paraId="7C6AD727" w14:textId="77777777" w:rsidR="00D6584C" w:rsidRDefault="00D6584C" w:rsidP="00871B00">
      <w:pPr>
        <w:jc w:val="center"/>
      </w:pPr>
    </w:p>
    <w:p w14:paraId="7FCB773E" w14:textId="746D6AC0" w:rsidR="00765388" w:rsidRPr="00765388" w:rsidRDefault="00765388" w:rsidP="00765388">
      <w:pPr>
        <w:rPr>
          <w:color w:val="385623" w:themeColor="accent6" w:themeShade="80"/>
        </w:rPr>
      </w:pPr>
      <w:r w:rsidRPr="00765388">
        <w:rPr>
          <w:color w:val="385623" w:themeColor="accent6" w:themeShade="80"/>
        </w:rPr>
        <w:t>Acessibilidade:</w:t>
      </w:r>
    </w:p>
    <w:p w14:paraId="1AFC5E4C" w14:textId="77777777" w:rsidR="00C91FC7" w:rsidRDefault="003E4C7C" w:rsidP="00C91FC7">
      <w:pPr>
        <w:pStyle w:val="PargrafodaLista"/>
        <w:numPr>
          <w:ilvl w:val="0"/>
          <w:numId w:val="1"/>
        </w:numPr>
      </w:pPr>
      <w:r>
        <w:t>Os botões não estão com nomes acessívei</w:t>
      </w:r>
      <w:r w:rsidR="00C91FC7">
        <w:t xml:space="preserve">s               </w:t>
      </w:r>
    </w:p>
    <w:p w14:paraId="65FE712A" w14:textId="765F1652" w:rsidR="00C91FC7" w:rsidRDefault="00C91FC7" w:rsidP="00C91FC7">
      <w:pPr>
        <w:pStyle w:val="PargrafodaLista"/>
      </w:pPr>
      <w:r>
        <w:t xml:space="preserve">                                   </w:t>
      </w:r>
      <w:r>
        <w:rPr>
          <w:noProof/>
        </w:rPr>
        <w:drawing>
          <wp:inline distT="0" distB="0" distL="0" distR="0" wp14:anchorId="778C21CB" wp14:editId="55F95577">
            <wp:extent cx="2776909" cy="492401"/>
            <wp:effectExtent l="0" t="0" r="4445" b="3175"/>
            <wp:docPr id="1233374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t="4420" b="4349"/>
                    <a:stretch/>
                  </pic:blipFill>
                  <pic:spPr bwMode="auto">
                    <a:xfrm>
                      <a:off x="0" y="0"/>
                      <a:ext cx="2812071" cy="4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D18F" w14:textId="6C752AF9" w:rsidR="003E4C7C" w:rsidRDefault="003E4C7C" w:rsidP="00C91FC7">
      <w:pPr>
        <w:ind w:left="360"/>
      </w:pPr>
      <w:r>
        <w:rPr>
          <w:noProof/>
        </w:rPr>
        <w:drawing>
          <wp:inline distT="0" distB="0" distL="0" distR="0" wp14:anchorId="14953CCF" wp14:editId="3E1F50CE">
            <wp:extent cx="5400040" cy="318770"/>
            <wp:effectExtent l="0" t="0" r="0" b="5080"/>
            <wp:docPr id="562637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37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F99" w14:textId="39704BF9" w:rsidR="00C91FC7" w:rsidRDefault="00C91FC7" w:rsidP="00C91FC7">
      <w:pPr>
        <w:rPr>
          <w:noProof/>
        </w:rPr>
      </w:pPr>
      <w:r>
        <w:t xml:space="preserve">           </w:t>
      </w:r>
      <w:r>
        <w:rPr>
          <w:noProof/>
        </w:rPr>
        <w:t xml:space="preserve">                        </w:t>
      </w:r>
    </w:p>
    <w:p w14:paraId="5D3371A9" w14:textId="77777777" w:rsidR="00C91FC7" w:rsidRDefault="00C91FC7" w:rsidP="00C91FC7">
      <w:pPr>
        <w:pStyle w:val="PargrafodaLista"/>
        <w:numPr>
          <w:ilvl w:val="0"/>
          <w:numId w:val="1"/>
        </w:numPr>
        <w:rPr>
          <w:noProof/>
        </w:rPr>
      </w:pPr>
      <w:r w:rsidRPr="00C91FC7">
        <w:t>O texto do</w:t>
      </w:r>
      <w:r>
        <w:t>s</w:t>
      </w:r>
      <w:r w:rsidRPr="00C91FC7">
        <w:t xml:space="preserve"> link</w:t>
      </w:r>
      <w:r>
        <w:t>s</w:t>
      </w:r>
      <w:r w:rsidRPr="00C91FC7">
        <w:t xml:space="preserve"> (e texto alternativo para imagen</w:t>
      </w:r>
      <w:r>
        <w:t>s</w:t>
      </w:r>
      <w:r w:rsidRPr="00C91FC7">
        <w:t xml:space="preserve">) </w:t>
      </w:r>
      <w:r>
        <w:t xml:space="preserve">precisam ser </w:t>
      </w:r>
      <w:r w:rsidRPr="00C91FC7">
        <w:t>discerníve</w:t>
      </w:r>
      <w:r>
        <w:t>is</w:t>
      </w:r>
      <w:r w:rsidRPr="00C91FC7">
        <w:t>, exclusivo e focalizável</w:t>
      </w:r>
      <w:r>
        <w:t xml:space="preserve"> para</w:t>
      </w:r>
      <w:r w:rsidRPr="00C91FC7">
        <w:t xml:space="preserve"> melhora</w:t>
      </w:r>
      <w:r>
        <w:t>r</w:t>
      </w:r>
      <w:r w:rsidRPr="00C91FC7">
        <w:t xml:space="preserve"> a experiência de navegação para usuários de leitores de tela</w:t>
      </w:r>
      <w:r>
        <w:rPr>
          <w:noProof/>
        </w:rPr>
        <w:drawing>
          <wp:inline distT="0" distB="0" distL="0" distR="0" wp14:anchorId="39B2A11C" wp14:editId="1F8D2CD1">
            <wp:extent cx="5400040" cy="1874520"/>
            <wp:effectExtent l="0" t="0" r="0" b="0"/>
            <wp:docPr id="339394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2870ED76" w14:textId="77777777" w:rsidR="00765388" w:rsidRDefault="00765388" w:rsidP="00765388">
      <w:pPr>
        <w:ind w:left="360"/>
      </w:pPr>
    </w:p>
    <w:p w14:paraId="0A3D5EE9" w14:textId="77777777" w:rsidR="00765388" w:rsidRDefault="00765388" w:rsidP="00765388">
      <w:pPr>
        <w:ind w:left="360"/>
        <w:rPr>
          <w:color w:val="385623" w:themeColor="accent6" w:themeShade="80"/>
        </w:rPr>
      </w:pPr>
      <w:r w:rsidRPr="00765388">
        <w:rPr>
          <w:color w:val="385623" w:themeColor="accent6" w:themeShade="80"/>
        </w:rPr>
        <w:t>Performance:</w:t>
      </w:r>
    </w:p>
    <w:p w14:paraId="7830435A" w14:textId="77777777" w:rsidR="00765388" w:rsidRDefault="00765388" w:rsidP="00765388">
      <w:pPr>
        <w:pStyle w:val="PargrafodaLista"/>
        <w:numPr>
          <w:ilvl w:val="0"/>
          <w:numId w:val="1"/>
        </w:numPr>
        <w:rPr>
          <w:noProof/>
        </w:rPr>
      </w:pPr>
      <w:r w:rsidRPr="00765388">
        <w:t>Reduz</w:t>
      </w:r>
      <w:r>
        <w:t>ir</w:t>
      </w:r>
      <w:r w:rsidRPr="00765388">
        <w:t xml:space="preserve"> o JavaScript não utilizado e adi</w:t>
      </w:r>
      <w:r>
        <w:t>ar</w:t>
      </w:r>
      <w:r w:rsidRPr="00765388">
        <w:t xml:space="preserve"> o carregamento de scripts até que sejam necessários para diminuir os bytes consumidos pela atividade da rede</w:t>
      </w:r>
    </w:p>
    <w:p w14:paraId="5E96757B" w14:textId="37C8E91B" w:rsidR="00871B00" w:rsidRDefault="00765388" w:rsidP="0076538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A7F5372" wp14:editId="0B008648">
            <wp:extent cx="5400040" cy="1277620"/>
            <wp:effectExtent l="0" t="0" r="0" b="0"/>
            <wp:docPr id="12660592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59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46C8" w14:textId="77777777" w:rsidR="00D35CEE" w:rsidRDefault="00D35CEE" w:rsidP="00765388">
      <w:pPr>
        <w:ind w:left="360"/>
        <w:rPr>
          <w:noProof/>
        </w:rPr>
      </w:pPr>
    </w:p>
    <w:p w14:paraId="3485849A" w14:textId="77777777" w:rsidR="00D35CEE" w:rsidRDefault="00D35CEE" w:rsidP="00765388">
      <w:pPr>
        <w:ind w:left="360"/>
        <w:rPr>
          <w:noProof/>
        </w:rPr>
      </w:pPr>
    </w:p>
    <w:p w14:paraId="495AA781" w14:textId="77777777" w:rsidR="00D35CEE" w:rsidRDefault="00D35CEE" w:rsidP="00D35CEE">
      <w:pPr>
        <w:pStyle w:val="PargrafodaLista"/>
        <w:numPr>
          <w:ilvl w:val="0"/>
          <w:numId w:val="1"/>
        </w:numPr>
        <w:rPr>
          <w:noProof/>
        </w:rPr>
      </w:pPr>
      <w:r w:rsidRPr="00D35CEE">
        <w:rPr>
          <w:noProof/>
        </w:rPr>
        <w:t>Formatos de imagem como WebP e AVIF geralmente oferecem melhor compactação do que PNG ou JPEG, o que significa downloads mais rápidos e menos consumo de dad</w:t>
      </w:r>
      <w:r>
        <w:rPr>
          <w:noProof/>
        </w:rPr>
        <w:t>os</w:t>
      </w:r>
    </w:p>
    <w:p w14:paraId="344081B3" w14:textId="1AC9C36B" w:rsidR="00D35CEE" w:rsidRDefault="00D35CEE" w:rsidP="00D35C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C63D8A" wp14:editId="495328CC">
            <wp:extent cx="6114415" cy="3207313"/>
            <wp:effectExtent l="0" t="0" r="635" b="0"/>
            <wp:docPr id="47804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812" name=""/>
                    <pic:cNvPicPr/>
                  </pic:nvPicPr>
                  <pic:blipFill rotWithShape="1">
                    <a:blip r:embed="rId11"/>
                    <a:srcRect t="4954" r="4310" b="8471"/>
                    <a:stretch/>
                  </pic:blipFill>
                  <pic:spPr bwMode="auto">
                    <a:xfrm>
                      <a:off x="0" y="0"/>
                      <a:ext cx="6230628" cy="326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9C5064A" w14:textId="77777777" w:rsidR="00D35CEE" w:rsidRDefault="00D35CEE" w:rsidP="00D35CEE">
      <w:pPr>
        <w:rPr>
          <w:noProof/>
          <w:color w:val="385623" w:themeColor="accent6" w:themeShade="80"/>
        </w:rPr>
      </w:pPr>
    </w:p>
    <w:p w14:paraId="569F90E9" w14:textId="1E246491" w:rsidR="00642D34" w:rsidRDefault="00642D34" w:rsidP="00D35CEE">
      <w:pPr>
        <w:rPr>
          <w:noProof/>
          <w:color w:val="385623" w:themeColor="accent6" w:themeShade="80"/>
        </w:rPr>
      </w:pPr>
      <w:r>
        <w:rPr>
          <w:noProof/>
          <w:color w:val="385623" w:themeColor="accent6" w:themeShade="80"/>
        </w:rPr>
        <w:t>Boas práicas:</w:t>
      </w:r>
    </w:p>
    <w:p w14:paraId="3B7F539A" w14:textId="14F3D906" w:rsidR="00642D34" w:rsidRDefault="00642D34" w:rsidP="00642D34">
      <w:pPr>
        <w:pStyle w:val="PargrafodaLista"/>
        <w:numPr>
          <w:ilvl w:val="0"/>
          <w:numId w:val="1"/>
        </w:numPr>
        <w:rPr>
          <w:noProof/>
          <w:color w:val="0D0D0D" w:themeColor="text1" w:themeTint="F2"/>
        </w:rPr>
      </w:pPr>
      <w:r>
        <w:rPr>
          <w:noProof/>
          <w:color w:val="0D0D0D" w:themeColor="text1" w:themeTint="F2"/>
        </w:rPr>
        <w:t xml:space="preserve">Não foi utilizadfo HTTPS. </w:t>
      </w:r>
      <w:r w:rsidRPr="00642D34">
        <w:rPr>
          <w:noProof/>
          <w:color w:val="0D0D0D" w:themeColor="text1" w:themeTint="F2"/>
        </w:rPr>
        <w:t xml:space="preserve">Todos os sites devem ser protegidos com HTTPS, mesmo aqueles que não lidam com dados confidenciais. </w:t>
      </w:r>
    </w:p>
    <w:p w14:paraId="7724396D" w14:textId="77777777" w:rsidR="00642D34" w:rsidRDefault="00642D34" w:rsidP="00642D34">
      <w:pPr>
        <w:pStyle w:val="PargrafodaLista"/>
        <w:rPr>
          <w:noProof/>
          <w:color w:val="0D0D0D" w:themeColor="text1" w:themeTint="F2"/>
        </w:rPr>
      </w:pPr>
    </w:p>
    <w:p w14:paraId="57A1BBBE" w14:textId="5D96F168" w:rsidR="00642D34" w:rsidRDefault="00642D34" w:rsidP="00642D34">
      <w:pPr>
        <w:pStyle w:val="PargrafodaLista"/>
        <w:rPr>
          <w:noProof/>
          <w:color w:val="0D0D0D" w:themeColor="text1" w:themeTint="F2"/>
        </w:rPr>
      </w:pPr>
      <w:r>
        <w:rPr>
          <w:noProof/>
        </w:rPr>
        <w:drawing>
          <wp:inline distT="0" distB="0" distL="0" distR="0" wp14:anchorId="02B81008" wp14:editId="6935C17E">
            <wp:extent cx="5400040" cy="2213610"/>
            <wp:effectExtent l="0" t="0" r="0" b="0"/>
            <wp:docPr id="1527256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6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F67" w14:textId="77777777" w:rsidR="00642D34" w:rsidRDefault="00642D34" w:rsidP="00642D34">
      <w:pPr>
        <w:rPr>
          <w:noProof/>
          <w:color w:val="0D0D0D" w:themeColor="text1" w:themeTint="F2"/>
        </w:rPr>
      </w:pPr>
    </w:p>
    <w:p w14:paraId="20628F26" w14:textId="77777777" w:rsidR="00D6584C" w:rsidRDefault="00D6584C" w:rsidP="00642D34">
      <w:pPr>
        <w:rPr>
          <w:noProof/>
          <w:color w:val="385623" w:themeColor="accent6" w:themeShade="80"/>
        </w:rPr>
      </w:pPr>
    </w:p>
    <w:p w14:paraId="1209622C" w14:textId="77777777" w:rsidR="00D6584C" w:rsidRDefault="00D6584C" w:rsidP="00642D34">
      <w:pPr>
        <w:rPr>
          <w:noProof/>
          <w:color w:val="385623" w:themeColor="accent6" w:themeShade="80"/>
        </w:rPr>
      </w:pPr>
    </w:p>
    <w:p w14:paraId="0179913E" w14:textId="77777777" w:rsidR="00D6584C" w:rsidRDefault="00D6584C" w:rsidP="00642D34">
      <w:pPr>
        <w:rPr>
          <w:noProof/>
          <w:color w:val="385623" w:themeColor="accent6" w:themeShade="80"/>
        </w:rPr>
      </w:pPr>
    </w:p>
    <w:p w14:paraId="4A26BC45" w14:textId="77777777" w:rsidR="00D6584C" w:rsidRDefault="00D6584C" w:rsidP="00642D34">
      <w:pPr>
        <w:rPr>
          <w:noProof/>
          <w:color w:val="385623" w:themeColor="accent6" w:themeShade="80"/>
        </w:rPr>
      </w:pPr>
    </w:p>
    <w:p w14:paraId="7A23C54E" w14:textId="2FC59660" w:rsidR="00642D34" w:rsidRDefault="00560094" w:rsidP="00642D34">
      <w:pPr>
        <w:rPr>
          <w:noProof/>
          <w:color w:val="385623" w:themeColor="accent6" w:themeShade="80"/>
        </w:rPr>
      </w:pPr>
      <w:r>
        <w:rPr>
          <w:noProof/>
          <w:color w:val="385623" w:themeColor="accent6" w:themeShade="80"/>
        </w:rPr>
        <w:t>O que deve ser alterado para alcançar o nível AAA:</w:t>
      </w:r>
    </w:p>
    <w:p w14:paraId="2E08B150" w14:textId="1AFB5744" w:rsidR="00560094" w:rsidRDefault="00560094" w:rsidP="00560094">
      <w:pPr>
        <w:pStyle w:val="PargrafodaLista"/>
        <w:numPr>
          <w:ilvl w:val="0"/>
          <w:numId w:val="1"/>
        </w:numPr>
        <w:rPr>
          <w:noProof/>
          <w:color w:val="171717" w:themeColor="background2" w:themeShade="1A"/>
        </w:rPr>
      </w:pPr>
      <w:r w:rsidRPr="00560094">
        <w:rPr>
          <w:noProof/>
          <w:color w:val="171717" w:themeColor="background2" w:themeShade="1A"/>
        </w:rPr>
        <w:t>É importante que os utilizadores consigam determinar o propósito e o destino do link sem recorrer ao contexto em que ele se encontra</w:t>
      </w:r>
      <w:r w:rsidRPr="00560094">
        <w:rPr>
          <w:noProof/>
          <w:color w:val="171717" w:themeColor="background2" w:themeShade="1A"/>
        </w:rPr>
        <w:t>, pois encontrei links em que o texto é o mesmo mas o destino é diferente</w:t>
      </w:r>
      <w:r w:rsidRPr="00560094">
        <w:rPr>
          <w:noProof/>
          <w:color w:val="171717" w:themeColor="background2" w:themeShade="1A"/>
        </w:rPr>
        <w:t xml:space="preserve">. </w:t>
      </w:r>
    </w:p>
    <w:p w14:paraId="798CDAF7" w14:textId="77777777" w:rsidR="00D6584C" w:rsidRDefault="00D6584C" w:rsidP="00D6584C">
      <w:pPr>
        <w:pStyle w:val="PargrafodaLista"/>
        <w:rPr>
          <w:noProof/>
          <w:color w:val="171717" w:themeColor="background2" w:themeShade="1A"/>
        </w:rPr>
      </w:pPr>
    </w:p>
    <w:p w14:paraId="64061298" w14:textId="0DCCC81A" w:rsidR="00560094" w:rsidRDefault="00560094" w:rsidP="00560094">
      <w:pPr>
        <w:pStyle w:val="PargrafodaLista"/>
        <w:numPr>
          <w:ilvl w:val="0"/>
          <w:numId w:val="1"/>
        </w:numPr>
        <w:rPr>
          <w:noProof/>
          <w:color w:val="171717" w:themeColor="background2" w:themeShade="1A"/>
        </w:rPr>
      </w:pPr>
      <w:r>
        <w:rPr>
          <w:noProof/>
          <w:color w:val="171717" w:themeColor="background2" w:themeShade="1A"/>
        </w:rPr>
        <w:t>Existem diversos cabeçalhos na página, mas as mesmas</w:t>
      </w:r>
      <w:r w:rsidRPr="00560094">
        <w:rPr>
          <w:noProof/>
          <w:color w:val="171717" w:themeColor="background2" w:themeShade="1A"/>
        </w:rPr>
        <w:t xml:space="preserve"> devem ser marcadas com uma estrutur</w:t>
      </w:r>
      <w:r>
        <w:rPr>
          <w:noProof/>
          <w:color w:val="171717" w:themeColor="background2" w:themeShade="1A"/>
        </w:rPr>
        <w:t>a bem organizada para facilitarmos o acesso de pessoas com deficiência, por exemplo</w:t>
      </w:r>
      <w:r w:rsidR="00D6584C">
        <w:rPr>
          <w:noProof/>
          <w:color w:val="171717" w:themeColor="background2" w:themeShade="1A"/>
        </w:rPr>
        <w:t>.</w:t>
      </w:r>
      <w:r w:rsidRPr="00560094">
        <w:rPr>
          <w:noProof/>
          <w:color w:val="171717" w:themeColor="background2" w:themeShade="1A"/>
        </w:rPr>
        <w:t xml:space="preserve"> Cada página deve ter, no mínimo, um título de nível 1. O nível 2 deve marcar as secções e o nível 3 as subsecções destas</w:t>
      </w:r>
      <w:r w:rsidR="00D6584C">
        <w:rPr>
          <w:noProof/>
          <w:color w:val="171717" w:themeColor="background2" w:themeShade="1A"/>
        </w:rPr>
        <w:t>, totalizando assim títulos e subtítulos.</w:t>
      </w:r>
    </w:p>
    <w:p w14:paraId="1E0C9FD3" w14:textId="77777777" w:rsidR="00D6584C" w:rsidRDefault="00D6584C" w:rsidP="00D6584C">
      <w:pPr>
        <w:pStyle w:val="PargrafodaLista"/>
        <w:rPr>
          <w:noProof/>
          <w:color w:val="171717" w:themeColor="background2" w:themeShade="1A"/>
        </w:rPr>
      </w:pPr>
    </w:p>
    <w:p w14:paraId="43D8BDA3" w14:textId="4A1E362C" w:rsidR="00D6584C" w:rsidRDefault="00D6584C" w:rsidP="00D6584C">
      <w:pPr>
        <w:pStyle w:val="PargrafodaLista"/>
        <w:numPr>
          <w:ilvl w:val="0"/>
          <w:numId w:val="1"/>
        </w:numPr>
        <w:rPr>
          <w:noProof/>
          <w:color w:val="171717" w:themeColor="background2" w:themeShade="1A"/>
        </w:rPr>
      </w:pPr>
      <w:r w:rsidRPr="00D6584C">
        <w:rPr>
          <w:noProof/>
          <w:color w:val="171717" w:themeColor="background2" w:themeShade="1A"/>
        </w:rPr>
        <w:t>Identifiquei 1 caso em</w:t>
      </w:r>
      <w:r>
        <w:rPr>
          <w:noProof/>
          <w:color w:val="171717" w:themeColor="background2" w:themeShade="1A"/>
        </w:rPr>
        <w:t xml:space="preserve"> que foi utilizado</w:t>
      </w:r>
      <w:r w:rsidRPr="00D6584C">
        <w:rPr>
          <w:noProof/>
          <w:color w:val="171717" w:themeColor="background2" w:themeShade="1A"/>
        </w:rPr>
        <w:t xml:space="preserve"> texto justificado via CSS.</w:t>
      </w:r>
      <w:r>
        <w:rPr>
          <w:noProof/>
          <w:color w:val="171717" w:themeColor="background2" w:themeShade="1A"/>
        </w:rPr>
        <w:t xml:space="preserve"> </w:t>
      </w:r>
      <w:r w:rsidRPr="00D6584C">
        <w:rPr>
          <w:noProof/>
          <w:color w:val="171717" w:themeColor="background2" w:themeShade="1A"/>
        </w:rPr>
        <w:t>Algumas pessoas com baixa visão e algumas pessoas com incapacidades cognitivas têm grande dificuldade em lidar com blocos de texto que se encontram justificados.</w:t>
      </w:r>
    </w:p>
    <w:p w14:paraId="229EE491" w14:textId="77777777" w:rsidR="00D6584C" w:rsidRPr="00D6584C" w:rsidRDefault="00D6584C" w:rsidP="00D6584C">
      <w:pPr>
        <w:pStyle w:val="PargrafodaLista"/>
        <w:rPr>
          <w:noProof/>
          <w:color w:val="171717" w:themeColor="background2" w:themeShade="1A"/>
        </w:rPr>
      </w:pPr>
    </w:p>
    <w:p w14:paraId="1FDAA955" w14:textId="5ED3868E" w:rsidR="00D6584C" w:rsidRPr="00D6584C" w:rsidRDefault="00D6584C" w:rsidP="00D6584C">
      <w:pPr>
        <w:pStyle w:val="PargrafodaLista"/>
        <w:numPr>
          <w:ilvl w:val="0"/>
          <w:numId w:val="1"/>
        </w:numPr>
        <w:rPr>
          <w:noProof/>
          <w:color w:val="171717" w:themeColor="background2" w:themeShade="1A"/>
        </w:rPr>
      </w:pPr>
      <w:r>
        <w:rPr>
          <w:noProof/>
          <w:color w:val="171717" w:themeColor="background2" w:themeShade="1A"/>
        </w:rPr>
        <w:t>Reparei que as cores e tamanhos de fontes não mantém um padrão necessário para uma boa visualização das pessoas e até mesmo de softwares que auxiliam na leitura do site.</w:t>
      </w:r>
    </w:p>
    <w:p w14:paraId="011C4A63" w14:textId="77777777" w:rsidR="00560094" w:rsidRPr="00560094" w:rsidRDefault="00560094" w:rsidP="00642D34">
      <w:pPr>
        <w:rPr>
          <w:noProof/>
          <w:color w:val="171717" w:themeColor="background2" w:themeShade="1A"/>
        </w:rPr>
      </w:pPr>
    </w:p>
    <w:sectPr w:rsidR="00560094" w:rsidRPr="00560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B6F"/>
    <w:multiLevelType w:val="hybridMultilevel"/>
    <w:tmpl w:val="92EA8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52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0"/>
    <w:rsid w:val="003E4C7C"/>
    <w:rsid w:val="00560094"/>
    <w:rsid w:val="00642D34"/>
    <w:rsid w:val="00765388"/>
    <w:rsid w:val="00807A81"/>
    <w:rsid w:val="00871B00"/>
    <w:rsid w:val="00C91FC7"/>
    <w:rsid w:val="00D35CEE"/>
    <w:rsid w:val="00D6065E"/>
    <w:rsid w:val="00D6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9617"/>
  <w15:chartTrackingRefBased/>
  <w15:docId w15:val="{6277A6D6-53A7-4626-86EB-A8F99610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1B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1B0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E4C7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FC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C9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2ECA-2D26-4F8B-8C70-4975EBAA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Magalhães</dc:creator>
  <cp:keywords/>
  <dc:description/>
  <cp:lastModifiedBy>Natali Magalhães</cp:lastModifiedBy>
  <cp:revision>1</cp:revision>
  <dcterms:created xsi:type="dcterms:W3CDTF">2024-02-21T13:06:00Z</dcterms:created>
  <dcterms:modified xsi:type="dcterms:W3CDTF">2024-02-21T14:52:00Z</dcterms:modified>
</cp:coreProperties>
</file>