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E5E7D1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16450A">
              <w:rPr>
                <w:rFonts w:ascii="Arial" w:hAnsi="Arial" w:cs="Arial"/>
                <w:sz w:val="18"/>
                <w:szCs w:val="18"/>
                <w:lang w:val="ru-RU"/>
              </w:rPr>
              <w:t xml:space="preserve">вареных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  <w:r w:rsidR="000272B1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влагосвызывающими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5831257A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>Арома</w:t>
            </w:r>
            <w:r w:rsidR="00E12F13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тная </w:t>
            </w:r>
            <w:r w:rsidR="00E05B4E">
              <w:rPr>
                <w:rFonts w:ascii="Arial" w:hAnsi="Arial" w:cs="Arial"/>
                <w:b/>
                <w:sz w:val="28"/>
                <w:szCs w:val="28"/>
                <w:lang w:val="ru-RU"/>
              </w:rPr>
              <w:t>к</w:t>
            </w:r>
            <w:r w:rsidR="00E12F13">
              <w:rPr>
                <w:rFonts w:ascii="Arial" w:hAnsi="Arial" w:cs="Arial"/>
                <w:b/>
                <w:sz w:val="28"/>
                <w:szCs w:val="28"/>
                <w:lang w:val="ru-RU"/>
              </w:rPr>
              <w:t>омби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E5197D">
        <w:trPr>
          <w:trHeight w:val="170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6F77E3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6F77E3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6F77E3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6C4788D3" w:rsidR="001C351D" w:rsidRPr="00522B16" w:rsidRDefault="00E12F13" w:rsidP="001714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  <w:r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>Загуститель Е 407</w:t>
            </w:r>
            <w:r w:rsidR="00E5197D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 xml:space="preserve">, </w:t>
            </w:r>
            <w:r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 xml:space="preserve">животный белок, </w:t>
            </w:r>
            <w:r w:rsidR="00C92C5D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>экстракты специй</w:t>
            </w:r>
            <w:r w:rsidR="0016450A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 xml:space="preserve"> </w:t>
            </w:r>
            <w:r w:rsidR="00C92C5D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 xml:space="preserve">(мускатный орех, перец черный, перец душистый), </w:t>
            </w:r>
            <w:r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>влагоудерживающи</w:t>
            </w:r>
            <w:r w:rsidR="00560827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>й</w:t>
            </w:r>
            <w:r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 xml:space="preserve"> агент</w:t>
            </w:r>
            <w:r w:rsidR="001714F3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 xml:space="preserve"> Е 450</w:t>
            </w:r>
            <w:r w:rsidRPr="006F77E3">
              <w:rPr>
                <w:rFonts w:ascii="Arial" w:hAnsi="Arial" w:cs="Arial"/>
                <w:sz w:val="18"/>
                <w:szCs w:val="18"/>
                <w:lang w:val="en-US" w:eastAsia="ru-RU"/>
              </w:rPr>
              <w:t>i</w:t>
            </w:r>
            <w:r w:rsidR="001714F3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>,</w:t>
            </w:r>
            <w:r w:rsidR="0016450A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 xml:space="preserve"> </w:t>
            </w:r>
            <w:r w:rsidR="00C92C5D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>загустители (Е</w:t>
            </w:r>
            <w:r w:rsidR="0016450A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>412, Е</w:t>
            </w:r>
            <w:r w:rsidR="00C92C5D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 xml:space="preserve">417, Е415), специи (чеснок сушеный, перец красный чили), </w:t>
            </w:r>
            <w:r w:rsidR="00E5197D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>соль пищевая,</w:t>
            </w:r>
            <w:r w:rsidR="001714F3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 xml:space="preserve"> </w:t>
            </w:r>
            <w:r w:rsidR="00E5197D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>декстроз</w:t>
            </w:r>
            <w:r w:rsidR="00560827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>а</w:t>
            </w:r>
            <w:r w:rsidR="00E5197D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>, усилитель вкуса и аромата Е621</w:t>
            </w:r>
            <w:r w:rsidR="00793E9C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 xml:space="preserve"> (4,7%)</w:t>
            </w:r>
            <w:r w:rsidR="00C92C5D" w:rsidRPr="006F77E3">
              <w:rPr>
                <w:rFonts w:ascii="Arial" w:hAnsi="Arial" w:cs="Arial"/>
                <w:sz w:val="18"/>
                <w:szCs w:val="18"/>
                <w:lang w:val="ru-RU" w:eastAsia="ru-RU"/>
              </w:rPr>
              <w:t>, антиокислитель Е316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94B77EF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F93DE1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F93DE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F93DE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F93DE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C023DE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16450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16450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16450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C803BD0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6450A">
              <w:rPr>
                <w:rFonts w:ascii="Arial" w:hAnsi="Arial" w:cs="Arial"/>
                <w:sz w:val="18"/>
                <w:szCs w:val="18"/>
                <w:lang w:val="ru-RU"/>
              </w:rPr>
              <w:t>30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>на</w:t>
            </w:r>
            <w:r w:rsidR="00A9076B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16450A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  <w:r w:rsidR="00E62FE9">
              <w:rPr>
                <w:rFonts w:ascii="Arial" w:hAnsi="Arial" w:cs="Arial"/>
                <w:sz w:val="18"/>
                <w:szCs w:val="18"/>
                <w:lang w:val="ru-RU"/>
              </w:rPr>
              <w:t>. Выход до 150 %.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1EF04136" w14:textId="7DE87C98" w:rsidR="001714F3" w:rsidRPr="0016450A" w:rsidRDefault="001714F3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="00565991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16450A">
              <w:rPr>
                <w:rFonts w:ascii="Arial" w:hAnsi="Arial" w:cs="Arial"/>
                <w:sz w:val="18"/>
                <w:szCs w:val="18"/>
                <w:lang w:val="ru-RU"/>
              </w:rPr>
              <w:t>6,2</w:t>
            </w:r>
          </w:p>
          <w:p w14:paraId="5043DDE8" w14:textId="7CC6122E" w:rsidR="001C351D" w:rsidRPr="007E1A58" w:rsidRDefault="00E84FB5" w:rsidP="0016450A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E5197D">
              <w:rPr>
                <w:rFonts w:ascii="Arial" w:hAnsi="Arial" w:cs="Arial"/>
                <w:sz w:val="18"/>
                <w:szCs w:val="18"/>
                <w:lang w:val="ru-RU"/>
              </w:rPr>
              <w:t>7,8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B27648D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16450A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A9076B">
        <w:trPr>
          <w:trHeight w:hRule="exact" w:val="29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A1BDD42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16450A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26028A9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6450A">
              <w:rPr>
                <w:rFonts w:ascii="Arial" w:hAnsi="Arial" w:cs="Arial"/>
                <w:sz w:val="18"/>
                <w:szCs w:val="18"/>
                <w:lang w:val="ru-RU"/>
              </w:rPr>
              <w:t>от бежевого</w:t>
            </w:r>
            <w:r w:rsidR="00A9076B">
              <w:rPr>
                <w:rFonts w:ascii="Arial" w:hAnsi="Arial" w:cs="Arial"/>
                <w:sz w:val="18"/>
                <w:szCs w:val="18"/>
                <w:lang w:val="ru-RU"/>
              </w:rPr>
              <w:t xml:space="preserve"> до светло-коричневого</w:t>
            </w:r>
          </w:p>
          <w:p w14:paraId="31D5F59B" w14:textId="73FC072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714F3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317AB5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17E9CF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2113358" w14:textId="77777777" w:rsidR="009A031B" w:rsidRDefault="009A031B" w:rsidP="009A031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8EB93CD" w14:textId="77777777" w:rsidR="009A031B" w:rsidRDefault="009A031B" w:rsidP="009A031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09221B4" w14:textId="77777777" w:rsidR="009A031B" w:rsidRDefault="009A031B" w:rsidP="009A031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A893DB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9B51B" w14:textId="77777777" w:rsidR="00DD2FC6" w:rsidRDefault="00DD2FC6">
      <w:pPr>
        <w:spacing w:after="0" w:line="240" w:lineRule="auto"/>
      </w:pPr>
      <w:r>
        <w:separator/>
      </w:r>
    </w:p>
  </w:endnote>
  <w:endnote w:type="continuationSeparator" w:id="0">
    <w:p w14:paraId="3595D14F" w14:textId="77777777" w:rsidR="00DD2FC6" w:rsidRDefault="00DD2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0D4D5" w14:textId="77777777" w:rsidR="00DD2FC6" w:rsidRDefault="00DD2FC6">
      <w:pPr>
        <w:spacing w:after="0" w:line="240" w:lineRule="auto"/>
      </w:pPr>
      <w:r>
        <w:separator/>
      </w:r>
    </w:p>
  </w:footnote>
  <w:footnote w:type="continuationSeparator" w:id="0">
    <w:p w14:paraId="518B751F" w14:textId="77777777" w:rsidR="00DD2FC6" w:rsidRDefault="00DD2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272B1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3438C"/>
    <w:rsid w:val="00140F09"/>
    <w:rsid w:val="00143F2C"/>
    <w:rsid w:val="00145527"/>
    <w:rsid w:val="0015484E"/>
    <w:rsid w:val="0016450A"/>
    <w:rsid w:val="0016587F"/>
    <w:rsid w:val="001714F3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C765A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0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1F17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2B16"/>
    <w:rsid w:val="00525333"/>
    <w:rsid w:val="00525594"/>
    <w:rsid w:val="00535484"/>
    <w:rsid w:val="00536EE6"/>
    <w:rsid w:val="00541441"/>
    <w:rsid w:val="00543B13"/>
    <w:rsid w:val="005474EE"/>
    <w:rsid w:val="00554B8C"/>
    <w:rsid w:val="00560827"/>
    <w:rsid w:val="00565991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6098"/>
    <w:rsid w:val="006E0E99"/>
    <w:rsid w:val="006E4FC5"/>
    <w:rsid w:val="006E55A6"/>
    <w:rsid w:val="006E75B5"/>
    <w:rsid w:val="006F77E3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3E9C"/>
    <w:rsid w:val="00794823"/>
    <w:rsid w:val="007B2838"/>
    <w:rsid w:val="007B3FA6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031B"/>
    <w:rsid w:val="009A297E"/>
    <w:rsid w:val="009A3975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FE0"/>
    <w:rsid w:val="00A65983"/>
    <w:rsid w:val="00A77305"/>
    <w:rsid w:val="00A83BEC"/>
    <w:rsid w:val="00A9076B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4263B"/>
    <w:rsid w:val="00B50D37"/>
    <w:rsid w:val="00B5258E"/>
    <w:rsid w:val="00B64C10"/>
    <w:rsid w:val="00B71396"/>
    <w:rsid w:val="00B743C4"/>
    <w:rsid w:val="00B92EE2"/>
    <w:rsid w:val="00BB3719"/>
    <w:rsid w:val="00BB4829"/>
    <w:rsid w:val="00BB6268"/>
    <w:rsid w:val="00BC2FC8"/>
    <w:rsid w:val="00BD2262"/>
    <w:rsid w:val="00BD7E0F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2C5D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072D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D2FC6"/>
    <w:rsid w:val="00DE3F8A"/>
    <w:rsid w:val="00DE66DF"/>
    <w:rsid w:val="00DF707B"/>
    <w:rsid w:val="00E05B4E"/>
    <w:rsid w:val="00E12F13"/>
    <w:rsid w:val="00E32AB9"/>
    <w:rsid w:val="00E50F04"/>
    <w:rsid w:val="00E5197D"/>
    <w:rsid w:val="00E529B7"/>
    <w:rsid w:val="00E54F5B"/>
    <w:rsid w:val="00E57D9D"/>
    <w:rsid w:val="00E62FE9"/>
    <w:rsid w:val="00E70369"/>
    <w:rsid w:val="00E72F36"/>
    <w:rsid w:val="00E8001B"/>
    <w:rsid w:val="00E8061D"/>
    <w:rsid w:val="00E8268B"/>
    <w:rsid w:val="00E84FB5"/>
    <w:rsid w:val="00EA794D"/>
    <w:rsid w:val="00EC5A85"/>
    <w:rsid w:val="00EC6D27"/>
    <w:rsid w:val="00EE02CD"/>
    <w:rsid w:val="00EF1C10"/>
    <w:rsid w:val="00EF3503"/>
    <w:rsid w:val="00F02CBD"/>
    <w:rsid w:val="00F05D62"/>
    <w:rsid w:val="00F14353"/>
    <w:rsid w:val="00F14C57"/>
    <w:rsid w:val="00F27460"/>
    <w:rsid w:val="00F406F4"/>
    <w:rsid w:val="00F522D4"/>
    <w:rsid w:val="00F63159"/>
    <w:rsid w:val="00F65CF9"/>
    <w:rsid w:val="00F81B07"/>
    <w:rsid w:val="00F91F91"/>
    <w:rsid w:val="00F93DE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13</cp:revision>
  <cp:lastPrinted>2017-11-09T13:44:00Z</cp:lastPrinted>
  <dcterms:created xsi:type="dcterms:W3CDTF">2023-02-02T07:07:00Z</dcterms:created>
  <dcterms:modified xsi:type="dcterms:W3CDTF">2023-06-08T07:03:00Z</dcterms:modified>
</cp:coreProperties>
</file>