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2106499" w14:textId="77777777" w:rsidTr="009B348A">
        <w:trPr>
          <w:trHeight w:val="2385"/>
        </w:trPr>
        <w:tc>
          <w:tcPr>
            <w:tcW w:w="2980" w:type="dxa"/>
          </w:tcPr>
          <w:p w14:paraId="0B23B1F6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FEC2C42" wp14:editId="626AAB5A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6EDA65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7EBD3F16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3D2A2C7F" w14:textId="77777777" w:rsidR="00973999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6592E9B2" w14:textId="744130A8" w:rsidR="0018207F" w:rsidRPr="0018207F" w:rsidRDefault="0018207F" w:rsidP="001820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207F">
              <w:rPr>
                <w:rFonts w:ascii="Times New Roman" w:hAnsi="Times New Roman" w:cs="Times New Roman"/>
                <w:sz w:val="20"/>
                <w:szCs w:val="20"/>
              </w:rPr>
              <w:t>ПРОИЗВОДИТЕЛЬ:</w:t>
            </w:r>
          </w:p>
          <w:p w14:paraId="501C3ADD" w14:textId="77777777" w:rsidR="0018207F" w:rsidRPr="0018207F" w:rsidRDefault="0018207F" w:rsidP="001820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207F">
              <w:rPr>
                <w:rFonts w:ascii="Times New Roman" w:hAnsi="Times New Roman" w:cs="Times New Roman"/>
                <w:sz w:val="20"/>
                <w:szCs w:val="20"/>
              </w:rPr>
              <w:t>ООО «Вердэ»</w:t>
            </w:r>
          </w:p>
          <w:p w14:paraId="742616AF" w14:textId="77777777" w:rsidR="0018207F" w:rsidRDefault="0018207F" w:rsidP="0018207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207F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18207F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18207F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2F3580F1" w14:textId="50B2BDBF" w:rsidR="00F60E7D" w:rsidRPr="00DC708E" w:rsidRDefault="00F60E7D" w:rsidP="0018207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32A05A2B" w14:textId="77777777" w:rsidR="00F60E7D" w:rsidRPr="00DF19E7" w:rsidRDefault="00F60E7D" w:rsidP="001820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CAFFB70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164DCD0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1BF817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6AD6E96E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1C5FF1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33D734C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9F0252A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7CCE7F17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18EE9676" w14:textId="4AA2A7F9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942D10">
        <w:rPr>
          <w:rFonts w:ascii="Times New Roman" w:hAnsi="Times New Roman" w:cs="Times New Roman"/>
          <w:b/>
          <w:caps/>
          <w:sz w:val="28"/>
          <w:szCs w:val="28"/>
        </w:rPr>
        <w:t>Шинка Стандарт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11DE710C" w14:textId="77777777" w:rsidR="00A026F6" w:rsidRPr="000E1C44" w:rsidRDefault="00A026F6" w:rsidP="00A026F6">
      <w:pPr>
        <w:pStyle w:val="ae"/>
        <w:spacing w:after="0"/>
        <w:jc w:val="center"/>
        <w:rPr>
          <w:sz w:val="28"/>
          <w:szCs w:val="28"/>
        </w:rPr>
      </w:pPr>
      <w:bookmarkStart w:id="0" w:name="_Hlk98332501"/>
      <w:r w:rsidRPr="000E1C44">
        <w:rPr>
          <w:bCs/>
        </w:rPr>
        <w:t xml:space="preserve">ТУ </w:t>
      </w:r>
      <w:r>
        <w:t>10.89.19-002-38114723-2017</w:t>
      </w:r>
    </w:p>
    <w:bookmarkEnd w:id="0"/>
    <w:p w14:paraId="2D7F5A13" w14:textId="77777777" w:rsidR="00973999" w:rsidRPr="00973999" w:rsidRDefault="00973999" w:rsidP="0065223E">
      <w:pPr>
        <w:pStyle w:val="ae"/>
        <w:spacing w:after="0"/>
        <w:rPr>
          <w:sz w:val="28"/>
          <w:szCs w:val="28"/>
        </w:rPr>
      </w:pPr>
    </w:p>
    <w:p w14:paraId="09AF68A4" w14:textId="1EBA341E" w:rsidR="00A83F86" w:rsidRPr="00942D10" w:rsidRDefault="00A83F86" w:rsidP="00973999">
      <w:pPr>
        <w:suppressAutoHyphens/>
        <w:spacing w:after="0" w:line="240" w:lineRule="auto"/>
        <w:ind w:firstLine="709"/>
        <w:jc w:val="both"/>
        <w:rPr>
          <w:rFonts w:eastAsia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: </w:t>
      </w:r>
      <w:r w:rsidR="00942D10" w:rsidRPr="0065223E">
        <w:rPr>
          <w:rFonts w:ascii="Times New Roman" w:eastAsia="Times New Roman" w:hAnsi="Times New Roman" w:cs="Times New Roman"/>
          <w:lang w:eastAsia="ru-RU"/>
        </w:rPr>
        <w:t>Загуститель: Е407а, регулятор кислотности Е451 (</w:t>
      </w:r>
      <w:r w:rsidR="00942D10" w:rsidRPr="0065223E">
        <w:rPr>
          <w:rFonts w:ascii="Times New Roman" w:eastAsia="Times New Roman" w:hAnsi="Times New Roman" w:cs="Times New Roman"/>
          <w:lang w:val="en-US" w:eastAsia="ru-RU"/>
        </w:rPr>
        <w:t>I</w:t>
      </w:r>
      <w:r w:rsidR="00942D10" w:rsidRPr="0065223E">
        <w:rPr>
          <w:rFonts w:ascii="Times New Roman" w:eastAsia="Times New Roman" w:hAnsi="Times New Roman" w:cs="Times New Roman"/>
          <w:lang w:eastAsia="ru-RU"/>
        </w:rPr>
        <w:t>,</w:t>
      </w:r>
      <w:r w:rsidR="00942D10" w:rsidRPr="0065223E">
        <w:rPr>
          <w:rFonts w:ascii="Times New Roman" w:eastAsia="Times New Roman" w:hAnsi="Times New Roman" w:cs="Times New Roman"/>
          <w:lang w:val="en-US" w:eastAsia="ru-RU"/>
        </w:rPr>
        <w:t>ii</w:t>
      </w:r>
      <w:r w:rsidR="00942D10" w:rsidRPr="0065223E">
        <w:rPr>
          <w:rFonts w:ascii="Times New Roman" w:eastAsia="Times New Roman" w:hAnsi="Times New Roman" w:cs="Times New Roman"/>
          <w:lang w:eastAsia="ru-RU"/>
        </w:rPr>
        <w:t>), виноградный сахар, соль, усилитель вкуса и аромата: Е621, антиокислитель: Е301 (2%)</w:t>
      </w:r>
      <w:r w:rsidR="0065223E">
        <w:rPr>
          <w:rFonts w:ascii="Times New Roman" w:eastAsia="Times New Roman" w:hAnsi="Times New Roman" w:cs="Times New Roman"/>
          <w:lang w:eastAsia="ru-RU"/>
        </w:rPr>
        <w:t>, ароматизатор.</w:t>
      </w:r>
    </w:p>
    <w:p w14:paraId="294E17F9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</w:p>
    <w:p w14:paraId="33FA6E5E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2968EDDB" w14:textId="64F22CF5" w:rsidR="00A83F86" w:rsidRPr="0065223E" w:rsidRDefault="00A83F86" w:rsidP="00973999">
      <w:pPr>
        <w:suppressAutoHyphens/>
        <w:spacing w:after="0" w:line="240" w:lineRule="auto"/>
        <w:ind w:firstLine="709"/>
        <w:jc w:val="both"/>
        <w:rPr>
          <w:rFonts w:eastAsia="Times New Roman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предназначена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для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приготовления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шприцовочных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заливочных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рассолов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используемых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производстве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="0065223E" w:rsidRPr="0065223E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мясных деликатесов.</w:t>
      </w:r>
    </w:p>
    <w:p w14:paraId="3979BF01" w14:textId="15BD935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Рекомендуемый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уровень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шприцевания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– </w:t>
      </w:r>
      <w:r w:rsidR="00942D10">
        <w:rPr>
          <w:rFonts w:eastAsia="Times New Roman" w:cs="Times New Roman"/>
          <w:sz w:val="24"/>
          <w:szCs w:val="24"/>
          <w:lang w:eastAsia="ar-SA"/>
        </w:rPr>
        <w:t>80-90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%.</w:t>
      </w:r>
    </w:p>
    <w:p w14:paraId="0EA1580B" w14:textId="65EDA2F1" w:rsidR="00A83F86" w:rsidRPr="00A83F86" w:rsidRDefault="00A83F86" w:rsidP="00973999">
      <w:pPr>
        <w:suppressAutoHyphens/>
        <w:spacing w:after="0" w:line="240" w:lineRule="auto"/>
        <w:ind w:firstLine="709"/>
        <w:rPr>
          <w:rFonts w:ascii="Calibri" w:eastAsia="Times New Roman" w:hAnsi="Calibri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Норма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расхода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>: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="00942D10">
        <w:rPr>
          <w:rFonts w:eastAsia="Times New Roman" w:cs="Times New Roman"/>
          <w:sz w:val="24"/>
          <w:szCs w:val="24"/>
          <w:lang w:eastAsia="ar-SA"/>
        </w:rPr>
        <w:t>4,5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кг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на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100 л"/>
        </w:smartTagPr>
        <w:r w:rsidRPr="00A83F86">
          <w:rPr>
            <w:rFonts w:ascii="Adobe Caslon Pro Bold" w:eastAsia="Times New Roman" w:hAnsi="Adobe Caslon Pro Bold" w:cs="Times New Roman"/>
            <w:sz w:val="24"/>
            <w:szCs w:val="24"/>
            <w:lang w:eastAsia="ar-SA"/>
          </w:rPr>
          <w:t xml:space="preserve">100 </w:t>
        </w: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л</w:t>
        </w:r>
      </w:smartTag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рассола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. </w:t>
      </w:r>
    </w:p>
    <w:p w14:paraId="5EBB46D5" w14:textId="77777777" w:rsidR="00A83F86" w:rsidRPr="00A83F86" w:rsidRDefault="00A83F86" w:rsidP="00A83F86">
      <w:pPr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519932F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Рецептура шприцовочного рассола</w:t>
      </w: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5544"/>
        <w:gridCol w:w="4318"/>
      </w:tblGrid>
      <w:tr w:rsidR="00942D10" w:rsidRPr="00A83F86" w14:paraId="6B720B3C" w14:textId="77777777" w:rsidTr="00942D10">
        <w:trPr>
          <w:trHeight w:val="562"/>
        </w:trPr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461D66" w14:textId="77777777" w:rsidR="00942D10" w:rsidRPr="00A83F86" w:rsidRDefault="00942D1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E2DE2D" w14:textId="77777777" w:rsidR="00942D10" w:rsidRPr="00A83F86" w:rsidRDefault="00942D1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942D10" w:rsidRPr="00A83F86" w14:paraId="1247E33B" w14:textId="77777777" w:rsidTr="00942D10">
        <w:trPr>
          <w:trHeight w:val="276"/>
        </w:trPr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76F48" w14:textId="73AC2FF4" w:rsidR="00942D10" w:rsidRPr="00A83F86" w:rsidRDefault="00942D1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КПД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Шинка Стандарт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»  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339D" w14:textId="520A90A2" w:rsidR="00942D10" w:rsidRPr="00A83F86" w:rsidRDefault="00942D1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4,5</w:t>
            </w:r>
          </w:p>
        </w:tc>
      </w:tr>
      <w:tr w:rsidR="00942D10" w:rsidRPr="00A83F86" w14:paraId="4C6273A4" w14:textId="77777777" w:rsidTr="00942D10">
        <w:trPr>
          <w:trHeight w:val="163"/>
        </w:trPr>
        <w:tc>
          <w:tcPr>
            <w:tcW w:w="5544" w:type="dxa"/>
            <w:tcBorders>
              <w:top w:val="single" w:sz="4" w:space="0" w:color="000000"/>
              <w:left w:val="single" w:sz="4" w:space="0" w:color="000000"/>
            </w:tcBorders>
          </w:tcPr>
          <w:p w14:paraId="6AE51610" w14:textId="1F070FC8" w:rsidR="00942D10" w:rsidRPr="00A83F86" w:rsidRDefault="00942D1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Поваренная соль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/ НПС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                                          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E0567B" w14:textId="78D49B40" w:rsidR="00942D10" w:rsidRPr="00A83F86" w:rsidRDefault="00942D1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3,0</w:t>
            </w:r>
          </w:p>
        </w:tc>
      </w:tr>
      <w:tr w:rsidR="00942D10" w:rsidRPr="00A83F86" w14:paraId="6BAD53EB" w14:textId="77777777" w:rsidTr="00942D10">
        <w:trPr>
          <w:trHeight w:val="276"/>
        </w:trPr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05467" w14:textId="5BA8D442" w:rsidR="00942D10" w:rsidRPr="00A83F86" w:rsidRDefault="00942D1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Вода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/ лед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7F59" w14:textId="5FF6CF05" w:rsidR="00942D10" w:rsidRPr="00A83F86" w:rsidRDefault="00942D1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92,5</w:t>
            </w:r>
          </w:p>
        </w:tc>
      </w:tr>
      <w:tr w:rsidR="00942D10" w:rsidRPr="00A83F86" w14:paraId="2317332F" w14:textId="77777777" w:rsidTr="00942D10">
        <w:trPr>
          <w:trHeight w:val="276"/>
        </w:trPr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94F5C" w14:textId="77777777" w:rsidR="00942D10" w:rsidRPr="00A83F86" w:rsidRDefault="00942D1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95D91" w14:textId="77777777" w:rsidR="00942D10" w:rsidRPr="00A83F86" w:rsidRDefault="00942D1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100,0</w:t>
            </w:r>
          </w:p>
        </w:tc>
      </w:tr>
    </w:tbl>
    <w:p w14:paraId="17A61441" w14:textId="77777777" w:rsidR="00942D10" w:rsidRDefault="00942D10" w:rsidP="00A83F86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B4BB94B" w14:textId="6CF54006" w:rsidR="00A83F86" w:rsidRPr="00A83F86" w:rsidRDefault="00A83F86" w:rsidP="00A83F86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Рекомендуемый порядок приготовления рассола</w:t>
      </w:r>
    </w:p>
    <w:p w14:paraId="43102C9E" w14:textId="7DEA36D2" w:rsidR="00A83F86" w:rsidRPr="00A83F86" w:rsidRDefault="00A83F86" w:rsidP="00A83F86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емкость для приготовления рассола заливают воду с т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емпературой от плюс 2 до плюс 4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С, добавляют </w:t>
      </w:r>
      <w:r w:rsidR="00942D10">
        <w:rPr>
          <w:rFonts w:ascii="Times New Roman" w:eastAsia="Times New Roman" w:hAnsi="Times New Roman" w:cs="Times New Roman"/>
          <w:sz w:val="24"/>
          <w:szCs w:val="20"/>
          <w:lang w:eastAsia="ar-SA"/>
        </w:rPr>
        <w:t>КПД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перемешивают до растворения; затем добавляют поваренную сол</w:t>
      </w:r>
      <w:r w:rsidR="00942D10">
        <w:rPr>
          <w:rFonts w:ascii="Times New Roman" w:eastAsia="Times New Roman" w:hAnsi="Times New Roman" w:cs="Times New Roman"/>
          <w:sz w:val="24"/>
          <w:szCs w:val="20"/>
          <w:lang w:eastAsia="ar-SA"/>
        </w:rPr>
        <w:t>ь, нитритно-посолочную смесь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перемешивают до растворения соли. </w:t>
      </w:r>
    </w:p>
    <w:p w14:paraId="5E8C6FFB" w14:textId="77777777" w:rsidR="00973999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Температура готового рас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сола не должна превышать плюс 6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С. Для снижения температуры рассола рекомендуется часть влаги вносить в виде чешуйчатого льда или снега.</w:t>
      </w:r>
    </w:p>
    <w:p w14:paraId="4CB0CE11" w14:textId="77777777" w:rsidR="00A83F86" w:rsidRPr="00A83F86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Приготовленный рассол направляют на шприцевание.</w:t>
      </w:r>
    </w:p>
    <w:p w14:paraId="35DE52D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2D1DEFAF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7080C8AA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00BD0B0C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F158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819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38248E3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5D7DA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AB7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0F4E03E3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6F8EB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128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1F34A13C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7E784" w14:textId="3F59A2CD" w:rsidR="00A83F86" w:rsidRPr="00A83F86" w:rsidRDefault="00942D1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З</w:t>
            </w:r>
            <w:r w:rsidR="00A83F86"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9ACE" w14:textId="2C003A38" w:rsidR="00A83F86" w:rsidRPr="00A83F86" w:rsidRDefault="00942D1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Мясная нота</w:t>
            </w:r>
            <w:r w:rsidR="00A83F86"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</w:p>
        </w:tc>
      </w:tr>
      <w:tr w:rsidR="00A83F86" w:rsidRPr="00A83F86" w14:paraId="40933F6E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A50D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297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764EAFAD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F540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614F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66327EFC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6744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Массовая доля общего фосфора (в пересчете на Р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2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О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ar-SA"/>
              </w:rPr>
              <w:t>5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),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F8D9" w14:textId="44CBD4CA" w:rsidR="00A83F86" w:rsidRPr="00A83F86" w:rsidRDefault="001F6101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</w:t>
            </w:r>
            <w:r w:rsidR="00942D10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2,0</w:t>
            </w:r>
          </w:p>
        </w:tc>
      </w:tr>
      <w:tr w:rsidR="003B0984" w:rsidRPr="00A83F86" w14:paraId="0FBAB378" w14:textId="77777777" w:rsidTr="003B0984">
        <w:trPr>
          <w:trHeight w:val="345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A3E87CD" w14:textId="77777777" w:rsidR="003B0984" w:rsidRPr="00A83F86" w:rsidRDefault="003B0984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Массовая доля глутамата натрия,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EC9FCA" w14:textId="0CA2BE9E" w:rsidR="003B0984" w:rsidRPr="00A83F86" w:rsidRDefault="00942D10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7,0</w:t>
            </w:r>
          </w:p>
        </w:tc>
      </w:tr>
    </w:tbl>
    <w:p w14:paraId="6DFC2A27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7DEA0F6D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6D6A839C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ED3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E06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35987661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47F57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25A12243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2F1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736E7B15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23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69B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19F59395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74C56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59B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27293B60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8BC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D2FA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BB1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7D5A1B1C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D7A4A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5294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98D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2E5F19B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CF0B6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F5C0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0FDECE79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A78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4A0C3809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A97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150C1F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01E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7E61E452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9CC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31B58F83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8110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C31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0FE37BED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F65B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D2A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036BA7B3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15FC3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21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0E51E70F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D1F1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D3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2573A86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9E93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AB3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576CE7B7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08024ACD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5AFC3C7D" w14:textId="2BBBEB49" w:rsidR="00A83F86" w:rsidRPr="00A83F86" w:rsidRDefault="00924D51" w:rsidP="00973999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="00A83F86"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="00A83F86"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="00A83F86"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19A97316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14B0C725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5CD49A1A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328B21B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2B45ADC5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44E85F69" w14:textId="77777777" w:rsidR="006E4A72" w:rsidRPr="006E4A72" w:rsidRDefault="006E4A72" w:rsidP="006E4A7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21A10A00" w14:textId="77777777" w:rsidR="006E4A72" w:rsidRPr="006E4A72" w:rsidRDefault="006E4A72" w:rsidP="006E4A7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A096716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15C47C9A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6E4A72" w:rsidRPr="006E4A72" w14:paraId="7B911A1C" w14:textId="77777777" w:rsidTr="000E4335">
        <w:tc>
          <w:tcPr>
            <w:tcW w:w="3315" w:type="dxa"/>
          </w:tcPr>
          <w:p w14:paraId="2DECEFF8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75BED6A1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353CE104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6E4A72" w:rsidRPr="006E4A72" w14:paraId="55BEB77C" w14:textId="77777777" w:rsidTr="000E4335">
        <w:tc>
          <w:tcPr>
            <w:tcW w:w="3315" w:type="dxa"/>
          </w:tcPr>
          <w:p w14:paraId="08A3A534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09056747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F57C8CA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4EEC37BE" w14:textId="77777777" w:rsidTr="000E4335">
        <w:tc>
          <w:tcPr>
            <w:tcW w:w="3315" w:type="dxa"/>
          </w:tcPr>
          <w:p w14:paraId="1092028A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4C783097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9ECDD22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00BAA5BC" w14:textId="77777777" w:rsidTr="000E4335">
        <w:tc>
          <w:tcPr>
            <w:tcW w:w="3315" w:type="dxa"/>
          </w:tcPr>
          <w:p w14:paraId="57235E6C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02EA2C61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CB5423A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B2275F0" w14:textId="77777777" w:rsidTr="000E4335">
        <w:tc>
          <w:tcPr>
            <w:tcW w:w="3315" w:type="dxa"/>
          </w:tcPr>
          <w:p w14:paraId="1374CEAD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0329913A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CB51CE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34C8C40" w14:textId="77777777" w:rsidTr="000E4335">
        <w:tc>
          <w:tcPr>
            <w:tcW w:w="3315" w:type="dxa"/>
          </w:tcPr>
          <w:p w14:paraId="74137158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28F0323C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C3E59D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39AFD7CA" w14:textId="77777777" w:rsidTr="000E4335">
        <w:tc>
          <w:tcPr>
            <w:tcW w:w="3315" w:type="dxa"/>
          </w:tcPr>
          <w:p w14:paraId="5AAD79BF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Соевые бобы и продукты их переработки</w:t>
            </w:r>
          </w:p>
        </w:tc>
        <w:tc>
          <w:tcPr>
            <w:tcW w:w="3278" w:type="dxa"/>
          </w:tcPr>
          <w:p w14:paraId="4C247006" w14:textId="4710A872" w:rsidR="006E4A72" w:rsidRPr="006E4A72" w:rsidRDefault="00942D10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2CEA75A4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3B04EF9E" w14:textId="77777777" w:rsidTr="000E4335">
        <w:tc>
          <w:tcPr>
            <w:tcW w:w="3315" w:type="dxa"/>
          </w:tcPr>
          <w:p w14:paraId="29F6379A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65BFD2E7" w14:textId="09769CA6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0B0ADE7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4175E6C6" w14:textId="77777777" w:rsidTr="000E4335">
        <w:tc>
          <w:tcPr>
            <w:tcW w:w="3315" w:type="dxa"/>
          </w:tcPr>
          <w:p w14:paraId="47695451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2ED4920D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BF3C268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2170A7B" w14:textId="77777777" w:rsidTr="000E4335">
        <w:tc>
          <w:tcPr>
            <w:tcW w:w="3315" w:type="dxa"/>
          </w:tcPr>
          <w:p w14:paraId="63230F59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5310A5DE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0B81C00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71D09CF9" w14:textId="77777777" w:rsidTr="000E4335">
        <w:tc>
          <w:tcPr>
            <w:tcW w:w="3315" w:type="dxa"/>
          </w:tcPr>
          <w:p w14:paraId="78FA12C2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CAE82E8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DE0BD72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49610CC6" w14:textId="77777777" w:rsidTr="000E4335">
        <w:tc>
          <w:tcPr>
            <w:tcW w:w="3315" w:type="dxa"/>
          </w:tcPr>
          <w:p w14:paraId="6B22DF23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33D72419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F909997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6E4A72" w:rsidRPr="006E4A72" w14:paraId="6928E350" w14:textId="77777777" w:rsidTr="000E4335">
        <w:tc>
          <w:tcPr>
            <w:tcW w:w="3315" w:type="dxa"/>
          </w:tcPr>
          <w:p w14:paraId="2B33D662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7EB427E4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606B622B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_</w:t>
            </w:r>
          </w:p>
        </w:tc>
        <w:tc>
          <w:tcPr>
            <w:tcW w:w="3260" w:type="dxa"/>
          </w:tcPr>
          <w:p w14:paraId="12A1EDB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09E4CAF5" w14:textId="77777777" w:rsidTr="000E4335">
        <w:tc>
          <w:tcPr>
            <w:tcW w:w="3315" w:type="dxa"/>
          </w:tcPr>
          <w:p w14:paraId="60A5547E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41A75D36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CAFA89F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6E4A72" w:rsidRPr="006E4A72" w14:paraId="0A6D4B97" w14:textId="77777777" w:rsidTr="000E4335">
        <w:tc>
          <w:tcPr>
            <w:tcW w:w="3315" w:type="dxa"/>
          </w:tcPr>
          <w:p w14:paraId="294AE1C3" w14:textId="77777777" w:rsidR="006E4A72" w:rsidRPr="006E4A72" w:rsidRDefault="006E4A72" w:rsidP="006E4A72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38C3B7A1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7686165" w14:textId="77777777" w:rsidR="006E4A72" w:rsidRPr="006E4A72" w:rsidRDefault="006E4A72" w:rsidP="006E4A72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6E4A72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1DF9A8EA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6E4A7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0DD1D04F" w14:textId="77777777" w:rsidR="006E4A72" w:rsidRPr="006E4A72" w:rsidRDefault="006E4A72" w:rsidP="006E4A7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45311C20" w14:textId="77777777" w:rsidR="006E4A72" w:rsidRPr="006E4A72" w:rsidRDefault="006E4A72" w:rsidP="006E4A72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810BEA9" w14:textId="77777777" w:rsidR="006E4A72" w:rsidRPr="006E4A72" w:rsidRDefault="006E4A72" w:rsidP="006E4A72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056F145E" w14:textId="77777777" w:rsidR="006E4A72" w:rsidRPr="006E4A72" w:rsidRDefault="006E4A72" w:rsidP="006E4A72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16D0BC1" w14:textId="77777777" w:rsidR="006E4A72" w:rsidRPr="006E4A72" w:rsidRDefault="006E4A72" w:rsidP="006E4A72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1F68A808" w14:textId="77777777" w:rsidR="006E4A72" w:rsidRPr="006E4A72" w:rsidRDefault="006E4A72" w:rsidP="006E4A7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6E4A72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2B2830FD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2FEC2" w14:textId="77777777" w:rsidR="004D6BD2" w:rsidRDefault="004D6BD2" w:rsidP="00DF19E7">
      <w:pPr>
        <w:spacing w:after="0" w:line="240" w:lineRule="auto"/>
      </w:pPr>
      <w:r>
        <w:separator/>
      </w:r>
    </w:p>
  </w:endnote>
  <w:endnote w:type="continuationSeparator" w:id="0">
    <w:p w14:paraId="7E9232DD" w14:textId="77777777" w:rsidR="004D6BD2" w:rsidRDefault="004D6BD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54105" w14:textId="77777777" w:rsidR="004D6BD2" w:rsidRDefault="004D6BD2" w:rsidP="00DF19E7">
      <w:pPr>
        <w:spacing w:after="0" w:line="240" w:lineRule="auto"/>
      </w:pPr>
      <w:r>
        <w:separator/>
      </w:r>
    </w:p>
  </w:footnote>
  <w:footnote w:type="continuationSeparator" w:id="0">
    <w:p w14:paraId="1FA9CE5E" w14:textId="77777777" w:rsidR="004D6BD2" w:rsidRDefault="004D6BD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0CF"/>
    <w:rsid w:val="0001274D"/>
    <w:rsid w:val="00043007"/>
    <w:rsid w:val="00044D8D"/>
    <w:rsid w:val="00047EE1"/>
    <w:rsid w:val="000734C2"/>
    <w:rsid w:val="00083B16"/>
    <w:rsid w:val="000849A4"/>
    <w:rsid w:val="000A4922"/>
    <w:rsid w:val="000B0C5B"/>
    <w:rsid w:val="000B123B"/>
    <w:rsid w:val="000C1B00"/>
    <w:rsid w:val="000D109F"/>
    <w:rsid w:val="00105F5D"/>
    <w:rsid w:val="001417E0"/>
    <w:rsid w:val="0017252A"/>
    <w:rsid w:val="00173392"/>
    <w:rsid w:val="0018207F"/>
    <w:rsid w:val="00185C56"/>
    <w:rsid w:val="001A4F2B"/>
    <w:rsid w:val="001F6101"/>
    <w:rsid w:val="00237226"/>
    <w:rsid w:val="00244765"/>
    <w:rsid w:val="00251D6D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B0984"/>
    <w:rsid w:val="003D0956"/>
    <w:rsid w:val="003E1FCC"/>
    <w:rsid w:val="003F4E8D"/>
    <w:rsid w:val="004448C8"/>
    <w:rsid w:val="0045261C"/>
    <w:rsid w:val="0046010D"/>
    <w:rsid w:val="0049092D"/>
    <w:rsid w:val="004D0303"/>
    <w:rsid w:val="004D6BD2"/>
    <w:rsid w:val="004E76AA"/>
    <w:rsid w:val="005378A1"/>
    <w:rsid w:val="00556EA0"/>
    <w:rsid w:val="0059419D"/>
    <w:rsid w:val="00594E3D"/>
    <w:rsid w:val="005A5F20"/>
    <w:rsid w:val="005C39A6"/>
    <w:rsid w:val="005C45A1"/>
    <w:rsid w:val="005C5E50"/>
    <w:rsid w:val="006113A8"/>
    <w:rsid w:val="0065223E"/>
    <w:rsid w:val="00654B43"/>
    <w:rsid w:val="0065761F"/>
    <w:rsid w:val="00662234"/>
    <w:rsid w:val="00685D74"/>
    <w:rsid w:val="006D1506"/>
    <w:rsid w:val="006E4A72"/>
    <w:rsid w:val="00713A2F"/>
    <w:rsid w:val="007200A9"/>
    <w:rsid w:val="00746E5C"/>
    <w:rsid w:val="007623C4"/>
    <w:rsid w:val="00763361"/>
    <w:rsid w:val="007974C3"/>
    <w:rsid w:val="007A7C6D"/>
    <w:rsid w:val="007F6409"/>
    <w:rsid w:val="00845250"/>
    <w:rsid w:val="008542E6"/>
    <w:rsid w:val="00857A95"/>
    <w:rsid w:val="008669F0"/>
    <w:rsid w:val="0087182C"/>
    <w:rsid w:val="00886F10"/>
    <w:rsid w:val="008C1567"/>
    <w:rsid w:val="009014DF"/>
    <w:rsid w:val="0091764B"/>
    <w:rsid w:val="00924D51"/>
    <w:rsid w:val="00942D10"/>
    <w:rsid w:val="00962746"/>
    <w:rsid w:val="00973999"/>
    <w:rsid w:val="00982787"/>
    <w:rsid w:val="009A5C9B"/>
    <w:rsid w:val="009B348A"/>
    <w:rsid w:val="009D1211"/>
    <w:rsid w:val="009E5D2E"/>
    <w:rsid w:val="00A026F6"/>
    <w:rsid w:val="00A41306"/>
    <w:rsid w:val="00A7792C"/>
    <w:rsid w:val="00A83F86"/>
    <w:rsid w:val="00A932FE"/>
    <w:rsid w:val="00A93AB9"/>
    <w:rsid w:val="00A93B27"/>
    <w:rsid w:val="00AC3EDE"/>
    <w:rsid w:val="00B2697E"/>
    <w:rsid w:val="00B3474C"/>
    <w:rsid w:val="00B8660A"/>
    <w:rsid w:val="00C0745C"/>
    <w:rsid w:val="00C2209F"/>
    <w:rsid w:val="00C25A41"/>
    <w:rsid w:val="00C851B3"/>
    <w:rsid w:val="00CA7C13"/>
    <w:rsid w:val="00CD20C5"/>
    <w:rsid w:val="00D15A8D"/>
    <w:rsid w:val="00D16C68"/>
    <w:rsid w:val="00D2189B"/>
    <w:rsid w:val="00D34E09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C22F0"/>
    <w:rsid w:val="00EC755B"/>
    <w:rsid w:val="00ED2F1E"/>
    <w:rsid w:val="00EF127C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A71FFFD"/>
  <w15:docId w15:val="{275308A5-0F0E-4AB8-8217-08B9CC77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2018-11-16T10:44:00Z</cp:lastPrinted>
  <dcterms:created xsi:type="dcterms:W3CDTF">2022-03-22T11:15:00Z</dcterms:created>
  <dcterms:modified xsi:type="dcterms:W3CDTF">2023-06-08T07:29:00Z</dcterms:modified>
</cp:coreProperties>
</file>