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28C71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F4412A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стабилизирующими свойствами.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5499BCE" w14:textId="77777777" w:rsidR="00FA27E8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292AAD5D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735D0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6735D0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Мит</w:t>
            </w:r>
            <w:r w:rsidR="00FC4F86">
              <w:rPr>
                <w:rFonts w:ascii="Arial" w:hAnsi="Arial" w:cs="Arial"/>
                <w:b/>
                <w:sz w:val="32"/>
                <w:szCs w:val="32"/>
                <w:lang w:val="ru-RU"/>
              </w:rPr>
              <w:t>Микс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4608B1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5E114285" w:rsidR="00860B68" w:rsidRPr="00FC4F86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30C6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</w:p>
          <w:p w14:paraId="7674C355" w14:textId="2B83FD12" w:rsidR="00860B68" w:rsidRPr="00E910F8" w:rsidRDefault="004604F4" w:rsidP="00860B68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E910F8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Крахмал, </w:t>
            </w:r>
            <w:r w:rsidR="00860B68" w:rsidRPr="00E910F8">
              <w:rPr>
                <w:rFonts w:ascii="Arial" w:hAnsi="Arial" w:cs="Arial"/>
                <w:color w:val="000000"/>
                <w:sz w:val="18"/>
                <w:szCs w:val="18"/>
              </w:rPr>
              <w:t xml:space="preserve">регуляторы кислотности (Е 450iii, Е 451i), клетчатка </w:t>
            </w:r>
            <w:r w:rsidR="00F15C62" w:rsidRPr="00E910F8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растительная</w:t>
            </w:r>
            <w:r w:rsidR="00860B68" w:rsidRPr="00E910F8">
              <w:rPr>
                <w:rFonts w:ascii="Arial" w:hAnsi="Arial" w:cs="Arial"/>
                <w:color w:val="000000"/>
                <w:sz w:val="18"/>
                <w:szCs w:val="18"/>
              </w:rPr>
              <w:t>, загустители (</w:t>
            </w:r>
            <w:r w:rsidRPr="00E910F8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Е1422, </w:t>
            </w:r>
            <w:r w:rsidR="00860B68" w:rsidRPr="00E910F8">
              <w:rPr>
                <w:rFonts w:ascii="Arial" w:hAnsi="Arial" w:cs="Arial"/>
                <w:color w:val="000000"/>
                <w:sz w:val="18"/>
                <w:szCs w:val="18"/>
              </w:rPr>
              <w:t>Е 412, Е 415).</w:t>
            </w:r>
          </w:p>
          <w:p w14:paraId="34BC3B59" w14:textId="6A693654" w:rsidR="001C351D" w:rsidRPr="00860B68" w:rsidRDefault="001C351D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BD90ED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2400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2400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9725CA3" w14:textId="77777777" w:rsidR="004608B1" w:rsidRDefault="004608B1" w:rsidP="002D669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3420EB6" w14:textId="1283413B" w:rsidR="001C351D" w:rsidRPr="0033260B" w:rsidRDefault="00AE25CF" w:rsidP="004604F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4604F4" w:rsidRPr="004604F4">
              <w:rPr>
                <w:rFonts w:ascii="Arial" w:hAnsi="Arial" w:cs="Arial"/>
                <w:bCs/>
                <w:sz w:val="18"/>
                <w:szCs w:val="18"/>
                <w:lang w:val="ru-RU"/>
              </w:rPr>
              <w:t>: 10 г/кг фаршемассы</w:t>
            </w:r>
            <w:r w:rsidR="002D6692" w:rsidRPr="003230A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5257097B" w:rsidR="001C351D" w:rsidRPr="002762C1" w:rsidRDefault="002762C1" w:rsidP="002762C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4604F4">
              <w:rPr>
                <w:rFonts w:ascii="Arial" w:hAnsi="Arial" w:cs="Arial"/>
                <w:sz w:val="18"/>
                <w:szCs w:val="18"/>
                <w:lang w:val="ru-RU"/>
              </w:rPr>
              <w:t>11</w:t>
            </w:r>
            <w:r w:rsidR="00FA27E8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10C7EB6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D1319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CB14FC">
        <w:trPr>
          <w:trHeight w:hRule="exact" w:val="176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AB97943" w14:textId="77777777" w:rsidR="00423825" w:rsidRDefault="00423825" w:rsidP="0042382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86DF8A6" w14:textId="77777777" w:rsidR="00423825" w:rsidRDefault="00423825" w:rsidP="0042382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E8D510" w14:textId="77777777" w:rsidR="00423825" w:rsidRDefault="00423825" w:rsidP="0042382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024908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5C3ED" w14:textId="77777777" w:rsidR="007D16DF" w:rsidRDefault="007D16DF">
      <w:pPr>
        <w:spacing w:after="0" w:line="240" w:lineRule="auto"/>
      </w:pPr>
      <w:r>
        <w:separator/>
      </w:r>
    </w:p>
  </w:endnote>
  <w:endnote w:type="continuationSeparator" w:id="0">
    <w:p w14:paraId="1F2DE2C6" w14:textId="77777777" w:rsidR="007D16DF" w:rsidRDefault="007D1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1FE4F" w14:textId="77777777" w:rsidR="007D16DF" w:rsidRDefault="007D16DF">
      <w:pPr>
        <w:spacing w:after="0" w:line="240" w:lineRule="auto"/>
      </w:pPr>
      <w:r>
        <w:separator/>
      </w:r>
    </w:p>
  </w:footnote>
  <w:footnote w:type="continuationSeparator" w:id="0">
    <w:p w14:paraId="1330C1C3" w14:textId="77777777" w:rsidR="007D16DF" w:rsidRDefault="007D1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6C73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397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62C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0094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23825"/>
    <w:rsid w:val="0042400F"/>
    <w:rsid w:val="00432D62"/>
    <w:rsid w:val="00441A01"/>
    <w:rsid w:val="004604F4"/>
    <w:rsid w:val="004608B1"/>
    <w:rsid w:val="00466B55"/>
    <w:rsid w:val="00471A6F"/>
    <w:rsid w:val="00473042"/>
    <w:rsid w:val="00475D59"/>
    <w:rsid w:val="004916A4"/>
    <w:rsid w:val="004953F3"/>
    <w:rsid w:val="004A2AA0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5B57"/>
    <w:rsid w:val="005474EE"/>
    <w:rsid w:val="00554B8C"/>
    <w:rsid w:val="00584EEE"/>
    <w:rsid w:val="00587612"/>
    <w:rsid w:val="005A6530"/>
    <w:rsid w:val="005C1FE3"/>
    <w:rsid w:val="005C4042"/>
    <w:rsid w:val="005D0F2B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735D0"/>
    <w:rsid w:val="006828C9"/>
    <w:rsid w:val="006A2560"/>
    <w:rsid w:val="006A4B89"/>
    <w:rsid w:val="006B24B7"/>
    <w:rsid w:val="006B74A9"/>
    <w:rsid w:val="006C33DA"/>
    <w:rsid w:val="006D0CB3"/>
    <w:rsid w:val="006D1012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16DF"/>
    <w:rsid w:val="007D3EEF"/>
    <w:rsid w:val="007F6312"/>
    <w:rsid w:val="007F79B1"/>
    <w:rsid w:val="00807BD1"/>
    <w:rsid w:val="0081563B"/>
    <w:rsid w:val="00860B68"/>
    <w:rsid w:val="00860D68"/>
    <w:rsid w:val="0086429C"/>
    <w:rsid w:val="0087136B"/>
    <w:rsid w:val="008737A5"/>
    <w:rsid w:val="008752DD"/>
    <w:rsid w:val="00877AA6"/>
    <w:rsid w:val="00886575"/>
    <w:rsid w:val="00894FB5"/>
    <w:rsid w:val="008A6BBE"/>
    <w:rsid w:val="008C4B8C"/>
    <w:rsid w:val="008D7D04"/>
    <w:rsid w:val="008E7D0F"/>
    <w:rsid w:val="008F6EAD"/>
    <w:rsid w:val="008F72CF"/>
    <w:rsid w:val="009061E0"/>
    <w:rsid w:val="00907A87"/>
    <w:rsid w:val="0091072C"/>
    <w:rsid w:val="00915449"/>
    <w:rsid w:val="009274A6"/>
    <w:rsid w:val="00932A40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298C"/>
    <w:rsid w:val="00A43B42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46869"/>
    <w:rsid w:val="00C6782B"/>
    <w:rsid w:val="00C74231"/>
    <w:rsid w:val="00C756DB"/>
    <w:rsid w:val="00C824D6"/>
    <w:rsid w:val="00CB14FC"/>
    <w:rsid w:val="00CB72B5"/>
    <w:rsid w:val="00CC4B02"/>
    <w:rsid w:val="00CD646A"/>
    <w:rsid w:val="00CF08A4"/>
    <w:rsid w:val="00CF1BC9"/>
    <w:rsid w:val="00CF5DDA"/>
    <w:rsid w:val="00CF64DA"/>
    <w:rsid w:val="00D03CAC"/>
    <w:rsid w:val="00D054CF"/>
    <w:rsid w:val="00D27995"/>
    <w:rsid w:val="00D27D30"/>
    <w:rsid w:val="00D30C67"/>
    <w:rsid w:val="00D359E3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1319"/>
    <w:rsid w:val="00DE3F8A"/>
    <w:rsid w:val="00E32AB9"/>
    <w:rsid w:val="00E50F04"/>
    <w:rsid w:val="00E54F5B"/>
    <w:rsid w:val="00E57D9D"/>
    <w:rsid w:val="00E70369"/>
    <w:rsid w:val="00E8061D"/>
    <w:rsid w:val="00E8268B"/>
    <w:rsid w:val="00E910F8"/>
    <w:rsid w:val="00E953E1"/>
    <w:rsid w:val="00EC5A85"/>
    <w:rsid w:val="00EC6D27"/>
    <w:rsid w:val="00EF1C10"/>
    <w:rsid w:val="00EF3503"/>
    <w:rsid w:val="00F02CBD"/>
    <w:rsid w:val="00F05D62"/>
    <w:rsid w:val="00F14353"/>
    <w:rsid w:val="00F15C62"/>
    <w:rsid w:val="00F27460"/>
    <w:rsid w:val="00F4412A"/>
    <w:rsid w:val="00F522D4"/>
    <w:rsid w:val="00F54FB1"/>
    <w:rsid w:val="00F63159"/>
    <w:rsid w:val="00F81B07"/>
    <w:rsid w:val="00F91F91"/>
    <w:rsid w:val="00FA27E8"/>
    <w:rsid w:val="00FA69D5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D774A385-3F7F-4ECD-AD13-1BEBC603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2023-03-06T10:26:00Z</dcterms:created>
  <dcterms:modified xsi:type="dcterms:W3CDTF">2023-06-08T07:08:00Z</dcterms:modified>
</cp:coreProperties>
</file>