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AA33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1053FE39" wp14:editId="014C90C6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34176EB3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3201FFF" w14:textId="77777777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Эмульгирующий препарат для производства мясных изделий.</w:t>
            </w:r>
          </w:p>
          <w:p w14:paraId="62785FB0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FBCBEA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5CCA95D7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2E33E08" w14:textId="47D5DBA7" w:rsidR="009274A6" w:rsidRPr="005474EE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2D6692">
              <w:rPr>
                <w:rFonts w:ascii="Arial" w:hAnsi="Arial" w:cs="Arial"/>
                <w:b/>
                <w:sz w:val="32"/>
                <w:szCs w:val="32"/>
                <w:lang w:val="ru-RU"/>
              </w:rPr>
              <w:t>Э</w:t>
            </w:r>
            <w:r w:rsidR="005058E2">
              <w:rPr>
                <w:rFonts w:ascii="Arial" w:hAnsi="Arial" w:cs="Arial"/>
                <w:b/>
                <w:sz w:val="32"/>
                <w:szCs w:val="32"/>
                <w:lang w:val="ru-RU"/>
              </w:rPr>
              <w:t>мультек</w:t>
            </w:r>
            <w:r w:rsidR="002D669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 2</w:t>
            </w:r>
            <w:r w:rsidR="008D7D04"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42CFAC72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1A5E14B1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1FEA857" w14:textId="77777777" w:rsidR="001C351D" w:rsidRPr="005474EE" w:rsidRDefault="00EC5A85" w:rsidP="002D6692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1C351D" w:rsidRPr="005474EE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A6BB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432D6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56C29">
              <w:t xml:space="preserve"> 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Загустители и стабилизаторы Е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412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, 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>Е</w:t>
            </w:r>
            <w:r w:rsidR="00A56C29" w:rsidRPr="00A56C29">
              <w:rPr>
                <w:rFonts w:ascii="Arial" w:hAnsi="Arial" w:cs="Arial"/>
                <w:sz w:val="18"/>
                <w:szCs w:val="18"/>
                <w:lang w:val="ru-RU"/>
              </w:rPr>
              <w:t>415,</w:t>
            </w:r>
            <w:r w:rsidR="00A56C2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Е1422</w:t>
            </w:r>
            <w:r w:rsidR="002D6692" w:rsidRPr="00A56C29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Е407а, 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соль</w:t>
            </w:r>
            <w:r w:rsidR="005474EE" w:rsidRPr="005474EE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218CC6E2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30B68533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EF3503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i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6520CFBD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54CA4973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36CE7A2D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Орехи, например миндаль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Amygda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communis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L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.), лесной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Corylus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avellana</w:t>
                  </w:r>
                  <w:r w:rsidR="00756F87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грецкий о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рех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Juglans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re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кешью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Anaca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rdium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occidentale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пекан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Carya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illinoiesis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(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Wangen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.)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.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Koch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бразильский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Bertholletia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excelsa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фисташки, фисташковый орех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Pistacia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vera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), орех австралийский (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Macadamia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)</w:t>
                  </w:r>
                </w:p>
              </w:tc>
              <w:tc>
                <w:tcPr>
                  <w:tcW w:w="709" w:type="dxa"/>
                  <w:vAlign w:val="center"/>
                </w:tcPr>
                <w:p w14:paraId="2A31D52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3FC16946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6F70A148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 содержащие глютен, например пшеница (в том числе полба и пшеница хорасан), рожь, ячмень, овес или их гибридные штаммы.</w:t>
                  </w:r>
                </w:p>
              </w:tc>
              <w:tc>
                <w:tcPr>
                  <w:tcW w:w="709" w:type="dxa"/>
                  <w:vAlign w:val="center"/>
                </w:tcPr>
                <w:p w14:paraId="4EE8458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5FEC4627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79F0729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1869656D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1E64B43B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186306A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2A03695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19B0CE25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064C3E6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3603C9E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4A65180E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23589DF7" w14:textId="77777777" w:rsidR="0019338C" w:rsidRPr="0019338C" w:rsidRDefault="00FE5B19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6776EAC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2EE12AD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0F36872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39EBAA5A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0F3079A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A5B1AB8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EDD7A26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21A3F074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94C5427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сезама</w:t>
                  </w:r>
                </w:p>
              </w:tc>
              <w:tc>
                <w:tcPr>
                  <w:tcW w:w="709" w:type="dxa"/>
                  <w:vAlign w:val="bottom"/>
                </w:tcPr>
                <w:p w14:paraId="704536FA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C2F87D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041CCF1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Арахис</w:t>
                  </w:r>
                </w:p>
              </w:tc>
              <w:tc>
                <w:tcPr>
                  <w:tcW w:w="709" w:type="dxa"/>
                  <w:vAlign w:val="bottom"/>
                </w:tcPr>
                <w:p w14:paraId="6041CC2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7418E04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Семена сои</w:t>
                  </w:r>
                </w:p>
              </w:tc>
              <w:tc>
                <w:tcPr>
                  <w:tcW w:w="709" w:type="dxa"/>
                  <w:vAlign w:val="bottom"/>
                </w:tcPr>
                <w:p w14:paraId="08F222D9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3D9DD551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567A447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2BA1D736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AC9F2C1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72C28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6B0D4C34" w14:textId="2954CE8B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Продукт и сырье, использованное для его приготовления соответствуют де</w:t>
            </w:r>
            <w:r w:rsidR="005058E2">
              <w:rPr>
                <w:rFonts w:ascii="Arial" w:hAnsi="Arial" w:cs="Arial"/>
                <w:i/>
                <w:sz w:val="16"/>
                <w:szCs w:val="16"/>
                <w:lang w:val="ru-RU"/>
              </w:rPr>
              <w:t>й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ствующим требованиям европейского законодательства относительно наличия остатков афл</w:t>
            </w:r>
            <w:r w:rsidR="005058E2">
              <w:rPr>
                <w:rFonts w:ascii="Arial" w:hAnsi="Arial" w:cs="Arial"/>
                <w:i/>
                <w:sz w:val="16"/>
                <w:szCs w:val="16"/>
                <w:lang w:val="ru-RU"/>
              </w:rPr>
              <w:t>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токсина, тяжелых металлов и пестицидов. Эти данные действительны до конца указанного срока годности.</w:t>
            </w:r>
          </w:p>
          <w:p w14:paraId="7831678A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697BE799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64C9202" w14:textId="7777777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5-15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>1 кг общего веса колбасного фарша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или жировой эмульсии</w:t>
            </w:r>
          </w:p>
        </w:tc>
        <w:tc>
          <w:tcPr>
            <w:tcW w:w="6095" w:type="dxa"/>
            <w:vMerge/>
            <w:shd w:val="clear" w:color="auto" w:fill="auto"/>
          </w:tcPr>
          <w:p w14:paraId="628A2A0C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74B6A61D" w14:textId="77777777" w:rsidTr="0033260B">
        <w:trPr>
          <w:trHeight w:val="1365"/>
        </w:trPr>
        <w:tc>
          <w:tcPr>
            <w:tcW w:w="4786" w:type="dxa"/>
            <w:gridSpan w:val="2"/>
            <w:shd w:val="clear" w:color="auto" w:fill="auto"/>
          </w:tcPr>
          <w:p w14:paraId="5170BF3C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D6534CA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ТРЕБОВАНИЯ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EA71AF9" w14:textId="77777777" w:rsidR="00AE25CF" w:rsidRPr="006F5DD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BC2AA62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Влажность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: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ab/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>&lt; 12%</w:t>
            </w:r>
          </w:p>
          <w:p w14:paraId="060F48F9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органические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  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                       </w:t>
            </w:r>
          </w:p>
          <w:p w14:paraId="136F23FE" w14:textId="77777777" w:rsidR="001C351D" w:rsidRPr="000338AF" w:rsidRDefault="00AE25CF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Загрязнения ферромагнитные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:   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отсутствуют</w:t>
            </w:r>
          </w:p>
        </w:tc>
        <w:tc>
          <w:tcPr>
            <w:tcW w:w="6095" w:type="dxa"/>
            <w:vMerge/>
            <w:shd w:val="clear" w:color="auto" w:fill="auto"/>
          </w:tcPr>
          <w:p w14:paraId="29C48F3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10AB30EE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E0F99C7" w14:textId="77777777" w:rsidR="001C351D" w:rsidRPr="000338A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ТРЕБОВАНИЯ</w:t>
            </w:r>
            <w:r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578B28D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AB8A088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1280C5FF" w14:textId="77777777" w:rsidR="00AE25CF" w:rsidRPr="006F5DD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Общее число микроорганизмов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   </w:t>
            </w:r>
          </w:p>
          <w:p w14:paraId="71388F91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</w:rPr>
              <w:t>E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Arial" w:hAnsi="Arial" w:cs="Arial"/>
                <w:sz w:val="17"/>
                <w:szCs w:val="17"/>
              </w:rPr>
              <w:t>coli</w:t>
            </w:r>
          </w:p>
          <w:p w14:paraId="21E895E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Сальмонелла</w:t>
            </w:r>
          </w:p>
          <w:p w14:paraId="72CB8BDE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05C1B265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72E59226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&lt;  10 000 /г</w:t>
            </w:r>
          </w:p>
          <w:p w14:paraId="6C24A44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1 г</w:t>
            </w:r>
          </w:p>
          <w:p w14:paraId="54BE338B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отсутствует в 25 г</w:t>
            </w:r>
          </w:p>
          <w:p w14:paraId="1FCC44EC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7A7CDB03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 xml:space="preserve">&lt;  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22EAF4A8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73F08DF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7F35089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1C65440E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035F32A8" w14:textId="77777777" w:rsidTr="005058E2">
        <w:trPr>
          <w:trHeight w:hRule="exact" w:val="93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836ED5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433FD871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37570C9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6271512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4603CAA" w14:textId="77777777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351D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223794">
              <w:t xml:space="preserve">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от белого до кремового </w:t>
            </w:r>
            <w:r w:rsidR="005474EE">
              <w:rPr>
                <w:rFonts w:ascii="Arial" w:hAnsi="Arial" w:cs="Arial"/>
                <w:sz w:val="18"/>
                <w:szCs w:val="18"/>
                <w:lang w:val="ru-RU"/>
              </w:rPr>
              <w:t>*</w:t>
            </w:r>
            <w:r w:rsidR="00374252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0B0419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B6268">
              <w:rPr>
                <w:rFonts w:ascii="Arial" w:hAnsi="Arial" w:cs="Arial"/>
                <w:sz w:val="18"/>
                <w:szCs w:val="18"/>
                <w:lang w:val="ru-RU"/>
              </w:rPr>
              <w:t>характерный для составляющих</w:t>
            </w:r>
            <w:r w:rsidR="009274A6" w:rsidRPr="0033260B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</w:tr>
      <w:tr w:rsidR="001C351D" w:rsidRPr="005474EE" w14:paraId="4CC55C16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18B39C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33515D" w14:textId="77777777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порошок.</w:t>
            </w:r>
          </w:p>
        </w:tc>
      </w:tr>
      <w:tr w:rsidR="001C351D" w:rsidRPr="00432D62" w14:paraId="4DE75C00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A6AA935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>
              <w:t xml:space="preserve">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8EA41B3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1606A7B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FC13C19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  <w:r w:rsidRPr="007B2838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  <w:p w14:paraId="732B6B96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3CB57E5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F7D685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0ED5620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C0DF11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DE7465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C834868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537DA9D4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2F5CB3B1" w14:textId="77777777" w:rsidR="00924213" w:rsidRDefault="00924213" w:rsidP="009242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12664B1F" w14:textId="77777777" w:rsidR="00924213" w:rsidRDefault="00924213" w:rsidP="009242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95C921D" w14:textId="77777777" w:rsidR="00924213" w:rsidRDefault="00924213" w:rsidP="0092421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175F4836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D620081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3BA3A3D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A592D2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A25CF5D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7910457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3AE1A150" w14:textId="578C027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7CF64F7A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E26589" w14:textId="77777777" w:rsidR="0003410B" w:rsidRDefault="0003410B">
      <w:pPr>
        <w:spacing w:after="0" w:line="240" w:lineRule="auto"/>
      </w:pPr>
      <w:r>
        <w:separator/>
      </w:r>
    </w:p>
  </w:endnote>
  <w:endnote w:type="continuationSeparator" w:id="0">
    <w:p w14:paraId="130736C5" w14:textId="77777777" w:rsidR="0003410B" w:rsidRDefault="00034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C441D" w14:textId="77777777" w:rsidR="0003410B" w:rsidRDefault="0003410B">
      <w:pPr>
        <w:spacing w:after="0" w:line="240" w:lineRule="auto"/>
      </w:pPr>
      <w:r>
        <w:separator/>
      </w:r>
    </w:p>
  </w:footnote>
  <w:footnote w:type="continuationSeparator" w:id="0">
    <w:p w14:paraId="23EF24F3" w14:textId="77777777" w:rsidR="0003410B" w:rsidRDefault="00034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BFE2D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47B6A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B33AA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351D"/>
    <w:rsid w:val="00012A1D"/>
    <w:rsid w:val="0002340A"/>
    <w:rsid w:val="00025417"/>
    <w:rsid w:val="000338AF"/>
    <w:rsid w:val="0003410B"/>
    <w:rsid w:val="00040250"/>
    <w:rsid w:val="00055FA4"/>
    <w:rsid w:val="000637B8"/>
    <w:rsid w:val="00066493"/>
    <w:rsid w:val="00071CF3"/>
    <w:rsid w:val="000A1E1B"/>
    <w:rsid w:val="000A2050"/>
    <w:rsid w:val="000A3B79"/>
    <w:rsid w:val="000A4280"/>
    <w:rsid w:val="000B6EB1"/>
    <w:rsid w:val="000C761F"/>
    <w:rsid w:val="000D70D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8B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5C98"/>
    <w:rsid w:val="002B6DDF"/>
    <w:rsid w:val="002C10ED"/>
    <w:rsid w:val="002C1613"/>
    <w:rsid w:val="002C291F"/>
    <w:rsid w:val="002C551C"/>
    <w:rsid w:val="002C62D3"/>
    <w:rsid w:val="002D3AC9"/>
    <w:rsid w:val="002D6692"/>
    <w:rsid w:val="0030074F"/>
    <w:rsid w:val="00316A88"/>
    <w:rsid w:val="0033260B"/>
    <w:rsid w:val="003433CE"/>
    <w:rsid w:val="003560C5"/>
    <w:rsid w:val="003568F4"/>
    <w:rsid w:val="0036034D"/>
    <w:rsid w:val="00363D1A"/>
    <w:rsid w:val="00374252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C3D54"/>
    <w:rsid w:val="004E7835"/>
    <w:rsid w:val="004E7F7D"/>
    <w:rsid w:val="004F5197"/>
    <w:rsid w:val="005058E2"/>
    <w:rsid w:val="00525333"/>
    <w:rsid w:val="00525594"/>
    <w:rsid w:val="00535484"/>
    <w:rsid w:val="00536EE6"/>
    <w:rsid w:val="005474EE"/>
    <w:rsid w:val="00554B8C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D73"/>
    <w:rsid w:val="0065631C"/>
    <w:rsid w:val="00670FE0"/>
    <w:rsid w:val="006828C9"/>
    <w:rsid w:val="006A2560"/>
    <w:rsid w:val="006A4B89"/>
    <w:rsid w:val="006B24B7"/>
    <w:rsid w:val="006B74A9"/>
    <w:rsid w:val="006C33DA"/>
    <w:rsid w:val="006E0E99"/>
    <w:rsid w:val="006E4FC5"/>
    <w:rsid w:val="006E75B5"/>
    <w:rsid w:val="00701D67"/>
    <w:rsid w:val="00715DF7"/>
    <w:rsid w:val="0072205B"/>
    <w:rsid w:val="00736386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D3EEF"/>
    <w:rsid w:val="007F79B1"/>
    <w:rsid w:val="00807BD1"/>
    <w:rsid w:val="0081563B"/>
    <w:rsid w:val="00860D68"/>
    <w:rsid w:val="0087136B"/>
    <w:rsid w:val="008752DD"/>
    <w:rsid w:val="00877AA6"/>
    <w:rsid w:val="00886575"/>
    <w:rsid w:val="00894FB5"/>
    <w:rsid w:val="008A6BBE"/>
    <w:rsid w:val="008C4B8C"/>
    <w:rsid w:val="008D7D04"/>
    <w:rsid w:val="009061E0"/>
    <w:rsid w:val="0091072C"/>
    <w:rsid w:val="00915449"/>
    <w:rsid w:val="00924213"/>
    <w:rsid w:val="009274A6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6A00"/>
    <w:rsid w:val="009F553A"/>
    <w:rsid w:val="00A00319"/>
    <w:rsid w:val="00A07D89"/>
    <w:rsid w:val="00A105AA"/>
    <w:rsid w:val="00A246EB"/>
    <w:rsid w:val="00A3298C"/>
    <w:rsid w:val="00A45C20"/>
    <w:rsid w:val="00A5108A"/>
    <w:rsid w:val="00A56551"/>
    <w:rsid w:val="00A56C29"/>
    <w:rsid w:val="00AA2BCE"/>
    <w:rsid w:val="00AA4721"/>
    <w:rsid w:val="00AA72D1"/>
    <w:rsid w:val="00AB3266"/>
    <w:rsid w:val="00AC4B0F"/>
    <w:rsid w:val="00AE25CF"/>
    <w:rsid w:val="00AE4AA4"/>
    <w:rsid w:val="00AF720E"/>
    <w:rsid w:val="00B045C3"/>
    <w:rsid w:val="00B203EA"/>
    <w:rsid w:val="00B20B06"/>
    <w:rsid w:val="00B50D37"/>
    <w:rsid w:val="00B51582"/>
    <w:rsid w:val="00B64C10"/>
    <w:rsid w:val="00B743C4"/>
    <w:rsid w:val="00BB4829"/>
    <w:rsid w:val="00BB6268"/>
    <w:rsid w:val="00BD2262"/>
    <w:rsid w:val="00BE5B86"/>
    <w:rsid w:val="00C128F6"/>
    <w:rsid w:val="00C16EB1"/>
    <w:rsid w:val="00C40B75"/>
    <w:rsid w:val="00C6782B"/>
    <w:rsid w:val="00C756DB"/>
    <w:rsid w:val="00C824D6"/>
    <w:rsid w:val="00CB72B5"/>
    <w:rsid w:val="00CC4B02"/>
    <w:rsid w:val="00CD646A"/>
    <w:rsid w:val="00CF08A4"/>
    <w:rsid w:val="00CF1BC9"/>
    <w:rsid w:val="00CF64DA"/>
    <w:rsid w:val="00D054CF"/>
    <w:rsid w:val="00D27995"/>
    <w:rsid w:val="00D27D30"/>
    <w:rsid w:val="00D3648F"/>
    <w:rsid w:val="00D51A20"/>
    <w:rsid w:val="00D54C5B"/>
    <w:rsid w:val="00D7447D"/>
    <w:rsid w:val="00DA7F50"/>
    <w:rsid w:val="00DB019E"/>
    <w:rsid w:val="00DC7654"/>
    <w:rsid w:val="00DE3F8A"/>
    <w:rsid w:val="00E32AB9"/>
    <w:rsid w:val="00E35378"/>
    <w:rsid w:val="00E50F04"/>
    <w:rsid w:val="00E54F5B"/>
    <w:rsid w:val="00E8061D"/>
    <w:rsid w:val="00E8268B"/>
    <w:rsid w:val="00EC5A85"/>
    <w:rsid w:val="00EC6D27"/>
    <w:rsid w:val="00EF1C10"/>
    <w:rsid w:val="00EF3503"/>
    <w:rsid w:val="00F02CBD"/>
    <w:rsid w:val="00F05D62"/>
    <w:rsid w:val="00F14353"/>
    <w:rsid w:val="00F27460"/>
    <w:rsid w:val="00F522D4"/>
    <w:rsid w:val="00F63159"/>
    <w:rsid w:val="00F81B07"/>
    <w:rsid w:val="00F91F91"/>
    <w:rsid w:val="00FB630C"/>
    <w:rsid w:val="00FC55B6"/>
    <w:rsid w:val="00FD6F30"/>
    <w:rsid w:val="00FE37AD"/>
    <w:rsid w:val="00FE5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CB7441"/>
  <w15:docId w15:val="{A4029FF2-0EE7-4C8F-950C-20A4F2998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382</Words>
  <Characters>2182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11</cp:revision>
  <cp:lastPrinted>2017-11-09T13:44:00Z</cp:lastPrinted>
  <dcterms:created xsi:type="dcterms:W3CDTF">2017-11-09T11:05:00Z</dcterms:created>
  <dcterms:modified xsi:type="dcterms:W3CDTF">2023-06-08T09:26:00Z</dcterms:modified>
</cp:coreProperties>
</file>