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7A07A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151EBD9" w14:textId="77777777" w:rsidTr="009B348A">
        <w:trPr>
          <w:trHeight w:val="2385"/>
        </w:trPr>
        <w:tc>
          <w:tcPr>
            <w:tcW w:w="2980" w:type="dxa"/>
          </w:tcPr>
          <w:p w14:paraId="08245F8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D26495D" wp14:editId="00D95BBE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71BDDE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048DE936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proofErr w:type="spellStart"/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proofErr w:type="spellEnd"/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proofErr w:type="gram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proofErr w:type="gram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53385DF6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47979B0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197348, Санкт-Петербург, пр. Богатырский, д.7, корп.8А, пом.1Н </w:t>
            </w:r>
          </w:p>
          <w:p w14:paraId="333E2E2E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D5CD5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="009D5CD5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9D5CD5">
              <w:rPr>
                <w:rFonts w:ascii="Times New Roman" w:hAnsi="Times New Roman" w:cs="Times New Roman"/>
                <w:sz w:val="20"/>
                <w:szCs w:val="20"/>
              </w:rPr>
              <w:t>, 14, корп.11Р</w:t>
            </w:r>
          </w:p>
          <w:p w14:paraId="737E5AFF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175E2FE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32921BF1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A46B515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59DB9DF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EF098A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F1CDCDE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ED183FA" w14:textId="77777777" w:rsidR="009B348A" w:rsidRDefault="009B348A" w:rsidP="009B348A">
      <w:pPr>
        <w:pStyle w:val="ab"/>
        <w:ind w:left="-57"/>
      </w:pPr>
    </w:p>
    <w:p w14:paraId="06C0E4BE" w14:textId="77777777" w:rsidR="009B348A" w:rsidRDefault="009B348A" w:rsidP="009B348A">
      <w:pPr>
        <w:pStyle w:val="ab"/>
        <w:ind w:left="-57"/>
      </w:pPr>
    </w:p>
    <w:p w14:paraId="31140093" w14:textId="77777777" w:rsidR="00116F65" w:rsidRPr="00116F65" w:rsidRDefault="00116F65" w:rsidP="00116F65">
      <w:pPr>
        <w:spacing w:before="240" w:after="60" w:line="240" w:lineRule="auto"/>
        <w:jc w:val="center"/>
        <w:outlineLvl w:val="0"/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</w:pPr>
      <w:proofErr w:type="gramStart"/>
      <w:r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  <w:t xml:space="preserve">Лук </w:t>
      </w:r>
      <w:r w:rsidRPr="00116F65"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  <w:t xml:space="preserve"> </w:t>
      </w:r>
      <w:r w:rsidR="00855CC2"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  <w:t>молотый</w:t>
      </w:r>
      <w:proofErr w:type="gramEnd"/>
      <w:r w:rsidRPr="00116F65"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  <w:t xml:space="preserve">    </w:t>
      </w:r>
    </w:p>
    <w:p w14:paraId="6766E00A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СПЕЦИФИКАЦИЯ</w:t>
      </w:r>
    </w:p>
    <w:p w14:paraId="70ADDB43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</w:t>
      </w:r>
      <w:proofErr w:type="gramStart"/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Страна  производитель</w:t>
      </w:r>
      <w:proofErr w:type="gramEnd"/>
    </w:p>
    <w:p w14:paraId="58C18E4D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Индия</w:t>
      </w:r>
    </w:p>
    <w:p w14:paraId="147D0EA5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2.Продавец</w:t>
      </w:r>
    </w:p>
    <w:p w14:paraId="1CA78E49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ООО «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Вердэ</w:t>
      </w:r>
      <w:proofErr w:type="spellEnd"/>
      <w:r w:rsidRPr="00116F6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</w:p>
    <w:p w14:paraId="630A3ECA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 Характеристика продукции</w:t>
      </w:r>
    </w:p>
    <w:p w14:paraId="1B17B509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3.1  Состав</w:t>
      </w:r>
      <w:proofErr w:type="gram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169"/>
        <w:gridCol w:w="1170"/>
        <w:gridCol w:w="1169"/>
        <w:gridCol w:w="2047"/>
      </w:tblGrid>
      <w:tr w:rsidR="00116F65" w:rsidRPr="00116F65" w14:paraId="544DA417" w14:textId="77777777" w:rsidTr="00116F65">
        <w:trPr>
          <w:cantSplit/>
          <w:trHeight w:val="280"/>
        </w:trPr>
        <w:tc>
          <w:tcPr>
            <w:tcW w:w="4680" w:type="dxa"/>
            <w:vMerge w:val="restart"/>
          </w:tcPr>
          <w:p w14:paraId="7788D217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показателя</w:t>
            </w:r>
          </w:p>
          <w:p w14:paraId="56F0A28E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55" w:type="dxa"/>
            <w:gridSpan w:val="4"/>
          </w:tcPr>
          <w:p w14:paraId="6899187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значение показателя для</w:t>
            </w:r>
          </w:p>
        </w:tc>
      </w:tr>
      <w:tr w:rsidR="00116F65" w:rsidRPr="00116F65" w14:paraId="1A4359C4" w14:textId="77777777" w:rsidTr="00116F65">
        <w:trPr>
          <w:cantSplit/>
          <w:trHeight w:val="280"/>
        </w:trPr>
        <w:tc>
          <w:tcPr>
            <w:tcW w:w="4680" w:type="dxa"/>
            <w:vMerge/>
          </w:tcPr>
          <w:p w14:paraId="419CEC0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69" w:type="dxa"/>
          </w:tcPr>
          <w:p w14:paraId="3C17DB67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высшего</w:t>
            </w:r>
          </w:p>
          <w:p w14:paraId="7A48D8D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сорта</w:t>
            </w:r>
          </w:p>
        </w:tc>
        <w:tc>
          <w:tcPr>
            <w:tcW w:w="1170" w:type="dxa"/>
          </w:tcPr>
          <w:p w14:paraId="57B42C9D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первого</w:t>
            </w:r>
          </w:p>
          <w:p w14:paraId="362061F8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сорта</w:t>
            </w:r>
          </w:p>
        </w:tc>
        <w:tc>
          <w:tcPr>
            <w:tcW w:w="1169" w:type="dxa"/>
          </w:tcPr>
          <w:p w14:paraId="135B4641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порошке</w:t>
            </w:r>
          </w:p>
        </w:tc>
        <w:tc>
          <w:tcPr>
            <w:tcW w:w="2047" w:type="dxa"/>
          </w:tcPr>
          <w:p w14:paraId="2FA2F951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дробленого</w:t>
            </w:r>
          </w:p>
        </w:tc>
      </w:tr>
      <w:tr w:rsidR="00116F65" w:rsidRPr="00116F65" w14:paraId="076ADAA1" w14:textId="77777777" w:rsidTr="00116F65">
        <w:trPr>
          <w:cantSplit/>
        </w:trPr>
        <w:tc>
          <w:tcPr>
            <w:tcW w:w="4680" w:type="dxa"/>
          </w:tcPr>
          <w:p w14:paraId="24D776AB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доля влаги, % не более</w:t>
            </w:r>
          </w:p>
        </w:tc>
        <w:tc>
          <w:tcPr>
            <w:tcW w:w="2339" w:type="dxa"/>
            <w:gridSpan w:val="2"/>
          </w:tcPr>
          <w:p w14:paraId="78F03604" w14:textId="77777777" w:rsidR="00116F65" w:rsidRPr="00116F65" w:rsidRDefault="00474A0D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="00116F65"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  <w:tc>
          <w:tcPr>
            <w:tcW w:w="3216" w:type="dxa"/>
            <w:gridSpan w:val="2"/>
          </w:tcPr>
          <w:p w14:paraId="325524A0" w14:textId="77777777" w:rsidR="00116F65" w:rsidRPr="00116F65" w:rsidRDefault="00474A0D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="00116F65"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</w:tbl>
    <w:p w14:paraId="2952176D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3.2 Органолептические показатели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1488"/>
        <w:gridCol w:w="1489"/>
        <w:gridCol w:w="1488"/>
        <w:gridCol w:w="2509"/>
      </w:tblGrid>
      <w:tr w:rsidR="00116F65" w:rsidRPr="00116F65" w14:paraId="387A50AB" w14:textId="77777777" w:rsidTr="00116F65">
        <w:trPr>
          <w:cantSplit/>
          <w:trHeight w:val="140"/>
        </w:trPr>
        <w:tc>
          <w:tcPr>
            <w:tcW w:w="3261" w:type="dxa"/>
            <w:vMerge w:val="restart"/>
            <w:tcBorders>
              <w:right w:val="single" w:sz="4" w:space="0" w:color="auto"/>
            </w:tcBorders>
          </w:tcPr>
          <w:p w14:paraId="4D59684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F75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  показателя</w:t>
            </w:r>
            <w:proofErr w:type="gramEnd"/>
          </w:p>
        </w:tc>
      </w:tr>
      <w:tr w:rsidR="00116F65" w:rsidRPr="00116F65" w14:paraId="3D24EECA" w14:textId="77777777" w:rsidTr="00116F65">
        <w:trPr>
          <w:cantSplit/>
          <w:trHeight w:val="140"/>
        </w:trPr>
        <w:tc>
          <w:tcPr>
            <w:tcW w:w="3261" w:type="dxa"/>
            <w:vMerge/>
            <w:tcBorders>
              <w:right w:val="single" w:sz="4" w:space="0" w:color="auto"/>
            </w:tcBorders>
          </w:tcPr>
          <w:p w14:paraId="47759367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A3B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высшего</w:t>
            </w:r>
          </w:p>
          <w:p w14:paraId="3B2A9B3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сорта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96F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первого</w:t>
            </w:r>
          </w:p>
          <w:p w14:paraId="4EB5EB07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сорта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06440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порошке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6CD49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дробленого</w:t>
            </w:r>
          </w:p>
        </w:tc>
      </w:tr>
      <w:tr w:rsidR="00116F65" w:rsidRPr="00116F65" w14:paraId="7F773199" w14:textId="77777777" w:rsidTr="00116F65">
        <w:trPr>
          <w:cantSplit/>
          <w:trHeight w:val="323"/>
        </w:trPr>
        <w:tc>
          <w:tcPr>
            <w:tcW w:w="3261" w:type="dxa"/>
            <w:tcBorders>
              <w:right w:val="single" w:sz="4" w:space="0" w:color="auto"/>
            </w:tcBorders>
          </w:tcPr>
          <w:p w14:paraId="4CE982F0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511CEF" w14:textId="77777777" w:rsidR="00116F65" w:rsidRPr="00116F65" w:rsidRDefault="00116F65" w:rsidP="00116F65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Кружки, кольца, </w:t>
            </w: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пластин-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</w:t>
            </w:r>
            <w:proofErr w:type="spellEnd"/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их части</w:t>
            </w:r>
          </w:p>
        </w:tc>
        <w:tc>
          <w:tcPr>
            <w:tcW w:w="1488" w:type="dxa"/>
            <w:tcBorders>
              <w:left w:val="single" w:sz="4" w:space="0" w:color="auto"/>
              <w:right w:val="single" w:sz="4" w:space="0" w:color="auto"/>
            </w:tcBorders>
          </w:tcPr>
          <w:p w14:paraId="03CFDE4F" w14:textId="77777777" w:rsidR="00116F65" w:rsidRPr="00116F65" w:rsidRDefault="00116F65" w:rsidP="00116F65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Порошок</w:t>
            </w:r>
          </w:p>
          <w:p w14:paraId="58903C3D" w14:textId="77777777" w:rsidR="00116F65" w:rsidRPr="00116F65" w:rsidRDefault="00116F65" w:rsidP="00116F65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9" w:type="dxa"/>
            <w:tcBorders>
              <w:left w:val="single" w:sz="4" w:space="0" w:color="auto"/>
              <w:right w:val="single" w:sz="4" w:space="0" w:color="auto"/>
            </w:tcBorders>
          </w:tcPr>
          <w:p w14:paraId="3063CB3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Пластинки и мелкие кусочки</w:t>
            </w:r>
          </w:p>
        </w:tc>
      </w:tr>
      <w:tr w:rsidR="00116F65" w:rsidRPr="00116F65" w14:paraId="32C08F66" w14:textId="77777777" w:rsidTr="00116F65">
        <w:trPr>
          <w:cantSplit/>
        </w:trPr>
        <w:tc>
          <w:tcPr>
            <w:tcW w:w="3261" w:type="dxa"/>
          </w:tcPr>
          <w:p w14:paraId="1AB6C521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70B530EB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 или светло-желтый. Допускается розово-</w:t>
            </w:r>
            <w:proofErr w:type="spellStart"/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летовый</w:t>
            </w:r>
            <w:proofErr w:type="spellEnd"/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оттенок, 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свойст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-венный красно-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фиолето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вым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сортам лука, зелено-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ватый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оттенок </w:t>
            </w:r>
          </w:p>
        </w:tc>
        <w:tc>
          <w:tcPr>
            <w:tcW w:w="399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2228E78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 с желтовато-зеленоватым оттенком</w:t>
            </w:r>
          </w:p>
        </w:tc>
      </w:tr>
      <w:tr w:rsidR="00116F65" w:rsidRPr="00116F65" w14:paraId="05B7D7FE" w14:textId="77777777" w:rsidTr="00116F65">
        <w:trPr>
          <w:cantSplit/>
        </w:trPr>
        <w:tc>
          <w:tcPr>
            <w:tcW w:w="3261" w:type="dxa"/>
          </w:tcPr>
          <w:p w14:paraId="204A14FF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6974" w:type="dxa"/>
            <w:gridSpan w:val="4"/>
          </w:tcPr>
          <w:p w14:paraId="5514456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Свойственный сушеному луку, без посторонних привкусов и запахов.</w:t>
            </w:r>
          </w:p>
        </w:tc>
      </w:tr>
      <w:tr w:rsidR="00116F65" w:rsidRPr="00116F65" w14:paraId="1BDC19A1" w14:textId="77777777" w:rsidTr="00116F65">
        <w:trPr>
          <w:cantSplit/>
          <w:trHeight w:val="287"/>
        </w:trPr>
        <w:tc>
          <w:tcPr>
            <w:tcW w:w="3261" w:type="dxa"/>
          </w:tcPr>
          <w:p w14:paraId="78E5CEA3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Консистенция</w:t>
            </w:r>
          </w:p>
        </w:tc>
        <w:tc>
          <w:tcPr>
            <w:tcW w:w="2977" w:type="dxa"/>
            <w:gridSpan w:val="2"/>
          </w:tcPr>
          <w:p w14:paraId="2335393B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Эластичная, но </w:t>
            </w:r>
            <w:proofErr w:type="spellStart"/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-кается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легкая хрупкость. У сушеного лука с </w:t>
            </w: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пони-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женной</w:t>
            </w:r>
            <w:proofErr w:type="spellEnd"/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массовой долей влаги - хрупкая</w:t>
            </w:r>
          </w:p>
        </w:tc>
        <w:tc>
          <w:tcPr>
            <w:tcW w:w="3997" w:type="dxa"/>
            <w:gridSpan w:val="2"/>
          </w:tcPr>
          <w:p w14:paraId="4BE1433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Сыпучая</w:t>
            </w:r>
          </w:p>
        </w:tc>
      </w:tr>
      <w:tr w:rsidR="00116F65" w:rsidRPr="00116F65" w14:paraId="12C4BBAC" w14:textId="77777777" w:rsidTr="00116F65">
        <w:trPr>
          <w:cantSplit/>
          <w:trHeight w:val="287"/>
        </w:trPr>
        <w:tc>
          <w:tcPr>
            <w:tcW w:w="3261" w:type="dxa"/>
          </w:tcPr>
          <w:p w14:paraId="65CFF301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и размеры</w:t>
            </w:r>
          </w:p>
        </w:tc>
        <w:tc>
          <w:tcPr>
            <w:tcW w:w="2977" w:type="dxa"/>
            <w:gridSpan w:val="2"/>
          </w:tcPr>
          <w:p w14:paraId="75AA4C12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Кружки, кольца, </w:t>
            </w: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пластин-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</w:t>
            </w:r>
            <w:proofErr w:type="spellEnd"/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их части толщиной 1-3мм и не менее 5мм в наибольшем измерении. Допускаются части лука менее 5мм в наибольшем измерении в % от массы, не более 10.</w:t>
            </w:r>
          </w:p>
        </w:tc>
        <w:tc>
          <w:tcPr>
            <w:tcW w:w="3997" w:type="dxa"/>
            <w:gridSpan w:val="2"/>
          </w:tcPr>
          <w:p w14:paraId="21353F2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14:paraId="20607CAB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09B7507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6E55D44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3.3  Санитарно</w:t>
      </w:r>
      <w:proofErr w:type="gramEnd"/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-эпидемиологические показатели</w:t>
      </w:r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"/>
        <w:gridCol w:w="2400"/>
        <w:gridCol w:w="1169"/>
        <w:gridCol w:w="1170"/>
        <w:gridCol w:w="1169"/>
        <w:gridCol w:w="2189"/>
      </w:tblGrid>
      <w:tr w:rsidR="00116F65" w:rsidRPr="00116F65" w14:paraId="2CA490E5" w14:textId="77777777" w:rsidTr="00116F65">
        <w:trPr>
          <w:cantSplit/>
          <w:trHeight w:val="280"/>
        </w:trPr>
        <w:tc>
          <w:tcPr>
            <w:tcW w:w="4680" w:type="dxa"/>
            <w:gridSpan w:val="3"/>
            <w:vMerge w:val="restart"/>
          </w:tcPr>
          <w:p w14:paraId="3837DDBC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показателя</w:t>
            </w:r>
          </w:p>
          <w:p w14:paraId="52423B9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97" w:type="dxa"/>
            <w:gridSpan w:val="4"/>
          </w:tcPr>
          <w:p w14:paraId="51F4852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показателя для</w:t>
            </w:r>
          </w:p>
        </w:tc>
      </w:tr>
      <w:tr w:rsidR="00116F65" w:rsidRPr="00116F65" w14:paraId="1C03121C" w14:textId="77777777" w:rsidTr="00116F65">
        <w:trPr>
          <w:cantSplit/>
          <w:trHeight w:val="280"/>
        </w:trPr>
        <w:tc>
          <w:tcPr>
            <w:tcW w:w="4680" w:type="dxa"/>
            <w:gridSpan w:val="3"/>
            <w:vMerge/>
          </w:tcPr>
          <w:p w14:paraId="40575A5D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69" w:type="dxa"/>
          </w:tcPr>
          <w:p w14:paraId="72326BF6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высшего</w:t>
            </w:r>
          </w:p>
          <w:p w14:paraId="1364B5D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сорта</w:t>
            </w:r>
          </w:p>
        </w:tc>
        <w:tc>
          <w:tcPr>
            <w:tcW w:w="1170" w:type="dxa"/>
          </w:tcPr>
          <w:p w14:paraId="19A04A6E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первого</w:t>
            </w:r>
          </w:p>
          <w:p w14:paraId="35540B38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сорта</w:t>
            </w:r>
          </w:p>
        </w:tc>
        <w:tc>
          <w:tcPr>
            <w:tcW w:w="1169" w:type="dxa"/>
          </w:tcPr>
          <w:p w14:paraId="743F3217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порошке</w:t>
            </w:r>
          </w:p>
        </w:tc>
        <w:tc>
          <w:tcPr>
            <w:tcW w:w="2189" w:type="dxa"/>
          </w:tcPr>
          <w:p w14:paraId="377198E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дробленого</w:t>
            </w:r>
          </w:p>
        </w:tc>
      </w:tr>
      <w:tr w:rsidR="00116F65" w:rsidRPr="00116F65" w14:paraId="3C3B8D37" w14:textId="77777777" w:rsidTr="00116F65">
        <w:trPr>
          <w:cantSplit/>
          <w:trHeight w:val="543"/>
        </w:trPr>
        <w:tc>
          <w:tcPr>
            <w:tcW w:w="4680" w:type="dxa"/>
            <w:gridSpan w:val="3"/>
          </w:tcPr>
          <w:p w14:paraId="3CDA8740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 доля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порошка,проходящего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сито из проволочной сетки 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067,%, не менее</w:t>
            </w:r>
          </w:p>
        </w:tc>
        <w:tc>
          <w:tcPr>
            <w:tcW w:w="1169" w:type="dxa"/>
          </w:tcPr>
          <w:p w14:paraId="26837C3E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70" w:type="dxa"/>
          </w:tcPr>
          <w:p w14:paraId="1D420FC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69" w:type="dxa"/>
          </w:tcPr>
          <w:p w14:paraId="0A63C9B8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189" w:type="dxa"/>
          </w:tcPr>
          <w:p w14:paraId="313E407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116F65" w:rsidRPr="00116F65" w14:paraId="6469B748" w14:textId="77777777" w:rsidTr="00116F65">
        <w:trPr>
          <w:cantSplit/>
          <w:trHeight w:val="56"/>
        </w:trPr>
        <w:tc>
          <w:tcPr>
            <w:tcW w:w="4680" w:type="dxa"/>
            <w:gridSpan w:val="3"/>
          </w:tcPr>
          <w:p w14:paraId="53A5401C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 доля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дробленого лука, 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прохо-дящего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сито с отверстиями 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диамет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-ром  5мм, %, не менее </w:t>
            </w:r>
          </w:p>
        </w:tc>
        <w:tc>
          <w:tcPr>
            <w:tcW w:w="1169" w:type="dxa"/>
          </w:tcPr>
          <w:p w14:paraId="059956CE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70" w:type="dxa"/>
          </w:tcPr>
          <w:p w14:paraId="66A3CE2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69" w:type="dxa"/>
          </w:tcPr>
          <w:p w14:paraId="3528027C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9" w:type="dxa"/>
          </w:tcPr>
          <w:p w14:paraId="5AF42CDB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</w:tr>
      <w:tr w:rsidR="00116F65" w:rsidRPr="00116F65" w14:paraId="7F5461F3" w14:textId="77777777" w:rsidTr="00116F65">
        <w:trPr>
          <w:cantSplit/>
          <w:trHeight w:val="56"/>
        </w:trPr>
        <w:tc>
          <w:tcPr>
            <w:tcW w:w="4680" w:type="dxa"/>
            <w:gridSpan w:val="3"/>
          </w:tcPr>
          <w:p w14:paraId="46A92A4F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 доля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остатка на сите с 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отверс-тиями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диаметром  2мм,%, не менее</w:t>
            </w:r>
          </w:p>
        </w:tc>
        <w:tc>
          <w:tcPr>
            <w:tcW w:w="1169" w:type="dxa"/>
          </w:tcPr>
          <w:p w14:paraId="62C8FAC7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70" w:type="dxa"/>
          </w:tcPr>
          <w:p w14:paraId="53499B9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69" w:type="dxa"/>
          </w:tcPr>
          <w:p w14:paraId="49E25D3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9" w:type="dxa"/>
          </w:tcPr>
          <w:p w14:paraId="0C1E3E9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</w:tr>
      <w:tr w:rsidR="00116F65" w:rsidRPr="00116F65" w14:paraId="1676D5D8" w14:textId="77777777" w:rsidTr="00116F65">
        <w:trPr>
          <w:cantSplit/>
          <w:trHeight w:val="2115"/>
        </w:trPr>
        <w:tc>
          <w:tcPr>
            <w:tcW w:w="4680" w:type="dxa"/>
            <w:gridSpan w:val="3"/>
          </w:tcPr>
          <w:p w14:paraId="633E9678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Массовая доля кружков, колец, пластинок и их частей поджаренных, с черными пят-нами, с остатками чешуи, донца, </w:t>
            </w: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шейки,%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не более</w:t>
            </w:r>
          </w:p>
          <w:p w14:paraId="731F68B6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в том числе массовая доля с черными пятнами, остатками чешуи, донца, шейки, %, не более                                               </w:t>
            </w:r>
          </w:p>
        </w:tc>
        <w:tc>
          <w:tcPr>
            <w:tcW w:w="1169" w:type="dxa"/>
          </w:tcPr>
          <w:p w14:paraId="1700F64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1AF47B20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0244E1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BD4D5E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F1E909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70" w:type="dxa"/>
          </w:tcPr>
          <w:p w14:paraId="429E38B0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  <w:p w14:paraId="4AF1A27C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2F35420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BEF2ABD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14769B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  <w:p w14:paraId="0BAEFE7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364565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B52571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0E52D9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69" w:type="dxa"/>
          </w:tcPr>
          <w:p w14:paraId="6312877E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  <w:p w14:paraId="58E4C8DC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BFA82D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479CFDD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0282AC0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9" w:type="dxa"/>
          </w:tcPr>
          <w:p w14:paraId="5FFCDCF1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02B4F78D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389823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D552EF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7F82A2D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                                                </w:t>
            </w:r>
          </w:p>
        </w:tc>
      </w:tr>
      <w:tr w:rsidR="00116F65" w:rsidRPr="00116F65" w14:paraId="773AD2C6" w14:textId="77777777" w:rsidTr="00116F65">
        <w:trPr>
          <w:cantSplit/>
          <w:trHeight w:val="56"/>
        </w:trPr>
        <w:tc>
          <w:tcPr>
            <w:tcW w:w="4680" w:type="dxa"/>
            <w:gridSpan w:val="3"/>
          </w:tcPr>
          <w:p w14:paraId="67F67C9C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 доля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металлических примесей (частиц не более 0,3мм в наибольшем линейном измерении),%, не более</w:t>
            </w:r>
          </w:p>
        </w:tc>
        <w:tc>
          <w:tcPr>
            <w:tcW w:w="5697" w:type="dxa"/>
            <w:gridSpan w:val="4"/>
          </w:tcPr>
          <w:p w14:paraId="76174EE6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0,0003</w:t>
            </w:r>
          </w:p>
        </w:tc>
      </w:tr>
      <w:tr w:rsidR="00116F65" w:rsidRPr="00116F65" w14:paraId="038181A1" w14:textId="77777777" w:rsidTr="00116F65">
        <w:trPr>
          <w:cantSplit/>
          <w:trHeight w:val="56"/>
        </w:trPr>
        <w:tc>
          <w:tcPr>
            <w:tcW w:w="4680" w:type="dxa"/>
            <w:gridSpan w:val="3"/>
          </w:tcPr>
          <w:p w14:paraId="26B4F4A3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 доля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минеральных примесей (песка),%, не более</w:t>
            </w:r>
          </w:p>
        </w:tc>
        <w:tc>
          <w:tcPr>
            <w:tcW w:w="5697" w:type="dxa"/>
            <w:gridSpan w:val="4"/>
          </w:tcPr>
          <w:p w14:paraId="0719CAB0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0,01</w:t>
            </w:r>
          </w:p>
        </w:tc>
      </w:tr>
      <w:tr w:rsidR="00116F65" w:rsidRPr="00116F65" w14:paraId="636467B8" w14:textId="77777777" w:rsidTr="00116F65">
        <w:trPr>
          <w:cantSplit/>
          <w:trHeight w:val="56"/>
        </w:trPr>
        <w:tc>
          <w:tcPr>
            <w:tcW w:w="4680" w:type="dxa"/>
            <w:gridSpan w:val="3"/>
          </w:tcPr>
          <w:p w14:paraId="1A56C01A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 доля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сернистого ангидрида,%, не более</w:t>
            </w:r>
          </w:p>
        </w:tc>
        <w:tc>
          <w:tcPr>
            <w:tcW w:w="5697" w:type="dxa"/>
            <w:gridSpan w:val="4"/>
          </w:tcPr>
          <w:p w14:paraId="0D146B48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0,05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116F65" w:rsidRPr="00116F65" w14:paraId="7F9819E2" w14:textId="77777777" w:rsidTr="00116F65">
        <w:trPr>
          <w:cantSplit/>
        </w:trPr>
        <w:tc>
          <w:tcPr>
            <w:tcW w:w="10377" w:type="dxa"/>
            <w:gridSpan w:val="7"/>
          </w:tcPr>
          <w:p w14:paraId="1DEBF16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Микробиологические показатели</w:t>
            </w:r>
          </w:p>
        </w:tc>
      </w:tr>
      <w:tr w:rsidR="00116F65" w:rsidRPr="00116F65" w14:paraId="08875D23" w14:textId="77777777" w:rsidTr="00116F65">
        <w:tc>
          <w:tcPr>
            <w:tcW w:w="4680" w:type="dxa"/>
            <w:gridSpan w:val="3"/>
          </w:tcPr>
          <w:p w14:paraId="0925F8C7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КМАФАнМ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КОЕ/г, не более</w:t>
            </w:r>
          </w:p>
        </w:tc>
        <w:tc>
          <w:tcPr>
            <w:tcW w:w="5697" w:type="dxa"/>
            <w:gridSpan w:val="4"/>
          </w:tcPr>
          <w:p w14:paraId="10C59F92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х 10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5</w:t>
            </w:r>
          </w:p>
        </w:tc>
      </w:tr>
      <w:tr w:rsidR="00116F65" w:rsidRPr="00116F65" w14:paraId="0EA7F624" w14:textId="77777777" w:rsidTr="00116F65">
        <w:trPr>
          <w:cantSplit/>
        </w:trPr>
        <w:tc>
          <w:tcPr>
            <w:tcW w:w="2268" w:type="dxa"/>
            <w:vMerge w:val="restart"/>
          </w:tcPr>
          <w:p w14:paraId="4C0CCAED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Масса продукта (г), в которой не допускаются</w:t>
            </w:r>
          </w:p>
        </w:tc>
        <w:tc>
          <w:tcPr>
            <w:tcW w:w="2412" w:type="dxa"/>
            <w:gridSpan w:val="2"/>
          </w:tcPr>
          <w:p w14:paraId="21D1BD51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БКГП (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колиформы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г</w:t>
            </w:r>
          </w:p>
        </w:tc>
        <w:tc>
          <w:tcPr>
            <w:tcW w:w="5697" w:type="dxa"/>
            <w:gridSpan w:val="4"/>
          </w:tcPr>
          <w:p w14:paraId="0658906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0,01</w:t>
            </w:r>
          </w:p>
        </w:tc>
      </w:tr>
      <w:tr w:rsidR="00116F65" w:rsidRPr="00116F65" w14:paraId="7F3B57C8" w14:textId="77777777" w:rsidTr="00116F65">
        <w:trPr>
          <w:cantSplit/>
        </w:trPr>
        <w:tc>
          <w:tcPr>
            <w:tcW w:w="2268" w:type="dxa"/>
            <w:vMerge/>
          </w:tcPr>
          <w:p w14:paraId="5C9A8430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2" w:type="dxa"/>
            <w:gridSpan w:val="2"/>
          </w:tcPr>
          <w:p w14:paraId="2ECE1FB9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Патогенные, </w:t>
            </w:r>
          </w:p>
          <w:p w14:paraId="34A3C078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т.ч. сальмонеллы, г</w:t>
            </w:r>
          </w:p>
        </w:tc>
        <w:tc>
          <w:tcPr>
            <w:tcW w:w="5697" w:type="dxa"/>
            <w:gridSpan w:val="4"/>
          </w:tcPr>
          <w:p w14:paraId="091B8148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</w:tr>
      <w:tr w:rsidR="00116F65" w:rsidRPr="00116F65" w14:paraId="7F56A90E" w14:textId="77777777" w:rsidTr="00116F65">
        <w:trPr>
          <w:cantSplit/>
          <w:trHeight w:val="140"/>
        </w:trPr>
        <w:tc>
          <w:tcPr>
            <w:tcW w:w="4680" w:type="dxa"/>
            <w:gridSpan w:val="3"/>
          </w:tcPr>
          <w:p w14:paraId="22A38F71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Плесени, КОЕ/г, не более</w:t>
            </w:r>
          </w:p>
        </w:tc>
        <w:tc>
          <w:tcPr>
            <w:tcW w:w="5697" w:type="dxa"/>
            <w:gridSpan w:val="4"/>
          </w:tcPr>
          <w:p w14:paraId="77C2983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5 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10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ru-RU"/>
              </w:rPr>
              <w:t>2</w:t>
            </w:r>
          </w:p>
        </w:tc>
      </w:tr>
      <w:tr w:rsidR="00116F65" w:rsidRPr="00116F65" w14:paraId="17E7AFDA" w14:textId="77777777" w:rsidTr="00116F65">
        <w:trPr>
          <w:cantSplit/>
          <w:trHeight w:val="140"/>
        </w:trPr>
        <w:tc>
          <w:tcPr>
            <w:tcW w:w="4680" w:type="dxa"/>
            <w:gridSpan w:val="3"/>
          </w:tcPr>
          <w:p w14:paraId="3AA08316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cereus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КОЕ/г, не более</w:t>
            </w:r>
          </w:p>
        </w:tc>
        <w:tc>
          <w:tcPr>
            <w:tcW w:w="5697" w:type="dxa"/>
            <w:gridSpan w:val="4"/>
          </w:tcPr>
          <w:p w14:paraId="3AD1A65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х 10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</w:tr>
      <w:tr w:rsidR="00116F65" w:rsidRPr="00116F65" w14:paraId="19ED56EF" w14:textId="77777777" w:rsidTr="00116F65">
        <w:trPr>
          <w:cantSplit/>
        </w:trPr>
        <w:tc>
          <w:tcPr>
            <w:tcW w:w="10377" w:type="dxa"/>
            <w:gridSpan w:val="7"/>
          </w:tcPr>
          <w:p w14:paraId="2E51F9E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Токсичные элементы (мг/кг) и радионуклиды (Бк/кг)</w:t>
            </w:r>
          </w:p>
        </w:tc>
      </w:tr>
      <w:tr w:rsidR="00116F65" w:rsidRPr="00116F65" w14:paraId="6E135AB5" w14:textId="77777777" w:rsidTr="00116F65">
        <w:tc>
          <w:tcPr>
            <w:tcW w:w="4680" w:type="dxa"/>
            <w:gridSpan w:val="3"/>
          </w:tcPr>
          <w:p w14:paraId="412CC8E5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Свинец</w:t>
            </w:r>
          </w:p>
        </w:tc>
        <w:tc>
          <w:tcPr>
            <w:tcW w:w="5697" w:type="dxa"/>
            <w:gridSpan w:val="4"/>
          </w:tcPr>
          <w:p w14:paraId="6E23CA4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116F65" w:rsidRPr="00116F65" w14:paraId="0142ABE6" w14:textId="77777777" w:rsidTr="00116F65">
        <w:tc>
          <w:tcPr>
            <w:tcW w:w="4680" w:type="dxa"/>
            <w:gridSpan w:val="3"/>
          </w:tcPr>
          <w:p w14:paraId="778BC105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Кадмий</w:t>
            </w:r>
          </w:p>
        </w:tc>
        <w:tc>
          <w:tcPr>
            <w:tcW w:w="5697" w:type="dxa"/>
            <w:gridSpan w:val="4"/>
          </w:tcPr>
          <w:p w14:paraId="4778D2F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0,03</w:t>
            </w:r>
          </w:p>
        </w:tc>
      </w:tr>
      <w:tr w:rsidR="00116F65" w:rsidRPr="00116F65" w14:paraId="41296327" w14:textId="77777777" w:rsidTr="00116F65">
        <w:tc>
          <w:tcPr>
            <w:tcW w:w="4680" w:type="dxa"/>
            <w:gridSpan w:val="3"/>
          </w:tcPr>
          <w:p w14:paraId="75C93952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Ртуть</w:t>
            </w:r>
          </w:p>
        </w:tc>
        <w:tc>
          <w:tcPr>
            <w:tcW w:w="5697" w:type="dxa"/>
            <w:gridSpan w:val="4"/>
          </w:tcPr>
          <w:p w14:paraId="43A8E36B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0,02</w:t>
            </w:r>
          </w:p>
        </w:tc>
      </w:tr>
      <w:tr w:rsidR="00116F65" w:rsidRPr="00116F65" w14:paraId="02A3A5C8" w14:textId="77777777" w:rsidTr="00116F65">
        <w:tc>
          <w:tcPr>
            <w:tcW w:w="4680" w:type="dxa"/>
            <w:gridSpan w:val="3"/>
          </w:tcPr>
          <w:p w14:paraId="6BCD9C7E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Мышьяк </w:t>
            </w:r>
          </w:p>
        </w:tc>
        <w:tc>
          <w:tcPr>
            <w:tcW w:w="5697" w:type="dxa"/>
            <w:gridSpan w:val="4"/>
          </w:tcPr>
          <w:p w14:paraId="49F978F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0,2</w:t>
            </w:r>
          </w:p>
        </w:tc>
      </w:tr>
      <w:tr w:rsidR="00116F65" w:rsidRPr="00116F65" w14:paraId="5CD1A5AF" w14:textId="77777777" w:rsidTr="00116F65">
        <w:tc>
          <w:tcPr>
            <w:tcW w:w="4680" w:type="dxa"/>
            <w:gridSpan w:val="3"/>
          </w:tcPr>
          <w:p w14:paraId="5B1BA6A6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Гексахлорциклогексан</w:t>
            </w:r>
            <w:proofErr w:type="spellEnd"/>
          </w:p>
        </w:tc>
        <w:tc>
          <w:tcPr>
            <w:tcW w:w="5697" w:type="dxa"/>
            <w:gridSpan w:val="4"/>
          </w:tcPr>
          <w:p w14:paraId="4ED5029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116F65" w:rsidRPr="00116F65" w14:paraId="4BACC4EC" w14:textId="77777777" w:rsidTr="00116F65">
        <w:tc>
          <w:tcPr>
            <w:tcW w:w="4680" w:type="dxa"/>
            <w:gridSpan w:val="3"/>
          </w:tcPr>
          <w:p w14:paraId="71CE1F4F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ДДТ и его метаболиты</w:t>
            </w:r>
          </w:p>
        </w:tc>
        <w:tc>
          <w:tcPr>
            <w:tcW w:w="5697" w:type="dxa"/>
            <w:gridSpan w:val="4"/>
          </w:tcPr>
          <w:p w14:paraId="0B9419C1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</w:t>
            </w:r>
          </w:p>
        </w:tc>
      </w:tr>
      <w:tr w:rsidR="00116F65" w:rsidRPr="00116F65" w14:paraId="588CDC88" w14:textId="77777777" w:rsidTr="00116F65">
        <w:trPr>
          <w:cantSplit/>
        </w:trPr>
        <w:tc>
          <w:tcPr>
            <w:tcW w:w="4680" w:type="dxa"/>
            <w:gridSpan w:val="3"/>
          </w:tcPr>
          <w:p w14:paraId="3E0B7A56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Медь</w:t>
            </w:r>
          </w:p>
        </w:tc>
        <w:tc>
          <w:tcPr>
            <w:tcW w:w="1169" w:type="dxa"/>
          </w:tcPr>
          <w:p w14:paraId="5960FE9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</w:t>
            </w:r>
          </w:p>
        </w:tc>
        <w:tc>
          <w:tcPr>
            <w:tcW w:w="1170" w:type="dxa"/>
          </w:tcPr>
          <w:p w14:paraId="791406C0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</w:t>
            </w:r>
          </w:p>
        </w:tc>
        <w:tc>
          <w:tcPr>
            <w:tcW w:w="1169" w:type="dxa"/>
          </w:tcPr>
          <w:p w14:paraId="1053E56B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9" w:type="dxa"/>
          </w:tcPr>
          <w:p w14:paraId="7D95027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</w:t>
            </w:r>
          </w:p>
        </w:tc>
      </w:tr>
      <w:tr w:rsidR="00116F65" w:rsidRPr="00116F65" w14:paraId="392A9906" w14:textId="77777777" w:rsidTr="00116F65">
        <w:trPr>
          <w:cantSplit/>
        </w:trPr>
        <w:tc>
          <w:tcPr>
            <w:tcW w:w="4680" w:type="dxa"/>
            <w:gridSpan w:val="3"/>
          </w:tcPr>
          <w:p w14:paraId="2EF541EC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Цинк</w:t>
            </w:r>
          </w:p>
        </w:tc>
        <w:tc>
          <w:tcPr>
            <w:tcW w:w="1169" w:type="dxa"/>
          </w:tcPr>
          <w:p w14:paraId="11EEBF86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10,0</w:t>
            </w:r>
          </w:p>
        </w:tc>
        <w:tc>
          <w:tcPr>
            <w:tcW w:w="1170" w:type="dxa"/>
          </w:tcPr>
          <w:p w14:paraId="0F36216B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10,0</w:t>
            </w:r>
          </w:p>
        </w:tc>
        <w:tc>
          <w:tcPr>
            <w:tcW w:w="1169" w:type="dxa"/>
          </w:tcPr>
          <w:p w14:paraId="2AACC00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9" w:type="dxa"/>
          </w:tcPr>
          <w:p w14:paraId="404F317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10,0</w:t>
            </w:r>
          </w:p>
        </w:tc>
      </w:tr>
      <w:tr w:rsidR="00116F65" w:rsidRPr="00116F65" w14:paraId="2D43D6CF" w14:textId="77777777" w:rsidTr="00116F65">
        <w:trPr>
          <w:cantSplit/>
        </w:trPr>
        <w:tc>
          <w:tcPr>
            <w:tcW w:w="2280" w:type="dxa"/>
            <w:gridSpan w:val="2"/>
            <w:vMerge w:val="restart"/>
          </w:tcPr>
          <w:p w14:paraId="323D4463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Радионуклиды</w:t>
            </w:r>
          </w:p>
          <w:p w14:paraId="73754F32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 восстановленном продукте), не более</w:t>
            </w:r>
          </w:p>
        </w:tc>
        <w:tc>
          <w:tcPr>
            <w:tcW w:w="2400" w:type="dxa"/>
          </w:tcPr>
          <w:p w14:paraId="766C2B12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Цезий-137</w:t>
            </w:r>
          </w:p>
        </w:tc>
        <w:tc>
          <w:tcPr>
            <w:tcW w:w="5697" w:type="dxa"/>
            <w:gridSpan w:val="4"/>
          </w:tcPr>
          <w:p w14:paraId="2EBD3FC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</w:tr>
      <w:tr w:rsidR="00116F65" w:rsidRPr="00116F65" w14:paraId="7119BA5C" w14:textId="77777777" w:rsidTr="00116F65">
        <w:trPr>
          <w:cantSplit/>
        </w:trPr>
        <w:tc>
          <w:tcPr>
            <w:tcW w:w="2280" w:type="dxa"/>
            <w:gridSpan w:val="2"/>
            <w:vMerge/>
          </w:tcPr>
          <w:p w14:paraId="1E949B2B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0" w:type="dxa"/>
          </w:tcPr>
          <w:p w14:paraId="46117D8A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Стронций-90</w:t>
            </w:r>
          </w:p>
        </w:tc>
        <w:tc>
          <w:tcPr>
            <w:tcW w:w="1169" w:type="dxa"/>
          </w:tcPr>
          <w:p w14:paraId="2809E476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1170" w:type="dxa"/>
          </w:tcPr>
          <w:p w14:paraId="1E8E47BB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1169" w:type="dxa"/>
          </w:tcPr>
          <w:p w14:paraId="536281A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2189" w:type="dxa"/>
          </w:tcPr>
          <w:p w14:paraId="0514269B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</w:t>
            </w:r>
          </w:p>
        </w:tc>
      </w:tr>
    </w:tbl>
    <w:p w14:paraId="030F4227" w14:textId="77777777" w:rsidR="00116F65" w:rsidRPr="00116F65" w:rsidRDefault="00116F65" w:rsidP="00116F65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      </w:t>
      </w:r>
    </w:p>
    <w:p w14:paraId="7B6986D7" w14:textId="77777777" w:rsid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A66DA8D" w14:textId="77777777" w:rsid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6DB01C0" w14:textId="77777777" w:rsid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ADF1B3C" w14:textId="77777777" w:rsid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C24A9A1" w14:textId="77777777" w:rsidR="00116F65" w:rsidRP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 Область применения и назначение</w:t>
      </w:r>
    </w:p>
    <w:p w14:paraId="558C87B6" w14:textId="77777777" w:rsidR="00116F65" w:rsidRPr="00116F65" w:rsidRDefault="00116F65" w:rsidP="00116F65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16F65">
        <w:rPr>
          <w:rFonts w:ascii="Times New Roman" w:eastAsia="Calibri" w:hAnsi="Times New Roman" w:cs="Times New Roman"/>
          <w:sz w:val="24"/>
          <w:szCs w:val="24"/>
        </w:rPr>
        <w:t xml:space="preserve">Использование </w:t>
      </w:r>
      <w:r w:rsidR="001918D1">
        <w:rPr>
          <w:rFonts w:ascii="Times New Roman" w:eastAsia="Calibri" w:hAnsi="Times New Roman" w:cs="Times New Roman"/>
          <w:sz w:val="24"/>
          <w:szCs w:val="24"/>
        </w:rPr>
        <w:t>в</w:t>
      </w:r>
      <w:r w:rsidRPr="00116F65">
        <w:rPr>
          <w:rFonts w:ascii="Times New Roman" w:eastAsia="Calibri" w:hAnsi="Times New Roman" w:cs="Times New Roman"/>
          <w:sz w:val="24"/>
          <w:szCs w:val="24"/>
        </w:rPr>
        <w:t xml:space="preserve"> пищевой промышленности</w:t>
      </w:r>
      <w:r w:rsidR="001918D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3F45A2" w14:textId="77777777" w:rsidR="00116F65" w:rsidRP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5. Упаковка</w:t>
      </w:r>
    </w:p>
    <w:p w14:paraId="155F1CA3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Лук упакован в бумажные мешки с полиэтиленовыми вкладышами по </w:t>
      </w:r>
      <w:r w:rsidR="001918D1">
        <w:rPr>
          <w:rFonts w:ascii="Times New Roman" w:eastAsia="Times New Roman" w:hAnsi="Times New Roman" w:cs="Times New Roman"/>
          <w:sz w:val="24"/>
          <w:szCs w:val="24"/>
          <w:lang w:eastAsia="ru-RU"/>
        </w:rPr>
        <w:t>20 кг. Может быть расфасован в полиэтиленовые пакеты от 0,5 кг до 5 кг.</w:t>
      </w:r>
    </w:p>
    <w:p w14:paraId="7CDA694F" w14:textId="77777777" w:rsidR="00116F65" w:rsidRP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070292" w14:textId="77777777" w:rsidR="00116F65" w:rsidRP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 Срок и условия хранения</w:t>
      </w:r>
    </w:p>
    <w:p w14:paraId="41FA7314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Хранить в </w:t>
      </w:r>
      <w:proofErr w:type="gramStart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сухих  складских</w:t>
      </w:r>
      <w:proofErr w:type="gramEnd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помещениях  при  относительной  влажности  воздуха  не более 75 %  и  температуре  не  выше  20</w:t>
      </w:r>
      <w:r w:rsidRPr="00116F65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0 </w:t>
      </w: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16F65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.</w:t>
      </w: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Срок годности 24 месяцев со дня выработки.</w:t>
      </w:r>
    </w:p>
    <w:p w14:paraId="401DB084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098128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                                                   7.  </w:t>
      </w:r>
      <w:proofErr w:type="gramStart"/>
      <w:r w:rsidRPr="00116F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Рекомендации  по</w:t>
      </w:r>
      <w:proofErr w:type="gramEnd"/>
      <w:r w:rsidRPr="00116F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использованию</w:t>
      </w:r>
    </w:p>
    <w:p w14:paraId="5DACC720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Лук предназначен для производства всех видов продуктов питания, в рецептуру которых входит лук свежий.  Степень гидратации </w:t>
      </w:r>
      <w:proofErr w:type="gramStart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лука  1:2</w:t>
      </w:r>
      <w:proofErr w:type="gramEnd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-2,5 при температуре воды 15- 20 </w:t>
      </w:r>
      <w:r w:rsidRPr="00116F65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0</w:t>
      </w: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в течение 30 минут. </w:t>
      </w:r>
      <w:proofErr w:type="gramStart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 производстве</w:t>
      </w:r>
      <w:proofErr w:type="gramEnd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натуральных  мясных  консервов допускается использовать лук без предварительной гидратации.</w:t>
      </w:r>
    </w:p>
    <w:p w14:paraId="48601088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годности лука в гидратированном состоянии не более 24</w:t>
      </w:r>
      <w:r w:rsidR="00191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</w:t>
      </w:r>
      <w:r w:rsidR="001918D1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proofErr w:type="gramStart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температуре  4</w:t>
      </w:r>
      <w:proofErr w:type="gramEnd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0"/>
      </w: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1918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671F8D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</w:p>
    <w:p w14:paraId="17323E84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</w:p>
    <w:p w14:paraId="7D94FCB4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57AF92C7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059ED335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391955D9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1BFF2526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2640E8F1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</w:p>
    <w:p w14:paraId="233519A1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4724F22E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>
        <w:rPr>
          <w:rFonts w:ascii="Times New Roman" w:eastAsia="Times New Roman" w:hAnsi="Times New Roman" w:cs="Times New Roman"/>
          <w:b/>
          <w:lang w:eastAsia="ru-RU"/>
        </w:rPr>
        <w:t xml:space="preserve">                                                 Директор</w:t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  <w:t>_________________</w:t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proofErr w:type="spellStart"/>
      <w:r w:rsidR="00855CC2">
        <w:rPr>
          <w:rFonts w:ascii="Times New Roman" w:eastAsia="Times New Roman" w:hAnsi="Times New Roman" w:cs="Times New Roman"/>
          <w:b/>
          <w:lang w:eastAsia="ru-RU"/>
        </w:rPr>
        <w:t>Чанкина</w:t>
      </w:r>
      <w:proofErr w:type="spellEnd"/>
      <w:r>
        <w:rPr>
          <w:rFonts w:ascii="Times New Roman" w:eastAsia="Times New Roman" w:hAnsi="Times New Roman" w:cs="Times New Roman"/>
          <w:b/>
          <w:lang w:eastAsia="ru-RU"/>
        </w:rPr>
        <w:t xml:space="preserve"> Н.В.</w:t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</w:p>
    <w:p w14:paraId="6F6BAD7E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10EBB25D" w14:textId="77777777" w:rsidR="00116F65" w:rsidRPr="00CA7C13" w:rsidRDefault="00116F65">
      <w:pPr>
        <w:ind w:firstLine="708"/>
        <w:rPr>
          <w:rFonts w:ascii="Times New Roman" w:hAnsi="Times New Roman" w:cs="Times New Roman"/>
        </w:rPr>
      </w:pPr>
    </w:p>
    <w:sectPr w:rsidR="00116F65" w:rsidRPr="00CA7C13" w:rsidSect="001725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B0BAE" w14:textId="77777777" w:rsidR="00EB2D41" w:rsidRDefault="00EB2D41" w:rsidP="00DF19E7">
      <w:pPr>
        <w:spacing w:after="0" w:line="240" w:lineRule="auto"/>
      </w:pPr>
      <w:r>
        <w:separator/>
      </w:r>
    </w:p>
  </w:endnote>
  <w:endnote w:type="continuationSeparator" w:id="0">
    <w:p w14:paraId="0EBC32B0" w14:textId="77777777" w:rsidR="00EB2D41" w:rsidRDefault="00EB2D4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2DEC3" w14:textId="77777777" w:rsidR="00EB2D41" w:rsidRDefault="00EB2D41" w:rsidP="00DF19E7">
      <w:pPr>
        <w:spacing w:after="0" w:line="240" w:lineRule="auto"/>
      </w:pPr>
      <w:r>
        <w:separator/>
      </w:r>
    </w:p>
  </w:footnote>
  <w:footnote w:type="continuationSeparator" w:id="0">
    <w:p w14:paraId="1C7310EA" w14:textId="77777777" w:rsidR="00EB2D41" w:rsidRDefault="00EB2D4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2537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B0C5B"/>
    <w:rsid w:val="000D109F"/>
    <w:rsid w:val="00116F65"/>
    <w:rsid w:val="001417E0"/>
    <w:rsid w:val="0017252A"/>
    <w:rsid w:val="00173392"/>
    <w:rsid w:val="00185C56"/>
    <w:rsid w:val="001918D1"/>
    <w:rsid w:val="001A4F2B"/>
    <w:rsid w:val="0025731C"/>
    <w:rsid w:val="002D2D00"/>
    <w:rsid w:val="002D70EA"/>
    <w:rsid w:val="002F1A40"/>
    <w:rsid w:val="0033376F"/>
    <w:rsid w:val="00376EE9"/>
    <w:rsid w:val="004024C5"/>
    <w:rsid w:val="00466042"/>
    <w:rsid w:val="00474A0D"/>
    <w:rsid w:val="0049092D"/>
    <w:rsid w:val="004C050D"/>
    <w:rsid w:val="0059419D"/>
    <w:rsid w:val="00596A61"/>
    <w:rsid w:val="005A5F20"/>
    <w:rsid w:val="006113A8"/>
    <w:rsid w:val="00662234"/>
    <w:rsid w:val="00684953"/>
    <w:rsid w:val="00716DB9"/>
    <w:rsid w:val="007A7C6D"/>
    <w:rsid w:val="00855CC2"/>
    <w:rsid w:val="0091764B"/>
    <w:rsid w:val="00962746"/>
    <w:rsid w:val="009A5C9B"/>
    <w:rsid w:val="009B348A"/>
    <w:rsid w:val="009D5CD5"/>
    <w:rsid w:val="009E5D2E"/>
    <w:rsid w:val="00A31659"/>
    <w:rsid w:val="00A54D3D"/>
    <w:rsid w:val="00A932FE"/>
    <w:rsid w:val="00A93B27"/>
    <w:rsid w:val="00AC3EDE"/>
    <w:rsid w:val="00B07BF1"/>
    <w:rsid w:val="00B3474C"/>
    <w:rsid w:val="00BF7DD7"/>
    <w:rsid w:val="00C851B3"/>
    <w:rsid w:val="00CA7C13"/>
    <w:rsid w:val="00CD20C5"/>
    <w:rsid w:val="00D74C8E"/>
    <w:rsid w:val="00D8156F"/>
    <w:rsid w:val="00DA0620"/>
    <w:rsid w:val="00DE184E"/>
    <w:rsid w:val="00DF090E"/>
    <w:rsid w:val="00DF19E7"/>
    <w:rsid w:val="00E3400A"/>
    <w:rsid w:val="00E97110"/>
    <w:rsid w:val="00EB2D41"/>
    <w:rsid w:val="00EF4B00"/>
    <w:rsid w:val="00F60E7D"/>
    <w:rsid w:val="00F62AFE"/>
    <w:rsid w:val="00F67CE8"/>
    <w:rsid w:val="00F70030"/>
    <w:rsid w:val="00F8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29554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semiHidden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semiHidden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User</cp:lastModifiedBy>
  <cp:revision>2</cp:revision>
  <cp:lastPrinted>2016-03-18T13:37:00Z</cp:lastPrinted>
  <dcterms:created xsi:type="dcterms:W3CDTF">2023-01-10T08:28:00Z</dcterms:created>
  <dcterms:modified xsi:type="dcterms:W3CDTF">2023-01-10T08:28:00Z</dcterms:modified>
</cp:coreProperties>
</file>