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BDB273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523D3457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057004">
              <w:rPr>
                <w:rFonts w:ascii="Arial" w:hAnsi="Arial" w:cs="Arial"/>
                <w:b/>
                <w:sz w:val="28"/>
                <w:szCs w:val="28"/>
                <w:lang w:val="ru-RU"/>
              </w:rPr>
              <w:t>Чесночная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62244E" w:rsidRDefault="00EC5A85" w:rsidP="00FC4F8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2244E">
              <w:rPr>
                <w:rFonts w:ascii="Arial" w:hAnsi="Arial" w:cs="Arial"/>
                <w:b/>
                <w:sz w:val="16"/>
                <w:szCs w:val="16"/>
                <w:lang w:val="ru-RU"/>
              </w:rPr>
              <w:t>СОСТАВ</w:t>
            </w:r>
            <w:r w:rsidR="00950CD2" w:rsidRPr="0062244E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</w:p>
          <w:p w14:paraId="0EE775A7" w14:textId="77777777" w:rsidR="00057004" w:rsidRPr="0062244E" w:rsidRDefault="00057004" w:rsidP="0005700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244E">
              <w:rPr>
                <w:rFonts w:ascii="Arial" w:hAnsi="Arial" w:cs="Arial"/>
                <w:color w:val="000000"/>
                <w:sz w:val="20"/>
                <w:szCs w:val="20"/>
              </w:rPr>
              <w:t>Приправы (перец черный, горчица, майоран, чеснок, лук), носители (мальтодекстрин, сахар), экстракты приправ (перец черный, чеснок), ароматизаторы (мясо, лук), гидролизат растительного белка, экстракт дрожжей</w:t>
            </w:r>
          </w:p>
          <w:p w14:paraId="7237191A" w14:textId="4CB7AF66" w:rsidR="001C351D" w:rsidRPr="00622169" w:rsidRDefault="001C351D" w:rsidP="00057004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D68291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AF641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F641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F321A7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57004"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3E2FDA18" w:rsidR="00E84FB5" w:rsidRPr="00A63FE0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A63FE0">
              <w:rPr>
                <w:rFonts w:ascii="Arial" w:hAnsi="Arial" w:cs="Arial"/>
                <w:sz w:val="18"/>
                <w:szCs w:val="18"/>
                <w:lang w:val="ru-RU"/>
              </w:rPr>
              <w:t>3,2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7C9C65C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A63FE0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коричневого</w:t>
            </w:r>
          </w:p>
          <w:p w14:paraId="31D5F59B" w14:textId="7E7AC7DE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57004">
              <w:rPr>
                <w:rFonts w:ascii="Arial" w:hAnsi="Arial" w:cs="Arial"/>
                <w:sz w:val="18"/>
                <w:szCs w:val="18"/>
                <w:lang w:val="ru-RU"/>
              </w:rPr>
              <w:t>мясо</w:t>
            </w:r>
            <w:r w:rsidR="00317AB5">
              <w:rPr>
                <w:rFonts w:ascii="Arial" w:hAnsi="Arial" w:cs="Arial"/>
                <w:sz w:val="18"/>
                <w:szCs w:val="18"/>
                <w:lang w:val="ru-RU"/>
              </w:rPr>
              <w:t>, специи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B509DD6" w14:textId="77777777" w:rsidR="0062244E" w:rsidRDefault="0062244E" w:rsidP="0062244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EC4061D" w14:textId="77777777" w:rsidR="0062244E" w:rsidRDefault="0062244E" w:rsidP="0062244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12B6B8B" w14:textId="77777777" w:rsidR="0062244E" w:rsidRDefault="0062244E" w:rsidP="0062244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4E5AB" w14:textId="77777777" w:rsidR="00B50841" w:rsidRDefault="00B50841">
      <w:pPr>
        <w:spacing w:after="0" w:line="240" w:lineRule="auto"/>
      </w:pPr>
      <w:r>
        <w:separator/>
      </w:r>
    </w:p>
  </w:endnote>
  <w:endnote w:type="continuationSeparator" w:id="0">
    <w:p w14:paraId="7C5E7FBA" w14:textId="77777777" w:rsidR="00B50841" w:rsidRDefault="00B50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F2E72" w14:textId="77777777" w:rsidR="00B50841" w:rsidRDefault="00B50841">
      <w:pPr>
        <w:spacing w:after="0" w:line="240" w:lineRule="auto"/>
      </w:pPr>
      <w:r>
        <w:separator/>
      </w:r>
    </w:p>
  </w:footnote>
  <w:footnote w:type="continuationSeparator" w:id="0">
    <w:p w14:paraId="76957A05" w14:textId="77777777" w:rsidR="00B50841" w:rsidRDefault="00B508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2244E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6419"/>
    <w:rsid w:val="00AF720E"/>
    <w:rsid w:val="00B045C3"/>
    <w:rsid w:val="00B07D00"/>
    <w:rsid w:val="00B203EA"/>
    <w:rsid w:val="00B20B06"/>
    <w:rsid w:val="00B22B20"/>
    <w:rsid w:val="00B23468"/>
    <w:rsid w:val="00B50841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B19"/>
    <w:rsid w:val="00FF49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11</cp:revision>
  <cp:lastPrinted>2017-11-09T13:44:00Z</cp:lastPrinted>
  <dcterms:created xsi:type="dcterms:W3CDTF">2022-03-21T12:29:00Z</dcterms:created>
  <dcterms:modified xsi:type="dcterms:W3CDTF">2023-06-19T05:52:00Z</dcterms:modified>
</cp:coreProperties>
</file>