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8E873CD" w14:textId="77777777" w:rsidR="00A05523" w:rsidRDefault="00A05523" w:rsidP="00A055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8AF74E4" w14:textId="77777777" w:rsidR="00A05523" w:rsidRDefault="00A05523" w:rsidP="00A0552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E23F438" w14:textId="77777777" w:rsidR="00A05523" w:rsidRDefault="00A05523" w:rsidP="00A055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45CD452" w14:textId="77777777" w:rsidR="00A05523" w:rsidRDefault="00A05523" w:rsidP="00A055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84A2EAD" w14:textId="77777777" w:rsidR="00A05523" w:rsidRDefault="00A05523" w:rsidP="00A055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0ED5101" w14:textId="77777777" w:rsidR="00A05523" w:rsidRDefault="00A05523" w:rsidP="00A055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B496902" w14:textId="77777777" w:rsidR="00A05523" w:rsidRDefault="00A05523" w:rsidP="00A055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49EEC0FB" w:rsidR="00AF1F9D" w:rsidRPr="005B7C58" w:rsidRDefault="00C9766C" w:rsidP="00AF1F9D">
      <w:pPr>
        <w:pStyle w:val="ae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Пищевая добавка</w:t>
      </w:r>
    </w:p>
    <w:p w14:paraId="0200B49B" w14:textId="440705FA" w:rsidR="00AF1F9D" w:rsidRPr="005B7C58" w:rsidRDefault="002F437C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C9766C" w:rsidRPr="00C9766C">
        <w:rPr>
          <w:rFonts w:ascii="Arial" w:hAnsi="Arial" w:cs="Arial"/>
          <w:b/>
          <w:szCs w:val="24"/>
          <w:lang w:val="en-US"/>
        </w:rPr>
        <w:t>V</w:t>
      </w:r>
      <w:r w:rsidR="00C9766C" w:rsidRPr="00C9766C">
        <w:rPr>
          <w:rFonts w:ascii="Arial" w:hAnsi="Arial" w:cs="Arial"/>
          <w:b/>
          <w:szCs w:val="24"/>
        </w:rPr>
        <w:t xml:space="preserve"> Натур</w:t>
      </w:r>
      <w:r w:rsidR="00F82750">
        <w:rPr>
          <w:rFonts w:asciiTheme="minorHAnsi" w:hAnsiTheme="minorHAnsi" w:cstheme="minorHAnsi"/>
          <w:b/>
        </w:rPr>
        <w:t xml:space="preserve"> Желин</w:t>
      </w:r>
      <w:r>
        <w:rPr>
          <w:rFonts w:asciiTheme="minorHAnsi" w:hAnsiTheme="minorHAnsi" w:cstheme="minorHAnsi"/>
          <w:b/>
        </w:rPr>
        <w:t>»</w:t>
      </w:r>
    </w:p>
    <w:p w14:paraId="2912901B" w14:textId="1D760406" w:rsidR="00B868C8" w:rsidRDefault="00B868C8" w:rsidP="00B868C8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</w:t>
      </w:r>
      <w:r w:rsidR="00BA0EDE">
        <w:rPr>
          <w:rFonts w:ascii="Times New Roman" w:hAnsi="Times New Roman" w:cs="Times New Roman"/>
          <w:lang w:eastAsia="ar-SA"/>
        </w:rPr>
        <w:t>89.19-002-38114723-2017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392937C4" w14:textId="275573B0" w:rsidR="00F82750" w:rsidRPr="00F82750" w:rsidRDefault="00F82750" w:rsidP="00F82750">
      <w:r>
        <w:t>Желирующая добавка для производст</w:t>
      </w:r>
      <w:r w:rsidR="007B0711">
        <w:t xml:space="preserve">ва продуктов в желе, </w:t>
      </w:r>
      <w:r w:rsidR="0094649D">
        <w:t xml:space="preserve">заливных, </w:t>
      </w:r>
      <w:r w:rsidR="007B0711">
        <w:t>холодцов , студней, рулетов.</w:t>
      </w:r>
      <w:r>
        <w:t xml:space="preserve"> </w:t>
      </w:r>
      <w:r w:rsidR="00F85BCB">
        <w:t xml:space="preserve">Придает продукту плотность и стабильность, способствует увеличению выхода и снижению себестоимости. </w:t>
      </w:r>
      <w:r w:rsidR="0094649D">
        <w:t>Обеспечивает прочную фиксацию декоративных смесей пряностей на поверхности колбасных изделий и копченостей.</w:t>
      </w:r>
    </w:p>
    <w:p w14:paraId="3172802C" w14:textId="38DD1D17" w:rsidR="00AF1F9D" w:rsidRPr="00FB06A6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FB06A6" w:rsidRPr="00FB06A6">
        <w:rPr>
          <w:rFonts w:ascii="Times New Roman" w:eastAsia="Times New Roman" w:hAnsi="Times New Roman"/>
          <w:color w:val="000000"/>
          <w:sz w:val="24"/>
          <w:szCs w:val="24"/>
          <w:lang w:eastAsia="ar-SA"/>
        </w:rPr>
        <w:t xml:space="preserve"> </w:t>
      </w:r>
      <w:r w:rsidR="00FB06A6" w:rsidRPr="00FB06A6"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ar-SA"/>
        </w:rPr>
        <w:t xml:space="preserve">желатин пищевой, ароматизатор </w:t>
      </w:r>
      <w:r w:rsidR="00F2395D"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ar-SA"/>
        </w:rPr>
        <w:t>«К</w:t>
      </w:r>
      <w:r w:rsidR="00FB06A6" w:rsidRPr="00FB06A6"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ar-SA"/>
        </w:rPr>
        <w:t>уриц</w:t>
      </w:r>
      <w:r w:rsidR="00F2395D"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ar-SA"/>
        </w:rPr>
        <w:t>а»</w:t>
      </w:r>
      <w:r w:rsidR="00FB06A6" w:rsidRPr="00FB06A6"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ar-SA"/>
        </w:rPr>
        <w:t>, соль поваренная, лактоза из молока, гидролизат                                               растительного белка, клетчатка бамбуковая, агент антислеживающий Е551</w:t>
      </w:r>
      <w:r w:rsidR="00216D02"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ar-SA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C697FDB" w14:textId="01000055" w:rsidR="00AF1F9D" w:rsidRPr="005B7C58" w:rsidRDefault="009464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  <w:bCs/>
        </w:rPr>
        <w:t>Гидратация</w:t>
      </w:r>
      <w:r w:rsidR="00AF1F9D" w:rsidRPr="005B7C58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  <w:bCs/>
        </w:rPr>
        <w:t xml:space="preserve">  1:</w:t>
      </w:r>
      <w:r w:rsidR="00F85BCB">
        <w:rPr>
          <w:rFonts w:asciiTheme="minorHAnsi" w:hAnsiTheme="minorHAnsi" w:cstheme="minorHAnsi"/>
          <w:bCs/>
        </w:rPr>
        <w:t xml:space="preserve"> </w:t>
      </w:r>
      <w:r w:rsidR="00BE687D">
        <w:rPr>
          <w:rFonts w:asciiTheme="minorHAnsi" w:hAnsiTheme="minorHAnsi" w:cstheme="minorHAnsi"/>
          <w:bCs/>
        </w:rPr>
        <w:t>13-</w:t>
      </w:r>
      <w:r w:rsidR="00F85BCB">
        <w:rPr>
          <w:rFonts w:asciiTheme="minorHAnsi" w:hAnsiTheme="minorHAnsi" w:cstheme="minorHAnsi"/>
          <w:bCs/>
        </w:rPr>
        <w:t>1</w:t>
      </w:r>
      <w:r w:rsidR="00BE687D">
        <w:rPr>
          <w:rFonts w:asciiTheme="minorHAnsi" w:hAnsiTheme="minorHAnsi" w:cstheme="minorHAnsi"/>
          <w:bCs/>
        </w:rPr>
        <w:t>5</w:t>
      </w:r>
      <w:r>
        <w:rPr>
          <w:rFonts w:asciiTheme="minorHAnsi" w:hAnsiTheme="minorHAnsi" w:cstheme="minorHAnsi"/>
          <w:bCs/>
        </w:rPr>
        <w:t>, для закрепления пряностей – 1:</w:t>
      </w:r>
      <w:r w:rsidR="00BE687D">
        <w:rPr>
          <w:rFonts w:asciiTheme="minorHAnsi" w:hAnsiTheme="minorHAnsi" w:cstheme="minorHAnsi"/>
          <w:bCs/>
        </w:rPr>
        <w:t>12</w:t>
      </w:r>
      <w:r w:rsidR="00F82750">
        <w:rPr>
          <w:rFonts w:asciiTheme="minorHAnsi" w:hAnsiTheme="minorHAnsi" w:cstheme="minorHAnsi"/>
          <w:bCs/>
        </w:rPr>
        <w:t>.</w:t>
      </w:r>
      <w:r w:rsidR="00AF1F9D" w:rsidRPr="005B7C58">
        <w:rPr>
          <w:rFonts w:asciiTheme="minorHAnsi" w:hAnsiTheme="minorHAnsi" w:cstheme="minorHAnsi"/>
          <w:bCs/>
        </w:rPr>
        <w:tab/>
      </w:r>
      <w:r w:rsidR="00AF1F9D" w:rsidRPr="005B7C58">
        <w:rPr>
          <w:rFonts w:asciiTheme="minorHAnsi" w:hAnsiTheme="minorHAnsi" w:cstheme="minorHAnsi"/>
          <w:bCs/>
        </w:rPr>
        <w:tab/>
      </w:r>
    </w:p>
    <w:p w14:paraId="665AC1BC" w14:textId="1C41B608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</w:t>
      </w:r>
      <w:r w:rsidR="00F82750">
        <w:rPr>
          <w:rFonts w:asciiTheme="minorHAnsi" w:hAnsiTheme="minorHAnsi" w:cstheme="minorHAnsi"/>
        </w:rPr>
        <w:t>омплексную пищевую добавку «</w:t>
      </w:r>
      <w:r w:rsidR="00F82750">
        <w:rPr>
          <w:rFonts w:asciiTheme="minorHAnsi" w:hAnsiTheme="minorHAnsi" w:cstheme="minorHAnsi"/>
          <w:lang w:val="en-US"/>
        </w:rPr>
        <w:t>V</w:t>
      </w:r>
      <w:r w:rsidR="00F82750" w:rsidRPr="00F82750">
        <w:rPr>
          <w:rFonts w:asciiTheme="minorHAnsi" w:hAnsiTheme="minorHAnsi" w:cstheme="minorHAnsi"/>
        </w:rPr>
        <w:t xml:space="preserve"> </w:t>
      </w:r>
      <w:r w:rsidR="007B0711">
        <w:rPr>
          <w:rFonts w:asciiTheme="minorHAnsi" w:hAnsiTheme="minorHAnsi" w:cstheme="minorHAnsi"/>
        </w:rPr>
        <w:t>Натур Желин» перемешивают с горячей водой</w:t>
      </w:r>
      <w:r w:rsidR="00BE687D">
        <w:rPr>
          <w:rFonts w:asciiTheme="minorHAnsi" w:hAnsiTheme="minorHAnsi" w:cstheme="minorHAnsi"/>
        </w:rPr>
        <w:t xml:space="preserve"> и (или) бульоном</w:t>
      </w:r>
      <w:r w:rsidR="0094649D">
        <w:rPr>
          <w:rFonts w:asciiTheme="minorHAnsi" w:hAnsiTheme="minorHAnsi" w:cstheme="minorHAnsi"/>
        </w:rPr>
        <w:t xml:space="preserve"> (температура 75 – 90</w:t>
      </w:r>
      <w:r w:rsidR="00F82750">
        <w:rPr>
          <w:rFonts w:asciiTheme="minorHAnsi" w:hAnsiTheme="minorHAnsi" w:cstheme="minorHAnsi"/>
        </w:rPr>
        <w:t xml:space="preserve"> ̊</w:t>
      </w:r>
      <w:r w:rsidR="007B0711">
        <w:rPr>
          <w:rFonts w:asciiTheme="minorHAnsi" w:hAnsiTheme="minorHAnsi" w:cstheme="minorHAnsi"/>
        </w:rPr>
        <w:t xml:space="preserve">С) до полного растворения и вносят в фаршемассу. </w:t>
      </w:r>
    </w:p>
    <w:p w14:paraId="6913ACAF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77777777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>в неповрежденной упаковке 12 месяцев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25C85121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Порошкообразная сыпуча</w:t>
      </w:r>
      <w:r w:rsidR="00F85BCB">
        <w:rPr>
          <w:rFonts w:asciiTheme="minorHAnsi" w:hAnsiTheme="minorHAnsi" w:cstheme="minorHAnsi"/>
          <w:b w:val="0"/>
          <w:sz w:val="24"/>
        </w:rPr>
        <w:t xml:space="preserve">я масса </w:t>
      </w:r>
    </w:p>
    <w:p w14:paraId="5D85699D" w14:textId="1D906FE8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="0022498D">
        <w:rPr>
          <w:rFonts w:asciiTheme="minorHAnsi" w:hAnsiTheme="minorHAnsi" w:cstheme="minorHAnsi"/>
          <w:b w:val="0"/>
          <w:sz w:val="24"/>
        </w:rPr>
        <w:t>от бежевого до желтого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bookmarkStart w:id="0" w:name="_Hlk57029008"/>
      <w:r w:rsidRPr="005B7C58">
        <w:rPr>
          <w:rFonts w:asciiTheme="minorHAnsi" w:hAnsiTheme="minorHAnsi" w:cstheme="minorHAnsi"/>
          <w:b w:val="0"/>
          <w:sz w:val="24"/>
        </w:rPr>
        <w:t>Свойственный данному составу компонентов</w:t>
      </w:r>
      <w:bookmarkEnd w:id="0"/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23C3D333" w14:textId="6D542537" w:rsidR="00AF1F9D" w:rsidRPr="005B7C5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</w:t>
      </w:r>
      <w:r w:rsidR="0073130F">
        <w:rPr>
          <w:rFonts w:asciiTheme="minorHAnsi" w:eastAsia="Lucida Sans Unicode" w:hAnsiTheme="minorHAnsi" w:cstheme="minorHAnsi"/>
          <w:b w:val="0"/>
          <w:sz w:val="24"/>
          <w:szCs w:val="24"/>
        </w:rPr>
        <w:t>,0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 xml:space="preserve">  </w:t>
      </w:r>
    </w:p>
    <w:p w14:paraId="16E9A4C3" w14:textId="690431C9" w:rsidR="0073130F" w:rsidRPr="005B7C58" w:rsidRDefault="0073130F" w:rsidP="0073130F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 xml:space="preserve">Массовая доля </w:t>
      </w:r>
      <w:r>
        <w:rPr>
          <w:rFonts w:asciiTheme="minorHAnsi" w:eastAsia="Lucida Sans Unicode" w:hAnsiTheme="minorHAnsi" w:cstheme="minorHAnsi"/>
          <w:b w:val="0"/>
          <w:sz w:val="24"/>
          <w:szCs w:val="24"/>
        </w:rPr>
        <w:t>хлорида натрия,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 xml:space="preserve">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</w:t>
      </w:r>
      <w:r>
        <w:rPr>
          <w:rFonts w:asciiTheme="minorHAnsi" w:eastAsia="Lucida Sans Unicode" w:hAnsiTheme="minorHAnsi" w:cstheme="minorHAnsi"/>
          <w:b w:val="0"/>
          <w:sz w:val="24"/>
          <w:szCs w:val="24"/>
        </w:rPr>
        <w:t>5,0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 xml:space="preserve">  </w:t>
      </w:r>
    </w:p>
    <w:p w14:paraId="2A8A19F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sz w:val="20"/>
          <w:szCs w:val="24"/>
        </w:rPr>
      </w:pP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lastRenderedPageBreak/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4FB43E1A" w14:textId="77777777" w:rsid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36A835B" w14:textId="77777777" w:rsid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44C70C5" w14:textId="50BF3BEB" w:rsidR="00AB6713" w:rsidRP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038ED710" w14:textId="77777777" w:rsidR="00AB6713" w:rsidRPr="00AB6713" w:rsidRDefault="00AB6713" w:rsidP="00AB671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9DD3BB5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57485FC0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AB6713" w:rsidRPr="00AB6713" w14:paraId="15639567" w14:textId="77777777" w:rsidTr="000E4335">
        <w:tc>
          <w:tcPr>
            <w:tcW w:w="3315" w:type="dxa"/>
          </w:tcPr>
          <w:p w14:paraId="0E8E3028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7FDA151E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6C690EA4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AB6713" w:rsidRPr="00AB6713" w14:paraId="0568DED2" w14:textId="77777777" w:rsidTr="000E4335">
        <w:tc>
          <w:tcPr>
            <w:tcW w:w="3315" w:type="dxa"/>
          </w:tcPr>
          <w:p w14:paraId="28675295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1ED7E085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ACCFF3E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1FDCCF1F" w14:textId="77777777" w:rsidTr="000E4335">
        <w:tc>
          <w:tcPr>
            <w:tcW w:w="3315" w:type="dxa"/>
          </w:tcPr>
          <w:p w14:paraId="2338C3FB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53C335AC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EED7E3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578470F0" w14:textId="77777777" w:rsidTr="000E4335">
        <w:tc>
          <w:tcPr>
            <w:tcW w:w="3315" w:type="dxa"/>
          </w:tcPr>
          <w:p w14:paraId="75029FD1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0BA17AE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E2B2056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525EEFDA" w14:textId="77777777" w:rsidTr="000E4335">
        <w:tc>
          <w:tcPr>
            <w:tcW w:w="3315" w:type="dxa"/>
          </w:tcPr>
          <w:p w14:paraId="0EED8992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49C36C79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9252DE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6DB7ED36" w14:textId="77777777" w:rsidTr="000E4335">
        <w:tc>
          <w:tcPr>
            <w:tcW w:w="3315" w:type="dxa"/>
          </w:tcPr>
          <w:p w14:paraId="1F245E7B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514957D2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5BAE38B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3A20AE6C" w14:textId="77777777" w:rsidTr="000E4335">
        <w:tc>
          <w:tcPr>
            <w:tcW w:w="3315" w:type="dxa"/>
          </w:tcPr>
          <w:p w14:paraId="441426C7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54208B5D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F8F5E46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69D5894B" w14:textId="77777777" w:rsidTr="000E4335">
        <w:tc>
          <w:tcPr>
            <w:tcW w:w="3315" w:type="dxa"/>
          </w:tcPr>
          <w:p w14:paraId="12D03CFA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9C01132" w14:textId="0E4B3F48" w:rsidR="00AB6713" w:rsidRPr="00AB6713" w:rsidRDefault="00216D02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ДА</w:t>
            </w:r>
          </w:p>
        </w:tc>
        <w:tc>
          <w:tcPr>
            <w:tcW w:w="3260" w:type="dxa"/>
          </w:tcPr>
          <w:p w14:paraId="386084DB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07454D32" w14:textId="77777777" w:rsidTr="000E4335">
        <w:tc>
          <w:tcPr>
            <w:tcW w:w="3315" w:type="dxa"/>
          </w:tcPr>
          <w:p w14:paraId="4000E3E1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7D32FC36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029CC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73EC1C94" w14:textId="77777777" w:rsidTr="000E4335">
        <w:tc>
          <w:tcPr>
            <w:tcW w:w="3315" w:type="dxa"/>
          </w:tcPr>
          <w:p w14:paraId="08AF34E9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448D7588" w14:textId="2E418DE3" w:rsidR="00AB6713" w:rsidRPr="00AB6713" w:rsidRDefault="007B0711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01E2C6AA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0C9239A7" w14:textId="77777777" w:rsidTr="000E4335">
        <w:tc>
          <w:tcPr>
            <w:tcW w:w="3315" w:type="dxa"/>
          </w:tcPr>
          <w:p w14:paraId="44115C25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6908C41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0579F98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13DDDD3F" w14:textId="77777777" w:rsidTr="000E4335">
        <w:tc>
          <w:tcPr>
            <w:tcW w:w="3315" w:type="dxa"/>
          </w:tcPr>
          <w:p w14:paraId="60BA6E51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6B271189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4D89520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AB6713" w:rsidRPr="00AB6713" w14:paraId="34BD88BB" w14:textId="77777777" w:rsidTr="000E4335">
        <w:tc>
          <w:tcPr>
            <w:tcW w:w="3315" w:type="dxa"/>
          </w:tcPr>
          <w:p w14:paraId="417D6D96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03E1FA13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0F435192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49CF707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039EB54F" w14:textId="77777777" w:rsidTr="000E4335">
        <w:tc>
          <w:tcPr>
            <w:tcW w:w="3315" w:type="dxa"/>
          </w:tcPr>
          <w:p w14:paraId="663348D2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587D86CA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2A8DFCD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AB6713" w:rsidRPr="00AB6713" w14:paraId="43269F92" w14:textId="77777777" w:rsidTr="000E4335">
        <w:tc>
          <w:tcPr>
            <w:tcW w:w="3315" w:type="dxa"/>
          </w:tcPr>
          <w:p w14:paraId="7A9E5882" w14:textId="77777777" w:rsidR="00AB6713" w:rsidRPr="00AB6713" w:rsidRDefault="00AB6713" w:rsidP="00AB6713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27B67800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E266CBF" w14:textId="77777777" w:rsidR="00AB6713" w:rsidRPr="00AB6713" w:rsidRDefault="00AB6713" w:rsidP="00AB6713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AB6713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3BC4891E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AB671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DCD1F02" w14:textId="77777777" w:rsidR="00AB6713" w:rsidRP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412B8B22" w14:textId="77777777" w:rsidR="00AB6713" w:rsidRPr="00AB6713" w:rsidRDefault="00AB6713" w:rsidP="00AB671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E85777C" w14:textId="77777777" w:rsidR="00AB6713" w:rsidRPr="00AB6713" w:rsidRDefault="00AB6713" w:rsidP="00AB6713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2145AB9D" w14:textId="77777777" w:rsidR="00AB6713" w:rsidRPr="00AB6713" w:rsidRDefault="00AB6713" w:rsidP="00AB6713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08D5582A" w14:textId="77777777" w:rsidR="00AB6713" w:rsidRPr="00AB6713" w:rsidRDefault="00AB6713" w:rsidP="00AB671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AB6713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C29FD" w14:textId="77777777" w:rsidR="003A2A1D" w:rsidRDefault="003A2A1D" w:rsidP="00DF19E7">
      <w:pPr>
        <w:spacing w:after="0" w:line="240" w:lineRule="auto"/>
      </w:pPr>
      <w:r>
        <w:separator/>
      </w:r>
    </w:p>
  </w:endnote>
  <w:endnote w:type="continuationSeparator" w:id="0">
    <w:p w14:paraId="2F89D133" w14:textId="77777777" w:rsidR="003A2A1D" w:rsidRDefault="003A2A1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6CC71" w14:textId="77777777" w:rsidR="003A2A1D" w:rsidRDefault="003A2A1D" w:rsidP="00DF19E7">
      <w:pPr>
        <w:spacing w:after="0" w:line="240" w:lineRule="auto"/>
      </w:pPr>
      <w:r>
        <w:separator/>
      </w:r>
    </w:p>
  </w:footnote>
  <w:footnote w:type="continuationSeparator" w:id="0">
    <w:p w14:paraId="130F6E1A" w14:textId="77777777" w:rsidR="003A2A1D" w:rsidRDefault="003A2A1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060AD"/>
    <w:rsid w:val="0006605B"/>
    <w:rsid w:val="00086AFB"/>
    <w:rsid w:val="001105B3"/>
    <w:rsid w:val="001417E0"/>
    <w:rsid w:val="00173392"/>
    <w:rsid w:val="00185C56"/>
    <w:rsid w:val="0019379B"/>
    <w:rsid w:val="001A4F2B"/>
    <w:rsid w:val="001D60F5"/>
    <w:rsid w:val="00216D02"/>
    <w:rsid w:val="0022498D"/>
    <w:rsid w:val="00225F23"/>
    <w:rsid w:val="0025731C"/>
    <w:rsid w:val="00265176"/>
    <w:rsid w:val="002C73FE"/>
    <w:rsid w:val="002D70EA"/>
    <w:rsid w:val="002F1A40"/>
    <w:rsid w:val="002F437C"/>
    <w:rsid w:val="00376EE9"/>
    <w:rsid w:val="003A2A1D"/>
    <w:rsid w:val="004575BA"/>
    <w:rsid w:val="0049092D"/>
    <w:rsid w:val="004A3235"/>
    <w:rsid w:val="004C769C"/>
    <w:rsid w:val="00501C68"/>
    <w:rsid w:val="0050644B"/>
    <w:rsid w:val="00507B49"/>
    <w:rsid w:val="00535BE3"/>
    <w:rsid w:val="0059419D"/>
    <w:rsid w:val="005B7C58"/>
    <w:rsid w:val="00612132"/>
    <w:rsid w:val="00662234"/>
    <w:rsid w:val="006643F8"/>
    <w:rsid w:val="00671750"/>
    <w:rsid w:val="0073130F"/>
    <w:rsid w:val="00777554"/>
    <w:rsid w:val="007A7C6D"/>
    <w:rsid w:val="007B0711"/>
    <w:rsid w:val="007C19E5"/>
    <w:rsid w:val="007C3949"/>
    <w:rsid w:val="007D3B8F"/>
    <w:rsid w:val="007E0DC1"/>
    <w:rsid w:val="007F0B0C"/>
    <w:rsid w:val="00833A88"/>
    <w:rsid w:val="00864B19"/>
    <w:rsid w:val="008C3E78"/>
    <w:rsid w:val="008E1F20"/>
    <w:rsid w:val="0094649D"/>
    <w:rsid w:val="009653C1"/>
    <w:rsid w:val="00990173"/>
    <w:rsid w:val="009A12F3"/>
    <w:rsid w:val="009A5C9B"/>
    <w:rsid w:val="009B348A"/>
    <w:rsid w:val="009E5D2E"/>
    <w:rsid w:val="00A05523"/>
    <w:rsid w:val="00A47035"/>
    <w:rsid w:val="00A817DC"/>
    <w:rsid w:val="00A92C59"/>
    <w:rsid w:val="00A932FE"/>
    <w:rsid w:val="00AB6713"/>
    <w:rsid w:val="00AF1F9D"/>
    <w:rsid w:val="00AF2130"/>
    <w:rsid w:val="00B1371E"/>
    <w:rsid w:val="00B3474C"/>
    <w:rsid w:val="00B752C5"/>
    <w:rsid w:val="00B868C8"/>
    <w:rsid w:val="00BA0EDE"/>
    <w:rsid w:val="00BE687D"/>
    <w:rsid w:val="00BF4C2C"/>
    <w:rsid w:val="00C369E6"/>
    <w:rsid w:val="00C43F53"/>
    <w:rsid w:val="00C851B3"/>
    <w:rsid w:val="00C93A39"/>
    <w:rsid w:val="00C9766C"/>
    <w:rsid w:val="00CA7C13"/>
    <w:rsid w:val="00CB27F8"/>
    <w:rsid w:val="00CD6D42"/>
    <w:rsid w:val="00D03DD9"/>
    <w:rsid w:val="00D64CDE"/>
    <w:rsid w:val="00D74C8E"/>
    <w:rsid w:val="00DA0620"/>
    <w:rsid w:val="00DD2D7B"/>
    <w:rsid w:val="00DF090E"/>
    <w:rsid w:val="00DF19E7"/>
    <w:rsid w:val="00E3400A"/>
    <w:rsid w:val="00E73548"/>
    <w:rsid w:val="00EB70E6"/>
    <w:rsid w:val="00EF4B00"/>
    <w:rsid w:val="00F03010"/>
    <w:rsid w:val="00F2395D"/>
    <w:rsid w:val="00F52300"/>
    <w:rsid w:val="00F60E7D"/>
    <w:rsid w:val="00F6102A"/>
    <w:rsid w:val="00F62AFE"/>
    <w:rsid w:val="00F67CE8"/>
    <w:rsid w:val="00F70030"/>
    <w:rsid w:val="00F82750"/>
    <w:rsid w:val="00F85BCB"/>
    <w:rsid w:val="00FB06A6"/>
    <w:rsid w:val="00FB39ED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F53FC2AB-564F-47CF-B095-F3C303CC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16</cp:revision>
  <cp:lastPrinted>2017-02-13T12:42:00Z</cp:lastPrinted>
  <dcterms:created xsi:type="dcterms:W3CDTF">2021-12-20T12:42:00Z</dcterms:created>
  <dcterms:modified xsi:type="dcterms:W3CDTF">2023-06-19T06:09:00Z</dcterms:modified>
</cp:coreProperties>
</file>