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32288772" w14:textId="77777777" w:rsidR="00427C5F" w:rsidRDefault="00427C5F" w:rsidP="00427C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57E0ED24" w14:textId="77777777" w:rsidR="00427C5F" w:rsidRDefault="00427C5F" w:rsidP="00427C5F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6AF657EA" w14:textId="77777777" w:rsidR="00427C5F" w:rsidRDefault="00427C5F" w:rsidP="00427C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797A40C" w14:textId="77777777" w:rsidR="00427C5F" w:rsidRDefault="00427C5F" w:rsidP="00427C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5F7D1389" w14:textId="77777777" w:rsidR="00427C5F" w:rsidRDefault="00427C5F" w:rsidP="00427C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5C634AEE" w14:textId="77777777" w:rsidR="00427C5F" w:rsidRDefault="00427C5F" w:rsidP="00427C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683E7655" w14:textId="77777777" w:rsidR="00427C5F" w:rsidRDefault="00427C5F" w:rsidP="00427C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213F52C8" w:rsidR="008C1567" w:rsidRPr="008C1567" w:rsidRDefault="005805A3" w:rsidP="00A7792C">
      <w:pPr>
        <w:pStyle w:val="af0"/>
        <w:rPr>
          <w:sz w:val="22"/>
          <w:szCs w:val="22"/>
        </w:rPr>
      </w:pPr>
      <w:r>
        <w:rPr>
          <w:b/>
          <w:caps/>
          <w:kern w:val="24"/>
          <w:sz w:val="22"/>
          <w:szCs w:val="22"/>
        </w:rPr>
        <w:t>бульон г</w:t>
      </w:r>
      <w:r w:rsidR="00890D36">
        <w:rPr>
          <w:b/>
          <w:caps/>
          <w:kern w:val="24"/>
          <w:sz w:val="22"/>
          <w:szCs w:val="22"/>
        </w:rPr>
        <w:t>рибной</w:t>
      </w:r>
    </w:p>
    <w:p w14:paraId="77F293BA" w14:textId="42E10700" w:rsidR="00C0745C" w:rsidRPr="00F65E0B" w:rsidRDefault="00C0745C" w:rsidP="00F65E0B">
      <w:pPr>
        <w:jc w:val="center"/>
        <w:rPr>
          <w:rFonts w:ascii="Times New Roman" w:eastAsia="Times New Roman" w:hAnsi="Times New Roman" w:cs="Times New Roman"/>
          <w:color w:val="000000"/>
          <w:lang w:eastAsia="ru-RU"/>
        </w:rPr>
      </w:pPr>
      <w:r w:rsidRPr="00C0745C">
        <w:rPr>
          <w:rFonts w:ascii="Times New Roman" w:hAnsi="Times New Roman" w:cs="Times New Roman"/>
          <w:lang w:eastAsia="ar-SA"/>
        </w:rPr>
        <w:t>Т</w:t>
      </w:r>
      <w:r w:rsidR="000D08D3">
        <w:rPr>
          <w:rFonts w:ascii="Times New Roman" w:hAnsi="Times New Roman" w:cs="Times New Roman"/>
          <w:lang w:eastAsia="ar-SA"/>
        </w:rPr>
        <w:t xml:space="preserve">У </w:t>
      </w:r>
      <w:r w:rsidR="00F65E0B" w:rsidRPr="00F65E0B">
        <w:rPr>
          <w:rFonts w:ascii="Times New Roman" w:eastAsia="Times New Roman" w:hAnsi="Times New Roman" w:cs="Times New Roman"/>
          <w:color w:val="000000"/>
          <w:lang w:eastAsia="ru-RU"/>
        </w:rPr>
        <w:t>10.89.19-004-38114723-2022</w:t>
      </w:r>
    </w:p>
    <w:p w14:paraId="301A3684" w14:textId="4E82E882" w:rsidR="00E20E49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="00B11426" w:rsidRPr="00825CFB">
        <w:rPr>
          <w:rFonts w:ascii="Times New Roman" w:eastAsia="Times New Roman" w:hAnsi="Times New Roman" w:cs="Times New Roman"/>
          <w:bCs/>
          <w:lang w:eastAsia="ar-SA"/>
        </w:rPr>
        <w:t>соль пищевая,</w:t>
      </w:r>
      <w:r w:rsidR="00B11426" w:rsidRPr="00EF5E95">
        <w:rPr>
          <w:rFonts w:ascii="Times New Roman" w:eastAsia="Times New Roman" w:hAnsi="Times New Roman" w:cs="Times New Roman"/>
          <w:bCs/>
          <w:lang w:eastAsia="ar-SA"/>
        </w:rPr>
        <w:t xml:space="preserve"> </w:t>
      </w:r>
      <w:r w:rsidR="00890D36">
        <w:rPr>
          <w:rFonts w:ascii="Times New Roman" w:eastAsia="Times New Roman" w:hAnsi="Times New Roman" w:cs="Times New Roman"/>
          <w:bCs/>
          <w:lang w:eastAsia="ar-SA"/>
        </w:rPr>
        <w:t>крахмал картофельный, грибы сушеные шампиньоны,</w:t>
      </w:r>
      <w:r w:rsidR="00B11426">
        <w:rPr>
          <w:rFonts w:ascii="Times New Roman" w:eastAsia="Times New Roman" w:hAnsi="Times New Roman" w:cs="Times New Roman"/>
          <w:bCs/>
          <w:lang w:eastAsia="ar-SA"/>
        </w:rPr>
        <w:t xml:space="preserve"> </w:t>
      </w:r>
      <w:r w:rsidR="00890D36">
        <w:rPr>
          <w:rFonts w:ascii="Times New Roman" w:eastAsia="Times New Roman" w:hAnsi="Times New Roman" w:cs="Times New Roman"/>
          <w:bCs/>
          <w:lang w:eastAsia="ar-SA"/>
        </w:rPr>
        <w:t>сахар, сыворотка сухая молочная, специи</w:t>
      </w:r>
      <w:r w:rsidR="00B11426">
        <w:rPr>
          <w:rFonts w:ascii="Times New Roman" w:eastAsia="Times New Roman" w:hAnsi="Times New Roman" w:cs="Times New Roman"/>
          <w:bCs/>
          <w:lang w:eastAsia="ar-SA"/>
        </w:rPr>
        <w:t xml:space="preserve"> (</w:t>
      </w:r>
      <w:r w:rsidR="00890D36">
        <w:rPr>
          <w:rFonts w:ascii="Times New Roman" w:eastAsia="Times New Roman" w:hAnsi="Times New Roman" w:cs="Times New Roman"/>
          <w:bCs/>
          <w:lang w:eastAsia="ar-SA"/>
        </w:rPr>
        <w:t xml:space="preserve">лук сушеный, </w:t>
      </w:r>
      <w:r w:rsidR="001739F2">
        <w:rPr>
          <w:rFonts w:ascii="Times New Roman" w:eastAsia="Times New Roman" w:hAnsi="Times New Roman" w:cs="Times New Roman"/>
          <w:bCs/>
          <w:lang w:eastAsia="ar-SA"/>
        </w:rPr>
        <w:t xml:space="preserve">укроп зелень сушеный, </w:t>
      </w:r>
      <w:r w:rsidR="00B11426">
        <w:rPr>
          <w:rFonts w:ascii="Times New Roman" w:eastAsia="Times New Roman" w:hAnsi="Times New Roman" w:cs="Times New Roman"/>
          <w:bCs/>
          <w:lang w:eastAsia="ar-SA"/>
        </w:rPr>
        <w:t>петрушка зелень сушеная)</w:t>
      </w:r>
      <w:r w:rsidR="00B11426" w:rsidRPr="00AC12C6">
        <w:rPr>
          <w:rFonts w:ascii="Times New Roman" w:eastAsia="Times New Roman" w:hAnsi="Times New Roman" w:cs="Times New Roman"/>
          <w:bCs/>
          <w:lang w:eastAsia="ar-SA"/>
        </w:rPr>
        <w:t>,</w:t>
      </w:r>
      <w:r w:rsidR="00B11426">
        <w:rPr>
          <w:rFonts w:ascii="Times New Roman" w:eastAsia="Times New Roman" w:hAnsi="Times New Roman" w:cs="Times New Roman"/>
          <w:bCs/>
          <w:lang w:eastAsia="ar-SA"/>
        </w:rPr>
        <w:t xml:space="preserve"> </w:t>
      </w:r>
      <w:r w:rsidR="001739F2">
        <w:rPr>
          <w:rFonts w:ascii="Times New Roman" w:eastAsia="Times New Roman" w:hAnsi="Times New Roman" w:cs="Times New Roman"/>
          <w:bCs/>
          <w:lang w:eastAsia="ar-SA"/>
        </w:rPr>
        <w:t xml:space="preserve">усилитель вкуса и аромата Е621, </w:t>
      </w:r>
      <w:r w:rsidR="00B11426">
        <w:rPr>
          <w:rFonts w:ascii="Times New Roman" w:eastAsia="Times New Roman" w:hAnsi="Times New Roman" w:cs="Times New Roman"/>
          <w:bCs/>
          <w:lang w:eastAsia="ar-SA"/>
        </w:rPr>
        <w:t>ароматизатор «Г</w:t>
      </w:r>
      <w:r w:rsidR="00890D36">
        <w:rPr>
          <w:rFonts w:ascii="Times New Roman" w:eastAsia="Times New Roman" w:hAnsi="Times New Roman" w:cs="Times New Roman"/>
          <w:bCs/>
          <w:lang w:eastAsia="ar-SA"/>
        </w:rPr>
        <w:t>рибы</w:t>
      </w:r>
      <w:r w:rsidR="00B11426">
        <w:rPr>
          <w:rFonts w:ascii="Times New Roman" w:eastAsia="Times New Roman" w:hAnsi="Times New Roman" w:cs="Times New Roman"/>
          <w:bCs/>
          <w:lang w:eastAsia="ar-SA"/>
        </w:rPr>
        <w:t>».</w:t>
      </w:r>
    </w:p>
    <w:p w14:paraId="78AA27D0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Назначение и область применения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Pr="00E20E49">
        <w:rPr>
          <w:rFonts w:ascii="Times New Roman" w:eastAsia="Times New Roman" w:hAnsi="Times New Roman" w:cs="Times New Roman"/>
          <w:lang w:eastAsia="ar-SA"/>
        </w:rPr>
        <w:t>предназначена для придания вкуса и аромата при изготовлении:</w:t>
      </w:r>
    </w:p>
    <w:p w14:paraId="409D842A" w14:textId="38450A11" w:rsidR="00E20E49" w:rsidRPr="00E20E49" w:rsidRDefault="00E20E49" w:rsidP="00E20E49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- первых  кулинарных блюд.</w:t>
      </w:r>
    </w:p>
    <w:p w14:paraId="75E40CE1" w14:textId="1A4D5AC8" w:rsidR="00E20E49" w:rsidRPr="001739F2" w:rsidRDefault="00E20E49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Норма расход</w:t>
      </w:r>
      <w:r w:rsidR="001739F2">
        <w:rPr>
          <w:rFonts w:ascii="Times New Roman" w:eastAsia="Times New Roman" w:hAnsi="Times New Roman" w:cs="Times New Roman"/>
          <w:b/>
          <w:bCs/>
          <w:lang w:eastAsia="ar-SA"/>
        </w:rPr>
        <w:t xml:space="preserve">а: </w:t>
      </w:r>
      <w:r w:rsidR="001739F2" w:rsidRPr="001739F2">
        <w:rPr>
          <w:rFonts w:ascii="Times New Roman" w:eastAsia="Times New Roman" w:hAnsi="Times New Roman" w:cs="Times New Roman"/>
          <w:lang w:eastAsia="ar-SA"/>
        </w:rPr>
        <w:t>5 г (1 чайная ложка)</w:t>
      </w:r>
      <w:r w:rsidR="001739F2">
        <w:rPr>
          <w:rFonts w:ascii="Times New Roman" w:eastAsia="Times New Roman" w:hAnsi="Times New Roman" w:cs="Times New Roman"/>
          <w:lang w:eastAsia="ar-SA"/>
        </w:rPr>
        <w:t xml:space="preserve"> на стакан кипятка.</w:t>
      </w:r>
    </w:p>
    <w:p w14:paraId="48CF1AD5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</w:p>
    <w:p w14:paraId="4C454A66" w14:textId="77777777" w:rsidR="00E20E49" w:rsidRDefault="00E20E49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Упаковка:</w:t>
      </w:r>
      <w:r w:rsidR="00A7792C">
        <w:rPr>
          <w:rFonts w:ascii="Times New Roman" w:eastAsia="Times New Roman" w:hAnsi="Times New Roman" w:cs="Times New Roman"/>
          <w:lang w:eastAsia="ar-SA"/>
        </w:rPr>
        <w:t xml:space="preserve"> полиэтиленовые</w:t>
      </w:r>
      <w:r>
        <w:rPr>
          <w:rFonts w:ascii="Times New Roman" w:eastAsia="Times New Roman" w:hAnsi="Times New Roman" w:cs="Times New Roman"/>
          <w:lang w:eastAsia="ar-SA"/>
        </w:rPr>
        <w:t xml:space="preserve"> мешки от </w:t>
      </w:r>
      <w:r w:rsidR="00A7792C">
        <w:rPr>
          <w:rFonts w:ascii="Times New Roman" w:eastAsia="Times New Roman" w:hAnsi="Times New Roman" w:cs="Times New Roman"/>
          <w:lang w:eastAsia="ar-SA"/>
        </w:rPr>
        <w:t>1</w:t>
      </w:r>
      <w:r>
        <w:rPr>
          <w:rFonts w:ascii="Times New Roman" w:eastAsia="Times New Roman" w:hAnsi="Times New Roman" w:cs="Times New Roman"/>
          <w:lang w:eastAsia="ar-SA"/>
        </w:rPr>
        <w:t xml:space="preserve"> до </w:t>
      </w:r>
      <w:r w:rsidR="00A7792C">
        <w:rPr>
          <w:rFonts w:ascii="Times New Roman" w:eastAsia="Times New Roman" w:hAnsi="Times New Roman" w:cs="Times New Roman"/>
          <w:lang w:eastAsia="ar-SA"/>
        </w:rPr>
        <w:t>5</w:t>
      </w:r>
      <w:r>
        <w:rPr>
          <w:rFonts w:ascii="Times New Roman" w:eastAsia="Times New Roman" w:hAnsi="Times New Roman" w:cs="Times New Roman"/>
          <w:lang w:eastAsia="ar-SA"/>
        </w:rPr>
        <w:t xml:space="preserve"> кг</w:t>
      </w:r>
    </w:p>
    <w:p w14:paraId="19440FE9" w14:textId="77777777" w:rsidR="00A7792C" w:rsidRPr="00E20E49" w:rsidRDefault="00A7792C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lang w:eastAsia="ar-SA"/>
        </w:rPr>
        <w:t xml:space="preserve">                     полипропиленовые мешки от 10 до 20 кг</w:t>
      </w:r>
    </w:p>
    <w:p w14:paraId="632323DA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Условия хранения: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5623439A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Срок годности: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12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месяц</w:t>
      </w:r>
      <w:r>
        <w:rPr>
          <w:rFonts w:ascii="Times New Roman" w:eastAsia="Times New Roman" w:hAnsi="Times New Roman" w:cs="Times New Roman"/>
          <w:lang w:eastAsia="ar-SA"/>
        </w:rPr>
        <w:t>ев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со дня изготовления. </w:t>
      </w:r>
    </w:p>
    <w:p w14:paraId="21E549E2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74501BE5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Характеристика продукции</w:t>
      </w:r>
    </w:p>
    <w:p w14:paraId="404B1441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Органолептические и физико-химические показатели</w:t>
      </w:r>
    </w:p>
    <w:p w14:paraId="1B54E964" w14:textId="1EC06138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Внешний вид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Равномерно перемешанная смесь пряностей</w:t>
      </w:r>
      <w:r w:rsidR="005805A3">
        <w:rPr>
          <w:rFonts w:ascii="Times New Roman" w:eastAsia="Times New Roman" w:hAnsi="Times New Roman" w:cs="Times New Roman"/>
          <w:lang w:eastAsia="ar-SA"/>
        </w:rPr>
        <w:t>,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без посторонних примесей</w:t>
      </w:r>
    </w:p>
    <w:p w14:paraId="238A6AC3" w14:textId="591B91A1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Цвет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="001E052B">
        <w:rPr>
          <w:rFonts w:ascii="Times New Roman" w:eastAsia="Times New Roman" w:hAnsi="Times New Roman" w:cs="Times New Roman"/>
          <w:lang w:eastAsia="ar-SA"/>
        </w:rPr>
        <w:t>соответственно составу</w:t>
      </w:r>
    </w:p>
    <w:p w14:paraId="102E6E9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Запах и вкус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Пряный, свойственный рецептурному составу смеси. Запах слабовыраженный, свойственный пряностям; без порочащих привкуса и запаха</w:t>
      </w:r>
    </w:p>
    <w:p w14:paraId="60566A94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311F962B" w14:textId="34813E3A" w:rsidR="00D626F2" w:rsidRDefault="00E20E49" w:rsidP="00D626F2">
      <w:pPr>
        <w:widowControl w:val="0"/>
        <w:tabs>
          <w:tab w:val="left" w:pos="6510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>Массовая доля влаги, % не более</w:t>
      </w:r>
      <w:r w:rsidR="00D626F2">
        <w:rPr>
          <w:rFonts w:ascii="Times New Roman" w:eastAsia="Times New Roman" w:hAnsi="Times New Roman" w:cs="Times New Roman"/>
          <w:position w:val="-1"/>
          <w:lang w:eastAsia="ar-SA"/>
        </w:rPr>
        <w:tab/>
        <w:t>12,0</w:t>
      </w:r>
    </w:p>
    <w:p w14:paraId="6E439F08" w14:textId="3FAEDD03" w:rsidR="00E20E49" w:rsidRPr="00E20E49" w:rsidRDefault="00D626F2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 xml:space="preserve">Массовая доля </w:t>
      </w:r>
      <w:r>
        <w:rPr>
          <w:rFonts w:ascii="Times New Roman" w:eastAsia="Times New Roman" w:hAnsi="Times New Roman" w:cs="Times New Roman"/>
          <w:position w:val="-1"/>
          <w:lang w:eastAsia="ar-SA"/>
        </w:rPr>
        <w:t>хлорида натрия</w:t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>, % не более</w:t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="00890D36">
        <w:rPr>
          <w:rFonts w:ascii="Times New Roman" w:eastAsia="Times New Roman" w:hAnsi="Times New Roman" w:cs="Times New Roman"/>
          <w:position w:val="-1"/>
          <w:lang w:eastAsia="ar-SA"/>
        </w:rPr>
        <w:t xml:space="preserve">   36</w:t>
      </w:r>
      <w:r>
        <w:rPr>
          <w:rFonts w:ascii="Times New Roman" w:eastAsia="Times New Roman" w:hAnsi="Times New Roman" w:cs="Times New Roman"/>
          <w:position w:val="-1"/>
          <w:lang w:eastAsia="ar-SA"/>
        </w:rPr>
        <w:t>,0</w:t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 xml:space="preserve">  </w:t>
      </w:r>
    </w:p>
    <w:p w14:paraId="3338EBFF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Массовая доля металлопримесей (</w:t>
      </w:r>
      <w:smartTag w:uri="urn:schemas-microsoft-com:office:smarttags" w:element="metricconverter">
        <w:smartTagPr>
          <w:attr w:name="ProductID" w:val="0,3 мм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0,3 мм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в </w:t>
      </w:r>
    </w:p>
    <w:p w14:paraId="29C2534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наибольшем измерении), %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 х 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-3</w:t>
      </w:r>
    </w:p>
    <w:p w14:paraId="1F029D9F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Наличие посторонних примесей и зараженность </w:t>
      </w:r>
    </w:p>
    <w:p w14:paraId="42659EC6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вредителями хлебных запасов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не допускаются</w:t>
      </w:r>
    </w:p>
    <w:p w14:paraId="4F88ECB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p w14:paraId="4A8A14C2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bookmarkStart w:id="0" w:name="_Hlk74832732"/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Микробиологические показатели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Токсичные элементы </w:t>
      </w:r>
    </w:p>
    <w:p w14:paraId="2E4B3291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>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5х10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(мг/кг) </w:t>
      </w:r>
    </w:p>
    <w:p w14:paraId="15DFA139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Бактерии группы кишечной палочки,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smartTag w:uri="urn:schemas-microsoft-com:office:smarttags" w:element="metricconverter">
        <w:smartTagPr>
          <w:attr w:name="ProductID" w:val="0,0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0,01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Свинец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5,0</w:t>
      </w:r>
    </w:p>
    <w:p w14:paraId="3F38B231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Сульфитредуцирующие клостридии,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0,01 </w:t>
      </w:r>
      <w:r>
        <w:rPr>
          <w:rFonts w:ascii="Times New Roman" w:eastAsia="Times New Roman" w:hAnsi="Times New Roman" w:cs="Times New Roman"/>
          <w:lang w:eastAsia="ar-SA"/>
        </w:rPr>
        <w:t>г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Мышьяк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3,0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</w:p>
    <w:p w14:paraId="7D18DB43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>Плесени, КОЕ,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</w:t>
      </w:r>
      <w:r>
        <w:rPr>
          <w:rFonts w:ascii="Times New Roman" w:eastAsia="Times New Roman" w:hAnsi="Times New Roman" w:cs="Times New Roman"/>
          <w:lang w:eastAsia="ar-SA"/>
        </w:rPr>
        <w:t>0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   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           </w:t>
      </w:r>
      <w:r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Кадмий            0,2</w:t>
      </w:r>
    </w:p>
    <w:p w14:paraId="3DA094E6" w14:textId="77777777" w:rsidR="00305732" w:rsidRPr="00E20E49" w:rsidRDefault="00305732" w:rsidP="0030573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bookmarkEnd w:id="0"/>
    <w:p w14:paraId="547D0343" w14:textId="77777777" w:rsidR="00305732" w:rsidRPr="00CA7C13" w:rsidRDefault="00305732" w:rsidP="00305732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p w14:paraId="603917B7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A1F4B4" w14:textId="77777777" w:rsidR="003A6506" w:rsidRDefault="003A6506" w:rsidP="00DF19E7">
      <w:pPr>
        <w:spacing w:after="0" w:line="240" w:lineRule="auto"/>
      </w:pPr>
      <w:r>
        <w:separator/>
      </w:r>
    </w:p>
  </w:endnote>
  <w:endnote w:type="continuationSeparator" w:id="0">
    <w:p w14:paraId="062DEA81" w14:textId="77777777" w:rsidR="003A6506" w:rsidRDefault="003A6506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25ADC0" w14:textId="77777777" w:rsidR="003A6506" w:rsidRDefault="003A6506" w:rsidP="00DF19E7">
      <w:pPr>
        <w:spacing w:after="0" w:line="240" w:lineRule="auto"/>
      </w:pPr>
      <w:r>
        <w:separator/>
      </w:r>
    </w:p>
  </w:footnote>
  <w:footnote w:type="continuationSeparator" w:id="0">
    <w:p w14:paraId="430C9DC8" w14:textId="77777777" w:rsidR="003A6506" w:rsidRDefault="003A6506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A4922"/>
    <w:rsid w:val="000B0C5B"/>
    <w:rsid w:val="000B123B"/>
    <w:rsid w:val="000C1B00"/>
    <w:rsid w:val="000D08D3"/>
    <w:rsid w:val="000D109F"/>
    <w:rsid w:val="001417E0"/>
    <w:rsid w:val="00172391"/>
    <w:rsid w:val="0017252A"/>
    <w:rsid w:val="00173392"/>
    <w:rsid w:val="001739F2"/>
    <w:rsid w:val="00173B16"/>
    <w:rsid w:val="00185C56"/>
    <w:rsid w:val="001A4F2B"/>
    <w:rsid w:val="001E052B"/>
    <w:rsid w:val="001E3A36"/>
    <w:rsid w:val="001F596E"/>
    <w:rsid w:val="0025731C"/>
    <w:rsid w:val="00296ACF"/>
    <w:rsid w:val="002C41FF"/>
    <w:rsid w:val="002D2D00"/>
    <w:rsid w:val="002D70EA"/>
    <w:rsid w:val="002F1A40"/>
    <w:rsid w:val="00305732"/>
    <w:rsid w:val="0033376F"/>
    <w:rsid w:val="00336DAA"/>
    <w:rsid w:val="00344C1C"/>
    <w:rsid w:val="00352D30"/>
    <w:rsid w:val="00376EE9"/>
    <w:rsid w:val="003840DE"/>
    <w:rsid w:val="00393A15"/>
    <w:rsid w:val="003A6506"/>
    <w:rsid w:val="003D0A11"/>
    <w:rsid w:val="003F0241"/>
    <w:rsid w:val="003F4E8D"/>
    <w:rsid w:val="0040405A"/>
    <w:rsid w:val="00421B32"/>
    <w:rsid w:val="00427C5F"/>
    <w:rsid w:val="004448C8"/>
    <w:rsid w:val="00454D68"/>
    <w:rsid w:val="00474E97"/>
    <w:rsid w:val="0049092D"/>
    <w:rsid w:val="004D0303"/>
    <w:rsid w:val="005607A2"/>
    <w:rsid w:val="005805A3"/>
    <w:rsid w:val="0059419D"/>
    <w:rsid w:val="005A5F20"/>
    <w:rsid w:val="005C45A1"/>
    <w:rsid w:val="005C5E50"/>
    <w:rsid w:val="006113A8"/>
    <w:rsid w:val="00646BC4"/>
    <w:rsid w:val="00662234"/>
    <w:rsid w:val="006957ED"/>
    <w:rsid w:val="006D1506"/>
    <w:rsid w:val="00773177"/>
    <w:rsid w:val="007974C3"/>
    <w:rsid w:val="007A3D16"/>
    <w:rsid w:val="007A7C6D"/>
    <w:rsid w:val="007B5711"/>
    <w:rsid w:val="007C060E"/>
    <w:rsid w:val="00825CFB"/>
    <w:rsid w:val="00845250"/>
    <w:rsid w:val="00886F10"/>
    <w:rsid w:val="00890D36"/>
    <w:rsid w:val="008C1567"/>
    <w:rsid w:val="0091764B"/>
    <w:rsid w:val="00962746"/>
    <w:rsid w:val="009A5C9B"/>
    <w:rsid w:val="009B348A"/>
    <w:rsid w:val="009E5D2E"/>
    <w:rsid w:val="00A01387"/>
    <w:rsid w:val="00A7792C"/>
    <w:rsid w:val="00A932FE"/>
    <w:rsid w:val="00A93B27"/>
    <w:rsid w:val="00AC3EDE"/>
    <w:rsid w:val="00B11426"/>
    <w:rsid w:val="00B2697E"/>
    <w:rsid w:val="00B3474C"/>
    <w:rsid w:val="00B87BB3"/>
    <w:rsid w:val="00BC69FF"/>
    <w:rsid w:val="00C0745C"/>
    <w:rsid w:val="00C14313"/>
    <w:rsid w:val="00C25A41"/>
    <w:rsid w:val="00C851B3"/>
    <w:rsid w:val="00CA7C13"/>
    <w:rsid w:val="00CD20C5"/>
    <w:rsid w:val="00CE23C7"/>
    <w:rsid w:val="00D15A8D"/>
    <w:rsid w:val="00D626F2"/>
    <w:rsid w:val="00D72F41"/>
    <w:rsid w:val="00D74C8E"/>
    <w:rsid w:val="00DA0620"/>
    <w:rsid w:val="00DC5AFC"/>
    <w:rsid w:val="00DE184E"/>
    <w:rsid w:val="00DF090E"/>
    <w:rsid w:val="00DF19E7"/>
    <w:rsid w:val="00E07697"/>
    <w:rsid w:val="00E20E49"/>
    <w:rsid w:val="00E3400A"/>
    <w:rsid w:val="00E35FA4"/>
    <w:rsid w:val="00ED2F1E"/>
    <w:rsid w:val="00EF4B00"/>
    <w:rsid w:val="00F22142"/>
    <w:rsid w:val="00F51D68"/>
    <w:rsid w:val="00F60E7D"/>
    <w:rsid w:val="00F62AFE"/>
    <w:rsid w:val="00F65E0B"/>
    <w:rsid w:val="00F67CE8"/>
    <w:rsid w:val="00F70030"/>
    <w:rsid w:val="00F77946"/>
    <w:rsid w:val="00FC4E2E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8</cp:revision>
  <cp:lastPrinted>2022-04-21T10:07:00Z</cp:lastPrinted>
  <dcterms:created xsi:type="dcterms:W3CDTF">2022-12-07T07:40:00Z</dcterms:created>
  <dcterms:modified xsi:type="dcterms:W3CDTF">2023-06-07T06:48:00Z</dcterms:modified>
</cp:coreProperties>
</file>