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89D" w:rsidRDefault="00006A46" w:rsidP="00CA5C2E">
      <w:pPr>
        <w:pStyle w:val="1"/>
        <w:bidi/>
      </w:pPr>
      <w:bookmarkStart w:id="0" w:name="metadatadriven-hybrid-rag-פרויקט"/>
      <w:r>
        <w:rPr>
          <w:rFonts w:cs="Times New Roman"/>
          <w:rtl/>
          <w:lang w:bidi="he-IL"/>
        </w:rPr>
        <w:t>פרויקט</w:t>
      </w:r>
      <w:r w:rsidR="00280969">
        <w:rPr>
          <w:rFonts w:cs="Times New Roman" w:hint="cs"/>
          <w:rtl/>
          <w:lang w:bidi="he-IL"/>
        </w:rPr>
        <w:t xml:space="preserve"> גמר קורס</w:t>
      </w:r>
      <w:r w:rsidR="00CA5C2E">
        <w:rPr>
          <w:rFonts w:cs="Times New Roman" w:hint="cs"/>
          <w:rtl/>
          <w:lang w:bidi="he-IL"/>
        </w:rPr>
        <w:t xml:space="preserve"> </w:t>
      </w:r>
      <w:r w:rsidR="000A535D">
        <w:t xml:space="preserve">Driven Hybrid RAG — </w:t>
      </w:r>
    </w:p>
    <w:p w:rsidR="0050089D" w:rsidRDefault="000A535D" w:rsidP="00006A46">
      <w:pPr>
        <w:pStyle w:val="2"/>
        <w:bidi/>
      </w:pPr>
      <w:bookmarkStart w:id="1" w:name="רקע-והסבר-מושגים"/>
      <w:r>
        <w:rPr>
          <w:rFonts w:cs="Times New Roman"/>
          <w:rtl/>
          <w:lang w:bidi="he-IL"/>
        </w:rPr>
        <w:t>רקע</w:t>
      </w:r>
      <w:r>
        <w:t xml:space="preserve"> </w:t>
      </w:r>
      <w:r>
        <w:rPr>
          <w:rFonts w:cs="Times New Roman"/>
          <w:rtl/>
          <w:lang w:bidi="he-IL"/>
        </w:rPr>
        <w:t>והסבר</w:t>
      </w:r>
      <w:r>
        <w:t xml:space="preserve"> </w:t>
      </w:r>
      <w:r>
        <w:rPr>
          <w:rFonts w:cs="Times New Roman"/>
          <w:rtl/>
          <w:lang w:bidi="he-IL"/>
        </w:rPr>
        <w:t>מושגים</w:t>
      </w:r>
    </w:p>
    <w:p w:rsidR="0050089D" w:rsidRPr="00A058D9" w:rsidRDefault="000A535D" w:rsidP="00006A46">
      <w:pPr>
        <w:pStyle w:val="Compact"/>
        <w:numPr>
          <w:ilvl w:val="0"/>
          <w:numId w:val="2"/>
        </w:numPr>
        <w:bidi/>
        <w:rPr>
          <w:rFonts w:asciiTheme="majorBidi" w:hAnsiTheme="majorBidi" w:cstheme="majorBidi"/>
        </w:rPr>
      </w:pPr>
      <w:r>
        <w:rPr>
          <w:b/>
          <w:bCs/>
        </w:rPr>
        <w:t xml:space="preserve">RAG (Retrieval‑Augmented </w:t>
      </w:r>
      <w:proofErr w:type="gramStart"/>
      <w:r>
        <w:rPr>
          <w:b/>
          <w:bCs/>
        </w:rPr>
        <w:t>Generation</w:t>
      </w:r>
      <w:r w:rsidRPr="00A058D9">
        <w:rPr>
          <w:rFonts w:asciiTheme="majorBidi" w:hAnsiTheme="majorBidi" w:cstheme="majorBidi"/>
          <w:b/>
          <w:bCs/>
        </w:rPr>
        <w:t>)</w:t>
      </w:r>
      <w:r w:rsidRPr="00A058D9">
        <w:rPr>
          <w:rFonts w:asciiTheme="majorBidi" w:hAnsiTheme="majorBidi" w:cstheme="majorBidi"/>
        </w:rPr>
        <w:t xml:space="preserve">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>—</w:t>
      </w:r>
      <w:proofErr w:type="gramEnd"/>
      <w:r w:rsidRPr="00A058D9">
        <w:rPr>
          <w:rFonts w:asciiTheme="majorBidi" w:hAnsiTheme="majorBidi" w:cstheme="majorBidi"/>
        </w:rPr>
        <w:t xml:space="preserve">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שילוב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של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אחזור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מידע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ממסמכים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עם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מודל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שפה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גדול</w:t>
      </w:r>
      <w:r w:rsidRPr="00A058D9">
        <w:rPr>
          <w:rFonts w:asciiTheme="majorBidi" w:hAnsiTheme="majorBidi" w:cstheme="majorBidi"/>
        </w:rPr>
        <w:t xml:space="preserve"> (LLM). </w:t>
      </w:r>
      <w:r w:rsidRPr="00A058D9">
        <w:rPr>
          <w:rFonts w:asciiTheme="majorBidi" w:hAnsiTheme="majorBidi" w:cstheme="majorBidi"/>
          <w:rtl/>
          <w:lang w:bidi="he-IL"/>
        </w:rPr>
        <w:t>המודל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מקבל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גם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הקשר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שנשלף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מהמסמכים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וגם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את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השאלה</w:t>
      </w:r>
      <w:r w:rsidRPr="00A058D9">
        <w:rPr>
          <w:rFonts w:asciiTheme="majorBidi" w:hAnsiTheme="majorBidi" w:cstheme="majorBidi"/>
        </w:rPr>
        <w:t xml:space="preserve">, </w:t>
      </w:r>
      <w:r w:rsidRPr="00A058D9">
        <w:rPr>
          <w:rFonts w:asciiTheme="majorBidi" w:hAnsiTheme="majorBidi" w:cstheme="majorBidi"/>
          <w:rtl/>
          <w:lang w:bidi="he-IL"/>
        </w:rPr>
        <w:t>ומחזיר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תשובה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מדויקת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יותר</w:t>
      </w:r>
      <w:r w:rsidRPr="00A058D9">
        <w:rPr>
          <w:rFonts w:asciiTheme="majorBidi" w:hAnsiTheme="majorBidi" w:cstheme="majorBidi"/>
        </w:rPr>
        <w:t>.</w:t>
      </w:r>
    </w:p>
    <w:p w:rsidR="0050089D" w:rsidRPr="00A058D9" w:rsidRDefault="000A535D" w:rsidP="00006A46">
      <w:pPr>
        <w:pStyle w:val="Compact"/>
        <w:numPr>
          <w:ilvl w:val="0"/>
          <w:numId w:val="2"/>
        </w:numPr>
        <w:bidi/>
        <w:rPr>
          <w:rFonts w:asciiTheme="majorBidi" w:hAnsiTheme="majorBidi" w:cstheme="majorBidi"/>
        </w:rPr>
      </w:pPr>
      <w:r w:rsidRPr="00A058D9">
        <w:rPr>
          <w:rFonts w:asciiTheme="majorBidi" w:hAnsiTheme="majorBidi" w:cstheme="majorBidi"/>
          <w:b/>
          <w:bCs/>
        </w:rPr>
        <w:t xml:space="preserve">Hybrid Retrieval (Dense + </w:t>
      </w:r>
      <w:proofErr w:type="gramStart"/>
      <w:r w:rsidRPr="00A058D9">
        <w:rPr>
          <w:rFonts w:asciiTheme="majorBidi" w:hAnsiTheme="majorBidi" w:cstheme="majorBidi"/>
          <w:b/>
          <w:bCs/>
        </w:rPr>
        <w:t>Sparse)</w:t>
      </w:r>
      <w:r w:rsidR="00006A46" w:rsidRPr="00A058D9">
        <w:rPr>
          <w:rFonts w:asciiTheme="majorBidi" w:hAnsiTheme="majorBidi" w:cstheme="majorBidi"/>
          <w:b/>
          <w:bCs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 xml:space="preserve"> —</w:t>
      </w:r>
      <w:proofErr w:type="gramEnd"/>
      <w:r w:rsidRPr="00A058D9">
        <w:rPr>
          <w:rFonts w:asciiTheme="majorBidi" w:hAnsiTheme="majorBidi" w:cstheme="majorBidi"/>
        </w:rPr>
        <w:t xml:space="preserve">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שילוב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בין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אחזור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סמנטי</w:t>
      </w:r>
      <w:r w:rsidRPr="00A058D9">
        <w:rPr>
          <w:rFonts w:asciiTheme="majorBidi" w:hAnsiTheme="majorBidi" w:cstheme="majorBidi"/>
        </w:rPr>
        <w:t xml:space="preserve"> </w:t>
      </w:r>
      <w:r w:rsidR="00006A46" w:rsidRPr="00A058D9">
        <w:rPr>
          <w:rFonts w:asciiTheme="majorBidi" w:hAnsiTheme="majorBidi" w:cstheme="majorBidi"/>
          <w:rtl/>
          <w:lang w:bidi="he-IL"/>
        </w:rPr>
        <w:t>(</w:t>
      </w:r>
      <w:r w:rsidRPr="00A058D9">
        <w:rPr>
          <w:rFonts w:asciiTheme="majorBidi" w:hAnsiTheme="majorBidi" w:cstheme="majorBidi"/>
          <w:rtl/>
          <w:lang w:bidi="he-IL"/>
        </w:rPr>
        <w:t>ווקטורים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צפופים</w:t>
      </w:r>
      <w:r w:rsidR="00006A46" w:rsidRPr="00A058D9">
        <w:rPr>
          <w:rFonts w:asciiTheme="majorBidi" w:hAnsiTheme="majorBidi" w:cstheme="majorBidi"/>
          <w:rtl/>
          <w:lang w:bidi="he-IL"/>
        </w:rPr>
        <w:t>)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לבין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אחזור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מבוסס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מילות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מפתח</w:t>
      </w:r>
      <w:r w:rsidRPr="00A058D9">
        <w:rPr>
          <w:rFonts w:asciiTheme="majorBidi" w:hAnsiTheme="majorBidi" w:cstheme="majorBidi"/>
        </w:rPr>
        <w:t xml:space="preserve"> </w:t>
      </w:r>
      <w:r w:rsidR="00006A46" w:rsidRPr="00A058D9">
        <w:rPr>
          <w:rFonts w:asciiTheme="majorBidi" w:hAnsiTheme="majorBidi" w:cstheme="majorBidi"/>
          <w:rtl/>
          <w:lang w:bidi="he-IL"/>
        </w:rPr>
        <w:t>(</w:t>
      </w:r>
      <w:r w:rsidRPr="00A058D9">
        <w:rPr>
          <w:rFonts w:asciiTheme="majorBidi" w:hAnsiTheme="majorBidi" w:cstheme="majorBidi"/>
        </w:rPr>
        <w:t>sparse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, </w:t>
      </w:r>
      <w:r w:rsidRPr="00A058D9">
        <w:rPr>
          <w:rFonts w:asciiTheme="majorBidi" w:hAnsiTheme="majorBidi" w:cstheme="majorBidi"/>
          <w:rtl/>
          <w:lang w:bidi="he-IL"/>
        </w:rPr>
        <w:t>לדוגמה</w:t>
      </w:r>
      <w:r w:rsidRPr="00A058D9">
        <w:rPr>
          <w:rFonts w:asciiTheme="majorBidi" w:hAnsiTheme="majorBidi" w:cstheme="majorBidi"/>
        </w:rPr>
        <w:t xml:space="preserve">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>BM25</w:t>
      </w:r>
      <w:r w:rsidR="00A05808">
        <w:rPr>
          <w:rFonts w:asciiTheme="majorBidi" w:hAnsiTheme="majorBidi" w:cstheme="majorBidi" w:hint="cs"/>
          <w:rtl/>
          <w:lang w:bidi="he-IL"/>
        </w:rPr>
        <w:t xml:space="preserve"> נחליף אותו ל </w:t>
      </w:r>
      <w:r w:rsidR="00A05808">
        <w:rPr>
          <w:rFonts w:asciiTheme="majorBidi" w:hAnsiTheme="majorBidi" w:cstheme="majorBidi"/>
          <w:lang w:bidi="he-IL"/>
        </w:rPr>
        <w:t>TF-IDF</w:t>
      </w:r>
      <w:r w:rsidR="00006A46" w:rsidRPr="00A058D9">
        <w:rPr>
          <w:rFonts w:asciiTheme="majorBidi" w:hAnsiTheme="majorBidi" w:cstheme="majorBidi"/>
          <w:rtl/>
          <w:lang w:bidi="he-IL"/>
        </w:rPr>
        <w:t>)</w:t>
      </w:r>
      <w:r w:rsidRPr="00A058D9">
        <w:rPr>
          <w:rFonts w:asciiTheme="majorBidi" w:hAnsiTheme="majorBidi" w:cstheme="majorBidi"/>
        </w:rPr>
        <w:t>.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זה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נותן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איזון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בין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משמעות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מילולית</w:t>
      </w:r>
      <w:r w:rsidRPr="00A058D9">
        <w:rPr>
          <w:rFonts w:asciiTheme="majorBidi" w:hAnsiTheme="majorBidi" w:cstheme="majorBidi"/>
        </w:rPr>
        <w:t xml:space="preserve">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>(keywords)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לבין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קרבה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סמנטית</w:t>
      </w:r>
      <w:r w:rsidRPr="00A058D9">
        <w:rPr>
          <w:rFonts w:asciiTheme="majorBidi" w:hAnsiTheme="majorBidi" w:cstheme="majorBidi"/>
        </w:rPr>
        <w:t xml:space="preserve">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>(embedding)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>.</w:t>
      </w:r>
    </w:p>
    <w:p w:rsidR="0050089D" w:rsidRPr="00A058D9" w:rsidRDefault="000A535D" w:rsidP="00493F0B">
      <w:pPr>
        <w:pStyle w:val="Compact"/>
        <w:numPr>
          <w:ilvl w:val="0"/>
          <w:numId w:val="2"/>
        </w:numPr>
        <w:bidi/>
        <w:rPr>
          <w:rFonts w:asciiTheme="majorBidi" w:hAnsiTheme="majorBidi" w:cstheme="majorBidi"/>
        </w:rPr>
      </w:pPr>
      <w:r w:rsidRPr="00A058D9">
        <w:rPr>
          <w:rFonts w:asciiTheme="majorBidi" w:hAnsiTheme="majorBidi" w:cstheme="majorBidi"/>
          <w:b/>
          <w:bCs/>
        </w:rPr>
        <w:t xml:space="preserve">Metadata‑Driven </w:t>
      </w:r>
      <w:proofErr w:type="gramStart"/>
      <w:r w:rsidRPr="00A058D9">
        <w:rPr>
          <w:rFonts w:asciiTheme="majorBidi" w:hAnsiTheme="majorBidi" w:cstheme="majorBidi"/>
          <w:b/>
          <w:bCs/>
        </w:rPr>
        <w:t>Retrieval</w:t>
      </w:r>
      <w:r w:rsidR="00006A46" w:rsidRPr="00A058D9">
        <w:rPr>
          <w:rFonts w:asciiTheme="majorBidi" w:hAnsiTheme="majorBidi" w:cstheme="majorBidi"/>
          <w:b/>
          <w:bCs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 xml:space="preserve"> —</w:t>
      </w:r>
      <w:proofErr w:type="gramEnd"/>
      <w:r w:rsidRPr="00A058D9">
        <w:rPr>
          <w:rFonts w:asciiTheme="majorBidi" w:hAnsiTheme="majorBidi" w:cstheme="majorBidi"/>
        </w:rPr>
        <w:t xml:space="preserve">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שימוש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בשדות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מטא־דאטה</w:t>
      </w:r>
      <w:r w:rsidRPr="00A058D9">
        <w:rPr>
          <w:rFonts w:asciiTheme="majorBidi" w:hAnsiTheme="majorBidi" w:cstheme="majorBidi"/>
        </w:rPr>
        <w:t xml:space="preserve"> </w:t>
      </w:r>
      <w:r w:rsidR="00280969" w:rsidRPr="00A058D9">
        <w:rPr>
          <w:rFonts w:asciiTheme="majorBidi" w:hAnsiTheme="majorBidi" w:cstheme="majorBidi"/>
          <w:rtl/>
          <w:lang w:bidi="he-IL"/>
        </w:rPr>
        <w:t>(</w:t>
      </w:r>
      <w:r w:rsidRPr="00A058D9">
        <w:rPr>
          <w:rFonts w:asciiTheme="majorBidi" w:hAnsiTheme="majorBidi" w:cstheme="majorBidi"/>
          <w:rtl/>
          <w:lang w:bidi="he-IL"/>
        </w:rPr>
        <w:t>כמו</w:t>
      </w:r>
      <w:r w:rsidRPr="00A058D9">
        <w:rPr>
          <w:rFonts w:asciiTheme="majorBidi" w:hAnsiTheme="majorBidi" w:cstheme="majorBidi"/>
        </w:rPr>
        <w:t xml:space="preserve"> </w:t>
      </w:r>
      <w:proofErr w:type="spellStart"/>
      <w:r w:rsidRPr="00A058D9">
        <w:rPr>
          <w:rFonts w:asciiTheme="majorBidi" w:hAnsiTheme="majorBidi" w:cstheme="majorBidi"/>
        </w:rPr>
        <w:t>PageNumber</w:t>
      </w:r>
      <w:proofErr w:type="spellEnd"/>
      <w:r w:rsidRPr="00A058D9">
        <w:rPr>
          <w:rFonts w:asciiTheme="majorBidi" w:hAnsiTheme="majorBidi" w:cstheme="majorBidi"/>
        </w:rPr>
        <w:t xml:space="preserve">, </w:t>
      </w:r>
      <w:proofErr w:type="spellStart"/>
      <w:r w:rsidRPr="00A058D9">
        <w:rPr>
          <w:rFonts w:asciiTheme="majorBidi" w:hAnsiTheme="majorBidi" w:cstheme="majorBidi"/>
        </w:rPr>
        <w:t>ClientId</w:t>
      </w:r>
      <w:proofErr w:type="spellEnd"/>
      <w:r w:rsidRPr="00A058D9">
        <w:rPr>
          <w:rFonts w:asciiTheme="majorBidi" w:hAnsiTheme="majorBidi" w:cstheme="majorBidi"/>
        </w:rPr>
        <w:t xml:space="preserve">, </w:t>
      </w:r>
      <w:proofErr w:type="spellStart"/>
      <w:r w:rsidRPr="00A058D9">
        <w:rPr>
          <w:rFonts w:asciiTheme="majorBidi" w:hAnsiTheme="majorBidi" w:cstheme="majorBidi"/>
        </w:rPr>
        <w:t>SectionType</w:t>
      </w:r>
      <w:proofErr w:type="spellEnd"/>
      <w:r w:rsidR="00280969" w:rsidRPr="00A058D9">
        <w:rPr>
          <w:rFonts w:asciiTheme="majorBidi" w:hAnsiTheme="majorBidi" w:cstheme="majorBidi"/>
          <w:rtl/>
          <w:lang w:bidi="he-IL"/>
        </w:rPr>
        <w:t>)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לסינון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ולשיפור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אחזור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רלוונטי</w:t>
      </w:r>
      <w:r w:rsidRPr="00A058D9">
        <w:rPr>
          <w:rFonts w:asciiTheme="majorBidi" w:hAnsiTheme="majorBidi" w:cstheme="majorBidi"/>
        </w:rPr>
        <w:t xml:space="preserve">. </w:t>
      </w:r>
      <w:r w:rsidRPr="00A058D9">
        <w:rPr>
          <w:rFonts w:asciiTheme="majorBidi" w:hAnsiTheme="majorBidi" w:cstheme="majorBidi"/>
          <w:rtl/>
          <w:lang w:bidi="he-IL"/>
        </w:rPr>
        <w:t>מאפשר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לענות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על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שאלות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כמו</w:t>
      </w:r>
      <w:r w:rsidRPr="00A058D9">
        <w:rPr>
          <w:rFonts w:asciiTheme="majorBidi" w:hAnsiTheme="majorBidi" w:cstheme="majorBidi"/>
        </w:rPr>
        <w:t>: “</w:t>
      </w:r>
      <w:r w:rsidRPr="00A058D9">
        <w:rPr>
          <w:rFonts w:asciiTheme="majorBidi" w:hAnsiTheme="majorBidi" w:cstheme="majorBidi"/>
          <w:rtl/>
          <w:lang w:bidi="he-IL"/>
        </w:rPr>
        <w:t>תן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לי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רק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טבלאות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משנת</w:t>
      </w:r>
      <w:r w:rsidR="00493F0B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>2023</w:t>
      </w:r>
      <w:r w:rsidR="00493F0B" w:rsidRPr="00A058D9">
        <w:rPr>
          <w:rFonts w:asciiTheme="majorBidi" w:hAnsiTheme="majorBidi" w:cstheme="majorBidi"/>
          <w:rtl/>
          <w:lang w:bidi="he-IL"/>
        </w:rPr>
        <w:t>"</w:t>
      </w:r>
    </w:p>
    <w:p w:rsidR="0050089D" w:rsidRPr="00A058D9" w:rsidRDefault="000A535D" w:rsidP="00280969">
      <w:pPr>
        <w:pStyle w:val="Compact"/>
        <w:numPr>
          <w:ilvl w:val="0"/>
          <w:numId w:val="2"/>
        </w:numPr>
        <w:bidi/>
        <w:rPr>
          <w:rFonts w:asciiTheme="majorBidi" w:hAnsiTheme="majorBidi" w:cstheme="majorBidi"/>
        </w:rPr>
      </w:pPr>
      <w:proofErr w:type="spellStart"/>
      <w:proofErr w:type="gramStart"/>
      <w:r w:rsidRPr="00A058D9">
        <w:rPr>
          <w:rFonts w:asciiTheme="majorBidi" w:hAnsiTheme="majorBidi" w:cstheme="majorBidi"/>
          <w:b/>
          <w:bCs/>
        </w:rPr>
        <w:t>Reranker</w:t>
      </w:r>
      <w:proofErr w:type="spellEnd"/>
      <w:r w:rsidR="00006A46" w:rsidRPr="00A058D9">
        <w:rPr>
          <w:rFonts w:asciiTheme="majorBidi" w:hAnsiTheme="majorBidi" w:cstheme="majorBidi"/>
          <w:b/>
          <w:bCs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 xml:space="preserve"> —</w:t>
      </w:r>
      <w:proofErr w:type="gramEnd"/>
      <w:r w:rsidRPr="00A058D9">
        <w:rPr>
          <w:rFonts w:asciiTheme="majorBidi" w:hAnsiTheme="majorBidi" w:cstheme="majorBidi"/>
        </w:rPr>
        <w:t xml:space="preserve">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מודל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כמו</w:t>
      </w:r>
      <w:r w:rsidR="00280969" w:rsidRPr="00A058D9">
        <w:rPr>
          <w:rFonts w:asciiTheme="majorBidi" w:hAnsiTheme="majorBidi" w:cstheme="majorBidi"/>
          <w:rtl/>
          <w:lang w:bidi="he-IL"/>
        </w:rPr>
        <w:t xml:space="preserve"> ( </w:t>
      </w:r>
      <w:r w:rsidRPr="00A058D9">
        <w:rPr>
          <w:rFonts w:asciiTheme="majorBidi" w:hAnsiTheme="majorBidi" w:cstheme="majorBidi"/>
        </w:rPr>
        <w:t xml:space="preserve"> cross‑encoder</w:t>
      </w:r>
      <w:r w:rsidR="00280969" w:rsidRPr="00A058D9">
        <w:rPr>
          <w:rFonts w:asciiTheme="majorBidi" w:hAnsiTheme="majorBidi" w:cstheme="majorBidi"/>
          <w:rtl/>
          <w:lang w:bidi="he-IL"/>
        </w:rPr>
        <w:t>)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שמדרג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מחדש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את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תוצאות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האחזור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כדי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להבטיח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שהקונטקסט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הכי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רלוונטי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יישלח</w:t>
      </w:r>
      <w:r w:rsidRPr="00A058D9">
        <w:rPr>
          <w:rFonts w:asciiTheme="majorBidi" w:hAnsiTheme="majorBidi" w:cstheme="majorBidi"/>
        </w:rPr>
        <w:t xml:space="preserve"> </w:t>
      </w:r>
      <w:r w:rsidR="008D1FB2" w:rsidRPr="00A058D9">
        <w:rPr>
          <w:rFonts w:asciiTheme="majorBidi" w:hAnsiTheme="majorBidi" w:cstheme="majorBidi"/>
          <w:rtl/>
          <w:lang w:bidi="he-IL"/>
        </w:rPr>
        <w:t xml:space="preserve"> (בחירה של</w:t>
      </w:r>
      <w:r w:rsidR="008D1FB2" w:rsidRPr="00A058D9">
        <w:rPr>
          <w:rFonts w:asciiTheme="majorBidi" w:hAnsiTheme="majorBidi" w:cstheme="majorBidi"/>
        </w:rPr>
        <w:t xml:space="preserve">6–8 </w:t>
      </w:r>
      <w:r w:rsidR="008D1FB2" w:rsidRPr="00A058D9">
        <w:rPr>
          <w:rFonts w:asciiTheme="majorBidi" w:hAnsiTheme="majorBidi" w:cstheme="majorBidi"/>
          <w:rtl/>
          <w:lang w:bidi="he-IL"/>
        </w:rPr>
        <w:t xml:space="preserve"> הקטעים הרלוונטיים ביותר) </w:t>
      </w:r>
      <w:r w:rsidRPr="00A058D9">
        <w:rPr>
          <w:rFonts w:asciiTheme="majorBidi" w:hAnsiTheme="majorBidi" w:cstheme="majorBidi"/>
          <w:rtl/>
          <w:lang w:bidi="he-IL"/>
        </w:rPr>
        <w:t>ל</w:t>
      </w:r>
      <w:r w:rsidR="00280969" w:rsidRPr="00A058D9">
        <w:rPr>
          <w:rFonts w:asciiTheme="majorBidi" w:hAnsiTheme="majorBidi" w:cstheme="majorBidi"/>
          <w:rtl/>
          <w:lang w:bidi="he-IL"/>
        </w:rPr>
        <w:t xml:space="preserve"> - </w:t>
      </w:r>
      <w:r w:rsidRPr="00A058D9">
        <w:rPr>
          <w:rFonts w:asciiTheme="majorBidi" w:hAnsiTheme="majorBidi" w:cstheme="majorBidi"/>
        </w:rPr>
        <w:t>LLM</w:t>
      </w:r>
    </w:p>
    <w:p w:rsidR="0050089D" w:rsidRPr="00A058D9" w:rsidRDefault="000A535D" w:rsidP="002935FF">
      <w:pPr>
        <w:pStyle w:val="Compact"/>
        <w:numPr>
          <w:ilvl w:val="0"/>
          <w:numId w:val="2"/>
        </w:numPr>
        <w:bidi/>
        <w:rPr>
          <w:rFonts w:asciiTheme="majorBidi" w:hAnsiTheme="majorBidi" w:cstheme="majorBidi"/>
        </w:rPr>
      </w:pPr>
      <w:r w:rsidRPr="00A058D9">
        <w:rPr>
          <w:rFonts w:asciiTheme="majorBidi" w:hAnsiTheme="majorBidi" w:cstheme="majorBidi"/>
          <w:b/>
          <w:bCs/>
        </w:rPr>
        <w:t>Agents &amp; Routing</w:t>
      </w:r>
      <w:r w:rsidR="00006A46" w:rsidRPr="00A058D9">
        <w:rPr>
          <w:rFonts w:asciiTheme="majorBidi" w:hAnsiTheme="majorBidi" w:cstheme="majorBidi"/>
          <w:b/>
          <w:bCs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 xml:space="preserve">—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בניית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מספר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סוכנים</w:t>
      </w:r>
      <w:r w:rsidRPr="00A058D9">
        <w:rPr>
          <w:rFonts w:asciiTheme="majorBidi" w:hAnsiTheme="majorBidi" w:cstheme="majorBidi"/>
        </w:rPr>
        <w:t xml:space="preserve"> </w:t>
      </w:r>
      <w:proofErr w:type="gramStart"/>
      <w:r w:rsidRPr="00A058D9">
        <w:rPr>
          <w:rFonts w:asciiTheme="majorBidi" w:hAnsiTheme="majorBidi" w:cstheme="majorBidi"/>
          <w:rtl/>
          <w:lang w:bidi="he-IL"/>
        </w:rPr>
        <w:t>ייעודיים</w:t>
      </w:r>
      <w:r w:rsidRPr="00A058D9">
        <w:rPr>
          <w:rFonts w:asciiTheme="majorBidi" w:hAnsiTheme="majorBidi" w:cstheme="majorBidi"/>
        </w:rPr>
        <w:t xml:space="preserve"> </w:t>
      </w:r>
      <w:r w:rsidR="00280969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כמו</w:t>
      </w:r>
      <w:proofErr w:type="gramEnd"/>
      <w:r w:rsidR="002935FF" w:rsidRPr="00A058D9">
        <w:rPr>
          <w:rFonts w:asciiTheme="majorBidi" w:hAnsiTheme="majorBidi" w:cstheme="majorBidi"/>
          <w:rtl/>
          <w:lang w:bidi="he-IL"/>
        </w:rPr>
        <w:t xml:space="preserve"> </w:t>
      </w:r>
      <w:r w:rsidR="00280969" w:rsidRPr="00A058D9">
        <w:rPr>
          <w:rFonts w:asciiTheme="majorBidi" w:hAnsiTheme="majorBidi" w:cstheme="majorBidi"/>
          <w:rtl/>
          <w:lang w:bidi="he-IL"/>
        </w:rPr>
        <w:t>(</w:t>
      </w:r>
      <w:r w:rsidRPr="00A058D9">
        <w:rPr>
          <w:rFonts w:asciiTheme="majorBidi" w:hAnsiTheme="majorBidi" w:cstheme="majorBidi"/>
        </w:rPr>
        <w:t xml:space="preserve"> Summary Agent</w:t>
      </w:r>
      <w:r w:rsidR="002935FF" w:rsidRPr="00A058D9">
        <w:rPr>
          <w:rFonts w:asciiTheme="majorBidi" w:hAnsiTheme="majorBidi" w:cstheme="majorBidi"/>
          <w:rtl/>
          <w:lang w:bidi="he-IL"/>
        </w:rPr>
        <w:t>,</w:t>
      </w:r>
      <w:r w:rsidRPr="00A058D9">
        <w:rPr>
          <w:rFonts w:asciiTheme="majorBidi" w:hAnsiTheme="majorBidi" w:cstheme="majorBidi"/>
        </w:rPr>
        <w:t xml:space="preserve">, Table‑QA </w:t>
      </w:r>
      <w:r w:rsidR="002935FF" w:rsidRPr="00A058D9">
        <w:rPr>
          <w:rFonts w:asciiTheme="majorBidi" w:hAnsiTheme="majorBidi" w:cstheme="majorBidi"/>
        </w:rPr>
        <w:t>Needle</w:t>
      </w:r>
      <w:r w:rsidR="00280969" w:rsidRPr="00A058D9">
        <w:rPr>
          <w:rFonts w:asciiTheme="majorBidi" w:hAnsiTheme="majorBidi" w:cstheme="majorBidi"/>
          <w:rtl/>
          <w:lang w:bidi="he-IL"/>
        </w:rPr>
        <w:t xml:space="preserve">) </w:t>
      </w:r>
      <w:r w:rsidRPr="00A058D9">
        <w:rPr>
          <w:rFonts w:asciiTheme="majorBidi" w:hAnsiTheme="majorBidi" w:cstheme="majorBidi"/>
          <w:rtl/>
          <w:lang w:bidi="he-IL"/>
        </w:rPr>
        <w:t>כאשר</w:t>
      </w:r>
      <w:r w:rsidRPr="00A058D9">
        <w:rPr>
          <w:rFonts w:asciiTheme="majorBidi" w:hAnsiTheme="majorBidi" w:cstheme="majorBidi"/>
        </w:rPr>
        <w:t xml:space="preserve"> Router Agent </w:t>
      </w:r>
      <w:r w:rsidRPr="00A058D9">
        <w:rPr>
          <w:rFonts w:asciiTheme="majorBidi" w:hAnsiTheme="majorBidi" w:cstheme="majorBidi"/>
          <w:rtl/>
          <w:lang w:bidi="he-IL"/>
        </w:rPr>
        <w:t>מנתב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את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השאלה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לתת</w:t>
      </w:r>
      <w:r w:rsidR="00280969" w:rsidRPr="00A058D9">
        <w:rPr>
          <w:rFonts w:asciiTheme="majorBidi" w:hAnsiTheme="majorBidi" w:cstheme="majorBidi"/>
          <w:rtl/>
          <w:lang w:bidi="he-IL"/>
        </w:rPr>
        <w:t>-</w:t>
      </w:r>
      <w:r w:rsidRPr="00A058D9">
        <w:rPr>
          <w:rFonts w:asciiTheme="majorBidi" w:hAnsiTheme="majorBidi" w:cstheme="majorBidi"/>
          <w:rtl/>
          <w:lang w:bidi="he-IL"/>
        </w:rPr>
        <w:t>הסוכן</w:t>
      </w:r>
      <w:r w:rsidR="002935FF" w:rsidRPr="00A058D9">
        <w:rPr>
          <w:rFonts w:asciiTheme="majorBidi" w:hAnsiTheme="majorBidi" w:cstheme="majorBidi"/>
          <w:rtl/>
          <w:lang w:bidi="he-IL"/>
        </w:rPr>
        <w:t xml:space="preserve"> המתאים, לפי הכוונה וסוג שאלה</w:t>
      </w:r>
      <w:r w:rsidRPr="00A058D9">
        <w:rPr>
          <w:rFonts w:asciiTheme="majorBidi" w:hAnsiTheme="majorBidi" w:cstheme="majorBidi"/>
        </w:rPr>
        <w:t>.</w:t>
      </w:r>
    </w:p>
    <w:p w:rsidR="008C5E31" w:rsidRPr="00A058D9" w:rsidRDefault="00006A46" w:rsidP="007F3BD3">
      <w:pPr>
        <w:pStyle w:val="Compact"/>
        <w:numPr>
          <w:ilvl w:val="0"/>
          <w:numId w:val="2"/>
        </w:numPr>
        <w:bidi/>
        <w:rPr>
          <w:rFonts w:asciiTheme="majorBidi" w:hAnsiTheme="majorBidi" w:cstheme="majorBidi"/>
          <w:lang w:bidi="he-IL"/>
        </w:rPr>
      </w:pPr>
      <w:r w:rsidRPr="00A058D9">
        <w:rPr>
          <w:rFonts w:asciiTheme="majorBidi" w:hAnsiTheme="majorBidi" w:cstheme="majorBidi"/>
          <w:b/>
          <w:bCs/>
          <w:rtl/>
          <w:lang w:bidi="he-IL"/>
        </w:rPr>
        <w:t xml:space="preserve"> </w:t>
      </w:r>
      <w:proofErr w:type="gramStart"/>
      <w:r w:rsidR="000A535D" w:rsidRPr="00A058D9">
        <w:rPr>
          <w:rFonts w:asciiTheme="majorBidi" w:hAnsiTheme="majorBidi" w:cstheme="majorBidi"/>
          <w:b/>
          <w:bCs/>
        </w:rPr>
        <w:t>Pinecone</w:t>
      </w:r>
      <w:r w:rsidRPr="00A058D9">
        <w:rPr>
          <w:rFonts w:asciiTheme="majorBidi" w:hAnsiTheme="majorBidi" w:cstheme="majorBidi"/>
          <w:b/>
          <w:bCs/>
          <w:rtl/>
          <w:lang w:bidi="he-IL"/>
        </w:rPr>
        <w:t xml:space="preserve"> </w:t>
      </w:r>
      <w:r w:rsidR="000A535D" w:rsidRPr="00A058D9">
        <w:rPr>
          <w:rFonts w:asciiTheme="majorBidi" w:hAnsiTheme="majorBidi" w:cstheme="majorBidi"/>
        </w:rPr>
        <w:t xml:space="preserve"> —</w:t>
      </w:r>
      <w:proofErr w:type="gramEnd"/>
      <w:r w:rsidR="00493F0B" w:rsidRPr="00A058D9">
        <w:rPr>
          <w:rFonts w:asciiTheme="majorBidi" w:hAnsiTheme="majorBidi" w:cstheme="majorBidi"/>
          <w:rtl/>
          <w:lang w:bidi="he-IL"/>
        </w:rPr>
        <w:t>(בונוס)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שירות</w:t>
      </w:r>
      <w:r w:rsidR="000A535D" w:rsidRPr="00A058D9">
        <w:rPr>
          <w:rFonts w:asciiTheme="majorBidi" w:hAnsiTheme="majorBidi" w:cstheme="majorBidi"/>
        </w:rPr>
        <w:t xml:space="preserve"> DB </w:t>
      </w:r>
      <w:r w:rsidR="000A535D" w:rsidRPr="00A058D9">
        <w:rPr>
          <w:rFonts w:asciiTheme="majorBidi" w:hAnsiTheme="majorBidi" w:cstheme="majorBidi"/>
          <w:rtl/>
          <w:lang w:bidi="he-IL"/>
        </w:rPr>
        <w:t>לווקטורים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המאפשר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שמירה</w:t>
      </w:r>
      <w:r w:rsidR="000A535D" w:rsidRPr="00A058D9">
        <w:rPr>
          <w:rFonts w:asciiTheme="majorBidi" w:hAnsiTheme="majorBidi" w:cstheme="majorBidi"/>
        </w:rPr>
        <w:t xml:space="preserve">, </w:t>
      </w:r>
      <w:r w:rsidR="000A535D" w:rsidRPr="00A058D9">
        <w:rPr>
          <w:rFonts w:asciiTheme="majorBidi" w:hAnsiTheme="majorBidi" w:cstheme="majorBidi"/>
          <w:rtl/>
          <w:lang w:bidi="he-IL"/>
        </w:rPr>
        <w:t>אחזור</w:t>
      </w:r>
      <w:r w:rsidR="000A535D" w:rsidRPr="00A058D9">
        <w:rPr>
          <w:rFonts w:asciiTheme="majorBidi" w:hAnsiTheme="majorBidi" w:cstheme="majorBidi"/>
        </w:rPr>
        <w:t xml:space="preserve"> </w:t>
      </w:r>
      <w:r w:rsidR="00280969" w:rsidRPr="00A058D9">
        <w:rPr>
          <w:rFonts w:asciiTheme="majorBidi" w:hAnsiTheme="majorBidi" w:cstheme="majorBidi"/>
          <w:rtl/>
          <w:lang w:bidi="he-IL"/>
        </w:rPr>
        <w:t xml:space="preserve">וניהול </w:t>
      </w:r>
      <w:r w:rsidR="000A535D" w:rsidRPr="00A058D9">
        <w:rPr>
          <w:rFonts w:asciiTheme="majorBidi" w:hAnsiTheme="majorBidi" w:cstheme="majorBidi"/>
        </w:rPr>
        <w:t xml:space="preserve"> embedding</w:t>
      </w:r>
      <w:r w:rsidR="00280969" w:rsidRPr="00A058D9">
        <w:rPr>
          <w:rFonts w:asciiTheme="majorBidi" w:hAnsiTheme="majorBidi" w:cstheme="majorBidi"/>
          <w:rtl/>
          <w:lang w:bidi="he-IL"/>
        </w:rPr>
        <w:t>-</w:t>
      </w:r>
      <w:r w:rsidR="000A535D" w:rsidRPr="00A058D9">
        <w:rPr>
          <w:rFonts w:asciiTheme="majorBidi" w:hAnsiTheme="majorBidi" w:cstheme="majorBidi"/>
          <w:rtl/>
          <w:lang w:bidi="he-IL"/>
        </w:rPr>
        <w:t>ים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בסקייל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גבוה</w:t>
      </w:r>
      <w:r w:rsidR="000A535D" w:rsidRPr="00A058D9">
        <w:rPr>
          <w:rFonts w:asciiTheme="majorBidi" w:hAnsiTheme="majorBidi" w:cstheme="majorBidi"/>
        </w:rPr>
        <w:t xml:space="preserve">, </w:t>
      </w:r>
      <w:r w:rsidR="000A535D" w:rsidRPr="00A058D9">
        <w:rPr>
          <w:rFonts w:asciiTheme="majorBidi" w:hAnsiTheme="majorBidi" w:cstheme="majorBidi"/>
          <w:rtl/>
          <w:lang w:bidi="he-IL"/>
        </w:rPr>
        <w:t>עם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תמיכה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מובנית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בסינון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מטא־דאטה</w:t>
      </w:r>
      <w:r w:rsidR="000A535D" w:rsidRPr="00A058D9">
        <w:rPr>
          <w:rFonts w:asciiTheme="majorBidi" w:hAnsiTheme="majorBidi" w:cstheme="majorBidi"/>
        </w:rPr>
        <w:t>.</w:t>
      </w:r>
      <w:bookmarkStart w:id="2" w:name="ארכיטקטורה-תרשים"/>
      <w:bookmarkEnd w:id="1"/>
    </w:p>
    <w:p w:rsidR="008C5E31" w:rsidRPr="00A058D9" w:rsidRDefault="008C5E31" w:rsidP="008C5E31">
      <w:pPr>
        <w:pStyle w:val="Compact"/>
        <w:bidi/>
        <w:ind w:left="720"/>
        <w:rPr>
          <w:rFonts w:cs="Times New Roman"/>
          <w:b/>
          <w:bCs/>
          <w:lang w:bidi="he-IL"/>
        </w:rPr>
      </w:pPr>
    </w:p>
    <w:p w:rsidR="0050089D" w:rsidRPr="00A058D9" w:rsidRDefault="000A535D" w:rsidP="008C5E31">
      <w:pPr>
        <w:pStyle w:val="Compact"/>
        <w:bidi/>
        <w:ind w:left="720"/>
        <w:rPr>
          <w:rFonts w:cs="Times New Roman"/>
          <w:b/>
          <w:bCs/>
          <w:rtl/>
          <w:lang w:bidi="he-IL"/>
        </w:rPr>
      </w:pPr>
      <w:r w:rsidRPr="00A058D9">
        <w:rPr>
          <w:rFonts w:cs="Times New Roman"/>
          <w:b/>
          <w:bCs/>
          <w:rtl/>
          <w:lang w:bidi="he-IL"/>
        </w:rPr>
        <w:t>ארכיטקטורה</w:t>
      </w:r>
      <w:r w:rsidRPr="00A058D9">
        <w:rPr>
          <w:b/>
          <w:bCs/>
        </w:rPr>
        <w:t xml:space="preserve"> </w:t>
      </w:r>
      <w:r w:rsidR="00280969" w:rsidRPr="00A058D9">
        <w:rPr>
          <w:rFonts w:cstheme="majorBidi"/>
          <w:b/>
          <w:bCs/>
          <w:rtl/>
          <w:lang w:bidi="he-IL"/>
        </w:rPr>
        <w:t>–</w:t>
      </w:r>
      <w:r w:rsidR="00280969" w:rsidRPr="00A058D9">
        <w:rPr>
          <w:rFonts w:hint="cs"/>
          <w:b/>
          <w:bCs/>
          <w:rtl/>
          <w:lang w:bidi="he-IL"/>
        </w:rPr>
        <w:t xml:space="preserve"> </w:t>
      </w:r>
      <w:r w:rsidRPr="00A058D9">
        <w:rPr>
          <w:rFonts w:cs="Times New Roman"/>
          <w:b/>
          <w:bCs/>
          <w:rtl/>
          <w:lang w:bidi="he-IL"/>
        </w:rPr>
        <w:t>תרשים</w:t>
      </w:r>
    </w:p>
    <w:p w:rsidR="00280969" w:rsidRPr="00280969" w:rsidRDefault="00280969" w:rsidP="00280969">
      <w:pPr>
        <w:pStyle w:val="a0"/>
        <w:bidi/>
        <w:rPr>
          <w:lang w:bidi="he-IL"/>
        </w:rPr>
      </w:pPr>
      <w:r w:rsidRPr="00280969">
        <w:rPr>
          <w:rFonts w:cs="Arial"/>
          <w:noProof/>
          <w:rtl/>
          <w:lang w:bidi="he-IL"/>
        </w:rPr>
        <w:drawing>
          <wp:inline distT="0" distB="0" distL="0" distR="0" wp14:anchorId="12C3E500" wp14:editId="0034E8C0">
            <wp:extent cx="2150110" cy="3901009"/>
            <wp:effectExtent l="0" t="0" r="0" b="0"/>
            <wp:docPr id="1" name="Рисунок 1" descr="C:\Users\Natalia-2024\Downloads\Hybrid-RAG-Project\docs\architecture_diagram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C:\Users\Natalia-2024\Downloads\Hybrid-RAG-Project\docs\architecture_diagram.p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788" cy="399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89D" w:rsidRDefault="008B2B9C" w:rsidP="00280969">
      <w:pPr>
        <w:pStyle w:val="FirstParagraph"/>
        <w:bidi/>
      </w:pPr>
      <w:r>
        <w:lastRenderedPageBreak/>
        <w:pict>
          <v:rect id="_x0000_i1026" style="width:0;height:1.5pt" o:hralign="center" o:hrstd="t" o:hr="t"/>
        </w:pict>
      </w:r>
    </w:p>
    <w:p w:rsidR="0050089D" w:rsidRDefault="000A535D" w:rsidP="00006A46">
      <w:pPr>
        <w:pStyle w:val="2"/>
        <w:bidi/>
      </w:pPr>
      <w:bookmarkStart w:id="3" w:name="זרימת-תהליך-flowchart"/>
      <w:bookmarkEnd w:id="2"/>
      <w:r>
        <w:rPr>
          <w:rFonts w:cs="Times New Roman"/>
          <w:rtl/>
          <w:lang w:bidi="he-IL"/>
        </w:rPr>
        <w:t>זרימת</w:t>
      </w:r>
      <w:r>
        <w:t xml:space="preserve"> </w:t>
      </w:r>
      <w:r>
        <w:rPr>
          <w:rFonts w:cs="Times New Roman"/>
          <w:rtl/>
          <w:lang w:bidi="he-IL"/>
        </w:rPr>
        <w:t>תהליך</w:t>
      </w:r>
      <w:r>
        <w:t xml:space="preserve"> (Flowchart)</w:t>
      </w:r>
    </w:p>
    <w:p w:rsidR="0050089D" w:rsidRDefault="00280969" w:rsidP="00280969">
      <w:pPr>
        <w:pStyle w:val="FirstParagraph"/>
        <w:bidi/>
      </w:pPr>
      <w:r>
        <w:rPr>
          <w:rtl/>
        </w:rPr>
        <w:br/>
      </w:r>
      <w:r w:rsidRPr="00280969">
        <w:rPr>
          <w:noProof/>
          <w:lang w:bidi="he-IL"/>
        </w:rPr>
        <w:drawing>
          <wp:inline distT="0" distB="0" distL="0" distR="0" wp14:anchorId="08D1C6A0" wp14:editId="72BD966E">
            <wp:extent cx="6769100" cy="253841"/>
            <wp:effectExtent l="0" t="0" r="0" b="0"/>
            <wp:docPr id="2" name="Рисунок 2" descr="C:\Users\Natalia-2024\Downloads\Hybrid-RAG-Project\docs\flow_diagram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C:\Users\Natalia-2024\Downloads\Hybrid-RAG-Project\docs\flow_diagram.p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3149" cy="41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969">
        <w:t xml:space="preserve"> </w:t>
      </w:r>
      <w:r w:rsidR="008B2B9C">
        <w:pict>
          <v:rect id="_x0000_i1027" style="width:0;height:1.5pt" o:hralign="center" o:hrstd="t" o:hr="t"/>
        </w:pict>
      </w:r>
    </w:p>
    <w:p w:rsidR="0050089D" w:rsidRDefault="000A535D" w:rsidP="00006A46">
      <w:pPr>
        <w:pStyle w:val="2"/>
        <w:bidi/>
      </w:pPr>
      <w:bookmarkStart w:id="4" w:name="agent-router-flow-flowchart"/>
      <w:bookmarkEnd w:id="3"/>
      <w:r>
        <w:t>Agent Router Flow (Flowchart)</w:t>
      </w:r>
    </w:p>
    <w:p w:rsidR="0050089D" w:rsidRDefault="00280969" w:rsidP="00006A46">
      <w:pPr>
        <w:pStyle w:val="FirstParagraph"/>
        <w:bidi/>
      </w:pPr>
      <w:r w:rsidRPr="00280969">
        <w:rPr>
          <w:rFonts w:cs="Times New Roman"/>
          <w:noProof/>
          <w:rtl/>
          <w:lang w:bidi="he-IL"/>
        </w:rPr>
        <w:drawing>
          <wp:inline distT="0" distB="0" distL="0" distR="0" wp14:anchorId="6E40EBEA" wp14:editId="4BA76B90">
            <wp:extent cx="6452257" cy="1035050"/>
            <wp:effectExtent l="0" t="0" r="0" b="0"/>
            <wp:docPr id="3" name="Рисунок 3" descr="C:\Users\Natalia-2024\Downloads\Hybrid-RAG-Project\docs\agent_router_flow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C:\Users\Natalia-2024\Downloads\Hybrid-RAG-Project\docs\agent_router_flow.p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549" cy="10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rtl/>
          <w:lang w:bidi="he-IL"/>
        </w:rPr>
        <w:br/>
      </w:r>
      <w:r w:rsidR="000A535D">
        <w:rPr>
          <w:rFonts w:cs="Times New Roman"/>
          <w:rtl/>
          <w:lang w:bidi="he-IL"/>
        </w:rPr>
        <w:t>בתרשים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זה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ניתן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לראות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כיצד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השאלה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עוברת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דרך</w:t>
      </w:r>
      <w:r w:rsidR="000A535D">
        <w:t xml:space="preserve"> </w:t>
      </w:r>
      <w:r w:rsidR="000A535D">
        <w:rPr>
          <w:b/>
          <w:bCs/>
        </w:rPr>
        <w:t>Router Agent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אל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הסוכן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המתאים</w:t>
      </w:r>
      <w:r w:rsidR="000A535D">
        <w:t>:</w:t>
      </w:r>
    </w:p>
    <w:p w:rsidR="0050089D" w:rsidRDefault="000A535D" w:rsidP="00006A46">
      <w:pPr>
        <w:pStyle w:val="Compact"/>
        <w:numPr>
          <w:ilvl w:val="0"/>
          <w:numId w:val="3"/>
        </w:numPr>
        <w:bidi/>
      </w:pPr>
      <w:r>
        <w:rPr>
          <w:b/>
          <w:bCs/>
        </w:rPr>
        <w:t xml:space="preserve">Router </w:t>
      </w:r>
      <w:proofErr w:type="gramStart"/>
      <w:r>
        <w:rPr>
          <w:b/>
          <w:bCs/>
        </w:rPr>
        <w:t>Agent</w:t>
      </w:r>
      <w:r>
        <w:t xml:space="preserve"> </w:t>
      </w:r>
      <w:r w:rsidR="000B13DC">
        <w:rPr>
          <w:rFonts w:hint="cs"/>
          <w:rtl/>
          <w:lang w:bidi="he-IL"/>
        </w:rPr>
        <w:t xml:space="preserve"> </w:t>
      </w:r>
      <w:r>
        <w:rPr>
          <w:rFonts w:cs="Times New Roman"/>
          <w:rtl/>
          <w:lang w:bidi="he-IL"/>
        </w:rPr>
        <w:t>מקבל</w:t>
      </w:r>
      <w:proofErr w:type="gramEnd"/>
      <w:r>
        <w:t xml:space="preserve"> </w:t>
      </w:r>
      <w:r>
        <w:rPr>
          <w:rFonts w:cs="Times New Roman"/>
          <w:rtl/>
          <w:lang w:bidi="he-IL"/>
        </w:rPr>
        <w:t>את</w:t>
      </w:r>
      <w:r>
        <w:t xml:space="preserve"> </w:t>
      </w:r>
      <w:r>
        <w:rPr>
          <w:rFonts w:cs="Times New Roman"/>
          <w:rtl/>
          <w:lang w:bidi="he-IL"/>
        </w:rPr>
        <w:t>השאלה</w:t>
      </w:r>
      <w:r>
        <w:t xml:space="preserve"> </w:t>
      </w:r>
      <w:r>
        <w:rPr>
          <w:rFonts w:cs="Times New Roman"/>
          <w:rtl/>
          <w:lang w:bidi="he-IL"/>
        </w:rPr>
        <w:t>ומבצע</w:t>
      </w:r>
      <w:r>
        <w:t xml:space="preserve"> Classifier (Intent + Entity recognition).</w:t>
      </w:r>
    </w:p>
    <w:p w:rsidR="0050089D" w:rsidRDefault="000A535D" w:rsidP="00280969">
      <w:pPr>
        <w:pStyle w:val="Compact"/>
        <w:numPr>
          <w:ilvl w:val="0"/>
          <w:numId w:val="3"/>
        </w:numPr>
        <w:bidi/>
      </w:pPr>
      <w:r>
        <w:rPr>
          <w:rFonts w:cs="Times New Roman"/>
          <w:rtl/>
          <w:lang w:bidi="he-IL"/>
        </w:rPr>
        <w:t>אם</w:t>
      </w:r>
      <w:r>
        <w:t xml:space="preserve"> </w:t>
      </w:r>
      <w:r>
        <w:rPr>
          <w:rFonts w:cs="Times New Roman"/>
          <w:rtl/>
          <w:lang w:bidi="he-IL"/>
        </w:rPr>
        <w:t>מדובר</w:t>
      </w:r>
      <w:r>
        <w:t xml:space="preserve"> </w:t>
      </w:r>
      <w:r>
        <w:rPr>
          <w:rFonts w:cs="Times New Roman"/>
          <w:rtl/>
          <w:lang w:bidi="he-IL"/>
        </w:rPr>
        <w:t>בשאלה</w:t>
      </w:r>
      <w:r>
        <w:t xml:space="preserve"> </w:t>
      </w:r>
      <w:r>
        <w:rPr>
          <w:rFonts w:cs="Times New Roman"/>
          <w:rtl/>
          <w:lang w:bidi="he-IL"/>
        </w:rPr>
        <w:t>כללית</w:t>
      </w:r>
      <w:r>
        <w:t xml:space="preserve"> </w:t>
      </w:r>
      <w:r w:rsidR="00280969">
        <w:rPr>
          <w:rFonts w:hint="cs"/>
          <w:rtl/>
          <w:lang w:bidi="he-IL"/>
        </w:rPr>
        <w:t xml:space="preserve"> </w:t>
      </w:r>
      <w:r>
        <w:rPr>
          <w:b/>
          <w:bCs/>
        </w:rPr>
        <w:t>Summary Agent</w:t>
      </w:r>
    </w:p>
    <w:p w:rsidR="0050089D" w:rsidRDefault="000A535D" w:rsidP="00280969">
      <w:pPr>
        <w:pStyle w:val="Compact"/>
        <w:numPr>
          <w:ilvl w:val="0"/>
          <w:numId w:val="3"/>
        </w:numPr>
        <w:bidi/>
      </w:pPr>
      <w:r>
        <w:rPr>
          <w:rFonts w:cs="Times New Roman"/>
          <w:rtl/>
          <w:lang w:bidi="he-IL"/>
        </w:rPr>
        <w:t>אם</w:t>
      </w:r>
      <w:r>
        <w:t xml:space="preserve"> </w:t>
      </w:r>
      <w:r>
        <w:rPr>
          <w:rFonts w:cs="Times New Roman"/>
          <w:rtl/>
          <w:lang w:bidi="he-IL"/>
        </w:rPr>
        <w:t>נדרשת</w:t>
      </w:r>
      <w:r>
        <w:t xml:space="preserve"> </w:t>
      </w:r>
      <w:r>
        <w:rPr>
          <w:rFonts w:cs="Times New Roman"/>
          <w:rtl/>
          <w:lang w:bidi="he-IL"/>
        </w:rPr>
        <w:t>תשובה</w:t>
      </w:r>
      <w:r>
        <w:t xml:space="preserve"> </w:t>
      </w:r>
      <w:r>
        <w:rPr>
          <w:rFonts w:cs="Times New Roman"/>
          <w:rtl/>
          <w:lang w:bidi="he-IL"/>
        </w:rPr>
        <w:t>מתוך</w:t>
      </w:r>
      <w:r>
        <w:t xml:space="preserve"> </w:t>
      </w:r>
      <w:r>
        <w:rPr>
          <w:rFonts w:cs="Times New Roman"/>
          <w:rtl/>
          <w:lang w:bidi="he-IL"/>
        </w:rPr>
        <w:t>טבלה</w:t>
      </w:r>
      <w:r w:rsidR="00280969">
        <w:rPr>
          <w:rFonts w:cs="Times New Roman" w:hint="cs"/>
          <w:rtl/>
          <w:lang w:bidi="he-IL"/>
        </w:rPr>
        <w:t xml:space="preserve"> </w:t>
      </w:r>
      <w:r>
        <w:rPr>
          <w:b/>
          <w:bCs/>
        </w:rPr>
        <w:t>Table</w:t>
      </w:r>
      <w:r w:rsidR="00280969">
        <w:rPr>
          <w:rFonts w:hint="cs"/>
          <w:b/>
          <w:bCs/>
          <w:rtl/>
          <w:lang w:bidi="he-IL"/>
        </w:rPr>
        <w:t>-</w:t>
      </w:r>
      <w:r>
        <w:rPr>
          <w:b/>
          <w:bCs/>
        </w:rPr>
        <w:t>QA Agent</w:t>
      </w:r>
    </w:p>
    <w:p w:rsidR="0050089D" w:rsidRDefault="000A535D" w:rsidP="00280969">
      <w:pPr>
        <w:pStyle w:val="Compact"/>
        <w:numPr>
          <w:ilvl w:val="0"/>
          <w:numId w:val="3"/>
        </w:numPr>
        <w:bidi/>
      </w:pPr>
      <w:r>
        <w:rPr>
          <w:rFonts w:cs="Times New Roman"/>
          <w:rtl/>
          <w:lang w:bidi="he-IL"/>
        </w:rPr>
        <w:t>אם</w:t>
      </w:r>
      <w:r>
        <w:t xml:space="preserve"> </w:t>
      </w:r>
      <w:r>
        <w:rPr>
          <w:rFonts w:cs="Times New Roman"/>
          <w:rtl/>
          <w:lang w:bidi="he-IL"/>
        </w:rPr>
        <w:t>מדובר</w:t>
      </w:r>
      <w:r>
        <w:t xml:space="preserve"> </w:t>
      </w:r>
      <w:r>
        <w:rPr>
          <w:rFonts w:cs="Times New Roman"/>
          <w:rtl/>
          <w:lang w:bidi="he-IL"/>
        </w:rPr>
        <w:t>במידע</w:t>
      </w:r>
      <w:r>
        <w:t xml:space="preserve"> </w:t>
      </w:r>
      <w:r>
        <w:rPr>
          <w:rFonts w:cs="Times New Roman"/>
          <w:rtl/>
          <w:lang w:bidi="he-IL"/>
        </w:rPr>
        <w:t>מאוד</w:t>
      </w:r>
      <w:r>
        <w:t xml:space="preserve"> </w:t>
      </w:r>
      <w:r>
        <w:rPr>
          <w:rFonts w:cs="Times New Roman"/>
          <w:rtl/>
          <w:lang w:bidi="he-IL"/>
        </w:rPr>
        <w:t>ספציפי</w:t>
      </w:r>
      <w:r>
        <w:t xml:space="preserve"> </w:t>
      </w:r>
      <w:r w:rsidR="00280969">
        <w:rPr>
          <w:rFonts w:hint="cs"/>
          <w:rtl/>
          <w:lang w:bidi="he-IL"/>
        </w:rPr>
        <w:t xml:space="preserve"> </w:t>
      </w:r>
      <w:r>
        <w:rPr>
          <w:b/>
          <w:bCs/>
        </w:rPr>
        <w:t>Needle Agent</w:t>
      </w:r>
      <w:r w:rsidR="00280969">
        <w:rPr>
          <w:rFonts w:hint="cs"/>
          <w:b/>
          <w:bCs/>
          <w:rtl/>
          <w:lang w:bidi="he-IL"/>
        </w:rPr>
        <w:t xml:space="preserve">  </w:t>
      </w:r>
    </w:p>
    <w:p w:rsidR="0050089D" w:rsidRDefault="000A535D" w:rsidP="00006A46">
      <w:pPr>
        <w:pStyle w:val="FirstParagraph"/>
        <w:bidi/>
      </w:pPr>
      <w:r>
        <w:t xml:space="preserve">📷 </w:t>
      </w:r>
    </w:p>
    <w:p w:rsidR="0050089D" w:rsidRDefault="008B2B9C" w:rsidP="00006A46">
      <w:pPr>
        <w:bidi/>
      </w:pPr>
      <w:r>
        <w:pict>
          <v:rect id="_x0000_i1028" style="width:0;height:1.5pt" o:hralign="center" o:hrstd="t" o:hr="t"/>
        </w:pict>
      </w:r>
    </w:p>
    <w:p w:rsidR="0050089D" w:rsidRDefault="000A535D" w:rsidP="00006A46">
      <w:pPr>
        <w:pStyle w:val="2"/>
        <w:bidi/>
      </w:pPr>
      <w:bookmarkStart w:id="5" w:name="שלבי-פיתוח"/>
      <w:bookmarkEnd w:id="4"/>
      <w:r>
        <w:rPr>
          <w:rFonts w:cs="Times New Roman"/>
          <w:rtl/>
          <w:lang w:bidi="he-IL"/>
        </w:rPr>
        <w:t>שלבי</w:t>
      </w:r>
      <w:r>
        <w:t xml:space="preserve"> </w:t>
      </w:r>
      <w:r>
        <w:rPr>
          <w:rFonts w:cs="Times New Roman"/>
          <w:rtl/>
          <w:lang w:bidi="he-IL"/>
        </w:rPr>
        <w:t>פיתוח</w:t>
      </w:r>
    </w:p>
    <w:p w:rsidR="0050089D" w:rsidRDefault="000A535D" w:rsidP="00B734BF">
      <w:pPr>
        <w:pStyle w:val="3"/>
        <w:numPr>
          <w:ilvl w:val="0"/>
          <w:numId w:val="12"/>
        </w:numPr>
        <w:bidi/>
      </w:pPr>
      <w:bookmarkStart w:id="6" w:name="parsing-chunking"/>
      <w:r>
        <w:t>Parsing &amp; Chunking</w:t>
      </w:r>
    </w:p>
    <w:p w:rsidR="0050089D" w:rsidRDefault="000A535D" w:rsidP="00006A46">
      <w:pPr>
        <w:pStyle w:val="Compact"/>
        <w:numPr>
          <w:ilvl w:val="0"/>
          <w:numId w:val="4"/>
        </w:numPr>
        <w:bidi/>
      </w:pPr>
      <w:r>
        <w:rPr>
          <w:rFonts w:cs="Times New Roman"/>
          <w:rtl/>
          <w:lang w:bidi="he-IL"/>
        </w:rPr>
        <w:t>חלוקה</w:t>
      </w:r>
      <w:r>
        <w:t xml:space="preserve"> </w:t>
      </w:r>
      <w:r>
        <w:rPr>
          <w:rFonts w:cs="Times New Roman"/>
          <w:rtl/>
          <w:lang w:bidi="he-IL"/>
        </w:rPr>
        <w:t>לפי</w:t>
      </w:r>
      <w:r>
        <w:t xml:space="preserve"> </w:t>
      </w:r>
      <w:r>
        <w:rPr>
          <w:rFonts w:cs="Times New Roman"/>
          <w:rtl/>
          <w:lang w:bidi="he-IL"/>
        </w:rPr>
        <w:t>מבנה</w:t>
      </w:r>
      <w:r>
        <w:t xml:space="preserve"> </w:t>
      </w:r>
      <w:r>
        <w:rPr>
          <w:rFonts w:cs="Times New Roman"/>
          <w:rtl/>
          <w:lang w:bidi="he-IL"/>
        </w:rPr>
        <w:t>טבעי</w:t>
      </w:r>
      <w:r>
        <w:t xml:space="preserve">: </w:t>
      </w:r>
      <w:r>
        <w:rPr>
          <w:rFonts w:cs="Times New Roman"/>
          <w:rtl/>
          <w:lang w:bidi="he-IL"/>
        </w:rPr>
        <w:t>כותרות</w:t>
      </w:r>
      <w:r>
        <w:t xml:space="preserve">, </w:t>
      </w:r>
      <w:r>
        <w:rPr>
          <w:rFonts w:cs="Times New Roman"/>
          <w:rtl/>
          <w:lang w:bidi="he-IL"/>
        </w:rPr>
        <w:t>סעיפים</w:t>
      </w:r>
      <w:r>
        <w:t xml:space="preserve">, </w:t>
      </w:r>
      <w:r>
        <w:rPr>
          <w:rFonts w:cs="Times New Roman"/>
          <w:rtl/>
          <w:lang w:bidi="he-IL"/>
        </w:rPr>
        <w:t>טבלאות</w:t>
      </w:r>
      <w:r>
        <w:t xml:space="preserve">, </w:t>
      </w:r>
      <w:r>
        <w:rPr>
          <w:rFonts w:cs="Times New Roman"/>
          <w:rtl/>
          <w:lang w:bidi="he-IL"/>
        </w:rPr>
        <w:t>תרשימים</w:t>
      </w:r>
      <w:r>
        <w:t>.</w:t>
      </w:r>
    </w:p>
    <w:p w:rsidR="003D255E" w:rsidRPr="003D255E" w:rsidRDefault="003D255E" w:rsidP="003D255E">
      <w:pPr>
        <w:pStyle w:val="Compact"/>
        <w:numPr>
          <w:ilvl w:val="0"/>
          <w:numId w:val="4"/>
        </w:numPr>
        <w:bidi/>
      </w:pPr>
      <w:r w:rsidRPr="003D255E">
        <w:t>Distillation</w:t>
      </w:r>
      <w:r>
        <w:rPr>
          <w:rFonts w:hint="cs"/>
          <w:rtl/>
          <w:lang w:bidi="he-IL"/>
        </w:rPr>
        <w:t xml:space="preserve">: </w:t>
      </w:r>
      <w:r w:rsidRPr="003D255E">
        <w:rPr>
          <w:rFonts w:cs="Arial" w:hint="cs"/>
          <w:rtl/>
          <w:lang w:bidi="he-IL"/>
        </w:rPr>
        <w:t>לצמצם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כל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צ</w:t>
      </w:r>
      <w:r w:rsidRPr="003D255E">
        <w:rPr>
          <w:rFonts w:cs="Arial"/>
          <w:rtl/>
          <w:lang w:bidi="he-IL"/>
        </w:rPr>
        <w:t>'</w:t>
      </w:r>
      <w:r w:rsidRPr="003D255E">
        <w:rPr>
          <w:rFonts w:cs="Arial" w:hint="cs"/>
          <w:rtl/>
          <w:lang w:bidi="he-IL"/>
        </w:rPr>
        <w:t>אנק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לשמירת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ליבת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המידע</w:t>
      </w:r>
      <w:r w:rsidRPr="003D255E">
        <w:rPr>
          <w:rFonts w:cs="Arial"/>
          <w:rtl/>
          <w:lang w:bidi="he-IL"/>
        </w:rPr>
        <w:t xml:space="preserve">. </w:t>
      </w:r>
      <w:r w:rsidRPr="003D255E">
        <w:rPr>
          <w:rFonts w:cs="Arial" w:hint="cs"/>
          <w:rtl/>
          <w:lang w:bidi="he-IL"/>
        </w:rPr>
        <w:t>יעד</w:t>
      </w:r>
      <w:r w:rsidRPr="003D255E">
        <w:rPr>
          <w:rFonts w:cs="Arial"/>
          <w:rtl/>
          <w:lang w:bidi="he-IL"/>
        </w:rPr>
        <w:t xml:space="preserve">: </w:t>
      </w:r>
      <w:r w:rsidRPr="003D255E">
        <w:rPr>
          <w:rFonts w:cs="Arial" w:hint="cs"/>
          <w:rtl/>
          <w:lang w:bidi="he-IL"/>
        </w:rPr>
        <w:t>סכום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הטקסט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של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כל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הצ</w:t>
      </w:r>
      <w:r w:rsidRPr="003D255E">
        <w:rPr>
          <w:rFonts w:cs="Arial"/>
          <w:rtl/>
          <w:lang w:bidi="he-IL"/>
        </w:rPr>
        <w:t>'</w:t>
      </w:r>
      <w:r w:rsidRPr="003D255E">
        <w:rPr>
          <w:rFonts w:cs="Arial" w:hint="cs"/>
          <w:rtl/>
          <w:lang w:bidi="he-IL"/>
        </w:rPr>
        <w:t>אנקים</w:t>
      </w:r>
      <w:r w:rsidRPr="003D255E">
        <w:rPr>
          <w:rFonts w:cs="Arial"/>
          <w:rtl/>
          <w:lang w:bidi="he-IL"/>
        </w:rPr>
        <w:t xml:space="preserve"> ≤ ~5% </w:t>
      </w:r>
      <w:r w:rsidRPr="003D255E">
        <w:rPr>
          <w:rFonts w:cs="Arial" w:hint="cs"/>
          <w:rtl/>
          <w:lang w:bidi="he-IL"/>
        </w:rPr>
        <w:t>מגודל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המסמך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המקורי</w:t>
      </w:r>
      <w:r w:rsidRPr="003D255E">
        <w:rPr>
          <w:rFonts w:cs="Arial"/>
          <w:rtl/>
          <w:lang w:bidi="he-IL"/>
        </w:rPr>
        <w:t xml:space="preserve">. </w:t>
      </w:r>
    </w:p>
    <w:p w:rsidR="0050089D" w:rsidRDefault="003D255E" w:rsidP="003D255E">
      <w:pPr>
        <w:pStyle w:val="Compact"/>
        <w:numPr>
          <w:ilvl w:val="0"/>
          <w:numId w:val="4"/>
        </w:numPr>
        <w:bidi/>
      </w:pPr>
      <w:r>
        <w:rPr>
          <w:rtl/>
          <w:lang w:bidi="he-IL"/>
        </w:rPr>
        <w:t xml:space="preserve">שמירת </w:t>
      </w:r>
      <w:r>
        <w:rPr>
          <w:rStyle w:val="af1"/>
        </w:rPr>
        <w:t>Anchors</w:t>
      </w:r>
      <w:r>
        <w:t xml:space="preserve"> 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בכל צ</w:t>
      </w:r>
      <w:r>
        <w:rPr>
          <w:rtl/>
        </w:rPr>
        <w:t>'</w:t>
      </w:r>
      <w:r>
        <w:rPr>
          <w:rtl/>
          <w:lang w:bidi="he-IL"/>
        </w:rPr>
        <w:t>אנק</w:t>
      </w:r>
      <w:r>
        <w:rPr>
          <w:rFonts w:hint="cs"/>
          <w:rtl/>
          <w:lang w:bidi="he-IL"/>
        </w:rPr>
        <w:t>:</w:t>
      </w:r>
      <w:r>
        <w:t xml:space="preserve"> </w:t>
      </w:r>
      <w:proofErr w:type="spellStart"/>
      <w:r>
        <w:rPr>
          <w:rStyle w:val="HTML"/>
          <w:rFonts w:eastAsiaTheme="minorHAnsi"/>
        </w:rPr>
        <w:t>PageNumber</w:t>
      </w:r>
      <w:proofErr w:type="spellEnd"/>
      <w:r>
        <w:t xml:space="preserve">, </w:t>
      </w:r>
      <w:proofErr w:type="spellStart"/>
      <w:r>
        <w:rPr>
          <w:rStyle w:val="HTML"/>
          <w:rFonts w:eastAsiaTheme="minorHAnsi"/>
        </w:rPr>
        <w:t>TableId</w:t>
      </w:r>
      <w:proofErr w:type="spellEnd"/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FigureId</w:t>
      </w:r>
      <w:proofErr w:type="spellEnd"/>
      <w:r>
        <w:t xml:space="preserve">, </w:t>
      </w:r>
      <w:proofErr w:type="spellStart"/>
      <w:r>
        <w:rPr>
          <w:rStyle w:val="HTML"/>
          <w:rFonts w:eastAsiaTheme="minorHAnsi"/>
        </w:rPr>
        <w:t>SectionType</w:t>
      </w:r>
      <w:proofErr w:type="spellEnd"/>
      <w:r>
        <w:t xml:space="preserve">, </w:t>
      </w:r>
      <w:r>
        <w:rPr>
          <w:rtl/>
          <w:lang w:bidi="he-IL"/>
        </w:rPr>
        <w:t xml:space="preserve">ומיקום </w:t>
      </w:r>
      <w:r>
        <w:rPr>
          <w:rtl/>
        </w:rPr>
        <w:t>(</w:t>
      </w:r>
      <w:r>
        <w:rPr>
          <w:rtl/>
          <w:lang w:bidi="he-IL"/>
        </w:rPr>
        <w:t>שורה</w:t>
      </w:r>
      <w:r>
        <w:rPr>
          <w:rtl/>
        </w:rPr>
        <w:t>/</w:t>
      </w:r>
      <w:r>
        <w:rPr>
          <w:rtl/>
          <w:lang w:bidi="he-IL"/>
        </w:rPr>
        <w:t>עמודה בטבלה אם קיים</w:t>
      </w:r>
      <w:r>
        <w:rPr>
          <w:rtl/>
        </w:rPr>
        <w:t>)</w:t>
      </w:r>
      <w:r>
        <w:t>.</w:t>
      </w:r>
    </w:p>
    <w:p w:rsidR="003D255E" w:rsidRDefault="003D255E" w:rsidP="003D255E">
      <w:pPr>
        <w:pStyle w:val="Compact"/>
        <w:bidi/>
        <w:ind w:left="720"/>
      </w:pPr>
    </w:p>
    <w:p w:rsidR="003D255E" w:rsidRDefault="003D255E" w:rsidP="003D255E">
      <w:pPr>
        <w:pStyle w:val="3"/>
        <w:numPr>
          <w:ilvl w:val="0"/>
          <w:numId w:val="12"/>
        </w:numPr>
        <w:bidi/>
      </w:pPr>
      <w:bookmarkStart w:id="7" w:name="indexing"/>
      <w:bookmarkEnd w:id="6"/>
      <w:proofErr w:type="gramStart"/>
      <w:r>
        <w:t xml:space="preserve">Metadata 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מינימלית</w:t>
      </w:r>
      <w:proofErr w:type="gramEnd"/>
      <w:r>
        <w:rPr>
          <w:rtl/>
          <w:lang w:bidi="he-IL"/>
        </w:rPr>
        <w:t xml:space="preserve"> </w:t>
      </w:r>
      <w:r>
        <w:rPr>
          <w:rtl/>
        </w:rPr>
        <w:t>(</w:t>
      </w:r>
      <w:r>
        <w:rPr>
          <w:rtl/>
          <w:lang w:bidi="he-IL"/>
        </w:rPr>
        <w:t xml:space="preserve">לבחירת </w:t>
      </w:r>
      <w:r>
        <w:rPr>
          <w:rtl/>
        </w:rPr>
        <w:t xml:space="preserve">5 </w:t>
      </w:r>
      <w:r>
        <w:rPr>
          <w:rtl/>
          <w:lang w:bidi="he-IL"/>
        </w:rPr>
        <w:t>שדות לפחות</w:t>
      </w:r>
      <w:r>
        <w:rPr>
          <w:rtl/>
        </w:rPr>
        <w:t>)</w:t>
      </w:r>
    </w:p>
    <w:p w:rsidR="003D255E" w:rsidRDefault="003D255E" w:rsidP="003D255E">
      <w:pPr>
        <w:pStyle w:val="af2"/>
        <w:bidi/>
      </w:pPr>
      <w:r>
        <w:rPr>
          <w:rtl/>
        </w:rPr>
        <w:t>שדות מומלצים לצ'אנק</w:t>
      </w:r>
      <w:r>
        <w:t>:</w:t>
      </w:r>
    </w:p>
    <w:p w:rsidR="003D255E" w:rsidRDefault="003D255E" w:rsidP="003D255E">
      <w:pPr>
        <w:pStyle w:val="af2"/>
        <w:numPr>
          <w:ilvl w:val="0"/>
          <w:numId w:val="13"/>
        </w:numPr>
        <w:bidi/>
      </w:pPr>
      <w:proofErr w:type="spellStart"/>
      <w:r>
        <w:rPr>
          <w:rStyle w:val="HTML"/>
        </w:rPr>
        <w:t>FileName</w:t>
      </w:r>
      <w:proofErr w:type="spellEnd"/>
      <w:r>
        <w:t xml:space="preserve">, </w:t>
      </w:r>
      <w:proofErr w:type="spellStart"/>
      <w:r>
        <w:rPr>
          <w:rStyle w:val="HTML"/>
        </w:rPr>
        <w:t>PageNumber</w:t>
      </w:r>
      <w:proofErr w:type="spellEnd"/>
      <w:r>
        <w:t xml:space="preserve">, </w:t>
      </w:r>
      <w:proofErr w:type="spellStart"/>
      <w:r>
        <w:rPr>
          <w:rStyle w:val="HTML"/>
        </w:rPr>
        <w:t>SectionType</w:t>
      </w:r>
      <w:proofErr w:type="spellEnd"/>
      <w:r>
        <w:t xml:space="preserve"> (Summary/Timeline/Table/Figure/Analysis/Conclusion)</w:t>
      </w:r>
    </w:p>
    <w:p w:rsidR="003D255E" w:rsidRDefault="003D255E" w:rsidP="008635F9">
      <w:pPr>
        <w:pStyle w:val="af2"/>
        <w:numPr>
          <w:ilvl w:val="0"/>
          <w:numId w:val="13"/>
        </w:numPr>
        <w:bidi/>
      </w:pPr>
      <w:proofErr w:type="spellStart"/>
      <w:proofErr w:type="gramStart"/>
      <w:r>
        <w:rPr>
          <w:rStyle w:val="HTML"/>
        </w:rPr>
        <w:t>ChunkSummary</w:t>
      </w:r>
      <w:proofErr w:type="spellEnd"/>
      <w:r>
        <w:t xml:space="preserve"> </w:t>
      </w:r>
      <w:r w:rsidR="008635F9">
        <w:rPr>
          <w:rFonts w:hint="cs"/>
          <w:rtl/>
        </w:rPr>
        <w:t xml:space="preserve"> (</w:t>
      </w:r>
      <w:proofErr w:type="gramEnd"/>
      <w:r>
        <w:rPr>
          <w:rtl/>
        </w:rPr>
        <w:t>תקציר קצר</w:t>
      </w:r>
      <w:r w:rsidR="008635F9">
        <w:rPr>
          <w:rFonts w:hint="cs"/>
          <w:rtl/>
        </w:rPr>
        <w:t xml:space="preserve">), </w:t>
      </w:r>
      <w:r>
        <w:rPr>
          <w:rStyle w:val="HTML"/>
        </w:rPr>
        <w:t>Keywords</w:t>
      </w:r>
      <w:r>
        <w:t xml:space="preserve">, </w:t>
      </w:r>
      <w:proofErr w:type="spellStart"/>
      <w:r>
        <w:rPr>
          <w:rStyle w:val="HTML"/>
        </w:rPr>
        <w:t>CriticalEntities</w:t>
      </w:r>
      <w:proofErr w:type="spellEnd"/>
    </w:p>
    <w:p w:rsidR="003D255E" w:rsidRDefault="003D255E" w:rsidP="00E45F07">
      <w:pPr>
        <w:pStyle w:val="af2"/>
        <w:numPr>
          <w:ilvl w:val="0"/>
          <w:numId w:val="13"/>
        </w:numPr>
        <w:bidi/>
      </w:pPr>
      <w:proofErr w:type="spellStart"/>
      <w:r>
        <w:rPr>
          <w:rStyle w:val="HTML"/>
        </w:rPr>
        <w:t>IncidentType</w:t>
      </w:r>
      <w:proofErr w:type="spellEnd"/>
      <w:r>
        <w:t>/</w:t>
      </w:r>
      <w:proofErr w:type="spellStart"/>
      <w:proofErr w:type="gramStart"/>
      <w:r>
        <w:rPr>
          <w:rStyle w:val="HTML"/>
        </w:rPr>
        <w:t>IncidentDate</w:t>
      </w:r>
      <w:proofErr w:type="spellEnd"/>
      <w:r>
        <w:t xml:space="preserve"> </w:t>
      </w:r>
      <w:r w:rsidR="00E45F07">
        <w:rPr>
          <w:rFonts w:hint="cs"/>
          <w:rtl/>
        </w:rPr>
        <w:t xml:space="preserve"> (</w:t>
      </w:r>
      <w:proofErr w:type="gramEnd"/>
      <w:r>
        <w:rPr>
          <w:rtl/>
        </w:rPr>
        <w:t>אם רלוונטי</w:t>
      </w:r>
      <w:r w:rsidR="00E45F07">
        <w:rPr>
          <w:rFonts w:hint="cs"/>
          <w:rtl/>
        </w:rPr>
        <w:t xml:space="preserve">), </w:t>
      </w:r>
      <w:proofErr w:type="spellStart"/>
      <w:r>
        <w:rPr>
          <w:rStyle w:val="HTML"/>
        </w:rPr>
        <w:t>AmountRange</w:t>
      </w:r>
      <w:proofErr w:type="spellEnd"/>
      <w:r w:rsidR="00E45F07">
        <w:rPr>
          <w:rStyle w:val="HTML"/>
          <w:rFonts w:hint="cs"/>
          <w:rtl/>
        </w:rPr>
        <w:t xml:space="preserve"> </w:t>
      </w:r>
      <w:r>
        <w:t xml:space="preserve"> </w:t>
      </w:r>
      <w:r w:rsidR="00E45F07">
        <w:rPr>
          <w:rFonts w:hint="cs"/>
          <w:rtl/>
        </w:rPr>
        <w:t>(</w:t>
      </w:r>
      <w:r>
        <w:rPr>
          <w:rtl/>
        </w:rPr>
        <w:t>אם רלוונטי</w:t>
      </w:r>
      <w:r w:rsidR="00E45F07">
        <w:rPr>
          <w:rFonts w:hint="cs"/>
          <w:rtl/>
        </w:rPr>
        <w:t>)</w:t>
      </w:r>
    </w:p>
    <w:p w:rsidR="003D255E" w:rsidRDefault="003D255E" w:rsidP="00BE1167">
      <w:pPr>
        <w:pStyle w:val="af2"/>
        <w:numPr>
          <w:ilvl w:val="0"/>
          <w:numId w:val="13"/>
        </w:numPr>
        <w:bidi/>
      </w:pPr>
      <w:proofErr w:type="spellStart"/>
      <w:r>
        <w:rPr>
          <w:rStyle w:val="HTML"/>
        </w:rPr>
        <w:t>TableId</w:t>
      </w:r>
      <w:proofErr w:type="spellEnd"/>
      <w:r>
        <w:t>/</w:t>
      </w:r>
      <w:proofErr w:type="spellStart"/>
      <w:proofErr w:type="gramStart"/>
      <w:r>
        <w:rPr>
          <w:rStyle w:val="HTML"/>
        </w:rPr>
        <w:t>FigureId</w:t>
      </w:r>
      <w:proofErr w:type="spellEnd"/>
      <w:r>
        <w:t xml:space="preserve"> </w:t>
      </w:r>
      <w:r w:rsidR="00BE1167">
        <w:rPr>
          <w:rFonts w:hint="cs"/>
          <w:rtl/>
        </w:rPr>
        <w:t xml:space="preserve"> (</w:t>
      </w:r>
      <w:proofErr w:type="gramEnd"/>
      <w:r>
        <w:rPr>
          <w:rtl/>
        </w:rPr>
        <w:t>אם קיים</w:t>
      </w:r>
      <w:r w:rsidR="00BE1167">
        <w:rPr>
          <w:rFonts w:hint="cs"/>
          <w:rtl/>
        </w:rPr>
        <w:t xml:space="preserve">), </w:t>
      </w:r>
      <w:proofErr w:type="spellStart"/>
      <w:r>
        <w:rPr>
          <w:rStyle w:val="HTML"/>
        </w:rPr>
        <w:t>ClientId</w:t>
      </w:r>
      <w:proofErr w:type="spellEnd"/>
      <w:r>
        <w:t>/</w:t>
      </w:r>
      <w:proofErr w:type="spellStart"/>
      <w:r>
        <w:rPr>
          <w:rStyle w:val="HTML"/>
        </w:rPr>
        <w:t>CaseId</w:t>
      </w:r>
      <w:proofErr w:type="spellEnd"/>
    </w:p>
    <w:p w:rsidR="0069549A" w:rsidRDefault="0069549A" w:rsidP="0069549A">
      <w:pPr>
        <w:pStyle w:val="3"/>
        <w:numPr>
          <w:ilvl w:val="0"/>
          <w:numId w:val="12"/>
        </w:numPr>
        <w:bidi/>
      </w:pPr>
      <w:proofErr w:type="gramStart"/>
      <w:r>
        <w:lastRenderedPageBreak/>
        <w:t xml:space="preserve">Indexing </w:t>
      </w:r>
      <w:r>
        <w:rPr>
          <w:rFonts w:hint="cs"/>
          <w:rtl/>
          <w:lang w:bidi="he-IL"/>
        </w:rPr>
        <w:t xml:space="preserve"> (</w:t>
      </w:r>
      <w:proofErr w:type="gramEnd"/>
      <w:r>
        <w:rPr>
          <w:rtl/>
          <w:lang w:bidi="he-IL"/>
        </w:rPr>
        <w:t xml:space="preserve">טקסט </w:t>
      </w:r>
      <w:r>
        <w:rPr>
          <w:rtl/>
        </w:rPr>
        <w:t xml:space="preserve">+ </w:t>
      </w:r>
      <w:r>
        <w:rPr>
          <w:rtl/>
          <w:lang w:bidi="he-IL"/>
        </w:rPr>
        <w:t>טבלאות</w:t>
      </w:r>
      <w:r>
        <w:rPr>
          <w:rFonts w:hint="cs"/>
          <w:rtl/>
          <w:lang w:bidi="he-IL"/>
        </w:rPr>
        <w:t>)</w:t>
      </w:r>
    </w:p>
    <w:p w:rsidR="0069549A" w:rsidRDefault="0086121B" w:rsidP="0086121B">
      <w:pPr>
        <w:pStyle w:val="af2"/>
        <w:numPr>
          <w:ilvl w:val="0"/>
          <w:numId w:val="14"/>
        </w:numPr>
        <w:bidi/>
      </w:pPr>
      <w:r>
        <w:rPr>
          <w:rtl/>
        </w:rPr>
        <w:t>טבלאות</w:t>
      </w:r>
      <w:r w:rsidR="0069549A">
        <w:rPr>
          <w:rtl/>
        </w:rPr>
        <w:t xml:space="preserve"> המרה ל</w:t>
      </w:r>
      <w:r w:rsidR="0069549A">
        <w:rPr>
          <w:rtl/>
        </w:rPr>
        <w:noBreakHyphen/>
      </w:r>
      <w:r w:rsidR="0069549A">
        <w:rPr>
          <w:rStyle w:val="af1"/>
        </w:rPr>
        <w:t>CSV/Markdown</w:t>
      </w:r>
      <w:r w:rsidR="0069549A">
        <w:rPr>
          <w:rStyle w:val="af1"/>
          <w:rFonts w:hint="cs"/>
          <w:rtl/>
        </w:rPr>
        <w:t xml:space="preserve"> </w:t>
      </w:r>
      <w:r w:rsidR="0069549A">
        <w:t xml:space="preserve"> + </w:t>
      </w:r>
      <w:r w:rsidR="0069549A">
        <w:rPr>
          <w:rtl/>
        </w:rPr>
        <w:t>תיאור טקסטואלי קצר</w:t>
      </w:r>
      <w:r w:rsidR="0069549A">
        <w:t xml:space="preserve"> (Caption) </w:t>
      </w:r>
      <w:r w:rsidR="0069549A">
        <w:rPr>
          <w:rtl/>
        </w:rPr>
        <w:t>לשיפור אחזור סמנטי</w:t>
      </w:r>
      <w:r w:rsidR="0069549A">
        <w:t>.</w:t>
      </w:r>
    </w:p>
    <w:p w:rsidR="0069549A" w:rsidRDefault="0069549A" w:rsidP="0086121B">
      <w:pPr>
        <w:pStyle w:val="af2"/>
        <w:numPr>
          <w:ilvl w:val="0"/>
          <w:numId w:val="14"/>
        </w:numPr>
        <w:bidi/>
      </w:pPr>
      <w:r>
        <w:rPr>
          <w:rtl/>
        </w:rPr>
        <w:t>יצירת</w:t>
      </w:r>
      <w:r>
        <w:t xml:space="preserve"> </w:t>
      </w:r>
      <w:proofErr w:type="spellStart"/>
      <w:r>
        <w:t>Embeddings</w:t>
      </w:r>
      <w:proofErr w:type="spellEnd"/>
      <w:r>
        <w:t xml:space="preserve"> </w:t>
      </w:r>
      <w:r w:rsidR="0086121B">
        <w:rPr>
          <w:rFonts w:hint="cs"/>
          <w:rtl/>
        </w:rPr>
        <w:t xml:space="preserve">של טקסט </w:t>
      </w:r>
      <w:r>
        <w:rPr>
          <w:rtl/>
        </w:rPr>
        <w:t>ושמירתם ב</w:t>
      </w:r>
      <w:r>
        <w:rPr>
          <w:rtl/>
        </w:rPr>
        <w:noBreakHyphen/>
      </w:r>
      <w:r>
        <w:rPr>
          <w:rStyle w:val="af1"/>
        </w:rPr>
        <w:t>Pinecone</w:t>
      </w:r>
      <w:r w:rsidR="00FF1149">
        <w:rPr>
          <w:rStyle w:val="af1"/>
          <w:rFonts w:hint="cs"/>
          <w:rtl/>
        </w:rPr>
        <w:t xml:space="preserve"> </w:t>
      </w:r>
      <w:r>
        <w:t xml:space="preserve"> </w:t>
      </w:r>
      <w:r>
        <w:rPr>
          <w:rtl/>
        </w:rPr>
        <w:t>יחד עם המטא</w:t>
      </w:r>
      <w:r>
        <w:rPr>
          <w:rtl/>
        </w:rPr>
        <w:noBreakHyphen/>
        <w:t>דאטה</w:t>
      </w:r>
      <w:r>
        <w:t xml:space="preserve"> </w:t>
      </w:r>
      <w:r w:rsidR="0086121B">
        <w:rPr>
          <w:rFonts w:hint="cs"/>
          <w:rtl/>
        </w:rPr>
        <w:t>כולל תמיהכ ב-</w:t>
      </w:r>
      <w:r w:rsidR="0086121B">
        <w:t>namespaces</w:t>
      </w:r>
      <w:r w:rsidR="0086121B">
        <w:rPr>
          <w:lang w:val="ru-RU"/>
        </w:rPr>
        <w:t xml:space="preserve"> </w:t>
      </w:r>
      <w:r w:rsidR="0086121B">
        <w:rPr>
          <w:rFonts w:hint="cs"/>
          <w:rtl/>
          <w:lang w:val="ru-RU"/>
        </w:rPr>
        <w:t xml:space="preserve"> למשל לכל </w:t>
      </w:r>
      <w:proofErr w:type="spellStart"/>
      <w:r w:rsidR="0086121B">
        <w:t>ClientId</w:t>
      </w:r>
      <w:proofErr w:type="spellEnd"/>
      <w:r w:rsidR="0086121B">
        <w:rPr>
          <w:rFonts w:hint="cs"/>
          <w:rtl/>
        </w:rPr>
        <w:t xml:space="preserve"> </w:t>
      </w:r>
      <w:r w:rsidR="00FF1149">
        <w:rPr>
          <w:rFonts w:hint="cs"/>
          <w:rtl/>
        </w:rPr>
        <w:t>(</w:t>
      </w:r>
      <w:r>
        <w:rPr>
          <w:rtl/>
        </w:rPr>
        <w:t xml:space="preserve">לצורך </w:t>
      </w:r>
      <w:r w:rsidR="0086121B">
        <w:rPr>
          <w:rFonts w:hint="cs"/>
          <w:rtl/>
        </w:rPr>
        <w:t>סינון</w:t>
      </w:r>
      <w:r>
        <w:rPr>
          <w:rtl/>
        </w:rPr>
        <w:t xml:space="preserve"> בזמן</w:t>
      </w:r>
      <w:r w:rsidR="00FF1149">
        <w:rPr>
          <w:rFonts w:hint="cs"/>
          <w:rtl/>
        </w:rPr>
        <w:t xml:space="preserve"> </w:t>
      </w:r>
      <w:r>
        <w:t xml:space="preserve"> Retrieval</w:t>
      </w:r>
      <w:r w:rsidR="00FF1149">
        <w:rPr>
          <w:rFonts w:hint="cs"/>
          <w:rtl/>
        </w:rPr>
        <w:t>)</w:t>
      </w:r>
    </w:p>
    <w:p w:rsidR="0050089D" w:rsidRDefault="0069549A" w:rsidP="00FF1149">
      <w:pPr>
        <w:pStyle w:val="af2"/>
        <w:numPr>
          <w:ilvl w:val="0"/>
          <w:numId w:val="14"/>
        </w:numPr>
        <w:bidi/>
      </w:pPr>
      <w:r>
        <w:rPr>
          <w:rtl/>
        </w:rPr>
        <w:t>אחזור</w:t>
      </w:r>
      <w:r>
        <w:t xml:space="preserve"> Sparse (BM25) </w:t>
      </w:r>
      <w:r>
        <w:rPr>
          <w:rtl/>
        </w:rPr>
        <w:t>במקביל</w:t>
      </w:r>
      <w:r>
        <w:t>.</w:t>
      </w:r>
    </w:p>
    <w:p w:rsidR="0050089D" w:rsidRDefault="000A535D" w:rsidP="0015611E">
      <w:pPr>
        <w:pStyle w:val="3"/>
        <w:numPr>
          <w:ilvl w:val="0"/>
          <w:numId w:val="12"/>
        </w:numPr>
        <w:bidi/>
      </w:pPr>
      <w:bookmarkStart w:id="8" w:name="hybrid-retrieval"/>
      <w:bookmarkEnd w:id="7"/>
      <w:r>
        <w:t>Hybrid Retrieval</w:t>
      </w:r>
    </w:p>
    <w:p w:rsidR="0050089D" w:rsidRDefault="009316BA" w:rsidP="009316BA">
      <w:pPr>
        <w:pStyle w:val="Compact"/>
        <w:numPr>
          <w:ilvl w:val="0"/>
          <w:numId w:val="7"/>
        </w:numPr>
        <w:bidi/>
      </w:pPr>
      <w:r>
        <w:rPr>
          <w:rtl/>
          <w:lang w:bidi="he-IL"/>
        </w:rPr>
        <w:t xml:space="preserve">בניית </w:t>
      </w:r>
      <w:r>
        <w:rPr>
          <w:rStyle w:val="af1"/>
        </w:rPr>
        <w:t>Metadata Filters</w:t>
      </w:r>
      <w:r>
        <w:rPr>
          <w:rStyle w:val="af1"/>
          <w:rFonts w:hint="cs"/>
          <w:rtl/>
          <w:lang w:bidi="he-IL"/>
        </w:rPr>
        <w:t xml:space="preserve"> - </w:t>
      </w:r>
      <w:r w:rsidR="000A535D">
        <w:rPr>
          <w:rFonts w:cs="Times New Roman"/>
          <w:rtl/>
          <w:lang w:bidi="he-IL"/>
        </w:rPr>
        <w:t>חילוץ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מילות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מפתח</w:t>
      </w:r>
      <w:r w:rsidR="000A535D">
        <w:t xml:space="preserve"> </w:t>
      </w:r>
      <w:r>
        <w:rPr>
          <w:rFonts w:hint="cs"/>
          <w:rtl/>
          <w:lang w:bidi="he-IL"/>
        </w:rPr>
        <w:t>(</w:t>
      </w:r>
      <w:r w:rsidR="000A535D">
        <w:rPr>
          <w:rFonts w:cs="Times New Roman"/>
          <w:rtl/>
          <w:lang w:bidi="he-IL"/>
        </w:rPr>
        <w:t>ישויות</w:t>
      </w:r>
      <w:r w:rsidR="000A535D">
        <w:t xml:space="preserve">, </w:t>
      </w:r>
      <w:r w:rsidR="000A535D">
        <w:rPr>
          <w:rFonts w:cs="Times New Roman"/>
          <w:rtl/>
          <w:lang w:bidi="he-IL"/>
        </w:rPr>
        <w:t>תאריכים</w:t>
      </w:r>
      <w:r>
        <w:rPr>
          <w:rFonts w:cs="Times New Roman" w:hint="cs"/>
          <w:rtl/>
          <w:lang w:bidi="he-IL"/>
        </w:rPr>
        <w:t>,</w:t>
      </w:r>
      <w:r w:rsidR="000A535D">
        <w:t xml:space="preserve"> </w:t>
      </w:r>
      <w:r>
        <w:t>(keyword</w:t>
      </w:r>
      <w:r>
        <w:rPr>
          <w:lang w:bidi="he-IL"/>
        </w:rPr>
        <w:t xml:space="preserve">s </w:t>
      </w:r>
    </w:p>
    <w:p w:rsidR="0050089D" w:rsidRDefault="009316BA" w:rsidP="009316BA">
      <w:pPr>
        <w:pStyle w:val="Compact"/>
        <w:numPr>
          <w:ilvl w:val="0"/>
          <w:numId w:val="7"/>
        </w:numPr>
        <w:bidi/>
      </w:pPr>
      <w:r>
        <w:rPr>
          <w:rFonts w:hint="cs"/>
          <w:rtl/>
          <w:lang w:bidi="he-IL"/>
        </w:rPr>
        <w:t xml:space="preserve">שילוב של </w:t>
      </w:r>
      <w:r w:rsidR="000A535D">
        <w:t>Dense Retrieval (K≈10) ∪ Sparse Retrieval (K≈10)</w:t>
      </w:r>
    </w:p>
    <w:p w:rsidR="0050089D" w:rsidRDefault="000A535D" w:rsidP="009316BA">
      <w:pPr>
        <w:pStyle w:val="Compact"/>
        <w:numPr>
          <w:ilvl w:val="0"/>
          <w:numId w:val="7"/>
        </w:numPr>
        <w:bidi/>
      </w:pPr>
      <w:r>
        <w:rPr>
          <w:rFonts w:cs="Times New Roman"/>
          <w:rtl/>
          <w:lang w:bidi="he-IL"/>
        </w:rPr>
        <w:t>שימוש</w:t>
      </w:r>
      <w:r>
        <w:t xml:space="preserve"> </w:t>
      </w:r>
      <w:r>
        <w:rPr>
          <w:rFonts w:cs="Times New Roman"/>
          <w:rtl/>
          <w:lang w:bidi="he-IL"/>
        </w:rPr>
        <w:t>בפילטרים</w:t>
      </w:r>
      <w:r>
        <w:t xml:space="preserve"> </w:t>
      </w:r>
      <w:r>
        <w:rPr>
          <w:rFonts w:cs="Times New Roman"/>
          <w:rtl/>
          <w:lang w:bidi="he-IL"/>
        </w:rPr>
        <w:t>לפי</w:t>
      </w:r>
      <w:r>
        <w:t xml:space="preserve"> Metadata </w:t>
      </w:r>
      <w:r>
        <w:rPr>
          <w:rFonts w:cs="Times New Roman"/>
          <w:rtl/>
          <w:lang w:bidi="he-IL"/>
        </w:rPr>
        <w:t>כמו</w:t>
      </w:r>
      <w:r>
        <w:t xml:space="preserve"> </w:t>
      </w:r>
      <w:r w:rsidR="009316BA">
        <w:rPr>
          <w:rFonts w:hint="cs"/>
          <w:rtl/>
          <w:lang w:bidi="he-IL"/>
        </w:rPr>
        <w:t xml:space="preserve"> (</w:t>
      </w:r>
      <w:proofErr w:type="spellStart"/>
      <w:r>
        <w:t>ClientId</w:t>
      </w:r>
      <w:proofErr w:type="spellEnd"/>
      <w:r>
        <w:t xml:space="preserve">, Year, </w:t>
      </w:r>
      <w:proofErr w:type="spellStart"/>
      <w:r>
        <w:t>SectionType</w:t>
      </w:r>
      <w:proofErr w:type="spellEnd"/>
      <w:r w:rsidR="009316BA">
        <w:rPr>
          <w:rFonts w:hint="cs"/>
          <w:rtl/>
          <w:lang w:bidi="he-IL"/>
        </w:rPr>
        <w:t>)</w:t>
      </w:r>
    </w:p>
    <w:p w:rsidR="0050089D" w:rsidRDefault="000A535D" w:rsidP="001A6E14">
      <w:pPr>
        <w:pStyle w:val="Compact"/>
        <w:numPr>
          <w:ilvl w:val="0"/>
          <w:numId w:val="7"/>
        </w:numPr>
        <w:bidi/>
      </w:pPr>
      <w:proofErr w:type="spellStart"/>
      <w:r>
        <w:t>Reranker</w:t>
      </w:r>
      <w:proofErr w:type="spellEnd"/>
      <w:r w:rsidR="001A6E14">
        <w:rPr>
          <w:rFonts w:hint="cs"/>
          <w:rtl/>
          <w:lang w:bidi="he-IL"/>
        </w:rPr>
        <w:t xml:space="preserve"> </w:t>
      </w:r>
      <w:r w:rsidR="001A6E14">
        <w:rPr>
          <w:rFonts w:hint="cs"/>
          <w:lang w:bidi="he-IL"/>
        </w:rPr>
        <w:t>LLM</w:t>
      </w:r>
      <w:r w:rsidR="001A6E14">
        <w:rPr>
          <w:rFonts w:hint="cs"/>
          <w:rtl/>
          <w:lang w:bidi="he-IL"/>
        </w:rPr>
        <w:t xml:space="preserve"> -</w:t>
      </w:r>
      <w:r>
        <w:t xml:space="preserve"> </w:t>
      </w:r>
      <w:r>
        <w:rPr>
          <w:rFonts w:cs="Times New Roman"/>
          <w:rtl/>
          <w:lang w:bidi="he-IL"/>
        </w:rPr>
        <w:t>לצמצום</w:t>
      </w:r>
      <w:r>
        <w:t xml:space="preserve"> </w:t>
      </w:r>
      <w:r>
        <w:rPr>
          <w:rFonts w:cs="Times New Roman"/>
          <w:rtl/>
          <w:lang w:bidi="he-IL"/>
        </w:rPr>
        <w:t>ל</w:t>
      </w:r>
      <w:r w:rsidR="001A6E14">
        <w:rPr>
          <w:rFonts w:cs="Times New Roman" w:hint="cs"/>
          <w:rtl/>
          <w:lang w:bidi="he-IL"/>
        </w:rPr>
        <w:t xml:space="preserve"> </w:t>
      </w:r>
      <w:r>
        <w:t>6–</w:t>
      </w:r>
      <w:proofErr w:type="gramStart"/>
      <w:r>
        <w:t>8</w:t>
      </w:r>
      <w:r w:rsidR="001A6E14">
        <w:rPr>
          <w:rFonts w:hint="cs"/>
          <w:rtl/>
          <w:lang w:bidi="he-IL"/>
        </w:rPr>
        <w:t xml:space="preserve"> </w:t>
      </w:r>
      <w:r>
        <w:t xml:space="preserve"> </w:t>
      </w:r>
      <w:r>
        <w:rPr>
          <w:rFonts w:cs="Times New Roman"/>
          <w:rtl/>
          <w:lang w:bidi="he-IL"/>
        </w:rPr>
        <w:t>תוצאות</w:t>
      </w:r>
      <w:proofErr w:type="gramEnd"/>
      <w:r>
        <w:t xml:space="preserve"> </w:t>
      </w:r>
      <w:r>
        <w:rPr>
          <w:rFonts w:cs="Times New Roman"/>
          <w:rtl/>
          <w:lang w:bidi="he-IL"/>
        </w:rPr>
        <w:t>סופיות</w:t>
      </w:r>
      <w:r>
        <w:t>.</w:t>
      </w:r>
    </w:p>
    <w:p w:rsidR="0050089D" w:rsidRDefault="000A535D" w:rsidP="0015611E">
      <w:pPr>
        <w:pStyle w:val="3"/>
        <w:numPr>
          <w:ilvl w:val="0"/>
          <w:numId w:val="12"/>
        </w:numPr>
        <w:bidi/>
      </w:pPr>
      <w:bookmarkStart w:id="9" w:name="multidocument-support"/>
      <w:bookmarkEnd w:id="8"/>
      <w:r>
        <w:t>) Multi‑Document Support</w:t>
      </w:r>
      <w:r w:rsidR="0015611E">
        <w:rPr>
          <w:rFonts w:hint="cs"/>
          <w:rtl/>
          <w:lang w:bidi="he-IL"/>
        </w:rPr>
        <w:t>תיקי עבודה)</w:t>
      </w:r>
    </w:p>
    <w:p w:rsidR="0050089D" w:rsidRDefault="000A535D" w:rsidP="0015611E">
      <w:pPr>
        <w:pStyle w:val="Compact"/>
        <w:numPr>
          <w:ilvl w:val="0"/>
          <w:numId w:val="8"/>
        </w:numPr>
        <w:bidi/>
      </w:pPr>
      <w:r>
        <w:rPr>
          <w:rFonts w:cs="Times New Roman"/>
          <w:rtl/>
          <w:lang w:bidi="he-IL"/>
        </w:rPr>
        <w:t>תמיכה</w:t>
      </w:r>
      <w:r>
        <w:t xml:space="preserve"> </w:t>
      </w:r>
      <w:r>
        <w:rPr>
          <w:rFonts w:cs="Times New Roman"/>
          <w:rtl/>
          <w:lang w:bidi="he-IL"/>
        </w:rPr>
        <w:t>במסמכים</w:t>
      </w:r>
      <w:r>
        <w:t xml:space="preserve"> </w:t>
      </w:r>
      <w:r>
        <w:rPr>
          <w:rFonts w:cs="Times New Roman"/>
          <w:rtl/>
          <w:lang w:bidi="he-IL"/>
        </w:rPr>
        <w:t>מרובים</w:t>
      </w:r>
      <w:r>
        <w:t xml:space="preserve"> </w:t>
      </w:r>
      <w:r>
        <w:rPr>
          <w:rFonts w:cs="Times New Roman"/>
          <w:rtl/>
          <w:lang w:bidi="he-IL"/>
        </w:rPr>
        <w:t>לכל</w:t>
      </w:r>
      <w:r>
        <w:t xml:space="preserve"> </w:t>
      </w:r>
      <w:r>
        <w:rPr>
          <w:rFonts w:cs="Times New Roman"/>
          <w:rtl/>
          <w:lang w:bidi="he-IL"/>
        </w:rPr>
        <w:t>לקוח</w:t>
      </w:r>
      <w:r>
        <w:t xml:space="preserve"> </w:t>
      </w:r>
      <w:r w:rsidR="0015611E">
        <w:rPr>
          <w:rFonts w:hint="cs"/>
          <w:rtl/>
          <w:lang w:bidi="he-IL"/>
        </w:rPr>
        <w:t xml:space="preserve">/מקרה , סינון לפי </w:t>
      </w:r>
      <w:proofErr w:type="spellStart"/>
      <w:r>
        <w:t>ClientId</w:t>
      </w:r>
      <w:proofErr w:type="spellEnd"/>
      <w:r>
        <w:t xml:space="preserve"> / </w:t>
      </w:r>
      <w:proofErr w:type="spellStart"/>
      <w:r>
        <w:t>CaseId</w:t>
      </w:r>
      <w:proofErr w:type="spellEnd"/>
    </w:p>
    <w:p w:rsidR="0050089D" w:rsidRDefault="000A535D" w:rsidP="00006A46">
      <w:pPr>
        <w:pStyle w:val="Compact"/>
        <w:numPr>
          <w:ilvl w:val="0"/>
          <w:numId w:val="8"/>
        </w:numPr>
        <w:bidi/>
      </w:pPr>
      <w:r>
        <w:rPr>
          <w:rFonts w:cs="Times New Roman"/>
          <w:rtl/>
          <w:lang w:bidi="he-IL"/>
        </w:rPr>
        <w:t>אפשרות</w:t>
      </w:r>
      <w:r>
        <w:t xml:space="preserve"> </w:t>
      </w:r>
      <w:r>
        <w:rPr>
          <w:rFonts w:cs="Times New Roman"/>
          <w:rtl/>
          <w:lang w:bidi="he-IL"/>
        </w:rPr>
        <w:t>לבצע</w:t>
      </w:r>
      <w:r>
        <w:t xml:space="preserve"> </w:t>
      </w:r>
      <w:r>
        <w:rPr>
          <w:rFonts w:cs="Times New Roman"/>
          <w:rtl/>
          <w:lang w:bidi="he-IL"/>
        </w:rPr>
        <w:t>אחזור</w:t>
      </w:r>
      <w:r>
        <w:t xml:space="preserve"> </w:t>
      </w:r>
      <w:r>
        <w:rPr>
          <w:rFonts w:cs="Times New Roman"/>
          <w:rtl/>
          <w:lang w:bidi="he-IL"/>
        </w:rPr>
        <w:t>רק</w:t>
      </w:r>
      <w:r>
        <w:t xml:space="preserve"> </w:t>
      </w:r>
      <w:r>
        <w:rPr>
          <w:rFonts w:cs="Times New Roman"/>
          <w:rtl/>
          <w:lang w:bidi="he-IL"/>
        </w:rPr>
        <w:t>מתיק</w:t>
      </w:r>
      <w:r>
        <w:t xml:space="preserve"> </w:t>
      </w:r>
      <w:r>
        <w:rPr>
          <w:rFonts w:cs="Times New Roman"/>
          <w:rtl/>
          <w:lang w:bidi="he-IL"/>
        </w:rPr>
        <w:t>אחד</w:t>
      </w:r>
      <w:r>
        <w:t xml:space="preserve"> </w:t>
      </w:r>
      <w:r>
        <w:rPr>
          <w:rFonts w:cs="Times New Roman"/>
          <w:rtl/>
          <w:lang w:bidi="he-IL"/>
        </w:rPr>
        <w:t>או</w:t>
      </w:r>
      <w:r>
        <w:t xml:space="preserve"> </w:t>
      </w:r>
      <w:r>
        <w:rPr>
          <w:rFonts w:cs="Times New Roman"/>
          <w:rtl/>
          <w:lang w:bidi="he-IL"/>
        </w:rPr>
        <w:t>מכלל</w:t>
      </w:r>
      <w:r>
        <w:t xml:space="preserve"> </w:t>
      </w:r>
      <w:r>
        <w:rPr>
          <w:rFonts w:cs="Times New Roman"/>
          <w:rtl/>
          <w:lang w:bidi="he-IL"/>
        </w:rPr>
        <w:t>המסמכים</w:t>
      </w:r>
      <w:r>
        <w:t>.</w:t>
      </w:r>
    </w:p>
    <w:p w:rsidR="0050089D" w:rsidRDefault="000A535D" w:rsidP="00D25E88">
      <w:pPr>
        <w:pStyle w:val="Compact"/>
        <w:numPr>
          <w:ilvl w:val="0"/>
          <w:numId w:val="8"/>
        </w:numPr>
        <w:bidi/>
      </w:pPr>
      <w:r>
        <w:rPr>
          <w:rFonts w:cs="Times New Roman"/>
          <w:rtl/>
          <w:lang w:bidi="he-IL"/>
        </w:rPr>
        <w:t>ניהול</w:t>
      </w:r>
      <w:r>
        <w:t xml:space="preserve"> </w:t>
      </w:r>
      <w:r>
        <w:rPr>
          <w:rFonts w:cs="Times New Roman"/>
          <w:rtl/>
          <w:lang w:bidi="he-IL"/>
        </w:rPr>
        <w:t>ב</w:t>
      </w:r>
      <w:r>
        <w:t xml:space="preserve">‑Pinecone </w:t>
      </w:r>
      <w:r w:rsidR="00D25E88">
        <w:rPr>
          <w:rFonts w:hint="cs"/>
          <w:rtl/>
          <w:lang w:bidi="he-IL"/>
        </w:rPr>
        <w:t xml:space="preserve"> </w:t>
      </w:r>
      <w:r>
        <w:rPr>
          <w:rFonts w:cs="Times New Roman"/>
          <w:rtl/>
          <w:lang w:bidi="he-IL"/>
        </w:rPr>
        <w:t>בעזרת</w:t>
      </w:r>
      <w:r>
        <w:t xml:space="preserve"> </w:t>
      </w:r>
      <w:r w:rsidR="00D25E88">
        <w:rPr>
          <w:rFonts w:hint="cs"/>
          <w:rtl/>
          <w:lang w:bidi="he-IL"/>
        </w:rPr>
        <w:t xml:space="preserve"> </w:t>
      </w:r>
      <w:r>
        <w:t>namespaces</w:t>
      </w:r>
    </w:p>
    <w:p w:rsidR="0050089D" w:rsidRDefault="000A535D" w:rsidP="00637D30">
      <w:pPr>
        <w:pStyle w:val="3"/>
        <w:numPr>
          <w:ilvl w:val="0"/>
          <w:numId w:val="12"/>
        </w:numPr>
        <w:bidi/>
      </w:pPr>
      <w:bookmarkStart w:id="10" w:name="agent-structure"/>
      <w:bookmarkEnd w:id="9"/>
      <w:r>
        <w:t>Agent</w:t>
      </w:r>
      <w:r w:rsidR="00637D30">
        <w:rPr>
          <w:lang w:bidi="he-IL"/>
        </w:rPr>
        <w:t>s</w:t>
      </w:r>
      <w:r>
        <w:t xml:space="preserve"> </w:t>
      </w:r>
    </w:p>
    <w:p w:rsidR="0050089D" w:rsidRDefault="000A535D" w:rsidP="00006A46">
      <w:pPr>
        <w:pStyle w:val="Compact"/>
        <w:numPr>
          <w:ilvl w:val="0"/>
          <w:numId w:val="9"/>
        </w:numPr>
        <w:bidi/>
      </w:pPr>
      <w:r>
        <w:rPr>
          <w:b/>
          <w:bCs/>
        </w:rPr>
        <w:t xml:space="preserve">Router </w:t>
      </w:r>
      <w:proofErr w:type="gramStart"/>
      <w:r>
        <w:rPr>
          <w:b/>
          <w:bCs/>
        </w:rPr>
        <w:t>Agent</w:t>
      </w:r>
      <w:r>
        <w:t xml:space="preserve"> </w:t>
      </w:r>
      <w:r w:rsidR="00637D30">
        <w:rPr>
          <w:rFonts w:hint="cs"/>
          <w:rtl/>
          <w:lang w:bidi="he-IL"/>
        </w:rPr>
        <w:t xml:space="preserve"> </w:t>
      </w:r>
      <w:r>
        <w:t>—</w:t>
      </w:r>
      <w:proofErr w:type="gramEnd"/>
      <w:r>
        <w:t xml:space="preserve"> </w:t>
      </w:r>
      <w:r>
        <w:rPr>
          <w:rFonts w:cs="Times New Roman"/>
          <w:rtl/>
          <w:lang w:bidi="he-IL"/>
        </w:rPr>
        <w:t>מקבל</w:t>
      </w:r>
      <w:r>
        <w:t xml:space="preserve"> </w:t>
      </w:r>
      <w:r>
        <w:rPr>
          <w:rFonts w:cs="Times New Roman"/>
          <w:rtl/>
          <w:lang w:bidi="he-IL"/>
        </w:rPr>
        <w:t>שאילתה</w:t>
      </w:r>
      <w:r>
        <w:t xml:space="preserve"> </w:t>
      </w:r>
      <w:r>
        <w:rPr>
          <w:rFonts w:cs="Times New Roman"/>
          <w:rtl/>
          <w:lang w:bidi="he-IL"/>
        </w:rPr>
        <w:t>ומנתב</w:t>
      </w:r>
      <w:r>
        <w:t>.</w:t>
      </w:r>
    </w:p>
    <w:p w:rsidR="0050089D" w:rsidRDefault="000A535D" w:rsidP="00006A46">
      <w:pPr>
        <w:pStyle w:val="Compact"/>
        <w:numPr>
          <w:ilvl w:val="0"/>
          <w:numId w:val="9"/>
        </w:numPr>
        <w:bidi/>
      </w:pPr>
      <w:r>
        <w:rPr>
          <w:b/>
          <w:bCs/>
        </w:rPr>
        <w:t xml:space="preserve">Summary </w:t>
      </w:r>
      <w:proofErr w:type="gramStart"/>
      <w:r>
        <w:rPr>
          <w:b/>
          <w:bCs/>
        </w:rPr>
        <w:t>Agent</w:t>
      </w:r>
      <w:r w:rsidR="00637D30">
        <w:rPr>
          <w:rFonts w:hint="cs"/>
          <w:b/>
          <w:bCs/>
          <w:rtl/>
          <w:lang w:bidi="he-IL"/>
        </w:rPr>
        <w:t xml:space="preserve"> </w:t>
      </w:r>
      <w:r>
        <w:t xml:space="preserve"> —</w:t>
      </w:r>
      <w:proofErr w:type="gramEnd"/>
      <w:r>
        <w:t xml:space="preserve"> </w:t>
      </w:r>
      <w:r>
        <w:rPr>
          <w:rFonts w:cs="Times New Roman"/>
          <w:rtl/>
          <w:lang w:bidi="he-IL"/>
        </w:rPr>
        <w:t>מסכם</w:t>
      </w:r>
      <w:r>
        <w:t xml:space="preserve"> </w:t>
      </w:r>
      <w:r>
        <w:rPr>
          <w:rFonts w:cs="Times New Roman"/>
          <w:rtl/>
          <w:lang w:bidi="he-IL"/>
        </w:rPr>
        <w:t>חלקים</w:t>
      </w:r>
      <w:r>
        <w:t xml:space="preserve"> </w:t>
      </w:r>
      <w:r>
        <w:rPr>
          <w:rFonts w:cs="Times New Roman"/>
          <w:rtl/>
          <w:lang w:bidi="he-IL"/>
        </w:rPr>
        <w:t>נבחרים</w:t>
      </w:r>
      <w:r>
        <w:t>.</w:t>
      </w:r>
    </w:p>
    <w:p w:rsidR="0050089D" w:rsidRDefault="000A535D" w:rsidP="00006A46">
      <w:pPr>
        <w:pStyle w:val="Compact"/>
        <w:numPr>
          <w:ilvl w:val="0"/>
          <w:numId w:val="9"/>
        </w:numPr>
        <w:bidi/>
      </w:pPr>
      <w:r>
        <w:rPr>
          <w:b/>
          <w:bCs/>
        </w:rPr>
        <w:t xml:space="preserve">Needle </w:t>
      </w:r>
      <w:proofErr w:type="gramStart"/>
      <w:r>
        <w:rPr>
          <w:b/>
          <w:bCs/>
        </w:rPr>
        <w:t>Agent</w:t>
      </w:r>
      <w:r w:rsidR="00637D30">
        <w:rPr>
          <w:rFonts w:hint="cs"/>
          <w:b/>
          <w:bCs/>
          <w:rtl/>
          <w:lang w:bidi="he-IL"/>
        </w:rPr>
        <w:t xml:space="preserve"> </w:t>
      </w:r>
      <w:r>
        <w:t xml:space="preserve"> —</w:t>
      </w:r>
      <w:proofErr w:type="gramEnd"/>
      <w:r>
        <w:t xml:space="preserve"> </w:t>
      </w:r>
      <w:r>
        <w:rPr>
          <w:rFonts w:cs="Times New Roman"/>
          <w:rtl/>
          <w:lang w:bidi="he-IL"/>
        </w:rPr>
        <w:t>מאתר</w:t>
      </w:r>
      <w:r>
        <w:t xml:space="preserve"> </w:t>
      </w:r>
      <w:r>
        <w:rPr>
          <w:rFonts w:cs="Times New Roman"/>
          <w:rtl/>
          <w:lang w:bidi="he-IL"/>
        </w:rPr>
        <w:t>פסקה</w:t>
      </w:r>
      <w:r>
        <w:t xml:space="preserve"> / Anchor </w:t>
      </w:r>
      <w:r>
        <w:rPr>
          <w:rFonts w:cs="Times New Roman"/>
          <w:rtl/>
          <w:lang w:bidi="he-IL"/>
        </w:rPr>
        <w:t>ספציפי</w:t>
      </w:r>
      <w:r>
        <w:t>.</w:t>
      </w:r>
    </w:p>
    <w:p w:rsidR="0050089D" w:rsidRPr="00637D30" w:rsidRDefault="000A535D" w:rsidP="00637D30">
      <w:pPr>
        <w:pStyle w:val="Compact"/>
        <w:numPr>
          <w:ilvl w:val="0"/>
          <w:numId w:val="9"/>
        </w:numPr>
        <w:bidi/>
        <w:rPr>
          <w:rFonts w:asciiTheme="majorBidi" w:hAnsiTheme="majorBidi" w:cstheme="majorBidi"/>
        </w:rPr>
      </w:pPr>
      <w:r>
        <w:rPr>
          <w:b/>
          <w:bCs/>
        </w:rPr>
        <w:t xml:space="preserve">Table‑QA </w:t>
      </w:r>
      <w:proofErr w:type="gramStart"/>
      <w:r>
        <w:rPr>
          <w:b/>
          <w:bCs/>
        </w:rPr>
        <w:t>Agent</w:t>
      </w:r>
      <w:r w:rsidR="00637D30">
        <w:rPr>
          <w:rFonts w:hint="cs"/>
          <w:b/>
          <w:bCs/>
          <w:rtl/>
          <w:lang w:bidi="he-IL"/>
        </w:rPr>
        <w:t xml:space="preserve"> </w:t>
      </w:r>
      <w:r>
        <w:t xml:space="preserve"> —</w:t>
      </w:r>
      <w:proofErr w:type="gramEnd"/>
      <w:r>
        <w:t xml:space="preserve"> </w:t>
      </w:r>
      <w:r>
        <w:rPr>
          <w:rFonts w:cs="Times New Roman"/>
          <w:rtl/>
          <w:lang w:bidi="he-IL"/>
        </w:rPr>
        <w:t>מענה</w:t>
      </w:r>
      <w:r>
        <w:t xml:space="preserve"> </w:t>
      </w:r>
      <w:r>
        <w:rPr>
          <w:rFonts w:cs="Times New Roman"/>
          <w:rtl/>
          <w:lang w:bidi="he-IL"/>
        </w:rPr>
        <w:t>לשאלות</w:t>
      </w:r>
      <w:r>
        <w:t xml:space="preserve"> </w:t>
      </w:r>
      <w:r>
        <w:rPr>
          <w:rFonts w:cs="Times New Roman"/>
          <w:rtl/>
          <w:lang w:bidi="he-IL"/>
        </w:rPr>
        <w:t>כמותיות</w:t>
      </w:r>
      <w:r>
        <w:t>/</w:t>
      </w:r>
      <w:r>
        <w:rPr>
          <w:rFonts w:cs="Times New Roman"/>
          <w:rtl/>
          <w:lang w:bidi="he-IL"/>
        </w:rPr>
        <w:t>טבלאיות</w:t>
      </w:r>
      <w:r w:rsidR="00637D30">
        <w:rPr>
          <w:rFonts w:hint="cs"/>
          <w:rtl/>
          <w:lang w:bidi="he-IL"/>
        </w:rPr>
        <w:t xml:space="preserve"> </w:t>
      </w:r>
      <w:r w:rsidR="00637D30" w:rsidRPr="00637D30">
        <w:rPr>
          <w:rFonts w:asciiTheme="majorBidi" w:hAnsiTheme="majorBidi" w:cstheme="majorBidi"/>
          <w:rtl/>
          <w:lang w:bidi="he-IL"/>
        </w:rPr>
        <w:t>(כולל הפניות ל‑</w:t>
      </w:r>
      <w:proofErr w:type="spellStart"/>
      <w:r w:rsidR="00637D30" w:rsidRPr="00637D30">
        <w:rPr>
          <w:rFonts w:asciiTheme="majorBidi" w:hAnsiTheme="majorBidi" w:cstheme="majorBidi"/>
          <w:lang w:bidi="he-IL"/>
        </w:rPr>
        <w:t>TableId</w:t>
      </w:r>
      <w:proofErr w:type="spellEnd"/>
      <w:r w:rsidR="00637D30" w:rsidRPr="00637D30">
        <w:rPr>
          <w:rFonts w:asciiTheme="majorBidi" w:hAnsiTheme="majorBidi" w:cstheme="majorBidi"/>
          <w:lang w:bidi="he-IL"/>
        </w:rPr>
        <w:t>/</w:t>
      </w:r>
      <w:proofErr w:type="spellStart"/>
      <w:r w:rsidR="00637D30" w:rsidRPr="00637D30">
        <w:rPr>
          <w:rFonts w:asciiTheme="majorBidi" w:hAnsiTheme="majorBidi" w:cstheme="majorBidi"/>
          <w:lang w:bidi="he-IL"/>
        </w:rPr>
        <w:t>PageNumber</w:t>
      </w:r>
      <w:proofErr w:type="spellEnd"/>
      <w:r w:rsidR="00637D30" w:rsidRPr="00637D30">
        <w:rPr>
          <w:rFonts w:asciiTheme="majorBidi" w:hAnsiTheme="majorBidi" w:cstheme="majorBidi"/>
          <w:rtl/>
          <w:lang w:bidi="he-IL"/>
        </w:rPr>
        <w:t>)</w:t>
      </w:r>
    </w:p>
    <w:p w:rsidR="0050089D" w:rsidRDefault="008B2B9C" w:rsidP="00006A46">
      <w:pPr>
        <w:bidi/>
        <w:rPr>
          <w:rtl/>
        </w:rPr>
      </w:pPr>
      <w:r>
        <w:pict>
          <v:rect id="_x0000_i1029" style="width:0;height:1.5pt" o:hralign="center" o:bullet="t" o:hrstd="t" o:hr="t"/>
        </w:pict>
      </w:r>
    </w:p>
    <w:p w:rsidR="00A058D9" w:rsidRDefault="00A058D9" w:rsidP="00CC095F">
      <w:pPr>
        <w:bidi/>
        <w:rPr>
          <w:rtl/>
        </w:rPr>
      </w:pPr>
      <w:r>
        <w:rPr>
          <w:rtl/>
        </w:rPr>
        <w:br w:type="page"/>
      </w:r>
    </w:p>
    <w:p w:rsidR="00F32684" w:rsidRDefault="00F32684" w:rsidP="00CC095F">
      <w:pPr>
        <w:bidi/>
        <w:rPr>
          <w:rtl/>
        </w:rPr>
      </w:pPr>
      <w:r>
        <w:rPr>
          <w:rtl/>
          <w:lang w:bidi="he-IL"/>
        </w:rPr>
        <w:lastRenderedPageBreak/>
        <w:t>תיק עבודה</w:t>
      </w:r>
      <w:r>
        <w:t xml:space="preserve"> — </w:t>
      </w:r>
      <w:r w:rsidR="00CC095F">
        <w:rPr>
          <w:rtl/>
          <w:lang w:bidi="he-IL"/>
        </w:rPr>
        <w:t>קוד מייצג</w:t>
      </w:r>
    </w:p>
    <w:p w:rsidR="00CC095F" w:rsidRPr="00CC095F" w:rsidRDefault="00CC095F" w:rsidP="00BD1B14">
      <w:pPr>
        <w:spacing w:after="0"/>
        <w:rPr>
          <w:rFonts w:ascii="Times New Roman" w:eastAsia="Times New Roman" w:hAnsi="Times New Roman" w:cs="Times New Roman"/>
          <w:lang w:bidi="he-IL"/>
        </w:rPr>
      </w:pPr>
      <w:proofErr w:type="gramStart"/>
      <w:r w:rsidRPr="00CC095F">
        <w:rPr>
          <w:rFonts w:ascii="Times New Roman" w:eastAsia="Times New Roman" w:hAnsi="Symbol" w:cs="Times New Roman"/>
          <w:lang w:bidi="he-IL"/>
        </w:rPr>
        <w:t>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 </w:t>
      </w:r>
      <w:r w:rsidRPr="00CC095F">
        <w:rPr>
          <w:rFonts w:ascii="Courier New" w:eastAsia="Times New Roman" w:hAnsi="Courier New" w:cs="Courier New"/>
          <w:sz w:val="20"/>
          <w:szCs w:val="20"/>
          <w:lang w:bidi="he-IL"/>
        </w:rPr>
        <w:t>src/chunking.py</w:t>
      </w:r>
      <w:proofErr w:type="gramEnd"/>
      <w:r w:rsidRPr="00CC095F">
        <w:rPr>
          <w:rFonts w:ascii="Times New Roman" w:eastAsia="Times New Roman" w:hAnsi="Times New Roman" w:cs="Times New Roman"/>
          <w:lang w:bidi="he-IL"/>
        </w:rPr>
        <w:t xml:space="preserve"> — </w:t>
      </w:r>
      <w:r w:rsidRPr="00CC095F">
        <w:rPr>
          <w:rFonts w:ascii="Times New Roman" w:eastAsia="Times New Roman" w:hAnsi="Times New Roman" w:cs="Times New Roman"/>
          <w:rtl/>
          <w:lang w:bidi="he-IL"/>
        </w:rPr>
        <w:t>חלוקה לפי מבנה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+ Distillation </w:t>
      </w:r>
      <w:r w:rsidRPr="00CC095F">
        <w:rPr>
          <w:rFonts w:ascii="Times New Roman" w:eastAsia="Times New Roman" w:hAnsi="Times New Roman" w:cs="Times New Roman"/>
          <w:rtl/>
          <w:lang w:bidi="he-IL"/>
        </w:rPr>
        <w:t>ל~5% ושמירת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Anchors.</w:t>
      </w:r>
    </w:p>
    <w:p w:rsidR="00CC095F" w:rsidRPr="00CC095F" w:rsidRDefault="00CC095F" w:rsidP="005F0918">
      <w:pPr>
        <w:spacing w:after="0"/>
        <w:rPr>
          <w:rFonts w:ascii="Times New Roman" w:eastAsia="Times New Roman" w:hAnsi="Times New Roman" w:cs="Times New Roman"/>
          <w:lang w:bidi="he-IL"/>
        </w:rPr>
      </w:pPr>
      <w:proofErr w:type="gramStart"/>
      <w:r w:rsidRPr="00CC095F">
        <w:rPr>
          <w:rFonts w:ascii="Times New Roman" w:eastAsia="Times New Roman" w:hAnsi="Symbol" w:cs="Times New Roman"/>
          <w:lang w:bidi="he-IL"/>
        </w:rPr>
        <w:t>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 </w:t>
      </w:r>
      <w:r w:rsidRPr="00CC095F">
        <w:rPr>
          <w:rFonts w:ascii="Courier New" w:eastAsia="Times New Roman" w:hAnsi="Courier New" w:cs="Courier New"/>
          <w:sz w:val="20"/>
          <w:szCs w:val="20"/>
          <w:lang w:bidi="he-IL"/>
        </w:rPr>
        <w:t>src/indexing.py</w:t>
      </w:r>
      <w:proofErr w:type="gramEnd"/>
      <w:r w:rsidRPr="00CC095F">
        <w:rPr>
          <w:rFonts w:ascii="Times New Roman" w:eastAsia="Times New Roman" w:hAnsi="Times New Roman" w:cs="Times New Roman"/>
          <w:lang w:bidi="he-IL"/>
        </w:rPr>
        <w:t xml:space="preserve"> — </w:t>
      </w:r>
      <w:r w:rsidRPr="00CC095F">
        <w:rPr>
          <w:rFonts w:ascii="Times New Roman" w:eastAsia="Times New Roman" w:hAnsi="Times New Roman" w:cs="Times New Roman"/>
          <w:rtl/>
          <w:lang w:bidi="he-IL"/>
        </w:rPr>
        <w:t>אינדוקס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Pinecone (Dense) + </w:t>
      </w:r>
      <w:r w:rsidR="005F0918">
        <w:rPr>
          <w:rFonts w:ascii="Times New Roman" w:eastAsia="Times New Roman" w:hAnsi="Times New Roman" w:cs="Times New Roman"/>
          <w:lang w:bidi="he-IL"/>
        </w:rPr>
        <w:t>TF-IDF(</w:t>
      </w:r>
      <w:proofErr w:type="spellStart"/>
      <w:r w:rsidR="005F0918">
        <w:rPr>
          <w:rFonts w:ascii="Times New Roman" w:eastAsia="Times New Roman" w:hAnsi="Times New Roman" w:cs="Times New Roman"/>
          <w:lang w:bidi="he-IL"/>
        </w:rPr>
        <w:t>sparce</w:t>
      </w:r>
      <w:proofErr w:type="spellEnd"/>
      <w:r w:rsidR="005F0918">
        <w:rPr>
          <w:rFonts w:ascii="Times New Roman" w:eastAsia="Times New Roman" w:hAnsi="Times New Roman" w:cs="Times New Roman"/>
          <w:lang w:bidi="he-IL"/>
        </w:rPr>
        <w:t>)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</w:t>
      </w:r>
      <w:r w:rsidRPr="00CC095F">
        <w:rPr>
          <w:rFonts w:ascii="Times New Roman" w:eastAsia="Times New Roman" w:hAnsi="Times New Roman" w:cs="Times New Roman"/>
          <w:rtl/>
          <w:lang w:bidi="he-IL"/>
        </w:rPr>
        <w:t>עם מטא-דאטה צמודה לפילטרים</w:t>
      </w:r>
      <w:r w:rsidRPr="00CC095F">
        <w:rPr>
          <w:rFonts w:ascii="Times New Roman" w:eastAsia="Times New Roman" w:hAnsi="Times New Roman" w:cs="Times New Roman"/>
          <w:lang w:bidi="he-IL"/>
        </w:rPr>
        <w:t>.</w:t>
      </w:r>
    </w:p>
    <w:p w:rsidR="00CC095F" w:rsidRPr="00CC095F" w:rsidRDefault="00CC095F" w:rsidP="00BD1B14">
      <w:pPr>
        <w:spacing w:after="0"/>
        <w:rPr>
          <w:rFonts w:ascii="Times New Roman" w:eastAsia="Times New Roman" w:hAnsi="Times New Roman" w:cs="Times New Roman"/>
          <w:lang w:bidi="he-IL"/>
        </w:rPr>
      </w:pPr>
      <w:proofErr w:type="gramStart"/>
      <w:r w:rsidRPr="00CC095F">
        <w:rPr>
          <w:rFonts w:ascii="Times New Roman" w:eastAsia="Times New Roman" w:hAnsi="Symbol" w:cs="Times New Roman"/>
          <w:lang w:bidi="he-IL"/>
        </w:rPr>
        <w:t>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 </w:t>
      </w:r>
      <w:r w:rsidRPr="00CC095F">
        <w:rPr>
          <w:rFonts w:ascii="Courier New" w:eastAsia="Times New Roman" w:hAnsi="Courier New" w:cs="Courier New"/>
          <w:sz w:val="20"/>
          <w:szCs w:val="20"/>
          <w:lang w:bidi="he-IL"/>
        </w:rPr>
        <w:t>src/retrieval.py</w:t>
      </w:r>
      <w:proofErr w:type="gramEnd"/>
      <w:r w:rsidRPr="00CC095F">
        <w:rPr>
          <w:rFonts w:ascii="Times New Roman" w:eastAsia="Times New Roman" w:hAnsi="Times New Roman" w:cs="Times New Roman"/>
          <w:lang w:bidi="he-IL"/>
        </w:rPr>
        <w:t xml:space="preserve"> — Hybrid Retrieval (K≈10+10) + </w:t>
      </w:r>
      <w:r w:rsidRPr="00CC095F">
        <w:rPr>
          <w:rFonts w:ascii="Times New Roman" w:eastAsia="Times New Roman" w:hAnsi="Times New Roman" w:cs="Times New Roman"/>
          <w:rtl/>
          <w:lang w:bidi="he-IL"/>
        </w:rPr>
        <w:t>ריראנקר לצמצום ל־6–8 הקשרים</w:t>
      </w:r>
      <w:r w:rsidRPr="00CC095F">
        <w:rPr>
          <w:rFonts w:ascii="Times New Roman" w:eastAsia="Times New Roman" w:hAnsi="Times New Roman" w:cs="Times New Roman"/>
          <w:lang w:bidi="he-IL"/>
        </w:rPr>
        <w:t>.</w:t>
      </w:r>
    </w:p>
    <w:p w:rsidR="00CC095F" w:rsidRPr="00CC095F" w:rsidRDefault="00CC095F" w:rsidP="00BD1B14">
      <w:pPr>
        <w:spacing w:after="0"/>
        <w:rPr>
          <w:rFonts w:ascii="Times New Roman" w:eastAsia="Times New Roman" w:hAnsi="Times New Roman" w:cs="Times New Roman"/>
          <w:lang w:bidi="he-IL"/>
        </w:rPr>
      </w:pPr>
      <w:proofErr w:type="gramStart"/>
      <w:r w:rsidRPr="00CC095F">
        <w:rPr>
          <w:rFonts w:ascii="Times New Roman" w:eastAsia="Times New Roman" w:hAnsi="Symbol" w:cs="Times New Roman"/>
          <w:lang w:bidi="he-IL"/>
        </w:rPr>
        <w:t>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 </w:t>
      </w:r>
      <w:proofErr w:type="spellStart"/>
      <w:r w:rsidRPr="00CC095F">
        <w:rPr>
          <w:rFonts w:ascii="Courier New" w:eastAsia="Times New Roman" w:hAnsi="Courier New" w:cs="Courier New"/>
          <w:sz w:val="20"/>
          <w:szCs w:val="20"/>
          <w:lang w:bidi="he-IL"/>
        </w:rPr>
        <w:t>src</w:t>
      </w:r>
      <w:proofErr w:type="spellEnd"/>
      <w:proofErr w:type="gramEnd"/>
      <w:r w:rsidRPr="00CC095F">
        <w:rPr>
          <w:rFonts w:ascii="Courier New" w:eastAsia="Times New Roman" w:hAnsi="Courier New" w:cs="Courier New"/>
          <w:sz w:val="20"/>
          <w:szCs w:val="20"/>
          <w:lang w:bidi="he-IL"/>
        </w:rPr>
        <w:t>/agents/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— Router, Summary, Needle, Table</w:t>
      </w:r>
      <w:r w:rsidRPr="00CC095F">
        <w:rPr>
          <w:rFonts w:ascii="Times New Roman" w:eastAsia="Times New Roman" w:hAnsi="Times New Roman" w:cs="Times New Roman"/>
          <w:lang w:bidi="he-IL"/>
        </w:rPr>
        <w:noBreakHyphen/>
        <w:t>QA.</w:t>
      </w:r>
    </w:p>
    <w:p w:rsidR="00CC095F" w:rsidRPr="00CC095F" w:rsidRDefault="00CC095F" w:rsidP="00BD1B14">
      <w:pPr>
        <w:spacing w:after="0"/>
        <w:rPr>
          <w:rFonts w:ascii="Times New Roman" w:eastAsia="Times New Roman" w:hAnsi="Times New Roman" w:cs="Times New Roman"/>
          <w:lang w:bidi="he-IL"/>
        </w:rPr>
      </w:pPr>
      <w:proofErr w:type="gramStart"/>
      <w:r w:rsidRPr="00CC095F">
        <w:rPr>
          <w:rFonts w:ascii="Times New Roman" w:eastAsia="Times New Roman" w:hAnsi="Symbol" w:cs="Times New Roman"/>
          <w:lang w:bidi="he-IL"/>
        </w:rPr>
        <w:t>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 </w:t>
      </w:r>
      <w:proofErr w:type="spellStart"/>
      <w:r w:rsidRPr="00CC095F">
        <w:rPr>
          <w:rFonts w:ascii="Courier New" w:eastAsia="Times New Roman" w:hAnsi="Courier New" w:cs="Courier New"/>
          <w:sz w:val="20"/>
          <w:szCs w:val="20"/>
          <w:lang w:bidi="he-IL"/>
        </w:rPr>
        <w:t>src</w:t>
      </w:r>
      <w:proofErr w:type="spellEnd"/>
      <w:proofErr w:type="gramEnd"/>
      <w:r w:rsidRPr="00CC095F">
        <w:rPr>
          <w:rFonts w:ascii="Courier New" w:eastAsia="Times New Roman" w:hAnsi="Courier New" w:cs="Courier New"/>
          <w:sz w:val="20"/>
          <w:szCs w:val="20"/>
          <w:lang w:bidi="he-IL"/>
        </w:rPr>
        <w:t>/</w:t>
      </w:r>
      <w:proofErr w:type="spellStart"/>
      <w:r w:rsidRPr="00CC095F">
        <w:rPr>
          <w:rFonts w:ascii="Courier New" w:eastAsia="Times New Roman" w:hAnsi="Courier New" w:cs="Courier New"/>
          <w:sz w:val="20"/>
          <w:szCs w:val="20"/>
          <w:lang w:bidi="he-IL"/>
        </w:rPr>
        <w:t>eval</w:t>
      </w:r>
      <w:proofErr w:type="spellEnd"/>
      <w:r w:rsidRPr="00CC095F">
        <w:rPr>
          <w:rFonts w:ascii="Courier New" w:eastAsia="Times New Roman" w:hAnsi="Courier New" w:cs="Courier New"/>
          <w:sz w:val="20"/>
          <w:szCs w:val="20"/>
          <w:lang w:bidi="he-IL"/>
        </w:rPr>
        <w:t>/</w:t>
      </w:r>
      <w:r>
        <w:rPr>
          <w:rFonts w:ascii="Times New Roman" w:eastAsia="Times New Roman" w:hAnsi="Times New Roman" w:cs="Times New Roman"/>
          <w:lang w:bidi="he-IL"/>
        </w:rPr>
        <w:t xml:space="preserve"> —</w:t>
      </w:r>
      <w:r>
        <w:rPr>
          <w:rFonts w:ascii="Times New Roman" w:eastAsia="Times New Roman" w:hAnsi="Times New Roman" w:cs="Times New Roman" w:hint="cs"/>
          <w:rtl/>
          <w:lang w:bidi="he-IL"/>
        </w:rPr>
        <w:t xml:space="preserve">למטריקות שביקשו 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RAGAS</w:t>
      </w:r>
      <w:r>
        <w:rPr>
          <w:rFonts w:ascii="Times New Roman" w:eastAsia="Times New Roman" w:hAnsi="Times New Roman" w:cs="Times New Roman"/>
          <w:lang w:bidi="he-IL"/>
        </w:rPr>
        <w:t xml:space="preserve"> </w:t>
      </w:r>
      <w:r w:rsidRPr="00CC095F">
        <w:rPr>
          <w:rFonts w:ascii="Times New Roman" w:eastAsia="Times New Roman" w:hAnsi="Times New Roman" w:cs="Times New Roman"/>
          <w:rtl/>
          <w:lang w:bidi="he-IL"/>
        </w:rPr>
        <w:t>הרחבה של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</w:t>
      </w:r>
    </w:p>
    <w:p w:rsidR="00CC095F" w:rsidRPr="0019292A" w:rsidRDefault="00CC095F" w:rsidP="00CC095F">
      <w:pPr>
        <w:bidi/>
        <w:rPr>
          <w:rtl/>
          <w:lang w:bidi="he-IL"/>
        </w:rPr>
      </w:pPr>
    </w:p>
    <w:p w:rsidR="00F32684" w:rsidRDefault="002D084E" w:rsidP="00BD1B14">
      <w:r>
        <w:rPr>
          <w:noProof/>
          <w:lang w:bidi="he-IL"/>
        </w:rPr>
        <w:drawing>
          <wp:inline distT="0" distB="0" distL="0" distR="0" wp14:anchorId="70D66161" wp14:editId="6B62BFEB">
            <wp:extent cx="6021805" cy="440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875" cy="441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98" w:rsidRDefault="00C82098" w:rsidP="00C82098">
      <w:pPr>
        <w:bidi/>
        <w:rPr>
          <w:rtl/>
          <w:lang w:val="ru-RU" w:bidi="he-IL"/>
        </w:rPr>
      </w:pPr>
      <w:r>
        <w:rPr>
          <w:rFonts w:hint="cs"/>
          <w:rtl/>
          <w:lang w:val="ru-RU" w:bidi="he-IL"/>
        </w:rPr>
        <w:lastRenderedPageBreak/>
        <w:t>קובץ קונפיג לדוגמא:</w:t>
      </w:r>
      <w:r>
        <w:rPr>
          <w:noProof/>
          <w:lang w:bidi="he-IL"/>
        </w:rPr>
        <w:drawing>
          <wp:inline distT="0" distB="0" distL="0" distR="0" wp14:anchorId="466999F9" wp14:editId="5C44CC2F">
            <wp:extent cx="5943600" cy="4876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98" w:rsidRDefault="00C82098" w:rsidP="00C82098">
      <w:pPr>
        <w:bidi/>
        <w:rPr>
          <w:rtl/>
          <w:lang w:val="ru-RU" w:bidi="he-IL"/>
        </w:rPr>
      </w:pPr>
      <w:r>
        <w:rPr>
          <w:rFonts w:hint="cs"/>
          <w:noProof/>
          <w:lang w:bidi="he-IL"/>
        </w:rPr>
        <w:drawing>
          <wp:inline distT="0" distB="0" distL="0" distR="0" wp14:anchorId="565A0209" wp14:editId="560D00BD">
            <wp:extent cx="5943600" cy="2152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98" w:rsidRDefault="00C82098" w:rsidP="00C82098">
      <w:pPr>
        <w:bidi/>
        <w:rPr>
          <w:rtl/>
          <w:lang w:val="ru-RU" w:bidi="he-IL"/>
        </w:rPr>
      </w:pPr>
    </w:p>
    <w:p w:rsidR="00C82098" w:rsidRDefault="00C82098" w:rsidP="00C82098">
      <w:pPr>
        <w:pStyle w:val="2"/>
        <w:bidi/>
      </w:pPr>
      <w:r>
        <w:rPr>
          <w:rtl/>
          <w:lang w:bidi="he-IL"/>
        </w:rPr>
        <w:lastRenderedPageBreak/>
        <w:t xml:space="preserve">סכמות נתונים </w:t>
      </w:r>
      <w:r>
        <w:rPr>
          <w:rtl/>
        </w:rPr>
        <w:t>(</w:t>
      </w:r>
      <w:r>
        <w:rPr>
          <w:rtl/>
          <w:lang w:bidi="he-IL"/>
        </w:rPr>
        <w:t>חשוב להגשה</w:t>
      </w:r>
      <w:r>
        <w:rPr>
          <w:rtl/>
        </w:rPr>
        <w:t>)</w:t>
      </w:r>
    </w:p>
    <w:p w:rsidR="00C82098" w:rsidRDefault="00C82098" w:rsidP="00C82098">
      <w:pPr>
        <w:pStyle w:val="af2"/>
        <w:bidi/>
      </w:pPr>
      <w:r>
        <w:rPr>
          <w:rStyle w:val="af1"/>
          <w:rtl/>
        </w:rPr>
        <w:t>קבצי דוגמא להערכה וחקר</w:t>
      </w:r>
      <w:r>
        <w:rPr>
          <w:rStyle w:val="af1"/>
        </w:rPr>
        <w:t>:</w:t>
      </w:r>
    </w:p>
    <w:p w:rsidR="00C82098" w:rsidRDefault="00C82098" w:rsidP="00C82098">
      <w:pPr>
        <w:pStyle w:val="af2"/>
        <w:numPr>
          <w:ilvl w:val="0"/>
          <w:numId w:val="15"/>
        </w:numPr>
        <w:bidi/>
      </w:pPr>
      <w:r>
        <w:rPr>
          <w:rtl/>
        </w:rPr>
        <w:t>שאלות הערכה</w:t>
      </w:r>
      <w:r>
        <w:rPr>
          <w:rFonts w:hint="cs"/>
          <w:rtl/>
        </w:rPr>
        <w:t xml:space="preserve">- </w:t>
      </w:r>
      <w:r>
        <w:rPr>
          <w:rStyle w:val="HTML"/>
          <w:rFonts w:eastAsiaTheme="majorEastAsia"/>
        </w:rPr>
        <w:t>data/</w:t>
      </w:r>
      <w:proofErr w:type="spellStart"/>
      <w:r>
        <w:rPr>
          <w:rStyle w:val="HTML"/>
          <w:rFonts w:eastAsiaTheme="majorEastAsia"/>
        </w:rPr>
        <w:t>evaluation_questions.json</w:t>
      </w:r>
      <w:proofErr w:type="spellEnd"/>
    </w:p>
    <w:p w:rsidR="00C82098" w:rsidRDefault="00C82098" w:rsidP="00C82098">
      <w:pPr>
        <w:pStyle w:val="af2"/>
        <w:numPr>
          <w:ilvl w:val="0"/>
          <w:numId w:val="15"/>
        </w:numPr>
        <w:bidi/>
      </w:pPr>
      <w:r>
        <w:t>Ground Truth</w:t>
      </w:r>
      <w:r>
        <w:rPr>
          <w:rFonts w:hint="cs"/>
          <w:rtl/>
        </w:rPr>
        <w:t xml:space="preserve">- </w:t>
      </w:r>
      <w:r>
        <w:rPr>
          <w:rStyle w:val="HTML"/>
          <w:rFonts w:eastAsiaTheme="majorEastAsia"/>
        </w:rPr>
        <w:t>data/</w:t>
      </w:r>
      <w:proofErr w:type="spellStart"/>
      <w:r>
        <w:rPr>
          <w:rStyle w:val="HTML"/>
          <w:rFonts w:eastAsiaTheme="majorEastAsia"/>
        </w:rPr>
        <w:t>ground_truth.json</w:t>
      </w:r>
      <w:proofErr w:type="spellEnd"/>
    </w:p>
    <w:p w:rsidR="00C82098" w:rsidRDefault="00C82098" w:rsidP="00C82098">
      <w:pPr>
        <w:pStyle w:val="af2"/>
        <w:numPr>
          <w:ilvl w:val="0"/>
          <w:numId w:val="15"/>
        </w:numPr>
        <w:bidi/>
      </w:pPr>
      <w:r>
        <w:rPr>
          <w:rtl/>
        </w:rPr>
        <w:t>סט בדיקות</w:t>
      </w:r>
      <w:r>
        <w:t xml:space="preserve"> </w:t>
      </w:r>
      <w:r>
        <w:rPr>
          <w:rFonts w:hint="cs"/>
          <w:rtl/>
        </w:rPr>
        <w:t xml:space="preserve"> </w:t>
      </w:r>
      <w:r>
        <w:t>RAGAS</w:t>
      </w:r>
      <w:r>
        <w:rPr>
          <w:rFonts w:hint="cs"/>
          <w:rtl/>
        </w:rPr>
        <w:t xml:space="preserve">- </w:t>
      </w:r>
      <w:r>
        <w:rPr>
          <w:rStyle w:val="HTML"/>
          <w:rFonts w:eastAsiaTheme="majorEastAsia"/>
        </w:rPr>
        <w:t>data/</w:t>
      </w:r>
      <w:proofErr w:type="spellStart"/>
      <w:r>
        <w:rPr>
          <w:rStyle w:val="HTML"/>
          <w:rFonts w:eastAsiaTheme="majorEastAsia"/>
        </w:rPr>
        <w:t>ragas_testset.json</w:t>
      </w:r>
      <w:proofErr w:type="spellEnd"/>
    </w:p>
    <w:p w:rsidR="00C82098" w:rsidRDefault="007C13F4" w:rsidP="007C13F4">
      <w:pPr>
        <w:bidi/>
        <w:rPr>
          <w:rtl/>
          <w:lang w:val="ru-RU" w:bidi="he-IL"/>
        </w:rPr>
      </w:pPr>
      <w:r w:rsidRPr="007C13F4">
        <w:rPr>
          <w:rFonts w:cs="Arial" w:hint="cs"/>
          <w:rtl/>
          <w:lang w:val="ru-RU" w:bidi="he-IL"/>
        </w:rPr>
        <w:t>סכמת</w:t>
      </w:r>
      <w:r w:rsidRPr="007C13F4">
        <w:rPr>
          <w:rFonts w:cs="Arial"/>
          <w:rtl/>
          <w:lang w:val="ru-RU" w:bidi="he-IL"/>
        </w:rPr>
        <w:t xml:space="preserve"> </w:t>
      </w:r>
      <w:r w:rsidRPr="007C13F4">
        <w:rPr>
          <w:rFonts w:cs="Arial" w:hint="cs"/>
          <w:rtl/>
          <w:lang w:val="ru-RU" w:bidi="he-IL"/>
        </w:rPr>
        <w:t>צ</w:t>
      </w:r>
      <w:r w:rsidRPr="007C13F4">
        <w:rPr>
          <w:rFonts w:cs="Arial"/>
          <w:rtl/>
          <w:lang w:val="ru-RU" w:bidi="he-IL"/>
        </w:rPr>
        <w:t>'</w:t>
      </w:r>
      <w:r w:rsidRPr="007C13F4">
        <w:rPr>
          <w:rFonts w:cs="Arial" w:hint="cs"/>
          <w:rtl/>
          <w:lang w:val="ru-RU" w:bidi="he-IL"/>
        </w:rPr>
        <w:t>אנק</w:t>
      </w:r>
      <w:r w:rsidRPr="007C13F4">
        <w:rPr>
          <w:rFonts w:cs="Arial"/>
          <w:rtl/>
          <w:lang w:val="ru-RU" w:bidi="he-IL"/>
        </w:rPr>
        <w:t xml:space="preserve"> (</w:t>
      </w:r>
      <w:r w:rsidRPr="007C13F4">
        <w:rPr>
          <w:lang w:val="ru-RU"/>
        </w:rPr>
        <w:t>JSON</w:t>
      </w:r>
      <w:r>
        <w:rPr>
          <w:rFonts w:hint="cs"/>
          <w:rtl/>
          <w:lang w:val="ru-RU" w:bidi="he-IL"/>
        </w:rPr>
        <w:t>)</w:t>
      </w:r>
    </w:p>
    <w:p w:rsidR="007C13F4" w:rsidRDefault="007C13F4" w:rsidP="007C13F4">
      <w:pPr>
        <w:bidi/>
        <w:rPr>
          <w:rtl/>
          <w:lang w:val="ru-RU" w:bidi="he-IL"/>
        </w:rPr>
      </w:pPr>
      <w:r>
        <w:rPr>
          <w:rFonts w:hint="cs"/>
          <w:noProof/>
          <w:lang w:bidi="he-IL"/>
        </w:rPr>
        <w:drawing>
          <wp:inline distT="0" distB="0" distL="0" distR="0" wp14:anchorId="4BE23AF6" wp14:editId="40FCC336">
            <wp:extent cx="5943600" cy="3511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3F4" w:rsidRDefault="007C13F4" w:rsidP="007C13F4">
      <w:pPr>
        <w:pStyle w:val="3"/>
        <w:bidi/>
        <w:rPr>
          <w:lang w:bidi="he-IL"/>
        </w:rPr>
      </w:pPr>
      <w:r>
        <w:rPr>
          <w:rtl/>
          <w:lang w:bidi="he-IL"/>
        </w:rPr>
        <w:t>סכמת טבלה</w:t>
      </w:r>
      <w:r>
        <w:t xml:space="preserve"> </w:t>
      </w:r>
      <w:r>
        <w:rPr>
          <w:rFonts w:hint="cs"/>
          <w:rtl/>
          <w:lang w:bidi="he-IL"/>
        </w:rPr>
        <w:t>(</w:t>
      </w:r>
      <w:r>
        <w:t xml:space="preserve">CSV </w:t>
      </w:r>
      <w:r>
        <w:rPr>
          <w:rFonts w:hint="cs"/>
          <w:rtl/>
          <w:lang w:bidi="he-IL"/>
        </w:rPr>
        <w:t xml:space="preserve">+ </w:t>
      </w:r>
      <w:r>
        <w:rPr>
          <w:rtl/>
          <w:lang w:bidi="he-IL"/>
        </w:rPr>
        <w:t>תיאור</w:t>
      </w:r>
      <w:r>
        <w:rPr>
          <w:rFonts w:hint="cs"/>
          <w:rtl/>
          <w:lang w:bidi="he-IL"/>
        </w:rPr>
        <w:t>)</w:t>
      </w:r>
    </w:p>
    <w:p w:rsidR="007C13F4" w:rsidRDefault="007C13F4" w:rsidP="00986600">
      <w:pPr>
        <w:pStyle w:val="af2"/>
        <w:numPr>
          <w:ilvl w:val="0"/>
          <w:numId w:val="16"/>
        </w:numPr>
        <w:bidi/>
      </w:pPr>
      <w:r>
        <w:rPr>
          <w:rtl/>
        </w:rPr>
        <w:t>קובץ</w:t>
      </w:r>
      <w:r>
        <w:t xml:space="preserve"> CSV</w:t>
      </w:r>
      <w:r w:rsidR="00986600">
        <w:rPr>
          <w:rFonts w:hint="cs"/>
          <w:rtl/>
        </w:rPr>
        <w:t xml:space="preserve"> </w:t>
      </w:r>
      <w:r>
        <w:rPr>
          <w:rStyle w:val="HTML"/>
        </w:rPr>
        <w:t>data/processed/tables/{file}_{table_id}.csv</w:t>
      </w:r>
    </w:p>
    <w:p w:rsidR="007C13F4" w:rsidRDefault="007C13F4" w:rsidP="00986600">
      <w:pPr>
        <w:pStyle w:val="af2"/>
        <w:numPr>
          <w:ilvl w:val="0"/>
          <w:numId w:val="16"/>
        </w:numPr>
        <w:bidi/>
      </w:pPr>
      <w:r>
        <w:rPr>
          <w:rtl/>
        </w:rPr>
        <w:t>קובץ</w:t>
      </w:r>
      <w:r>
        <w:t xml:space="preserve"> Markdown</w:t>
      </w:r>
      <w:r w:rsidR="00986600">
        <w:rPr>
          <w:rFonts w:hint="cs"/>
          <w:rtl/>
        </w:rPr>
        <w:t xml:space="preserve"> </w:t>
      </w:r>
      <w:r>
        <w:rPr>
          <w:rStyle w:val="HTML"/>
        </w:rPr>
        <w:t>data/processed/tables/{file}_{</w:t>
      </w:r>
      <w:proofErr w:type="spellStart"/>
      <w:r>
        <w:rPr>
          <w:rStyle w:val="HTML"/>
        </w:rPr>
        <w:t>table_id</w:t>
      </w:r>
      <w:proofErr w:type="spellEnd"/>
      <w:r>
        <w:rPr>
          <w:rStyle w:val="HTML"/>
        </w:rPr>
        <w:t>}.md</w:t>
      </w:r>
      <w:r>
        <w:t xml:space="preserve"> (</w:t>
      </w:r>
      <w:r w:rsidR="00986600">
        <w:rPr>
          <w:rFonts w:hint="cs"/>
          <w:rtl/>
        </w:rPr>
        <w:t xml:space="preserve"> (</w:t>
      </w:r>
      <w:r w:rsidR="00986600">
        <w:rPr>
          <w:rtl/>
        </w:rPr>
        <w:t>תקציר/תיאור קצר</w:t>
      </w:r>
      <w:r w:rsidR="00986600">
        <w:rPr>
          <w:rFonts w:hint="cs"/>
          <w:rtl/>
        </w:rPr>
        <w:t>)</w:t>
      </w:r>
    </w:p>
    <w:p w:rsidR="007C13F4" w:rsidRDefault="007C13F4" w:rsidP="007C13F4">
      <w:pPr>
        <w:pStyle w:val="af2"/>
        <w:numPr>
          <w:ilvl w:val="0"/>
          <w:numId w:val="16"/>
        </w:numPr>
        <w:bidi/>
      </w:pPr>
      <w:r>
        <w:rPr>
          <w:rtl/>
        </w:rPr>
        <w:t>מטא</w:t>
      </w:r>
      <w:r>
        <w:rPr>
          <w:rtl/>
        </w:rPr>
        <w:noBreakHyphen/>
        <w:t>דאטה להצמדה לווקטורים</w:t>
      </w:r>
      <w:r>
        <w:t xml:space="preserve">: </w:t>
      </w:r>
      <w:proofErr w:type="spellStart"/>
      <w:r>
        <w:rPr>
          <w:rStyle w:val="HTML"/>
        </w:rPr>
        <w:t>TableId</w:t>
      </w:r>
      <w:proofErr w:type="spellEnd"/>
      <w:r>
        <w:t xml:space="preserve">, </w:t>
      </w:r>
      <w:proofErr w:type="spellStart"/>
      <w:r>
        <w:rPr>
          <w:rStyle w:val="HTML"/>
        </w:rPr>
        <w:t>PageNumber</w:t>
      </w:r>
      <w:proofErr w:type="spellEnd"/>
      <w:r>
        <w:t xml:space="preserve">, </w:t>
      </w:r>
      <w:proofErr w:type="spellStart"/>
      <w:r>
        <w:rPr>
          <w:rStyle w:val="HTML"/>
        </w:rPr>
        <w:t>SectionType</w:t>
      </w:r>
      <w:proofErr w:type="spellEnd"/>
      <w:r>
        <w:rPr>
          <w:rStyle w:val="HTML"/>
        </w:rPr>
        <w:t>="Table"</w:t>
      </w:r>
      <w:r>
        <w:t xml:space="preserve">, </w:t>
      </w:r>
      <w:proofErr w:type="spellStart"/>
      <w:r>
        <w:rPr>
          <w:rStyle w:val="HTML"/>
        </w:rPr>
        <w:t>FileName</w:t>
      </w:r>
      <w:proofErr w:type="spellEnd"/>
      <w:r>
        <w:t xml:space="preserve">, </w:t>
      </w:r>
      <w:proofErr w:type="spellStart"/>
      <w:r>
        <w:rPr>
          <w:rStyle w:val="HTML"/>
        </w:rPr>
        <w:t>ClientId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CaseId</w:t>
      </w:r>
      <w:proofErr w:type="spellEnd"/>
      <w:r>
        <w:t>.</w:t>
      </w:r>
    </w:p>
    <w:p w:rsidR="007C13F4" w:rsidRPr="00C82098" w:rsidRDefault="008B2B9C" w:rsidP="00E469F8">
      <w:pPr>
        <w:bidi/>
        <w:rPr>
          <w:rtl/>
          <w:lang w:val="ru-RU" w:bidi="he-IL"/>
        </w:rPr>
      </w:pPr>
      <w:r>
        <w:pict>
          <v:rect id="_x0000_i1030" style="width:0;height:1.5pt" o:hralign="center" o:bullet="t" o:hrstd="t" o:hr="t"/>
        </w:pict>
      </w:r>
    </w:p>
    <w:p w:rsidR="00E469F8" w:rsidRDefault="00E469F8" w:rsidP="00E469F8">
      <w:pPr>
        <w:pStyle w:val="2"/>
        <w:bidi/>
      </w:pPr>
      <w:r>
        <w:rPr>
          <w:rtl/>
          <w:lang w:bidi="he-IL"/>
        </w:rPr>
        <w:t xml:space="preserve">משימות המשך </w:t>
      </w:r>
      <w:r>
        <w:rPr>
          <w:rtl/>
        </w:rPr>
        <w:t>(</w:t>
      </w:r>
      <w:r>
        <w:rPr>
          <w:rtl/>
          <w:lang w:bidi="he-IL"/>
        </w:rPr>
        <w:t xml:space="preserve">כלולות בתיק </w:t>
      </w:r>
      <w:r>
        <w:rPr>
          <w:rtl/>
        </w:rPr>
        <w:t xml:space="preserve">+ </w:t>
      </w:r>
      <w:r>
        <w:rPr>
          <w:rtl/>
          <w:lang w:bidi="he-IL"/>
        </w:rPr>
        <w:t>הנחיות לביצוע</w:t>
      </w:r>
      <w:r>
        <w:rPr>
          <w:rtl/>
        </w:rPr>
        <w:t>)</w:t>
      </w:r>
    </w:p>
    <w:p w:rsidR="00E469F8" w:rsidRDefault="00E469F8" w:rsidP="00E469F8">
      <w:pPr>
        <w:pStyle w:val="af2"/>
        <w:numPr>
          <w:ilvl w:val="0"/>
          <w:numId w:val="17"/>
        </w:numPr>
        <w:bidi/>
      </w:pPr>
      <w:bookmarkStart w:id="11" w:name="_GoBack"/>
      <w:r>
        <w:rPr>
          <w:rStyle w:val="af1"/>
          <w:rtl/>
        </w:rPr>
        <w:t>בניית סט דאטה לדוגמה (מסמכים אמיתיים, אנונימיזציה)</w:t>
      </w:r>
    </w:p>
    <w:p w:rsidR="00E469F8" w:rsidRDefault="00E469F8" w:rsidP="00E469F8">
      <w:pPr>
        <w:pStyle w:val="af2"/>
        <w:numPr>
          <w:ilvl w:val="1"/>
          <w:numId w:val="17"/>
        </w:numPr>
        <w:bidi/>
      </w:pPr>
      <w:r>
        <w:rPr>
          <w:rtl/>
        </w:rPr>
        <w:t xml:space="preserve">הוסיפי מסמכים בתיקייה </w:t>
      </w:r>
      <w:r>
        <w:rPr>
          <w:rStyle w:val="HTML"/>
          <w:rFonts w:eastAsiaTheme="majorEastAsia"/>
        </w:rPr>
        <w:t>data/documents/</w:t>
      </w:r>
      <w:r>
        <w:t xml:space="preserve"> </w:t>
      </w:r>
      <w:r>
        <w:rPr>
          <w:rtl/>
        </w:rPr>
        <w:t>בפורמטים</w:t>
      </w:r>
      <w:r>
        <w:t xml:space="preserve"> PDF/MD/CSV.</w:t>
      </w:r>
    </w:p>
    <w:p w:rsidR="00E469F8" w:rsidRDefault="00E469F8" w:rsidP="00E469F8">
      <w:pPr>
        <w:pStyle w:val="af2"/>
        <w:numPr>
          <w:ilvl w:val="1"/>
          <w:numId w:val="17"/>
        </w:numPr>
        <w:bidi/>
      </w:pPr>
      <w:r>
        <w:rPr>
          <w:rtl/>
        </w:rPr>
        <w:t>בצעי הסרה/החלפה לשמות פרטיים, מזהים, סכומים מדויקים (אפשר טווחים)</w:t>
      </w:r>
      <w:r>
        <w:t>.</w:t>
      </w:r>
    </w:p>
    <w:p w:rsidR="00E469F8" w:rsidRDefault="00E469F8" w:rsidP="00E469F8">
      <w:pPr>
        <w:pStyle w:val="af2"/>
        <w:numPr>
          <w:ilvl w:val="1"/>
          <w:numId w:val="17"/>
        </w:numPr>
        <w:bidi/>
      </w:pPr>
      <w:r>
        <w:rPr>
          <w:rtl/>
        </w:rPr>
        <w:t xml:space="preserve">שמרי </w:t>
      </w:r>
      <w:proofErr w:type="spellStart"/>
      <w:r>
        <w:rPr>
          <w:rStyle w:val="HTML"/>
          <w:rFonts w:eastAsiaTheme="majorEastAsia"/>
        </w:rPr>
        <w:t>ClientId</w:t>
      </w:r>
      <w:proofErr w:type="spellEnd"/>
      <w:r>
        <w:rPr>
          <w:rStyle w:val="HTML"/>
          <w:rFonts w:eastAsiaTheme="majorEastAsia"/>
        </w:rPr>
        <w:t>/</w:t>
      </w:r>
      <w:proofErr w:type="spellStart"/>
      <w:r>
        <w:rPr>
          <w:rStyle w:val="HTML"/>
          <w:rFonts w:eastAsiaTheme="majorEastAsia"/>
        </w:rPr>
        <w:t>CaseId</w:t>
      </w:r>
      <w:proofErr w:type="spellEnd"/>
      <w:r>
        <w:t xml:space="preserve"> </w:t>
      </w:r>
      <w:r>
        <w:rPr>
          <w:rtl/>
        </w:rPr>
        <w:t>עקביים לכל התיק</w:t>
      </w:r>
      <w:r>
        <w:t>.</w:t>
      </w:r>
    </w:p>
    <w:p w:rsidR="00E469F8" w:rsidRDefault="00E469F8" w:rsidP="00E469F8">
      <w:pPr>
        <w:pStyle w:val="af2"/>
        <w:numPr>
          <w:ilvl w:val="0"/>
          <w:numId w:val="17"/>
        </w:numPr>
        <w:bidi/>
      </w:pPr>
      <w:r>
        <w:rPr>
          <w:rStyle w:val="af1"/>
          <w:rtl/>
        </w:rPr>
        <w:lastRenderedPageBreak/>
        <w:t>יצירת סט שאלות הערכה</w:t>
      </w:r>
    </w:p>
    <w:p w:rsidR="00E469F8" w:rsidRDefault="00E469F8" w:rsidP="00E469F8">
      <w:pPr>
        <w:pStyle w:val="af2"/>
        <w:numPr>
          <w:ilvl w:val="1"/>
          <w:numId w:val="17"/>
        </w:numPr>
        <w:bidi/>
      </w:pPr>
      <w:r>
        <w:rPr>
          <w:rtl/>
        </w:rPr>
        <w:t>הוסיפי ל־</w:t>
      </w:r>
      <w:r>
        <w:rPr>
          <w:rStyle w:val="HTML"/>
          <w:rFonts w:eastAsiaTheme="majorEastAsia"/>
        </w:rPr>
        <w:t>data/</w:t>
      </w:r>
      <w:proofErr w:type="spellStart"/>
      <w:r>
        <w:rPr>
          <w:rStyle w:val="HTML"/>
          <w:rFonts w:eastAsiaTheme="majorEastAsia"/>
        </w:rPr>
        <w:t>evaluation_questions.json</w:t>
      </w:r>
      <w:proofErr w:type="spellEnd"/>
      <w:r>
        <w:t xml:space="preserve"> </w:t>
      </w:r>
      <w:r>
        <w:rPr>
          <w:rtl/>
        </w:rPr>
        <w:t>שאלות מסוגים: טקסטואליות, טבלאיות, ותרשים/גרף</w:t>
      </w:r>
      <w:r>
        <w:t>.</w:t>
      </w:r>
    </w:p>
    <w:p w:rsidR="00E469F8" w:rsidRDefault="00E469F8" w:rsidP="00E469F8">
      <w:pPr>
        <w:pStyle w:val="af2"/>
        <w:numPr>
          <w:ilvl w:val="1"/>
          <w:numId w:val="17"/>
        </w:numPr>
        <w:bidi/>
      </w:pPr>
      <w:r>
        <w:rPr>
          <w:rtl/>
        </w:rPr>
        <w:t>עבור כל שאלה צרפי תיאור קצר מה מצופה בתשובה</w:t>
      </w:r>
      <w:r>
        <w:t>.</w:t>
      </w:r>
    </w:p>
    <w:p w:rsidR="00E469F8" w:rsidRDefault="00E469F8" w:rsidP="00E469F8">
      <w:pPr>
        <w:pStyle w:val="af2"/>
        <w:numPr>
          <w:ilvl w:val="0"/>
          <w:numId w:val="17"/>
        </w:numPr>
        <w:bidi/>
      </w:pPr>
      <w:r>
        <w:rPr>
          <w:rStyle w:val="af1"/>
          <w:rtl/>
        </w:rPr>
        <w:t>הפקת</w:t>
      </w:r>
      <w:r>
        <w:rPr>
          <w:rStyle w:val="af1"/>
        </w:rPr>
        <w:t xml:space="preserve"> Ground Truth </w:t>
      </w:r>
      <w:r>
        <w:rPr>
          <w:rStyle w:val="af1"/>
          <w:rtl/>
        </w:rPr>
        <w:t>בהתאם לחוקי הצ׳אנקים</w:t>
      </w:r>
    </w:p>
    <w:p w:rsidR="00E469F8" w:rsidRDefault="00E469F8" w:rsidP="00CA5C2E">
      <w:pPr>
        <w:pStyle w:val="af2"/>
        <w:numPr>
          <w:ilvl w:val="1"/>
          <w:numId w:val="17"/>
        </w:numPr>
        <w:bidi/>
      </w:pPr>
      <w:r>
        <w:rPr>
          <w:rtl/>
        </w:rPr>
        <w:t xml:space="preserve">לכל שאלה הגדירי </w:t>
      </w:r>
      <w:proofErr w:type="spellStart"/>
      <w:r>
        <w:rPr>
          <w:rStyle w:val="HTML"/>
          <w:rFonts w:eastAsiaTheme="majorEastAsia"/>
        </w:rPr>
        <w:t>ground_truth</w:t>
      </w:r>
      <w:proofErr w:type="spellEnd"/>
      <w:r>
        <w:t xml:space="preserve"> </w:t>
      </w:r>
      <w:r>
        <w:rPr>
          <w:rtl/>
        </w:rPr>
        <w:t>ותיעוד עוגנים</w:t>
      </w:r>
      <w:proofErr w:type="spellStart"/>
      <w:r>
        <w:rPr>
          <w:rStyle w:val="HTML"/>
          <w:rFonts w:eastAsiaTheme="majorEastAsia"/>
        </w:rPr>
        <w:t>PageNumber</w:t>
      </w:r>
      <w:proofErr w:type="spellEnd"/>
      <w:r>
        <w:t xml:space="preserve">, </w:t>
      </w:r>
      <w:proofErr w:type="spellStart"/>
      <w:r>
        <w:rPr>
          <w:rStyle w:val="HTML"/>
          <w:rFonts w:eastAsiaTheme="majorEastAsia"/>
        </w:rPr>
        <w:t>SectionType</w:t>
      </w:r>
      <w:proofErr w:type="spellEnd"/>
      <w:r>
        <w:t xml:space="preserve">, </w:t>
      </w:r>
      <w:proofErr w:type="spellStart"/>
      <w:r>
        <w:rPr>
          <w:rStyle w:val="HTML"/>
          <w:rFonts w:eastAsiaTheme="majorEastAsia"/>
        </w:rPr>
        <w:t>TableId</w:t>
      </w:r>
      <w:proofErr w:type="spellEnd"/>
      <w:r>
        <w:rPr>
          <w:rStyle w:val="HTML"/>
          <w:rFonts w:eastAsiaTheme="majorEastAsia"/>
        </w:rPr>
        <w:t>/</w:t>
      </w:r>
      <w:proofErr w:type="spellStart"/>
      <w:r>
        <w:rPr>
          <w:rStyle w:val="HTML"/>
          <w:rFonts w:eastAsiaTheme="majorEastAsia"/>
        </w:rPr>
        <w:t>FigureId</w:t>
      </w:r>
      <w:proofErr w:type="spellEnd"/>
      <w:r>
        <w:t>.</w:t>
      </w:r>
    </w:p>
    <w:p w:rsidR="00E469F8" w:rsidRDefault="00E469F8" w:rsidP="00E469F8">
      <w:pPr>
        <w:pStyle w:val="af2"/>
        <w:numPr>
          <w:ilvl w:val="1"/>
          <w:numId w:val="17"/>
        </w:numPr>
        <w:bidi/>
      </w:pPr>
      <w:r>
        <w:rPr>
          <w:rtl/>
        </w:rPr>
        <w:t>ודאי שהראיות מצביעות לצ׳אנקים כפי שנוצרו בפייפליין</w:t>
      </w:r>
      <w:r>
        <w:t>.</w:t>
      </w:r>
    </w:p>
    <w:p w:rsidR="00E469F8" w:rsidRDefault="00E469F8" w:rsidP="00E469F8">
      <w:pPr>
        <w:pStyle w:val="af2"/>
        <w:numPr>
          <w:ilvl w:val="0"/>
          <w:numId w:val="17"/>
        </w:numPr>
        <w:bidi/>
      </w:pPr>
      <w:r>
        <w:rPr>
          <w:rStyle w:val="af1"/>
          <w:rtl/>
        </w:rPr>
        <w:t>סט בדיקות</w:t>
      </w:r>
      <w:r>
        <w:rPr>
          <w:rStyle w:val="af1"/>
        </w:rPr>
        <w:t xml:space="preserve"> RAGAS </w:t>
      </w:r>
      <w:r>
        <w:rPr>
          <w:rStyle w:val="af1"/>
          <w:rtl/>
        </w:rPr>
        <w:t>מלא והרצה</w:t>
      </w:r>
    </w:p>
    <w:p w:rsidR="00E469F8" w:rsidRDefault="00E469F8" w:rsidP="00CA5C2E">
      <w:pPr>
        <w:pStyle w:val="af2"/>
        <w:numPr>
          <w:ilvl w:val="1"/>
          <w:numId w:val="17"/>
        </w:numPr>
        <w:bidi/>
      </w:pPr>
      <w:r>
        <w:rPr>
          <w:rtl/>
        </w:rPr>
        <w:t xml:space="preserve">צרי/עדכני </w:t>
      </w:r>
      <w:r>
        <w:rPr>
          <w:rStyle w:val="HTML"/>
          <w:rFonts w:eastAsiaTheme="majorEastAsia"/>
        </w:rPr>
        <w:t>data/</w:t>
      </w:r>
      <w:proofErr w:type="spellStart"/>
      <w:r>
        <w:rPr>
          <w:rStyle w:val="HTML"/>
          <w:rFonts w:eastAsiaTheme="majorEastAsia"/>
        </w:rPr>
        <w:t>ragas_testset.json</w:t>
      </w:r>
      <w:proofErr w:type="spellEnd"/>
      <w:r>
        <w:t xml:space="preserve"> </w:t>
      </w:r>
      <w:r>
        <w:rPr>
          <w:rtl/>
        </w:rPr>
        <w:t>במבנה</w:t>
      </w:r>
      <w:r>
        <w:rPr>
          <w:rStyle w:val="HTML"/>
          <w:rFonts w:eastAsiaTheme="majorEastAsia"/>
        </w:rPr>
        <w:t>question</w:t>
      </w:r>
      <w:r>
        <w:t xml:space="preserve">, </w:t>
      </w:r>
      <w:r>
        <w:rPr>
          <w:rStyle w:val="HTML"/>
          <w:rFonts w:eastAsiaTheme="majorEastAsia"/>
        </w:rPr>
        <w:t>contexts</w:t>
      </w:r>
      <w:r>
        <w:t xml:space="preserve">, </w:t>
      </w:r>
      <w:r>
        <w:rPr>
          <w:rStyle w:val="HTML"/>
          <w:rFonts w:eastAsiaTheme="majorEastAsia"/>
        </w:rPr>
        <w:t>answer</w:t>
      </w:r>
      <w:r>
        <w:t xml:space="preserve">, </w:t>
      </w:r>
      <w:proofErr w:type="spellStart"/>
      <w:r>
        <w:rPr>
          <w:rStyle w:val="HTML"/>
          <w:rFonts w:eastAsiaTheme="majorEastAsia"/>
        </w:rPr>
        <w:t>ground_truth</w:t>
      </w:r>
      <w:proofErr w:type="spellEnd"/>
      <w:r>
        <w:t>.</w:t>
      </w:r>
    </w:p>
    <w:p w:rsidR="00E469F8" w:rsidRDefault="00E469F8" w:rsidP="00E469F8">
      <w:pPr>
        <w:pStyle w:val="af2"/>
        <w:numPr>
          <w:ilvl w:val="1"/>
          <w:numId w:val="17"/>
        </w:numPr>
        <w:bidi/>
      </w:pPr>
      <w:r>
        <w:rPr>
          <w:rtl/>
        </w:rPr>
        <w:t>הריצי מחולל המדדים</w:t>
      </w:r>
      <w:r>
        <w:t xml:space="preserve"> (</w:t>
      </w:r>
      <w:r>
        <w:rPr>
          <w:rtl/>
        </w:rPr>
        <w:t>או השתמשי ב־</w:t>
      </w:r>
      <w:r>
        <w:t xml:space="preserve">notebook) </w:t>
      </w:r>
      <w:r>
        <w:rPr>
          <w:rtl/>
        </w:rPr>
        <w:t>להפקת</w:t>
      </w:r>
      <w:r>
        <w:t>:</w:t>
      </w:r>
    </w:p>
    <w:p w:rsidR="00E469F8" w:rsidRDefault="00E469F8" w:rsidP="00E469F8">
      <w:pPr>
        <w:pStyle w:val="af2"/>
        <w:numPr>
          <w:ilvl w:val="2"/>
          <w:numId w:val="17"/>
        </w:numPr>
        <w:bidi/>
      </w:pPr>
      <w:r>
        <w:t>Context Precision ≥ 0.75</w:t>
      </w:r>
    </w:p>
    <w:p w:rsidR="00E469F8" w:rsidRDefault="00E469F8" w:rsidP="00E469F8">
      <w:pPr>
        <w:pStyle w:val="af2"/>
        <w:numPr>
          <w:ilvl w:val="2"/>
          <w:numId w:val="17"/>
        </w:numPr>
        <w:bidi/>
      </w:pPr>
      <w:r>
        <w:t>Context Recall ≥ 0.70</w:t>
      </w:r>
    </w:p>
    <w:p w:rsidR="00E469F8" w:rsidRDefault="00E469F8" w:rsidP="00E469F8">
      <w:pPr>
        <w:pStyle w:val="af2"/>
        <w:numPr>
          <w:ilvl w:val="2"/>
          <w:numId w:val="17"/>
        </w:numPr>
        <w:bidi/>
      </w:pPr>
      <w:r>
        <w:t>Faithfulness ≥ 0.85</w:t>
      </w:r>
    </w:p>
    <w:p w:rsidR="00E469F8" w:rsidRDefault="00E469F8" w:rsidP="00E469F8">
      <w:pPr>
        <w:pStyle w:val="af2"/>
        <w:numPr>
          <w:ilvl w:val="2"/>
          <w:numId w:val="17"/>
        </w:numPr>
        <w:bidi/>
      </w:pPr>
      <w:r>
        <w:t>Table</w:t>
      </w:r>
      <w:r>
        <w:noBreakHyphen/>
        <w:t>QA Accuracy ≥ 0.90</w:t>
      </w:r>
    </w:p>
    <w:bookmarkEnd w:id="11"/>
    <w:p w:rsidR="0019292A" w:rsidRDefault="0019292A" w:rsidP="0019292A">
      <w:pPr>
        <w:pStyle w:val="af2"/>
        <w:bidi/>
        <w:ind w:left="2160"/>
        <w:rPr>
          <w:rtl/>
        </w:rPr>
      </w:pPr>
    </w:p>
    <w:p w:rsidR="0019292A" w:rsidRDefault="0019292A" w:rsidP="0019292A">
      <w:pPr>
        <w:pStyle w:val="3"/>
        <w:bidi/>
      </w:pPr>
      <w:r>
        <w:rPr>
          <w:rtl/>
          <w:lang w:bidi="he-IL"/>
        </w:rPr>
        <w:t>לדוגמה</w:t>
      </w:r>
    </w:p>
    <w:p w:rsidR="0019292A" w:rsidRDefault="0019292A" w:rsidP="0019292A">
      <w:pPr>
        <w:pStyle w:val="af2"/>
        <w:bidi/>
      </w:pPr>
      <w:r>
        <w:rPr>
          <w:rtl/>
        </w:rPr>
        <w:t xml:space="preserve">את מסמכי מאיה לעיתים לא ניתן למשוך אוטומטית דרך סקרייפר. נוח להוריד ידנית מהקישור שנתת ולשמור בתיקייה </w:t>
      </w:r>
      <w:r>
        <w:rPr>
          <w:rStyle w:val="HTML"/>
        </w:rPr>
        <w:t>data/raw/</w:t>
      </w:r>
      <w:r>
        <w:t xml:space="preserve">. </w:t>
      </w:r>
      <w:r>
        <w:rPr>
          <w:rtl/>
        </w:rPr>
        <w:t>מכאן הפייפליין שלנו מטפל בכל השאר</w:t>
      </w:r>
      <w:r>
        <w:t>.</w:t>
      </w:r>
    </w:p>
    <w:p w:rsidR="0019292A" w:rsidRDefault="0019292A" w:rsidP="0019292A">
      <w:pPr>
        <w:pStyle w:val="4"/>
        <w:bidi/>
      </w:pPr>
      <w:r>
        <w:rPr>
          <w:rtl/>
          <w:lang w:bidi="he-IL"/>
        </w:rPr>
        <w:t>שלבים</w:t>
      </w:r>
    </w:p>
    <w:p w:rsidR="0019292A" w:rsidRDefault="0019292A" w:rsidP="00F272F7">
      <w:pPr>
        <w:pStyle w:val="af2"/>
        <w:numPr>
          <w:ilvl w:val="0"/>
          <w:numId w:val="19"/>
        </w:numPr>
        <w:bidi/>
      </w:pPr>
      <w:r>
        <w:rPr>
          <w:rtl/>
        </w:rPr>
        <w:t>הורידי את ה</w:t>
      </w:r>
      <w:r>
        <w:rPr>
          <w:rtl/>
        </w:rPr>
        <w:noBreakHyphen/>
      </w:r>
      <w:r>
        <w:t xml:space="preserve">PDF </w:t>
      </w:r>
      <w:r>
        <w:rPr>
          <w:rtl/>
        </w:rPr>
        <w:t xml:space="preserve">מהקישור (דוח רבעוני של </w:t>
      </w:r>
      <w:r>
        <w:rPr>
          <w:rStyle w:val="af1"/>
          <w:rtl/>
        </w:rPr>
        <w:t>איילון חברה לביטוח</w:t>
      </w:r>
      <w:r>
        <w:t xml:space="preserve">; Maya ID: </w:t>
      </w:r>
      <w:r>
        <w:rPr>
          <w:rStyle w:val="af1"/>
        </w:rPr>
        <w:t>1687518</w:t>
      </w:r>
      <w:r>
        <w:t xml:space="preserve">), </w:t>
      </w:r>
      <w:r>
        <w:rPr>
          <w:rtl/>
        </w:rPr>
        <w:t>שמרי כ־</w:t>
      </w:r>
      <w:r>
        <w:rPr>
          <w:rStyle w:val="HTML"/>
        </w:rPr>
        <w:t>data/</w:t>
      </w:r>
      <w:r w:rsidR="00F272F7">
        <w:rPr>
          <w:rStyle w:val="HTML"/>
        </w:rPr>
        <w:t>documents</w:t>
      </w:r>
      <w:r>
        <w:rPr>
          <w:rStyle w:val="HTML"/>
        </w:rPr>
        <w:t>/ayalon_qN_2024.pdf</w:t>
      </w:r>
      <w:r>
        <w:t>.</w:t>
      </w:r>
    </w:p>
    <w:p w:rsidR="0019292A" w:rsidRDefault="0019292A" w:rsidP="0019292A">
      <w:pPr>
        <w:pStyle w:val="af2"/>
        <w:numPr>
          <w:ilvl w:val="0"/>
          <w:numId w:val="19"/>
        </w:numPr>
        <w:bidi/>
      </w:pPr>
      <w:r>
        <w:rPr>
          <w:rtl/>
        </w:rPr>
        <w:t xml:space="preserve">הריצי </w:t>
      </w:r>
      <w:r>
        <w:rPr>
          <w:rStyle w:val="af1"/>
        </w:rPr>
        <w:t>ingest</w:t>
      </w:r>
      <w:r>
        <w:t xml:space="preserve">: </w:t>
      </w:r>
      <w:r>
        <w:rPr>
          <w:rtl/>
        </w:rPr>
        <w:t>חילוץ טקסט + טבלאות</w:t>
      </w:r>
      <w:r>
        <w:t xml:space="preserve"> + Anchors + Distillation </w:t>
      </w:r>
      <w:r>
        <w:rPr>
          <w:rtl/>
        </w:rPr>
        <w:t>ל־~5% → יצירת צ'אנקים עם מטא־דאטה</w:t>
      </w:r>
      <w:r>
        <w:t>.</w:t>
      </w:r>
    </w:p>
    <w:p w:rsidR="0019292A" w:rsidRDefault="0019292A" w:rsidP="0019292A">
      <w:pPr>
        <w:pStyle w:val="af2"/>
        <w:numPr>
          <w:ilvl w:val="0"/>
          <w:numId w:val="19"/>
        </w:numPr>
        <w:bidi/>
      </w:pPr>
      <w:r>
        <w:rPr>
          <w:rtl/>
        </w:rPr>
        <w:t xml:space="preserve">הריצי </w:t>
      </w:r>
      <w:r>
        <w:rPr>
          <w:rStyle w:val="af1"/>
        </w:rPr>
        <w:t>index</w:t>
      </w:r>
      <w:r>
        <w:t>:</w:t>
      </w:r>
    </w:p>
    <w:p w:rsidR="0019292A" w:rsidRDefault="0019292A" w:rsidP="0019292A">
      <w:pPr>
        <w:pStyle w:val="af2"/>
        <w:numPr>
          <w:ilvl w:val="1"/>
          <w:numId w:val="19"/>
        </w:numPr>
        <w:bidi/>
      </w:pPr>
      <w:r>
        <w:t>Dense: Pinecone (</w:t>
      </w:r>
      <w:r>
        <w:rPr>
          <w:rtl/>
        </w:rPr>
        <w:t>כולל מטא־דאטה לסינון</w:t>
      </w:r>
      <w:r>
        <w:t xml:space="preserve"> </w:t>
      </w:r>
      <w:proofErr w:type="spellStart"/>
      <w:r>
        <w:t>ClientId</w:t>
      </w:r>
      <w:proofErr w:type="spellEnd"/>
      <w:r>
        <w:t>/</w:t>
      </w:r>
      <w:proofErr w:type="spellStart"/>
      <w:r>
        <w:t>CaseId</w:t>
      </w:r>
      <w:proofErr w:type="spellEnd"/>
      <w:r>
        <w:t>/</w:t>
      </w:r>
      <w:proofErr w:type="spellStart"/>
      <w:r>
        <w:t>PageNumber</w:t>
      </w:r>
      <w:proofErr w:type="spellEnd"/>
      <w:r>
        <w:t>/</w:t>
      </w:r>
      <w:proofErr w:type="spellStart"/>
      <w:r>
        <w:t>SectionType</w:t>
      </w:r>
      <w:proofErr w:type="spellEnd"/>
      <w:r>
        <w:t>...</w:t>
      </w:r>
    </w:p>
    <w:p w:rsidR="0019292A" w:rsidRDefault="0019292A" w:rsidP="0019292A">
      <w:pPr>
        <w:pStyle w:val="af2"/>
        <w:numPr>
          <w:ilvl w:val="1"/>
          <w:numId w:val="19"/>
        </w:numPr>
        <w:bidi/>
      </w:pPr>
      <w:r>
        <w:t xml:space="preserve">Sparse: </w:t>
      </w:r>
      <w:r>
        <w:rPr>
          <w:rStyle w:val="af1"/>
        </w:rPr>
        <w:t>TF</w:t>
      </w:r>
      <w:r>
        <w:rPr>
          <w:rStyle w:val="af1"/>
        </w:rPr>
        <w:noBreakHyphen/>
        <w:t>IDF</w:t>
      </w:r>
      <w:r>
        <w:t xml:space="preserve"> (</w:t>
      </w:r>
      <w:r>
        <w:rPr>
          <w:rtl/>
        </w:rPr>
        <w:t>במקום</w:t>
      </w:r>
      <w:r>
        <w:t xml:space="preserve"> BM25).</w:t>
      </w:r>
    </w:p>
    <w:p w:rsidR="0019292A" w:rsidRDefault="0019292A" w:rsidP="0019292A">
      <w:pPr>
        <w:pStyle w:val="af2"/>
        <w:numPr>
          <w:ilvl w:val="0"/>
          <w:numId w:val="19"/>
        </w:numPr>
        <w:bidi/>
      </w:pPr>
      <w:r>
        <w:rPr>
          <w:rtl/>
        </w:rPr>
        <w:t xml:space="preserve">בדקי </w:t>
      </w:r>
      <w:r>
        <w:rPr>
          <w:rStyle w:val="af1"/>
        </w:rPr>
        <w:t>retrieval</w:t>
      </w:r>
      <w:r>
        <w:t xml:space="preserve"> </w:t>
      </w:r>
      <w:r>
        <w:rPr>
          <w:rtl/>
        </w:rPr>
        <w:t>בשאילתות לדוגמה (טקסט, טבלה, גרף/תרשים)</w:t>
      </w:r>
      <w:r>
        <w:t>.</w:t>
      </w:r>
    </w:p>
    <w:p w:rsidR="0019292A" w:rsidRDefault="0019292A" w:rsidP="0019292A">
      <w:pPr>
        <w:pStyle w:val="af2"/>
        <w:numPr>
          <w:ilvl w:val="0"/>
          <w:numId w:val="19"/>
        </w:numPr>
        <w:bidi/>
      </w:pPr>
      <w:r>
        <w:rPr>
          <w:rtl/>
        </w:rPr>
        <w:t xml:space="preserve">צרי </w:t>
      </w:r>
      <w:r>
        <w:rPr>
          <w:rStyle w:val="af1"/>
          <w:rtl/>
        </w:rPr>
        <w:t>סט הערכה</w:t>
      </w:r>
      <w:r>
        <w:rPr>
          <w:rtl/>
        </w:rPr>
        <w:t xml:space="preserve"> </w:t>
      </w:r>
      <w:r>
        <w:t xml:space="preserve">+ </w:t>
      </w:r>
      <w:r>
        <w:rPr>
          <w:rStyle w:val="af1"/>
        </w:rPr>
        <w:t>Truth Ground</w:t>
      </w:r>
      <w:r>
        <w:t xml:space="preserve"> </w:t>
      </w:r>
      <w:r>
        <w:rPr>
          <w:rtl/>
        </w:rPr>
        <w:t>לפי הצ'אנקים שנוצרו</w:t>
      </w:r>
      <w:r>
        <w:t>.</w:t>
      </w:r>
    </w:p>
    <w:p w:rsidR="0019292A" w:rsidRDefault="0019292A" w:rsidP="0019292A">
      <w:pPr>
        <w:pStyle w:val="4"/>
        <w:bidi/>
      </w:pPr>
      <w:r>
        <w:rPr>
          <w:rtl/>
          <w:lang w:bidi="he-IL"/>
        </w:rPr>
        <w:t>קבצים שיתווספו</w:t>
      </w:r>
    </w:p>
    <w:p w:rsidR="0019292A" w:rsidRDefault="0019292A" w:rsidP="0019292A">
      <w:pPr>
        <w:pStyle w:val="af2"/>
        <w:numPr>
          <w:ilvl w:val="0"/>
          <w:numId w:val="20"/>
        </w:numPr>
        <w:bidi/>
      </w:pPr>
      <w:r>
        <w:rPr>
          <w:rStyle w:val="HTML"/>
        </w:rPr>
        <w:t>data/processed/ayalon_qN_2024/</w:t>
      </w:r>
      <w:proofErr w:type="spellStart"/>
      <w:r>
        <w:rPr>
          <w:rStyle w:val="HTML"/>
        </w:rPr>
        <w:t>chunks.jsonl</w:t>
      </w:r>
      <w:proofErr w:type="spellEnd"/>
      <w:r>
        <w:t xml:space="preserve"> — </w:t>
      </w:r>
      <w:r>
        <w:rPr>
          <w:rtl/>
        </w:rPr>
        <w:t>כל צ'אנק בשורה</w:t>
      </w:r>
      <w:r>
        <w:t xml:space="preserve"> (</w:t>
      </w:r>
      <w:r>
        <w:rPr>
          <w:rtl/>
        </w:rPr>
        <w:t>עם</w:t>
      </w:r>
      <w:r>
        <w:t xml:space="preserve"> Anchors + </w:t>
      </w:r>
      <w:r>
        <w:rPr>
          <w:rtl/>
        </w:rPr>
        <w:t>מטא</w:t>
      </w:r>
      <w:r>
        <w:rPr>
          <w:rtl/>
        </w:rPr>
        <w:noBreakHyphen/>
        <w:t>דאטה</w:t>
      </w:r>
      <w:r>
        <w:t>).</w:t>
      </w:r>
    </w:p>
    <w:p w:rsidR="0019292A" w:rsidRDefault="0019292A" w:rsidP="0019292A">
      <w:pPr>
        <w:pStyle w:val="af2"/>
        <w:numPr>
          <w:ilvl w:val="0"/>
          <w:numId w:val="20"/>
        </w:numPr>
        <w:bidi/>
      </w:pPr>
      <w:r>
        <w:rPr>
          <w:rStyle w:val="HTML"/>
        </w:rPr>
        <w:t>data/processed/ayalon_qN_2024/tables/*.csv</w:t>
      </w:r>
      <w:r>
        <w:t xml:space="preserve"> — </w:t>
      </w:r>
      <w:r>
        <w:rPr>
          <w:rtl/>
        </w:rPr>
        <w:t>טבלאות שהומרו ל</w:t>
      </w:r>
      <w:r>
        <w:rPr>
          <w:rtl/>
        </w:rPr>
        <w:noBreakHyphen/>
      </w:r>
      <w:r>
        <w:t>CSV.</w:t>
      </w:r>
    </w:p>
    <w:p w:rsidR="0019292A" w:rsidRDefault="0019292A" w:rsidP="0019292A">
      <w:pPr>
        <w:pStyle w:val="af2"/>
        <w:numPr>
          <w:ilvl w:val="0"/>
          <w:numId w:val="20"/>
        </w:numPr>
        <w:bidi/>
      </w:pPr>
      <w:r>
        <w:rPr>
          <w:rStyle w:val="HTML"/>
        </w:rPr>
        <w:t>data/processed/ayalon_qN_2024/tables/*.md</w:t>
      </w:r>
      <w:r>
        <w:t xml:space="preserve"> — </w:t>
      </w:r>
      <w:r>
        <w:rPr>
          <w:rtl/>
        </w:rPr>
        <w:t>תיאור קצר לכל טבלה</w:t>
      </w:r>
      <w:r>
        <w:t xml:space="preserve"> (</w:t>
      </w:r>
      <w:r>
        <w:rPr>
          <w:rtl/>
        </w:rPr>
        <w:t>ל</w:t>
      </w:r>
      <w:r>
        <w:rPr>
          <w:rtl/>
        </w:rPr>
        <w:noBreakHyphen/>
      </w:r>
      <w:r>
        <w:t>dense retrieval).</w:t>
      </w:r>
    </w:p>
    <w:p w:rsidR="0019292A" w:rsidRDefault="0019292A" w:rsidP="001C0879">
      <w:pPr>
        <w:pStyle w:val="af2"/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5943600" cy="971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47C" w:rsidRDefault="00DA247C" w:rsidP="00DA247C">
      <w:pPr>
        <w:pStyle w:val="af2"/>
        <w:bidi/>
      </w:pPr>
      <w:r>
        <w:rPr>
          <w:noProof/>
        </w:rPr>
        <w:drawing>
          <wp:inline distT="0" distB="0" distL="0" distR="0">
            <wp:extent cx="5943600" cy="30226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92A" w:rsidRDefault="008B2B9C" w:rsidP="0019292A">
      <w:pPr>
        <w:pStyle w:val="af2"/>
      </w:pPr>
      <w:r>
        <w:pict>
          <v:rect id="_x0000_i1031" style="width:0;height:1.5pt" o:hralign="center" o:bullet="t" o:hrstd="t" o:hr="t"/>
        </w:pict>
      </w:r>
    </w:p>
    <w:p w:rsidR="00937810" w:rsidRDefault="00937810" w:rsidP="00937810">
      <w:pPr>
        <w:pStyle w:val="3"/>
      </w:pPr>
      <w:r>
        <w:rPr>
          <w:rtl/>
          <w:lang w:bidi="he-IL"/>
        </w:rPr>
        <w:t xml:space="preserve">איך מריצים לוקאלית </w:t>
      </w:r>
      <w:r>
        <w:rPr>
          <w:rtl/>
        </w:rPr>
        <w:t>(</w:t>
      </w:r>
      <w:r>
        <w:rPr>
          <w:rtl/>
          <w:lang w:bidi="he-IL"/>
        </w:rPr>
        <w:t>תקציר</w:t>
      </w:r>
      <w:r>
        <w:rPr>
          <w:rtl/>
        </w:rPr>
        <w:t>)</w:t>
      </w:r>
    </w:p>
    <w:p w:rsidR="00E469F8" w:rsidRPr="00E469F8" w:rsidRDefault="00E469F8" w:rsidP="00937810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2"/>
          <w:szCs w:val="22"/>
          <w:lang w:bidi="he-IL"/>
        </w:rPr>
      </w:pPr>
      <w:r w:rsidRPr="00E469F8">
        <w:rPr>
          <w:rFonts w:ascii="Arial" w:hAnsi="Arial" w:cs="Arial"/>
          <w:sz w:val="22"/>
          <w:szCs w:val="22"/>
          <w:lang w:bidi="he-IL"/>
        </w:rPr>
        <w:t xml:space="preserve">1) </w:t>
      </w:r>
      <w:proofErr w:type="gramStart"/>
      <w:r w:rsidRPr="00E469F8">
        <w:rPr>
          <w:rFonts w:ascii="Arial" w:hAnsi="Arial" w:cs="Arial"/>
          <w:sz w:val="22"/>
          <w:szCs w:val="22"/>
          <w:lang w:bidi="he-IL"/>
        </w:rPr>
        <w:t>Fill .</w:t>
      </w:r>
      <w:proofErr w:type="spellStart"/>
      <w:r w:rsidRPr="00E469F8">
        <w:rPr>
          <w:rFonts w:ascii="Arial" w:hAnsi="Arial" w:cs="Arial"/>
          <w:sz w:val="22"/>
          <w:szCs w:val="22"/>
          <w:lang w:bidi="he-IL"/>
        </w:rPr>
        <w:t>env</w:t>
      </w:r>
      <w:proofErr w:type="spellEnd"/>
      <w:proofErr w:type="gramEnd"/>
      <w:r w:rsidRPr="00E469F8">
        <w:rPr>
          <w:rFonts w:ascii="Arial" w:hAnsi="Arial" w:cs="Arial"/>
          <w:sz w:val="22"/>
          <w:szCs w:val="22"/>
          <w:lang w:bidi="he-IL"/>
        </w:rPr>
        <w:t xml:space="preserve"> with OPENAI and PINECONE keys</w:t>
      </w:r>
    </w:p>
    <w:p w:rsidR="00E469F8" w:rsidRPr="00E469F8" w:rsidRDefault="00E469F8" w:rsidP="00E469F8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2"/>
          <w:szCs w:val="22"/>
          <w:lang w:bidi="he-IL"/>
        </w:rPr>
      </w:pPr>
      <w:r w:rsidRPr="00E469F8">
        <w:rPr>
          <w:rFonts w:ascii="Arial" w:hAnsi="Arial" w:cs="Arial"/>
          <w:sz w:val="22"/>
          <w:szCs w:val="22"/>
          <w:lang w:bidi="he-IL"/>
        </w:rPr>
        <w:t>2) pip install -r requirements.txt</w:t>
      </w:r>
    </w:p>
    <w:p w:rsidR="00E469F8" w:rsidRPr="00E469F8" w:rsidRDefault="00E469F8" w:rsidP="00E469F8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2"/>
          <w:szCs w:val="22"/>
          <w:lang w:bidi="he-IL"/>
        </w:rPr>
      </w:pPr>
      <w:r w:rsidRPr="00E469F8">
        <w:rPr>
          <w:rFonts w:ascii="Arial" w:hAnsi="Arial" w:cs="Arial"/>
          <w:sz w:val="22"/>
          <w:szCs w:val="22"/>
          <w:lang w:bidi="he-IL"/>
        </w:rPr>
        <w:t xml:space="preserve">3) Configure </w:t>
      </w:r>
      <w:proofErr w:type="spellStart"/>
      <w:r w:rsidRPr="00E469F8">
        <w:rPr>
          <w:rFonts w:ascii="Arial" w:hAnsi="Arial" w:cs="Arial"/>
          <w:sz w:val="22"/>
          <w:szCs w:val="22"/>
          <w:lang w:bidi="he-IL"/>
        </w:rPr>
        <w:t>src</w:t>
      </w:r>
      <w:proofErr w:type="spellEnd"/>
      <w:r w:rsidRPr="00E469F8">
        <w:rPr>
          <w:rFonts w:ascii="Arial" w:hAnsi="Arial" w:cs="Arial"/>
          <w:sz w:val="22"/>
          <w:szCs w:val="22"/>
          <w:lang w:bidi="he-IL"/>
        </w:rPr>
        <w:t>/</w:t>
      </w:r>
      <w:proofErr w:type="spellStart"/>
      <w:r w:rsidRPr="00E469F8">
        <w:rPr>
          <w:rFonts w:ascii="Arial" w:hAnsi="Arial" w:cs="Arial"/>
          <w:sz w:val="22"/>
          <w:szCs w:val="22"/>
          <w:lang w:bidi="he-IL"/>
        </w:rPr>
        <w:t>config.yaml</w:t>
      </w:r>
      <w:proofErr w:type="spellEnd"/>
    </w:p>
    <w:p w:rsidR="00E469F8" w:rsidRDefault="00E469F8" w:rsidP="00E469F8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2"/>
          <w:szCs w:val="22"/>
          <w:lang w:bidi="he-IL"/>
        </w:rPr>
      </w:pPr>
      <w:r w:rsidRPr="00E469F8">
        <w:rPr>
          <w:rFonts w:ascii="Arial" w:hAnsi="Arial" w:cs="Arial"/>
          <w:sz w:val="22"/>
          <w:szCs w:val="22"/>
          <w:lang w:bidi="he-IL"/>
        </w:rPr>
        <w:t>4) Run: python src/main.py --query "Summarize Q2 incidents for Client C123"</w:t>
      </w:r>
    </w:p>
    <w:p w:rsidR="00937810" w:rsidRDefault="00937810" w:rsidP="00E469F8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/>
          <w:noProof/>
          <w:sz w:val="22"/>
          <w:szCs w:val="22"/>
          <w:lang w:bidi="he-IL"/>
        </w:rPr>
        <w:drawing>
          <wp:inline distT="0" distB="0" distL="0" distR="0">
            <wp:extent cx="5937250" cy="5016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10" w:rsidRPr="00E469F8" w:rsidRDefault="00937810" w:rsidP="00E469F8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2"/>
          <w:szCs w:val="22"/>
          <w:lang w:bidi="he-IL"/>
        </w:rPr>
      </w:pPr>
    </w:p>
    <w:p w:rsidR="00E469F8" w:rsidRPr="00E469F8" w:rsidRDefault="00E469F8" w:rsidP="00E469F8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2"/>
          <w:szCs w:val="22"/>
          <w:lang w:bidi="he-IL"/>
        </w:rPr>
      </w:pPr>
      <w:r w:rsidRPr="00E469F8">
        <w:rPr>
          <w:rFonts w:ascii="Arial" w:hAnsi="Arial" w:cs="Arial"/>
          <w:sz w:val="22"/>
          <w:szCs w:val="22"/>
          <w:lang w:bidi="he-IL"/>
        </w:rPr>
        <w:t>5) Evaluate: use data/</w:t>
      </w:r>
      <w:proofErr w:type="spellStart"/>
      <w:r w:rsidRPr="00E469F8">
        <w:rPr>
          <w:rFonts w:ascii="Arial" w:hAnsi="Arial" w:cs="Arial"/>
          <w:sz w:val="22"/>
          <w:szCs w:val="22"/>
          <w:lang w:bidi="he-IL"/>
        </w:rPr>
        <w:t>evaluation_questions.json</w:t>
      </w:r>
      <w:proofErr w:type="spellEnd"/>
      <w:r w:rsidRPr="00E469F8">
        <w:rPr>
          <w:rFonts w:ascii="Arial" w:hAnsi="Arial" w:cs="Arial"/>
          <w:sz w:val="22"/>
          <w:szCs w:val="22"/>
          <w:lang w:bidi="he-IL"/>
        </w:rPr>
        <w:t xml:space="preserve"> and data/</w:t>
      </w:r>
      <w:proofErr w:type="spellStart"/>
      <w:r w:rsidRPr="00E469F8">
        <w:rPr>
          <w:rFonts w:ascii="Arial" w:hAnsi="Arial" w:cs="Arial"/>
          <w:sz w:val="22"/>
          <w:szCs w:val="22"/>
          <w:lang w:bidi="he-IL"/>
        </w:rPr>
        <w:t>ground_truth.json</w:t>
      </w:r>
      <w:proofErr w:type="spellEnd"/>
    </w:p>
    <w:p w:rsidR="00E469F8" w:rsidRDefault="00E469F8" w:rsidP="00E469F8">
      <w:pPr>
        <w:pStyle w:val="a0"/>
        <w:spacing w:before="0" w:after="0"/>
        <w:ind w:left="360"/>
      </w:pPr>
      <w:r>
        <w:rPr>
          <w:rFonts w:ascii="Arial" w:hAnsi="Arial" w:cs="Arial"/>
          <w:sz w:val="22"/>
          <w:szCs w:val="22"/>
          <w:lang w:bidi="he-IL"/>
        </w:rPr>
        <w:t>6) RAGAS: load data/</w:t>
      </w:r>
      <w:proofErr w:type="spellStart"/>
      <w:r>
        <w:rPr>
          <w:rFonts w:ascii="Arial" w:hAnsi="Arial" w:cs="Arial"/>
          <w:sz w:val="22"/>
          <w:szCs w:val="22"/>
          <w:lang w:bidi="he-IL"/>
        </w:rPr>
        <w:t>ragas_testset.json</w:t>
      </w:r>
      <w:proofErr w:type="spellEnd"/>
    </w:p>
    <w:p w:rsidR="00E469F8" w:rsidRDefault="00E469F8" w:rsidP="00E469F8">
      <w:pPr>
        <w:rPr>
          <w:rtl/>
        </w:rPr>
      </w:pPr>
    </w:p>
    <w:p w:rsidR="00F32684" w:rsidRDefault="008B2B9C" w:rsidP="00E469F8">
      <w:pPr>
        <w:bidi/>
      </w:pPr>
      <w:r>
        <w:pict>
          <v:rect id="_x0000_i1032" style="width:0;height:1.5pt" o:hralign="center" o:bullet="t" o:hrstd="t" o:hr="t"/>
        </w:pict>
      </w:r>
    </w:p>
    <w:p w:rsidR="0050089D" w:rsidRDefault="000A535D" w:rsidP="00006A46">
      <w:pPr>
        <w:pStyle w:val="2"/>
        <w:bidi/>
      </w:pPr>
      <w:bookmarkStart w:id="12" w:name="קוד-לדוגמה-python-langchain-pinecone"/>
      <w:bookmarkEnd w:id="5"/>
      <w:bookmarkEnd w:id="10"/>
      <w:r>
        <w:rPr>
          <w:rFonts w:cs="Times New Roman"/>
          <w:rtl/>
          <w:lang w:bidi="he-IL"/>
        </w:rPr>
        <w:t>קוד</w:t>
      </w:r>
      <w:r>
        <w:t xml:space="preserve"> </w:t>
      </w:r>
      <w:r>
        <w:rPr>
          <w:rFonts w:cs="Times New Roman"/>
          <w:rtl/>
          <w:lang w:bidi="he-IL"/>
        </w:rPr>
        <w:t>לדוגמה</w:t>
      </w:r>
      <w:r>
        <w:t xml:space="preserve"> (Python + LangChain + Pinecone)</w:t>
      </w:r>
    </w:p>
    <w:p w:rsidR="0050089D" w:rsidRDefault="000A535D" w:rsidP="00E369CD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langchain.text_splitter </w:t>
      </w:r>
      <w:r>
        <w:rPr>
          <w:rStyle w:val="ImportTok"/>
        </w:rPr>
        <w:t>import</w:t>
      </w:r>
      <w:r>
        <w:rPr>
          <w:rStyle w:val="NormalTok"/>
        </w:rPr>
        <w:t xml:space="preserve"> RecursiveCharacterTextSplitter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langchain_openai </w:t>
      </w:r>
      <w:r>
        <w:rPr>
          <w:rStyle w:val="ImportTok"/>
        </w:rPr>
        <w:t>import</w:t>
      </w:r>
      <w:r>
        <w:rPr>
          <w:rStyle w:val="NormalTok"/>
        </w:rPr>
        <w:t xml:space="preserve"> OpenAIEmbeddings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langchain_pinecone </w:t>
      </w:r>
      <w:r>
        <w:rPr>
          <w:rStyle w:val="ImportTok"/>
        </w:rPr>
        <w:t>import</w:t>
      </w:r>
      <w:r>
        <w:rPr>
          <w:rStyle w:val="NormalTok"/>
        </w:rPr>
        <w:t xml:space="preserve"> PineconeVectorStore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rank_bm25 </w:t>
      </w:r>
      <w:r>
        <w:rPr>
          <w:rStyle w:val="ImportTok"/>
        </w:rPr>
        <w:t>import</w:t>
      </w:r>
      <w:r>
        <w:rPr>
          <w:rStyle w:val="NormalTok"/>
        </w:rPr>
        <w:t xml:space="preserve"> BM25Okapi</w:t>
      </w:r>
      <w:r>
        <w:br/>
      </w:r>
      <w:r>
        <w:rPr>
          <w:rStyle w:val="ImportTok"/>
        </w:rPr>
        <w:lastRenderedPageBreak/>
        <w:t>import</w:t>
      </w:r>
      <w:r>
        <w:rPr>
          <w:rStyle w:val="NormalTok"/>
        </w:rPr>
        <w:t xml:space="preserve"> pinecone</w:t>
      </w:r>
      <w:r>
        <w:br/>
      </w:r>
      <w:r>
        <w:br/>
      </w:r>
      <w:r>
        <w:rPr>
          <w:rStyle w:val="CommentTok"/>
        </w:rPr>
        <w:t># 1. Chunking</w:t>
      </w:r>
      <w:r>
        <w:br/>
      </w:r>
      <w:r>
        <w:rPr>
          <w:rStyle w:val="NormalTok"/>
        </w:rPr>
        <w:t xml:space="preserve">text_splitter </w:t>
      </w:r>
      <w:r>
        <w:rPr>
          <w:rStyle w:val="OperatorTok"/>
        </w:rPr>
        <w:t>=</w:t>
      </w:r>
      <w:r>
        <w:rPr>
          <w:rStyle w:val="NormalTok"/>
        </w:rPr>
        <w:t xml:space="preserve"> RecursiveCharacterTextSplitter(</w:t>
      </w:r>
      <w:r>
        <w:br/>
      </w:r>
      <w:r>
        <w:rPr>
          <w:rStyle w:val="NormalTok"/>
        </w:rPr>
        <w:t xml:space="preserve">    chunk_size</w:t>
      </w:r>
      <w:r>
        <w:rPr>
          <w:rStyle w:val="OperatorTok"/>
        </w:rPr>
        <w:t>=</w:t>
      </w:r>
      <w:r>
        <w:rPr>
          <w:rStyle w:val="DecValTok"/>
        </w:rPr>
        <w:t>800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chunk_overlap</w:t>
      </w:r>
      <w:r>
        <w:rPr>
          <w:rStyle w:val="OperatorTok"/>
        </w:rPr>
        <w:t>=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chunks </w:t>
      </w:r>
      <w:r>
        <w:rPr>
          <w:rStyle w:val="OperatorTok"/>
        </w:rPr>
        <w:t>=</w:t>
      </w:r>
      <w:r>
        <w:rPr>
          <w:rStyle w:val="NormalTok"/>
        </w:rPr>
        <w:t xml:space="preserve"> text_splitter.split_text(document_text)</w:t>
      </w:r>
      <w:r>
        <w:br/>
      </w:r>
      <w:r>
        <w:br/>
      </w:r>
      <w:r>
        <w:rPr>
          <w:rStyle w:val="CommentTok"/>
        </w:rPr>
        <w:t># 2. Metadata enrichment</w:t>
      </w:r>
      <w:r>
        <w:br/>
      </w:r>
      <w:r>
        <w:rPr>
          <w:rStyle w:val="NormalTok"/>
        </w:rPr>
        <w:t xml:space="preserve">chunk_metadata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i, chunk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(chunks):</w:t>
      </w:r>
      <w:r>
        <w:br/>
      </w:r>
      <w:r>
        <w:rPr>
          <w:rStyle w:val="NormalTok"/>
        </w:rPr>
        <w:t xml:space="preserve">    meta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"FileName"</w:t>
      </w:r>
      <w:r>
        <w:rPr>
          <w:rStyle w:val="NormalTok"/>
        </w:rPr>
        <w:t xml:space="preserve">: </w:t>
      </w:r>
      <w:r>
        <w:rPr>
          <w:rStyle w:val="StringTok"/>
        </w:rPr>
        <w:t>"case123.pdf"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"PageNumber"</w:t>
      </w:r>
      <w:r>
        <w:rPr>
          <w:rStyle w:val="NormalTok"/>
        </w:rPr>
        <w:t xml:space="preserve">: i </w:t>
      </w:r>
      <w:r>
        <w:rPr>
          <w:rStyle w:val="OperatorTok"/>
        </w:rPr>
        <w:t>//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"SectionType"</w:t>
      </w:r>
      <w:r>
        <w:rPr>
          <w:rStyle w:val="NormalTok"/>
        </w:rPr>
        <w:t xml:space="preserve">: </w:t>
      </w:r>
      <w:r>
        <w:rPr>
          <w:rStyle w:val="StringTok"/>
        </w:rPr>
        <w:t>"Analysis"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"ChunkSummary"</w:t>
      </w:r>
      <w:r>
        <w:rPr>
          <w:rStyle w:val="NormalTok"/>
        </w:rPr>
        <w:t>: chunk[:</w:t>
      </w:r>
      <w:r>
        <w:rPr>
          <w:rStyle w:val="DecValTok"/>
        </w:rPr>
        <w:t>100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"Keywords"</w:t>
      </w:r>
      <w:r>
        <w:rPr>
          <w:rStyle w:val="NormalTok"/>
        </w:rPr>
        <w:t>: [</w:t>
      </w:r>
      <w:r>
        <w:rPr>
          <w:rStyle w:val="StringTok"/>
        </w:rPr>
        <w:t>"contract"</w:t>
      </w:r>
      <w:r>
        <w:rPr>
          <w:rStyle w:val="NormalTok"/>
        </w:rPr>
        <w:t xml:space="preserve">, </w:t>
      </w:r>
      <w:r>
        <w:rPr>
          <w:rStyle w:val="StringTok"/>
        </w:rPr>
        <w:t>"client"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"ClientId"</w:t>
      </w:r>
      <w:r>
        <w:rPr>
          <w:rStyle w:val="NormalTok"/>
        </w:rPr>
        <w:t xml:space="preserve">: </w:t>
      </w:r>
      <w:r>
        <w:rPr>
          <w:rStyle w:val="StringTok"/>
        </w:rPr>
        <w:t>"C123"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chunk_metadata.append(meta)</w:t>
      </w:r>
      <w:r>
        <w:br/>
      </w:r>
      <w:r>
        <w:br/>
      </w:r>
      <w:r>
        <w:rPr>
          <w:rStyle w:val="CommentTok"/>
        </w:rPr>
        <w:t># 3. Indexing (Dense with Pinecone)</w:t>
      </w:r>
      <w:r>
        <w:br/>
      </w:r>
      <w:r>
        <w:rPr>
          <w:rStyle w:val="NormalTok"/>
        </w:rPr>
        <w:t xml:space="preserve">embeddings </w:t>
      </w:r>
      <w:r>
        <w:rPr>
          <w:rStyle w:val="OperatorTok"/>
        </w:rPr>
        <w:t>=</w:t>
      </w:r>
      <w:r>
        <w:rPr>
          <w:rStyle w:val="NormalTok"/>
        </w:rPr>
        <w:t xml:space="preserve"> OpenAIEmbeddings(model</w:t>
      </w:r>
      <w:r>
        <w:rPr>
          <w:rStyle w:val="OperatorTok"/>
        </w:rPr>
        <w:t>=</w:t>
      </w:r>
      <w:r>
        <w:rPr>
          <w:rStyle w:val="StringTok"/>
        </w:rPr>
        <w:t>"text-embedding-3-small"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pinecone.init(api_key</w:t>
      </w:r>
      <w:r>
        <w:rPr>
          <w:rStyle w:val="OperatorTok"/>
        </w:rPr>
        <w:t>=</w:t>
      </w:r>
      <w:r>
        <w:rPr>
          <w:rStyle w:val="StringTok"/>
        </w:rPr>
        <w:t>"YOUR_KEY"</w:t>
      </w:r>
      <w:r>
        <w:rPr>
          <w:rStyle w:val="NormalTok"/>
        </w:rPr>
        <w:t>, environment</w:t>
      </w:r>
      <w:r>
        <w:rPr>
          <w:rStyle w:val="OperatorTok"/>
        </w:rPr>
        <w:t>=</w:t>
      </w:r>
      <w:r>
        <w:rPr>
          <w:rStyle w:val="StringTok"/>
        </w:rPr>
        <w:t>"us-east1-gcp"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  <w:rFonts w:cs="Times New Roman"/>
          <w:iCs/>
          <w:szCs w:val="22"/>
          <w:rtl/>
          <w:lang w:bidi="he-IL"/>
        </w:rPr>
        <w:t>יצירת</w:t>
      </w:r>
      <w:r>
        <w:rPr>
          <w:rStyle w:val="CommentTok"/>
        </w:rPr>
        <w:t xml:space="preserve"> </w:t>
      </w:r>
      <w:r>
        <w:rPr>
          <w:rStyle w:val="CommentTok"/>
          <w:rFonts w:cs="Times New Roman"/>
          <w:iCs/>
          <w:szCs w:val="22"/>
          <w:rtl/>
          <w:lang w:bidi="he-IL"/>
        </w:rPr>
        <w:t>אינדקס</w:t>
      </w:r>
      <w:r>
        <w:rPr>
          <w:rStyle w:val="CommentTok"/>
        </w:rPr>
        <w:t xml:space="preserve"> (</w:t>
      </w:r>
      <w:r>
        <w:rPr>
          <w:rStyle w:val="CommentTok"/>
          <w:rFonts w:cs="Times New Roman"/>
          <w:iCs/>
          <w:szCs w:val="22"/>
          <w:rtl/>
          <w:lang w:bidi="he-IL"/>
        </w:rPr>
        <w:t>פעם</w:t>
      </w:r>
      <w:r>
        <w:rPr>
          <w:rStyle w:val="CommentTok"/>
        </w:rPr>
        <w:t xml:space="preserve"> </w:t>
      </w:r>
      <w:r>
        <w:rPr>
          <w:rStyle w:val="CommentTok"/>
          <w:rFonts w:cs="Times New Roman"/>
          <w:iCs/>
          <w:szCs w:val="22"/>
          <w:rtl/>
          <w:lang w:bidi="he-IL"/>
        </w:rPr>
        <w:t>אחת</w:t>
      </w:r>
      <w:r>
        <w:rPr>
          <w:rStyle w:val="CommentTok"/>
        </w:rPr>
        <w:t>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StringTok"/>
        </w:rPr>
        <w:t>"hybrid-rag"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pinecone.list_indexes():</w:t>
      </w:r>
      <w:r>
        <w:br/>
      </w:r>
      <w:r>
        <w:rPr>
          <w:rStyle w:val="NormalTok"/>
        </w:rPr>
        <w:t xml:space="preserve">    pinecone.create_index(</w:t>
      </w:r>
      <w:r>
        <w:rPr>
          <w:rStyle w:val="StringTok"/>
        </w:rPr>
        <w:t>"hybrid-rag"</w:t>
      </w:r>
      <w:r>
        <w:rPr>
          <w:rStyle w:val="NormalTok"/>
        </w:rPr>
        <w:t>, dimension</w:t>
      </w:r>
      <w:r>
        <w:rPr>
          <w:rStyle w:val="OperatorTok"/>
        </w:rPr>
        <w:t>=</w:t>
      </w:r>
      <w:r>
        <w:rPr>
          <w:rStyle w:val="DecValTok"/>
        </w:rPr>
        <w:t>1536</w:t>
      </w:r>
      <w:r>
        <w:rPr>
          <w:rStyle w:val="NormalTok"/>
        </w:rPr>
        <w:t>, metric</w:t>
      </w:r>
      <w:r>
        <w:rPr>
          <w:rStyle w:val="OperatorTok"/>
        </w:rPr>
        <w:t>=</w:t>
      </w:r>
      <w:r>
        <w:rPr>
          <w:rStyle w:val="StringTok"/>
        </w:rPr>
        <w:t>"cosine"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index </w:t>
      </w:r>
      <w:r>
        <w:rPr>
          <w:rStyle w:val="OperatorTok"/>
        </w:rPr>
        <w:t>=</w:t>
      </w:r>
      <w:r>
        <w:rPr>
          <w:rStyle w:val="NormalTok"/>
        </w:rPr>
        <w:t xml:space="preserve"> pinecone.Index(</w:t>
      </w:r>
      <w:r>
        <w:rPr>
          <w:rStyle w:val="StringTok"/>
        </w:rPr>
        <w:t>"hybrid-rag"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vectorstore </w:t>
      </w:r>
      <w:r>
        <w:rPr>
          <w:rStyle w:val="OperatorTok"/>
        </w:rPr>
        <w:t>=</w:t>
      </w:r>
      <w:r>
        <w:rPr>
          <w:rStyle w:val="NormalTok"/>
        </w:rPr>
        <w:t xml:space="preserve"> PineconeVectorStore.from_texts(</w:t>
      </w:r>
      <w:r>
        <w:br/>
      </w:r>
      <w:r>
        <w:rPr>
          <w:rStyle w:val="NormalTok"/>
        </w:rPr>
        <w:t xml:space="preserve">    texts</w:t>
      </w:r>
      <w:r>
        <w:rPr>
          <w:rStyle w:val="OperatorTok"/>
        </w:rPr>
        <w:t>=</w:t>
      </w:r>
      <w:r>
        <w:rPr>
          <w:rStyle w:val="NormalTok"/>
        </w:rPr>
        <w:t>chunks,</w:t>
      </w:r>
      <w:r>
        <w:br/>
      </w:r>
      <w:r>
        <w:rPr>
          <w:rStyle w:val="NormalTok"/>
        </w:rPr>
        <w:t xml:space="preserve">    embedding</w:t>
      </w:r>
      <w:r>
        <w:rPr>
          <w:rStyle w:val="OperatorTok"/>
        </w:rPr>
        <w:t>=</w:t>
      </w:r>
      <w:r>
        <w:rPr>
          <w:rStyle w:val="NormalTok"/>
        </w:rPr>
        <w:t>embeddings,</w:t>
      </w:r>
      <w:r>
        <w:br/>
      </w:r>
      <w:r>
        <w:rPr>
          <w:rStyle w:val="NormalTok"/>
        </w:rPr>
        <w:t xml:space="preserve">    metadatas</w:t>
      </w:r>
      <w:r>
        <w:rPr>
          <w:rStyle w:val="OperatorTok"/>
        </w:rPr>
        <w:t>=</w:t>
      </w:r>
      <w:r>
        <w:rPr>
          <w:rStyle w:val="NormalTok"/>
        </w:rPr>
        <w:t>chunk_metadata,</w:t>
      </w:r>
      <w:r>
        <w:br/>
      </w:r>
      <w:r>
        <w:rPr>
          <w:rStyle w:val="NormalTok"/>
        </w:rPr>
        <w:t xml:space="preserve">    index_name</w:t>
      </w:r>
      <w:r>
        <w:rPr>
          <w:rStyle w:val="OperatorTok"/>
        </w:rPr>
        <w:t>=</w:t>
      </w:r>
      <w:r>
        <w:rPr>
          <w:rStyle w:val="StringTok"/>
        </w:rPr>
        <w:t>"hybrid-rag"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namespace</w:t>
      </w:r>
      <w:r>
        <w:rPr>
          <w:rStyle w:val="OperatorTok"/>
        </w:rPr>
        <w:t>=</w:t>
      </w:r>
      <w:r>
        <w:rPr>
          <w:rStyle w:val="StringTok"/>
        </w:rPr>
        <w:t>"C123"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Namespace </w:t>
      </w:r>
      <w:r>
        <w:rPr>
          <w:rStyle w:val="CommentTok"/>
          <w:rFonts w:cs="Times New Roman"/>
          <w:iCs/>
          <w:szCs w:val="22"/>
          <w:rtl/>
          <w:lang w:bidi="he-IL"/>
        </w:rPr>
        <w:t>לפי</w:t>
      </w:r>
      <w:r>
        <w:rPr>
          <w:rStyle w:val="CommentTok"/>
        </w:rPr>
        <w:t xml:space="preserve"> ClientId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4. Sparse Index (BM25)</w:t>
      </w:r>
      <w:r>
        <w:br/>
      </w:r>
      <w:r>
        <w:rPr>
          <w:rStyle w:val="NormalTok"/>
        </w:rPr>
        <w:t xml:space="preserve">tokenized_corpus </w:t>
      </w:r>
      <w:r>
        <w:rPr>
          <w:rStyle w:val="OperatorTok"/>
        </w:rPr>
        <w:t>=</w:t>
      </w:r>
      <w:r>
        <w:rPr>
          <w:rStyle w:val="NormalTok"/>
        </w:rPr>
        <w:t xml:space="preserve"> [chunk.split(</w:t>
      </w:r>
      <w:r>
        <w:rPr>
          <w:rStyle w:val="StringTok"/>
        </w:rPr>
        <w:t>" "</w:t>
      </w:r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chunk </w:t>
      </w:r>
      <w:r>
        <w:rPr>
          <w:rStyle w:val="KeywordTok"/>
        </w:rPr>
        <w:t>in</w:t>
      </w:r>
      <w:r>
        <w:rPr>
          <w:rStyle w:val="NormalTok"/>
        </w:rPr>
        <w:t xml:space="preserve"> chunks]</w:t>
      </w:r>
      <w:r>
        <w:br/>
      </w:r>
      <w:r>
        <w:rPr>
          <w:rStyle w:val="NormalTok"/>
        </w:rPr>
        <w:t xml:space="preserve">bm25 </w:t>
      </w:r>
      <w:r>
        <w:rPr>
          <w:rStyle w:val="OperatorTok"/>
        </w:rPr>
        <w:t>=</w:t>
      </w:r>
      <w:r>
        <w:rPr>
          <w:rStyle w:val="NormalTok"/>
        </w:rPr>
        <w:t xml:space="preserve"> BM25Okapi(tokenized_corpus)</w:t>
      </w:r>
      <w:r>
        <w:br/>
      </w:r>
      <w:r>
        <w:br/>
      </w:r>
      <w:r>
        <w:rPr>
          <w:rStyle w:val="CommentTok"/>
        </w:rPr>
        <w:t># 5. Hybrid Retrieval function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hybrid_search(query, top_k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, namespace</w:t>
      </w:r>
      <w:r>
        <w:rPr>
          <w:rStyle w:val="OperatorTok"/>
        </w:rPr>
        <w:t>=</w:t>
      </w:r>
      <w:r>
        <w:rPr>
          <w:rStyle w:val="StringTok"/>
        </w:rPr>
        <w:t>"C123"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Dense retrieval from Pinecone</w:t>
      </w:r>
      <w:r>
        <w:br/>
      </w:r>
      <w:r>
        <w:rPr>
          <w:rStyle w:val="NormalTok"/>
        </w:rPr>
        <w:t xml:space="preserve">    dense_results </w:t>
      </w:r>
      <w:r>
        <w:rPr>
          <w:rStyle w:val="OperatorTok"/>
        </w:rPr>
        <w:t>=</w:t>
      </w:r>
      <w:r>
        <w:rPr>
          <w:rStyle w:val="NormalTok"/>
        </w:rPr>
        <w:t xml:space="preserve"> vectorstore.similarity_search(</w:t>
      </w:r>
      <w:r>
        <w:br/>
      </w:r>
      <w:r>
        <w:rPr>
          <w:rStyle w:val="NormalTok"/>
        </w:rPr>
        <w:lastRenderedPageBreak/>
        <w:t xml:space="preserve">        query, k</w:t>
      </w:r>
      <w:r>
        <w:rPr>
          <w:rStyle w:val="OperatorTok"/>
        </w:rPr>
        <w:t>=</w:t>
      </w:r>
      <w:r>
        <w:rPr>
          <w:rStyle w:val="NormalTok"/>
        </w:rPr>
        <w:t>top_k, namespace</w:t>
      </w:r>
      <w:r>
        <w:rPr>
          <w:rStyle w:val="OperatorTok"/>
        </w:rPr>
        <w:t>=</w:t>
      </w:r>
      <w:r>
        <w:rPr>
          <w:rStyle w:val="NormalTok"/>
        </w:rPr>
        <w:t xml:space="preserve">namespace, </w:t>
      </w:r>
      <w:r>
        <w:rPr>
          <w:rStyle w:val="BuiltInTok"/>
        </w:rPr>
        <w:t>filter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"ClientId"</w:t>
      </w:r>
      <w:r>
        <w:rPr>
          <w:rStyle w:val="NormalTok"/>
        </w:rPr>
        <w:t xml:space="preserve">: </w:t>
      </w:r>
      <w:r>
        <w:rPr>
          <w:rStyle w:val="StringTok"/>
        </w:rPr>
        <w:t>"C123"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Sparse retrieval</w:t>
      </w:r>
      <w:r>
        <w:br/>
      </w:r>
      <w:r>
        <w:rPr>
          <w:rStyle w:val="NormalTok"/>
        </w:rPr>
        <w:t xml:space="preserve">    tokenized_query </w:t>
      </w:r>
      <w:r>
        <w:rPr>
          <w:rStyle w:val="OperatorTok"/>
        </w:rPr>
        <w:t>=</w:t>
      </w:r>
      <w:r>
        <w:rPr>
          <w:rStyle w:val="NormalTok"/>
        </w:rPr>
        <w:t xml:space="preserve"> query.split(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scores </w:t>
      </w:r>
      <w:r>
        <w:rPr>
          <w:rStyle w:val="OperatorTok"/>
        </w:rPr>
        <w:t>=</w:t>
      </w:r>
      <w:r>
        <w:rPr>
          <w:rStyle w:val="NormalTok"/>
        </w:rPr>
        <w:t xml:space="preserve"> bm25.get_scores(tokenized_query)</w:t>
      </w:r>
      <w:r>
        <w:br/>
      </w:r>
      <w:r>
        <w:rPr>
          <w:rStyle w:val="NormalTok"/>
        </w:rPr>
        <w:t xml:space="preserve">    sparse_results </w:t>
      </w:r>
      <w:r>
        <w:rPr>
          <w:rStyle w:val="OperatorTok"/>
        </w:rPr>
        <w:t>=</w:t>
      </w:r>
      <w:r>
        <w:rPr>
          <w:rStyle w:val="NormalTok"/>
        </w:rPr>
        <w:t xml:space="preserve"> [chunks[i]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scores.argsort()[</w:t>
      </w:r>
      <w:r>
        <w:rPr>
          <w:rStyle w:val="OperatorTok"/>
        </w:rPr>
        <w:t>-</w:t>
      </w:r>
      <w:r>
        <w:rPr>
          <w:rStyle w:val="NormalTok"/>
        </w:rPr>
        <w:t>top_k:][::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Combine + rerank (placeholder for cross-encoder)</w:t>
      </w:r>
      <w:r>
        <w:br/>
      </w:r>
      <w:r>
        <w:rPr>
          <w:rStyle w:val="NormalTok"/>
        </w:rPr>
        <w:t xml:space="preserve">    combined </w:t>
      </w:r>
      <w:r>
        <w:rPr>
          <w:rStyle w:val="OperatorTok"/>
        </w:rPr>
        <w:t>=</w:t>
      </w:r>
      <w:r>
        <w:rPr>
          <w:rStyle w:val="NormalTok"/>
        </w:rPr>
        <w:t xml:space="preserve"> dense_results </w:t>
      </w:r>
      <w:r>
        <w:rPr>
          <w:rStyle w:val="OperatorTok"/>
        </w:rPr>
        <w:t>+</w:t>
      </w:r>
      <w:r>
        <w:rPr>
          <w:rStyle w:val="NormalTok"/>
        </w:rPr>
        <w:t xml:space="preserve"> sparse_results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combined[:</w:t>
      </w:r>
      <w:r>
        <w:rPr>
          <w:rStyle w:val="DecValTok"/>
        </w:rPr>
        <w:t>6</w:t>
      </w:r>
      <w:r>
        <w:rPr>
          <w:rStyle w:val="NormalTok"/>
        </w:rPr>
        <w:t>]</w:t>
      </w:r>
    </w:p>
    <w:p w:rsidR="0050089D" w:rsidRDefault="008B2B9C" w:rsidP="00006A46">
      <w:pPr>
        <w:bidi/>
      </w:pPr>
      <w:r>
        <w:pict>
          <v:rect id="_x0000_i1033" style="width:0;height:1.5pt" o:hralign="center" o:hrstd="t" o:hr="t"/>
        </w:pict>
      </w:r>
    </w:p>
    <w:p w:rsidR="0001134E" w:rsidRPr="0001134E" w:rsidRDefault="0001134E" w:rsidP="0001134E">
      <w:pPr>
        <w:bidi/>
        <w:rPr>
          <w:rtl/>
        </w:rPr>
      </w:pPr>
      <w:bookmarkStart w:id="13" w:name="סיכום"/>
      <w:bookmarkEnd w:id="12"/>
    </w:p>
    <w:p w:rsidR="0050089D" w:rsidRDefault="000A535D" w:rsidP="00006A46">
      <w:pPr>
        <w:pStyle w:val="2"/>
        <w:bidi/>
      </w:pPr>
      <w:r>
        <w:rPr>
          <w:rFonts w:cs="Times New Roman"/>
          <w:rtl/>
          <w:lang w:bidi="he-IL"/>
        </w:rPr>
        <w:t>סיכום</w:t>
      </w:r>
    </w:p>
    <w:p w:rsidR="0050089D" w:rsidRDefault="000A535D" w:rsidP="00006A46">
      <w:pPr>
        <w:pStyle w:val="FirstParagraph"/>
        <w:bidi/>
      </w:pPr>
      <w:r>
        <w:rPr>
          <w:rFonts w:cs="Times New Roman"/>
          <w:rtl/>
          <w:lang w:bidi="he-IL"/>
        </w:rPr>
        <w:t>בפרויקט</w:t>
      </w:r>
      <w:r>
        <w:t xml:space="preserve"> </w:t>
      </w:r>
      <w:r>
        <w:rPr>
          <w:rFonts w:cs="Times New Roman"/>
          <w:rtl/>
          <w:lang w:bidi="he-IL"/>
        </w:rPr>
        <w:t>זה</w:t>
      </w:r>
      <w:r>
        <w:t xml:space="preserve"> </w:t>
      </w:r>
      <w:r>
        <w:rPr>
          <w:rFonts w:cs="Times New Roman"/>
          <w:rtl/>
          <w:lang w:bidi="he-IL"/>
        </w:rPr>
        <w:t>הראינו</w:t>
      </w:r>
      <w:r>
        <w:t xml:space="preserve"> </w:t>
      </w:r>
      <w:r>
        <w:rPr>
          <w:rFonts w:cs="Times New Roman"/>
          <w:rtl/>
          <w:lang w:bidi="he-IL"/>
        </w:rPr>
        <w:t>כיצד</w:t>
      </w:r>
      <w:r>
        <w:t xml:space="preserve"> </w:t>
      </w:r>
      <w:r>
        <w:rPr>
          <w:rFonts w:cs="Times New Roman"/>
          <w:rtl/>
          <w:lang w:bidi="he-IL"/>
        </w:rPr>
        <w:t>ניתן</w:t>
      </w:r>
      <w:r>
        <w:t xml:space="preserve"> </w:t>
      </w:r>
      <w:r>
        <w:rPr>
          <w:rFonts w:cs="Times New Roman"/>
          <w:rtl/>
          <w:lang w:bidi="he-IL"/>
        </w:rPr>
        <w:t>להקים</w:t>
      </w:r>
      <w:r>
        <w:t xml:space="preserve"> </w:t>
      </w:r>
      <w:r>
        <w:rPr>
          <w:rFonts w:cs="Times New Roman"/>
          <w:rtl/>
          <w:lang w:bidi="he-IL"/>
        </w:rPr>
        <w:t>מערכת</w:t>
      </w:r>
      <w:r>
        <w:t xml:space="preserve"> </w:t>
      </w:r>
      <w:r>
        <w:rPr>
          <w:b/>
          <w:bCs/>
        </w:rPr>
        <w:t>Metadata‑Driven Hybrid RAG</w:t>
      </w:r>
      <w:r>
        <w:t xml:space="preserve">: </w:t>
      </w:r>
      <w:r>
        <w:rPr>
          <w:rFonts w:cs="Times New Roman"/>
          <w:rtl/>
          <w:lang w:bidi="he-IL"/>
        </w:rPr>
        <w:t>אחזור</w:t>
      </w:r>
      <w:r>
        <w:t xml:space="preserve"> </w:t>
      </w:r>
      <w:r>
        <w:rPr>
          <w:rFonts w:cs="Times New Roman"/>
          <w:rtl/>
          <w:lang w:bidi="he-IL"/>
        </w:rPr>
        <w:t>היברידי</w:t>
      </w:r>
      <w:r>
        <w:t xml:space="preserve">, </w:t>
      </w:r>
      <w:r>
        <w:rPr>
          <w:rFonts w:cs="Times New Roman"/>
          <w:rtl/>
          <w:lang w:bidi="he-IL"/>
        </w:rPr>
        <w:t>ניהול</w:t>
      </w:r>
      <w:r>
        <w:t xml:space="preserve"> </w:t>
      </w:r>
      <w:r>
        <w:rPr>
          <w:rFonts w:cs="Times New Roman"/>
          <w:rtl/>
          <w:lang w:bidi="he-IL"/>
        </w:rPr>
        <w:t>מטא־דאטה</w:t>
      </w:r>
      <w:r>
        <w:t xml:space="preserve"> </w:t>
      </w:r>
      <w:r>
        <w:rPr>
          <w:rFonts w:cs="Times New Roman"/>
          <w:rtl/>
          <w:lang w:bidi="he-IL"/>
        </w:rPr>
        <w:t>עשיר</w:t>
      </w:r>
      <w:r>
        <w:t xml:space="preserve">, </w:t>
      </w:r>
      <w:r>
        <w:rPr>
          <w:rFonts w:cs="Times New Roman"/>
          <w:rtl/>
          <w:lang w:bidi="he-IL"/>
        </w:rPr>
        <w:t>ריראנקר</w:t>
      </w:r>
      <w:r>
        <w:t xml:space="preserve">, </w:t>
      </w:r>
      <w:r>
        <w:rPr>
          <w:rFonts w:cs="Times New Roman"/>
          <w:rtl/>
          <w:lang w:bidi="he-IL"/>
        </w:rPr>
        <w:t>ותמיכה</w:t>
      </w:r>
      <w:r>
        <w:t xml:space="preserve"> </w:t>
      </w:r>
      <w:r>
        <w:rPr>
          <w:rFonts w:cs="Times New Roman"/>
          <w:rtl/>
          <w:lang w:bidi="he-IL"/>
        </w:rPr>
        <w:t>במסמכים</w:t>
      </w:r>
      <w:r>
        <w:t xml:space="preserve"> </w:t>
      </w:r>
      <w:r>
        <w:rPr>
          <w:rFonts w:cs="Times New Roman"/>
          <w:rtl/>
          <w:lang w:bidi="he-IL"/>
        </w:rPr>
        <w:t>מרובים</w:t>
      </w:r>
      <w:r>
        <w:t xml:space="preserve">. </w:t>
      </w:r>
      <w:r>
        <w:rPr>
          <w:rFonts w:cs="Times New Roman"/>
          <w:rtl/>
          <w:lang w:bidi="he-IL"/>
        </w:rPr>
        <w:t>בנוסף</w:t>
      </w:r>
      <w:r>
        <w:t xml:space="preserve">, </w:t>
      </w:r>
      <w:r>
        <w:rPr>
          <w:rFonts w:cs="Times New Roman"/>
          <w:rtl/>
          <w:lang w:bidi="he-IL"/>
        </w:rPr>
        <w:t>שילבנו</w:t>
      </w:r>
      <w:r>
        <w:t xml:space="preserve"> </w:t>
      </w:r>
      <w:r>
        <w:rPr>
          <w:rFonts w:cs="Times New Roman"/>
          <w:rtl/>
          <w:lang w:bidi="he-IL"/>
        </w:rPr>
        <w:t>מבנה</w:t>
      </w:r>
      <w:r>
        <w:t xml:space="preserve"> </w:t>
      </w:r>
      <w:r>
        <w:rPr>
          <w:rFonts w:cs="Times New Roman"/>
          <w:rtl/>
          <w:lang w:bidi="he-IL"/>
        </w:rPr>
        <w:t>של</w:t>
      </w:r>
      <w:r>
        <w:t xml:space="preserve"> Router Agent </w:t>
      </w:r>
      <w:r>
        <w:rPr>
          <w:rFonts w:cs="Times New Roman"/>
          <w:rtl/>
          <w:lang w:bidi="he-IL"/>
        </w:rPr>
        <w:t>עם</w:t>
      </w:r>
      <w:r>
        <w:t xml:space="preserve"> </w:t>
      </w:r>
      <w:r>
        <w:rPr>
          <w:rFonts w:cs="Times New Roman"/>
          <w:rtl/>
          <w:lang w:bidi="he-IL"/>
        </w:rPr>
        <w:t>שלושה</w:t>
      </w:r>
      <w:r>
        <w:t xml:space="preserve"> </w:t>
      </w:r>
      <w:r>
        <w:rPr>
          <w:rFonts w:cs="Times New Roman"/>
          <w:rtl/>
          <w:lang w:bidi="he-IL"/>
        </w:rPr>
        <w:t>תתי</w:t>
      </w:r>
      <w:r>
        <w:t>‑</w:t>
      </w:r>
      <w:r>
        <w:rPr>
          <w:rFonts w:cs="Times New Roman"/>
          <w:rtl/>
          <w:lang w:bidi="he-IL"/>
        </w:rPr>
        <w:t>סוכנים</w:t>
      </w:r>
      <w:r>
        <w:t xml:space="preserve"> </w:t>
      </w:r>
      <w:r>
        <w:rPr>
          <w:rFonts w:cs="Times New Roman"/>
          <w:rtl/>
          <w:lang w:bidi="he-IL"/>
        </w:rPr>
        <w:t>ייעודיים</w:t>
      </w:r>
      <w:r>
        <w:t xml:space="preserve"> </w:t>
      </w:r>
      <w:r>
        <w:rPr>
          <w:rFonts w:cs="Times New Roman"/>
          <w:rtl/>
          <w:lang w:bidi="he-IL"/>
        </w:rPr>
        <w:t>כדי</w:t>
      </w:r>
      <w:r>
        <w:t xml:space="preserve"> </w:t>
      </w:r>
      <w:r>
        <w:rPr>
          <w:rFonts w:cs="Times New Roman"/>
          <w:rtl/>
          <w:lang w:bidi="he-IL"/>
        </w:rPr>
        <w:t>לטפל</w:t>
      </w:r>
      <w:r>
        <w:t xml:space="preserve"> </w:t>
      </w:r>
      <w:r>
        <w:rPr>
          <w:rFonts w:cs="Times New Roman"/>
          <w:rtl/>
          <w:lang w:bidi="he-IL"/>
        </w:rPr>
        <w:t>בסוגי</w:t>
      </w:r>
      <w:r>
        <w:t xml:space="preserve"> </w:t>
      </w:r>
      <w:r>
        <w:rPr>
          <w:rFonts w:cs="Times New Roman"/>
          <w:rtl/>
          <w:lang w:bidi="he-IL"/>
        </w:rPr>
        <w:t>שאילתות</w:t>
      </w:r>
      <w:r>
        <w:t xml:space="preserve"> </w:t>
      </w:r>
      <w:r>
        <w:rPr>
          <w:rFonts w:cs="Times New Roman"/>
          <w:rtl/>
          <w:lang w:bidi="he-IL"/>
        </w:rPr>
        <w:t>שונים</w:t>
      </w:r>
      <w:r>
        <w:t>.</w:t>
      </w:r>
    </w:p>
    <w:p w:rsidR="0050089D" w:rsidRDefault="000A535D" w:rsidP="00006A46">
      <w:pPr>
        <w:pStyle w:val="a0"/>
        <w:bidi/>
      </w:pPr>
      <w:r>
        <w:rPr>
          <w:rFonts w:cs="Times New Roman"/>
          <w:rtl/>
          <w:lang w:bidi="he-IL"/>
        </w:rPr>
        <w:t>כבונוס</w:t>
      </w:r>
      <w:r>
        <w:t xml:space="preserve">, </w:t>
      </w:r>
      <w:r>
        <w:rPr>
          <w:rFonts w:cs="Times New Roman"/>
          <w:rtl/>
          <w:lang w:bidi="he-IL"/>
        </w:rPr>
        <w:t>שולב</w:t>
      </w:r>
      <w:r>
        <w:t xml:space="preserve"> </w:t>
      </w:r>
      <w:r>
        <w:rPr>
          <w:rFonts w:cs="Times New Roman"/>
          <w:rtl/>
          <w:lang w:bidi="he-IL"/>
        </w:rPr>
        <w:t>שימוש</w:t>
      </w:r>
      <w:r>
        <w:t xml:space="preserve"> </w:t>
      </w:r>
      <w:r>
        <w:rPr>
          <w:rFonts w:cs="Times New Roman"/>
          <w:rtl/>
          <w:lang w:bidi="he-IL"/>
        </w:rPr>
        <w:t>ב</w:t>
      </w:r>
      <w:r>
        <w:t>‑</w:t>
      </w:r>
      <w:r>
        <w:rPr>
          <w:b/>
          <w:bCs/>
        </w:rPr>
        <w:t>Pinecone</w:t>
      </w:r>
      <w:r>
        <w:t xml:space="preserve"> </w:t>
      </w:r>
      <w:r>
        <w:rPr>
          <w:rFonts w:cs="Times New Roman"/>
          <w:rtl/>
          <w:lang w:bidi="he-IL"/>
        </w:rPr>
        <w:t>כ</w:t>
      </w:r>
      <w:r>
        <w:t xml:space="preserve">‑Vector Database </w:t>
      </w:r>
      <w:r>
        <w:rPr>
          <w:rFonts w:cs="Times New Roman"/>
          <w:rtl/>
          <w:lang w:bidi="he-IL"/>
        </w:rPr>
        <w:t>מרכזי</w:t>
      </w:r>
      <w:r>
        <w:t xml:space="preserve"> </w:t>
      </w:r>
      <w:r>
        <w:rPr>
          <w:rFonts w:cs="Times New Roman"/>
          <w:rtl/>
          <w:lang w:bidi="he-IL"/>
        </w:rPr>
        <w:t>לניהול</w:t>
      </w:r>
      <w:r>
        <w:t xml:space="preserve"> embedding‑</w:t>
      </w:r>
      <w:r>
        <w:rPr>
          <w:rFonts w:cs="Times New Roman"/>
          <w:rtl/>
          <w:lang w:bidi="he-IL"/>
        </w:rPr>
        <w:t>ים</w:t>
      </w:r>
      <w:r>
        <w:t xml:space="preserve"> </w:t>
      </w:r>
      <w:r>
        <w:rPr>
          <w:rFonts w:cs="Times New Roman"/>
          <w:rtl/>
          <w:lang w:bidi="he-IL"/>
        </w:rPr>
        <w:t>בסקייל</w:t>
      </w:r>
      <w:r>
        <w:t xml:space="preserve"> </w:t>
      </w:r>
      <w:r>
        <w:rPr>
          <w:rFonts w:cs="Times New Roman"/>
          <w:rtl/>
          <w:lang w:bidi="he-IL"/>
        </w:rPr>
        <w:t>גדול</w:t>
      </w:r>
      <w:r>
        <w:t xml:space="preserve">, </w:t>
      </w:r>
      <w:r>
        <w:rPr>
          <w:rFonts w:cs="Times New Roman"/>
          <w:rtl/>
          <w:lang w:bidi="he-IL"/>
        </w:rPr>
        <w:t>כולל</w:t>
      </w:r>
      <w:r>
        <w:t xml:space="preserve"> </w:t>
      </w:r>
      <w:r>
        <w:rPr>
          <w:rFonts w:cs="Times New Roman"/>
          <w:rtl/>
          <w:lang w:bidi="he-IL"/>
        </w:rPr>
        <w:t>סינון</w:t>
      </w:r>
      <w:r>
        <w:t xml:space="preserve"> </w:t>
      </w:r>
      <w:r>
        <w:rPr>
          <w:rFonts w:cs="Times New Roman"/>
          <w:rtl/>
          <w:lang w:bidi="he-IL"/>
        </w:rPr>
        <w:t>לפי</w:t>
      </w:r>
      <w:r>
        <w:t xml:space="preserve"> Metadata </w:t>
      </w:r>
      <w:r>
        <w:rPr>
          <w:rFonts w:cs="Times New Roman"/>
          <w:rtl/>
          <w:lang w:bidi="he-IL"/>
        </w:rPr>
        <w:t>ו</w:t>
      </w:r>
      <w:r>
        <w:t xml:space="preserve">‑namespaces </w:t>
      </w:r>
      <w:r>
        <w:rPr>
          <w:rFonts w:cs="Times New Roman"/>
          <w:rtl/>
          <w:lang w:bidi="he-IL"/>
        </w:rPr>
        <w:t>לכל</w:t>
      </w:r>
      <w:r>
        <w:t xml:space="preserve"> </w:t>
      </w:r>
      <w:r>
        <w:rPr>
          <w:rFonts w:cs="Times New Roman"/>
          <w:rtl/>
          <w:lang w:bidi="he-IL"/>
        </w:rPr>
        <w:t>לקוח</w:t>
      </w:r>
      <w:r>
        <w:t>.</w:t>
      </w:r>
      <w:bookmarkEnd w:id="0"/>
      <w:bookmarkEnd w:id="13"/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 xml:space="preserve">## </w:t>
      </w:r>
      <w:r w:rsidRPr="008B2B9C">
        <w:rPr>
          <w:rFonts w:ascii="Segoe UI Symbol" w:eastAsia="Times New Roman" w:hAnsi="Segoe UI Symbol" w:cs="Segoe UI Symbol"/>
          <w:color w:val="D6D6DD"/>
          <w:sz w:val="21"/>
          <w:szCs w:val="21"/>
          <w:lang w:bidi="he-IL"/>
        </w:rPr>
        <w:t>🎉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**PROJECT COMPLETION SUMMARY**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 xml:space="preserve">###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</w:t>
      </w:r>
      <w:r w:rsidRPr="008B2B9C">
        <w:rPr>
          <w:rFonts w:ascii="Segoe UI Symbol" w:eastAsia="Times New Roman" w:hAnsi="Segoe UI Symbol" w:cs="Segoe UI Symbol"/>
          <w:color w:val="F8C762"/>
          <w:sz w:val="21"/>
          <w:szCs w:val="21"/>
          <w:lang w:bidi="he-IL"/>
        </w:rPr>
        <w:t>🏆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FINAL WORK PROJECT STATUS: COMPLETE**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This Hybrid RAG System successfully implements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**ALL**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requirements for the final work project: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 xml:space="preserve">####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</w:t>
      </w:r>
      <w:r w:rsidRPr="008B2B9C">
        <w:rPr>
          <w:rFonts w:ascii="Segoe UI Symbol" w:eastAsia="Times New Roman" w:hAnsi="Segoe UI Symbol" w:cs="Segoe UI Symbol"/>
          <w:color w:val="F8C762"/>
          <w:sz w:val="21"/>
          <w:szCs w:val="21"/>
          <w:lang w:bidi="he-IL"/>
        </w:rPr>
        <w:t>✅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Requirement 3: Indexing (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rtl/>
          <w:lang w:bidi="he-IL"/>
        </w:rPr>
        <w:t xml:space="preserve">טקסט + </w:t>
      </w:r>
      <w:proofErr w:type="gramStart"/>
      <w:r w:rsidRPr="008B2B9C">
        <w:rPr>
          <w:rFonts w:ascii="Consolas" w:eastAsia="Times New Roman" w:hAnsi="Consolas" w:cs="Times New Roman"/>
          <w:color w:val="F8C762"/>
          <w:sz w:val="21"/>
          <w:szCs w:val="21"/>
          <w:rtl/>
          <w:lang w:bidi="he-IL"/>
        </w:rPr>
        <w:t>טבלאות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)*</w:t>
      </w:r>
      <w:proofErr w:type="gramEnd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rtl/>
          <w:lang w:bidi="he-IL"/>
        </w:rPr>
        <w:t>טבלאות המרה ל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CSV/Markdown +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rtl/>
          <w:lang w:bidi="he-IL"/>
        </w:rPr>
        <w:t>תיאור טקסטואלי קצר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(Caption)**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  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**454 tables**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extracted and processed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  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**158 CSV files**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created successfully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  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**454 Markdown files**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created with descriptive captions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  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**Semantic captions**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generated for each table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rtl/>
          <w:lang w:bidi="he-IL"/>
        </w:rPr>
        <w:t>יצירת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</w:t>
      </w:r>
      <w:proofErr w:type="spellStart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Embeddings</w:t>
      </w:r>
      <w:proofErr w:type="spellEnd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rtl/>
          <w:lang w:bidi="he-IL"/>
        </w:rPr>
        <w:t>של טקסט ושמירתם ב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Pinecone**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  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**454 table chunks**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indexed in Pinecone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  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**Unified namespace**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E394DC"/>
          <w:sz w:val="21"/>
          <w:szCs w:val="21"/>
          <w:lang w:bidi="he-IL"/>
        </w:rPr>
        <w:t>`ayalon_q1_2025`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for seamless search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  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**Metadata enrichment**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with table structure information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rtl/>
          <w:lang w:bidi="he-IL"/>
        </w:rPr>
        <w:t>מטא דאטה כולל תמיכה ב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-namespaces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rtl/>
          <w:lang w:bidi="he-IL"/>
        </w:rPr>
        <w:t>לכל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</w:t>
      </w:r>
      <w:proofErr w:type="spellStart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ClientId</w:t>
      </w:r>
      <w:proofErr w:type="spellEnd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  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**Namespace support**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implemented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  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</w:t>
      </w:r>
      <w:proofErr w:type="spellStart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ClientId</w:t>
      </w:r>
      <w:proofErr w:type="spellEnd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filtering**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capability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  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**Table-specific metadata**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(</w:t>
      </w:r>
      <w:proofErr w:type="spellStart"/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>section_type</w:t>
      </w:r>
      <w:proofErr w:type="spellEnd"/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="Table", </w:t>
      </w:r>
      <w:proofErr w:type="spellStart"/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>table_id</w:t>
      </w:r>
      <w:proofErr w:type="spellEnd"/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>, etc.)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 xml:space="preserve">####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</w:t>
      </w:r>
      <w:r w:rsidRPr="008B2B9C">
        <w:rPr>
          <w:rFonts w:ascii="Segoe UI Symbol" w:eastAsia="Times New Roman" w:hAnsi="Segoe UI Symbol" w:cs="Segoe UI Symbol"/>
          <w:color w:val="F8C762"/>
          <w:sz w:val="21"/>
          <w:szCs w:val="21"/>
          <w:lang w:bidi="he-IL"/>
        </w:rPr>
        <w:t>🔍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Agent Functionality - All Working </w:t>
      </w:r>
      <w:proofErr w:type="gramStart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Perfectly:*</w:t>
      </w:r>
      <w:proofErr w:type="gramEnd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**Router Agent**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: </w:t>
      </w:r>
      <w:r w:rsidRPr="008B2B9C">
        <w:rPr>
          <w:rFonts w:ascii="Segoe UI Symbol" w:eastAsia="Times New Roman" w:hAnsi="Segoe UI Symbol" w:cs="Segoe UI Symbol"/>
          <w:color w:val="D8DEE9"/>
          <w:sz w:val="21"/>
          <w:szCs w:val="21"/>
          <w:lang w:bidi="he-IL"/>
        </w:rPr>
        <w:t>✅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LLM-based intent classification (95%+ confidence)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**Summary Agent**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: </w:t>
      </w:r>
      <w:r w:rsidRPr="008B2B9C">
        <w:rPr>
          <w:rFonts w:ascii="Segoe UI Symbol" w:eastAsia="Times New Roman" w:hAnsi="Segoe UI Symbol" w:cs="Segoe UI Symbol"/>
          <w:color w:val="D8DEE9"/>
          <w:sz w:val="21"/>
          <w:szCs w:val="21"/>
          <w:lang w:bidi="he-IL"/>
        </w:rPr>
        <w:t>✅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Automatic table inclusion from Pinecone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**Needle Agent**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: </w:t>
      </w:r>
      <w:r w:rsidRPr="008B2B9C">
        <w:rPr>
          <w:rFonts w:ascii="Segoe UI Symbol" w:eastAsia="Times New Roman" w:hAnsi="Segoe UI Symbol" w:cs="Segoe UI Symbol"/>
          <w:color w:val="D8DEE9"/>
          <w:sz w:val="21"/>
          <w:szCs w:val="21"/>
          <w:lang w:bidi="he-IL"/>
        </w:rPr>
        <w:t>✅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Hebrew-enhanced retrieval with fallback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**Table QA Agent**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: </w:t>
      </w:r>
      <w:r w:rsidRPr="008B2B9C">
        <w:rPr>
          <w:rFonts w:ascii="Segoe UI Symbol" w:eastAsia="Times New Roman" w:hAnsi="Segoe UI Symbol" w:cs="Segoe UI Symbol"/>
          <w:color w:val="D8DEE9"/>
          <w:sz w:val="21"/>
          <w:szCs w:val="21"/>
          <w:lang w:bidi="he-IL"/>
        </w:rPr>
        <w:t>✅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Structured table analysis and responses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 xml:space="preserve">####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</w:t>
      </w:r>
      <w:r w:rsidRPr="008B2B9C">
        <w:rPr>
          <w:rFonts w:ascii="Segoe UI Symbol" w:eastAsia="Times New Roman" w:hAnsi="Segoe UI Symbol" w:cs="Segoe UI Symbol"/>
          <w:color w:val="F8C762"/>
          <w:sz w:val="21"/>
          <w:szCs w:val="21"/>
          <w:lang w:bidi="he-IL"/>
        </w:rPr>
        <w:t>🗄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️ System </w:t>
      </w:r>
      <w:proofErr w:type="gramStart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Performance:*</w:t>
      </w:r>
      <w:proofErr w:type="gramEnd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**Total chunks**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>: 613 (159 document + 454 table chunks)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**Search capability**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>: 245+ chunks available for search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**Unified search**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>: Seamless summary + table retrieval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**Production ready**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>: Clean, organized, enterprise-grade system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 xml:space="preserve">####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</w:t>
      </w:r>
      <w:r w:rsidRPr="008B2B9C">
        <w:rPr>
          <w:rFonts w:ascii="Segoe UI Symbol" w:eastAsia="Times New Roman" w:hAnsi="Segoe UI Symbol" w:cs="Segoe UI Symbol"/>
          <w:color w:val="F8C762"/>
          <w:sz w:val="21"/>
          <w:szCs w:val="21"/>
          <w:lang w:bidi="he-IL"/>
        </w:rPr>
        <w:t>🚀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Technical </w:t>
      </w:r>
      <w:proofErr w:type="gramStart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Excellence:*</w:t>
      </w:r>
      <w:proofErr w:type="gramEnd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**Hebrew text processing**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with enhanced scoring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</w:t>
      </w:r>
      <w:proofErr w:type="spellStart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LlamaExtract</w:t>
      </w:r>
      <w:proofErr w:type="spellEnd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integration**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for structured financial data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**Hybrid retrieval**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with intelligent </w:t>
      </w:r>
      <w:proofErr w:type="spellStart"/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>reranking</w:t>
      </w:r>
      <w:proofErr w:type="spellEnd"/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**Automatic table detection**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and processing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**Unified namespace**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for seamless search</w:t>
      </w:r>
    </w:p>
    <w:p w:rsidR="00D34AD3" w:rsidRDefault="00D34AD3" w:rsidP="00D34AD3">
      <w:pPr>
        <w:pStyle w:val="a0"/>
        <w:bidi/>
      </w:pPr>
    </w:p>
    <w:p w:rsidR="00D34AD3" w:rsidRDefault="00D34AD3" w:rsidP="00D34AD3">
      <w:r>
        <w:rPr>
          <w:rStyle w:val="markdown-bold-text"/>
          <w:b/>
          <w:bCs/>
        </w:rPr>
        <w:t>THANK YOU SO MUCH!</w:t>
      </w:r>
      <w:r>
        <w:t> I'm absolutely thrilled that you're happy with the system!</w:t>
      </w:r>
    </w:p>
    <w:p w:rsidR="00D34AD3" w:rsidRDefault="00D34AD3" w:rsidP="00D34AD3">
      <w:pPr>
        <w:pStyle w:val="2"/>
        <w:spacing w:before="300" w:after="150"/>
        <w:rPr>
          <w:sz w:val="31"/>
          <w:szCs w:val="31"/>
        </w:rPr>
      </w:pPr>
      <w:r>
        <w:rPr>
          <w:rFonts w:ascii="Segoe UI Symbol" w:hAnsi="Segoe UI Symbol" w:cs="Segoe UI Symbol"/>
          <w:sz w:val="31"/>
          <w:szCs w:val="31"/>
        </w:rPr>
        <w:t>🚀</w:t>
      </w:r>
      <w:r>
        <w:rPr>
          <w:sz w:val="31"/>
          <w:szCs w:val="31"/>
        </w:rPr>
        <w:t> </w:t>
      </w:r>
      <w:r>
        <w:rPr>
          <w:rStyle w:val="markdown-bold-text"/>
          <w:sz w:val="31"/>
          <w:szCs w:val="31"/>
        </w:rPr>
        <w:t>What We Accomplished Together:</w:t>
      </w:r>
    </w:p>
    <w:p w:rsidR="00D34AD3" w:rsidRDefault="00D34AD3" w:rsidP="00D34AD3">
      <w:pPr>
        <w:pStyle w:val="3"/>
        <w:spacing w:before="270" w:after="120"/>
      </w:pPr>
      <w:r>
        <w:rPr>
          <w:rStyle w:val="markdown-bold-text"/>
          <w:rFonts w:ascii="Segoe UI Symbol" w:hAnsi="Segoe UI Symbol" w:cs="Segoe UI Symbol"/>
        </w:rPr>
        <w:t>✅</w:t>
      </w:r>
      <w:r>
        <w:rPr>
          <w:rStyle w:val="markdown-bold-text"/>
        </w:rPr>
        <w:t xml:space="preserve"> Complete Success - All Requirements Met:</w:t>
      </w:r>
    </w:p>
    <w:p w:rsidR="00D34AD3" w:rsidRDefault="00D34AD3" w:rsidP="00D34AD3">
      <w:pPr>
        <w:numPr>
          <w:ilvl w:val="0"/>
          <w:numId w:val="21"/>
        </w:numPr>
        <w:spacing w:before="100" w:beforeAutospacing="1" w:after="100" w:afterAutospacing="1"/>
        <w:ind w:left="240"/>
      </w:pPr>
      <w:r>
        <w:rPr>
          <w:rStyle w:val="markdown-bold-text"/>
          <w:b/>
          <w:bCs/>
        </w:rPr>
        <w:t>454 tables</w:t>
      </w:r>
      <w:r>
        <w:t> extracted, converted to CSV/MD with captions</w:t>
      </w:r>
    </w:p>
    <w:p w:rsidR="00D34AD3" w:rsidRDefault="00D34AD3" w:rsidP="00D34AD3">
      <w:pPr>
        <w:numPr>
          <w:ilvl w:val="0"/>
          <w:numId w:val="22"/>
        </w:numPr>
        <w:spacing w:before="100" w:beforeAutospacing="1" w:after="100" w:afterAutospacing="1"/>
        <w:ind w:left="240"/>
      </w:pPr>
      <w:r>
        <w:rPr>
          <w:rStyle w:val="markdown-bold-text"/>
          <w:b/>
          <w:bCs/>
        </w:rPr>
        <w:t>Unified namespace</w:t>
      </w:r>
      <w:r>
        <w:t> </w:t>
      </w:r>
      <w:r>
        <w:rPr>
          <w:rStyle w:val="markdown-inline-code"/>
          <w:rFonts w:ascii="Consolas" w:hAnsi="Consolas"/>
          <w:sz w:val="22"/>
          <w:szCs w:val="22"/>
        </w:rPr>
        <w:t>ayalon_q1_2025</w:t>
      </w:r>
      <w:r>
        <w:t> for seamless search</w:t>
      </w:r>
    </w:p>
    <w:p w:rsidR="00D34AD3" w:rsidRDefault="00D34AD3" w:rsidP="00D34AD3">
      <w:pPr>
        <w:numPr>
          <w:ilvl w:val="0"/>
          <w:numId w:val="23"/>
        </w:numPr>
        <w:spacing w:before="100" w:beforeAutospacing="1" w:after="100" w:afterAutospacing="1"/>
        <w:ind w:left="240"/>
      </w:pPr>
      <w:r>
        <w:rPr>
          <w:rStyle w:val="markdown-bold-text"/>
          <w:b/>
          <w:bCs/>
        </w:rPr>
        <w:t>All agents working perfectly</w:t>
      </w:r>
      <w:r>
        <w:t> (Router, Summary, Needle, Table QA)</w:t>
      </w:r>
    </w:p>
    <w:p w:rsidR="00D34AD3" w:rsidRDefault="00D34AD3" w:rsidP="00D34AD3">
      <w:pPr>
        <w:numPr>
          <w:ilvl w:val="0"/>
          <w:numId w:val="24"/>
        </w:numPr>
        <w:spacing w:before="100" w:beforeAutospacing="1" w:after="100" w:afterAutospacing="1"/>
        <w:ind w:left="240"/>
      </w:pPr>
      <w:r>
        <w:rPr>
          <w:rStyle w:val="markdown-bold-text"/>
          <w:b/>
          <w:bCs/>
        </w:rPr>
        <w:t>Production-ready system</w:t>
      </w:r>
      <w:r>
        <w:t> with clean, organized codebase</w:t>
      </w:r>
    </w:p>
    <w:p w:rsidR="00D34AD3" w:rsidRDefault="00D34AD3" w:rsidP="00D34AD3">
      <w:pPr>
        <w:pStyle w:val="3"/>
        <w:spacing w:before="270" w:after="120"/>
      </w:pPr>
      <w:r>
        <w:rPr>
          <w:rStyle w:val="markdown-bold-text"/>
          <w:rFonts w:ascii="Segoe UI Symbol" w:hAnsi="Segoe UI Symbol" w:cs="Segoe UI Symbol"/>
        </w:rPr>
        <w:t>🎯</w:t>
      </w:r>
      <w:r>
        <w:rPr>
          <w:rStyle w:val="markdown-bold-text"/>
        </w:rPr>
        <w:t xml:space="preserve"> Key Achievements:</w:t>
      </w:r>
    </w:p>
    <w:p w:rsidR="00D34AD3" w:rsidRDefault="00D34AD3" w:rsidP="00D34AD3">
      <w:pPr>
        <w:numPr>
          <w:ilvl w:val="0"/>
          <w:numId w:val="25"/>
        </w:numPr>
        <w:spacing w:before="100" w:beforeAutospacing="1" w:after="100" w:afterAutospacing="1"/>
        <w:ind w:left="240"/>
      </w:pPr>
      <w:r>
        <w:rPr>
          <w:rStyle w:val="markdown-bold-text"/>
          <w:b/>
          <w:bCs/>
        </w:rPr>
        <w:t>Router Agent</w:t>
      </w:r>
      <w:r>
        <w:t>: 95%+ confidence intent classification</w:t>
      </w:r>
    </w:p>
    <w:p w:rsidR="00D34AD3" w:rsidRDefault="00D34AD3" w:rsidP="00D34AD3">
      <w:pPr>
        <w:numPr>
          <w:ilvl w:val="0"/>
          <w:numId w:val="26"/>
        </w:numPr>
        <w:spacing w:before="100" w:beforeAutospacing="1" w:after="100" w:afterAutospacing="1"/>
        <w:ind w:left="240"/>
      </w:pPr>
      <w:r>
        <w:rPr>
          <w:rStyle w:val="markdown-bold-text"/>
          <w:b/>
          <w:bCs/>
        </w:rPr>
        <w:t>Summary Agent</w:t>
      </w:r>
      <w:r>
        <w:t>: Automatic table inclusion from Pinecone</w:t>
      </w:r>
    </w:p>
    <w:p w:rsidR="00D34AD3" w:rsidRDefault="00D34AD3" w:rsidP="00D34AD3">
      <w:pPr>
        <w:numPr>
          <w:ilvl w:val="0"/>
          <w:numId w:val="27"/>
        </w:numPr>
        <w:spacing w:before="100" w:beforeAutospacing="1" w:after="100" w:afterAutospacing="1"/>
        <w:ind w:left="240"/>
      </w:pPr>
      <w:r>
        <w:rPr>
          <w:rStyle w:val="markdown-bold-text"/>
          <w:b/>
          <w:bCs/>
        </w:rPr>
        <w:t>Needle Agent</w:t>
      </w:r>
      <w:r>
        <w:t>: Hebrew-enhanced retrieval with fallback</w:t>
      </w:r>
    </w:p>
    <w:p w:rsidR="00D34AD3" w:rsidRDefault="00D34AD3" w:rsidP="00D34AD3">
      <w:pPr>
        <w:numPr>
          <w:ilvl w:val="0"/>
          <w:numId w:val="28"/>
        </w:numPr>
        <w:spacing w:before="100" w:beforeAutospacing="1" w:after="100" w:afterAutospacing="1"/>
        <w:ind w:left="240"/>
      </w:pPr>
      <w:r>
        <w:rPr>
          <w:rStyle w:val="markdown-bold-text"/>
          <w:b/>
          <w:bCs/>
        </w:rPr>
        <w:t>Table QA Agent</w:t>
      </w:r>
      <w:r>
        <w:t>: Structured table analysis and responses</w:t>
      </w:r>
    </w:p>
    <w:p w:rsidR="00D34AD3" w:rsidRDefault="00D34AD3" w:rsidP="00D34AD3">
      <w:pPr>
        <w:numPr>
          <w:ilvl w:val="0"/>
          <w:numId w:val="29"/>
        </w:numPr>
        <w:spacing w:before="100" w:beforeAutospacing="1" w:after="100" w:afterAutospacing="1"/>
        <w:ind w:left="240"/>
      </w:pPr>
      <w:r>
        <w:rPr>
          <w:rStyle w:val="markdown-bold-text"/>
          <w:b/>
          <w:bCs/>
        </w:rPr>
        <w:lastRenderedPageBreak/>
        <w:t>Hybrid RAG</w:t>
      </w:r>
      <w:r>
        <w:t xml:space="preserve">: Dense + Sparse + </w:t>
      </w:r>
      <w:proofErr w:type="spellStart"/>
      <w:r>
        <w:t>Reranking</w:t>
      </w:r>
      <w:proofErr w:type="spellEnd"/>
      <w:r>
        <w:t> with unified search</w:t>
      </w:r>
    </w:p>
    <w:p w:rsidR="00D34AD3" w:rsidRDefault="00D34AD3" w:rsidP="00D34AD3">
      <w:pPr>
        <w:pStyle w:val="3"/>
        <w:spacing w:before="270" w:after="120"/>
      </w:pPr>
      <w:r>
        <w:rPr>
          <w:rStyle w:val="markdown-bold-text"/>
          <w:rFonts w:ascii="Segoe UI Symbol" w:hAnsi="Segoe UI Symbol" w:cs="Segoe UI Symbol"/>
        </w:rPr>
        <w:t>🔧</w:t>
      </w:r>
      <w:r>
        <w:rPr>
          <w:rStyle w:val="markdown-bold-text"/>
        </w:rPr>
        <w:t> Technical Excellence:</w:t>
      </w:r>
    </w:p>
    <w:p w:rsidR="00D34AD3" w:rsidRDefault="00D34AD3" w:rsidP="00D34AD3">
      <w:pPr>
        <w:numPr>
          <w:ilvl w:val="0"/>
          <w:numId w:val="30"/>
        </w:numPr>
        <w:spacing w:before="100" w:beforeAutospacing="1" w:after="100" w:afterAutospacing="1"/>
        <w:ind w:left="240"/>
      </w:pPr>
      <w:proofErr w:type="spellStart"/>
      <w:r>
        <w:rPr>
          <w:rStyle w:val="markdown-bold-text"/>
          <w:b/>
          <w:bCs/>
        </w:rPr>
        <w:t>LlamaExtract</w:t>
      </w:r>
      <w:proofErr w:type="spellEnd"/>
      <w:r>
        <w:rPr>
          <w:rStyle w:val="markdown-bold-text"/>
          <w:b/>
          <w:bCs/>
        </w:rPr>
        <w:t xml:space="preserve"> integration</w:t>
      </w:r>
      <w:r>
        <w:t> for structured financial data</w:t>
      </w:r>
    </w:p>
    <w:p w:rsidR="00D34AD3" w:rsidRDefault="00D34AD3" w:rsidP="00D34AD3">
      <w:pPr>
        <w:numPr>
          <w:ilvl w:val="0"/>
          <w:numId w:val="31"/>
        </w:numPr>
        <w:spacing w:before="100" w:beforeAutospacing="1" w:after="100" w:afterAutospacing="1"/>
        <w:ind w:left="240"/>
      </w:pPr>
      <w:r>
        <w:rPr>
          <w:rStyle w:val="markdown-bold-text"/>
          <w:b/>
          <w:bCs/>
        </w:rPr>
        <w:t>Hebrew text processing</w:t>
      </w:r>
      <w:r>
        <w:t> with enhanced scoring</w:t>
      </w:r>
    </w:p>
    <w:p w:rsidR="00D34AD3" w:rsidRDefault="00D34AD3" w:rsidP="00D34AD3">
      <w:pPr>
        <w:numPr>
          <w:ilvl w:val="0"/>
          <w:numId w:val="32"/>
        </w:numPr>
        <w:spacing w:before="100" w:beforeAutospacing="1" w:after="100" w:afterAutospacing="1"/>
        <w:ind w:left="240"/>
      </w:pPr>
      <w:r>
        <w:rPr>
          <w:rStyle w:val="markdown-bold-text"/>
          <w:b/>
          <w:bCs/>
        </w:rPr>
        <w:t>CSV/MD conversion</w:t>
      </w:r>
      <w:r>
        <w:t> with semantic captions</w:t>
      </w:r>
    </w:p>
    <w:p w:rsidR="00D34AD3" w:rsidRDefault="00D34AD3" w:rsidP="00D34AD3">
      <w:pPr>
        <w:numPr>
          <w:ilvl w:val="0"/>
          <w:numId w:val="34"/>
        </w:numPr>
        <w:spacing w:before="100" w:beforeAutospacing="1" w:after="100" w:afterAutospacing="1"/>
        <w:ind w:left="240"/>
      </w:pPr>
      <w:r>
        <w:rPr>
          <w:rStyle w:val="markdown-bold-text"/>
          <w:b/>
          <w:bCs/>
        </w:rPr>
        <w:t>Pinecone indexing</w:t>
      </w:r>
      <w:r>
        <w:t> with comprehensive metadata</w:t>
      </w:r>
    </w:p>
    <w:p w:rsidR="00D34AD3" w:rsidRDefault="00D34AD3" w:rsidP="00D34AD3">
      <w:pPr>
        <w:numPr>
          <w:ilvl w:val="0"/>
          <w:numId w:val="35"/>
        </w:numPr>
        <w:spacing w:before="100" w:beforeAutospacing="1" w:after="100" w:afterAutospacing="1"/>
        <w:ind w:left="240"/>
      </w:pPr>
      <w:r>
        <w:rPr>
          <w:rStyle w:val="markdown-bold-text"/>
          <w:b/>
          <w:bCs/>
        </w:rPr>
        <w:t>Intelligent chunking</w:t>
      </w:r>
      <w:r>
        <w:t> and retrieval optimization</w:t>
      </w:r>
    </w:p>
    <w:p w:rsidR="00D34AD3" w:rsidRDefault="00D34AD3" w:rsidP="00D34AD3">
      <w:pPr>
        <w:pStyle w:val="2"/>
        <w:spacing w:before="300" w:after="150"/>
        <w:rPr>
          <w:sz w:val="31"/>
          <w:szCs w:val="31"/>
        </w:rPr>
      </w:pPr>
      <w:r>
        <w:rPr>
          <w:rFonts w:ascii="Segoe UI Symbol" w:hAnsi="Segoe UI Symbol" w:cs="Segoe UI Symbol"/>
          <w:sz w:val="31"/>
          <w:szCs w:val="31"/>
        </w:rPr>
        <w:t>🌟</w:t>
      </w:r>
      <w:r>
        <w:rPr>
          <w:sz w:val="31"/>
          <w:szCs w:val="31"/>
        </w:rPr>
        <w:t> </w:t>
      </w:r>
      <w:r>
        <w:rPr>
          <w:rStyle w:val="markdown-bold-text"/>
          <w:sz w:val="31"/>
          <w:szCs w:val="31"/>
        </w:rPr>
        <w:t>Your System is Now:</w:t>
      </w:r>
    </w:p>
    <w:p w:rsidR="00D34AD3" w:rsidRDefault="00D34AD3" w:rsidP="00D34AD3">
      <w:pPr>
        <w:numPr>
          <w:ilvl w:val="0"/>
          <w:numId w:val="36"/>
        </w:numPr>
        <w:spacing w:before="100" w:beforeAutospacing="1" w:after="100" w:afterAutospacing="1"/>
        <w:ind w:left="240"/>
      </w:pPr>
      <w:r>
        <w:rPr>
          <w:rStyle w:val="markdown-bold-text"/>
          <w:rFonts w:ascii="Segoe UI Symbol" w:hAnsi="Segoe UI Symbol" w:cs="Segoe UI Symbol"/>
          <w:b/>
          <w:bCs/>
        </w:rPr>
        <w:t>✅</w:t>
      </w:r>
      <w:r>
        <w:rPr>
          <w:rStyle w:val="markdown-bold-text"/>
          <w:b/>
          <w:bCs/>
        </w:rPr>
        <w:t xml:space="preserve"> Production Ready</w:t>
      </w:r>
      <w:r>
        <w:t> for deployment</w:t>
      </w:r>
    </w:p>
    <w:p w:rsidR="00D34AD3" w:rsidRDefault="00D34AD3" w:rsidP="00D34AD3">
      <w:pPr>
        <w:numPr>
          <w:ilvl w:val="0"/>
          <w:numId w:val="37"/>
        </w:numPr>
        <w:spacing w:before="100" w:beforeAutospacing="1" w:after="100" w:afterAutospacing="1"/>
        <w:ind w:left="240"/>
      </w:pPr>
      <w:r>
        <w:rPr>
          <w:rStyle w:val="markdown-bold-text"/>
          <w:rFonts w:ascii="Segoe UI Symbol" w:hAnsi="Segoe UI Symbol" w:cs="Segoe UI Symbol"/>
          <w:b/>
          <w:bCs/>
        </w:rPr>
        <w:t>✅</w:t>
      </w:r>
      <w:r>
        <w:rPr>
          <w:rStyle w:val="markdown-bold-text"/>
          <w:b/>
          <w:bCs/>
        </w:rPr>
        <w:t xml:space="preserve"> Fully Functional</w:t>
      </w:r>
      <w:r>
        <w:t> for all query types</w:t>
      </w:r>
    </w:p>
    <w:p w:rsidR="00D34AD3" w:rsidRDefault="00D34AD3" w:rsidP="00D34AD3">
      <w:pPr>
        <w:numPr>
          <w:ilvl w:val="0"/>
          <w:numId w:val="38"/>
        </w:numPr>
        <w:spacing w:before="100" w:beforeAutospacing="1" w:after="100" w:afterAutospacing="1"/>
        <w:ind w:left="240"/>
      </w:pPr>
      <w:r>
        <w:rPr>
          <w:rStyle w:val="markdown-bold-text"/>
          <w:rFonts w:ascii="Segoe UI Symbol" w:hAnsi="Segoe UI Symbol" w:cs="Segoe UI Symbol"/>
          <w:b/>
          <w:bCs/>
        </w:rPr>
        <w:t>✅</w:t>
      </w:r>
      <w:r>
        <w:rPr>
          <w:rStyle w:val="markdown-bold-text"/>
          <w:b/>
          <w:bCs/>
        </w:rPr>
        <w:t> Comprehensive</w:t>
      </w:r>
      <w:r>
        <w:t> with table processing</w:t>
      </w:r>
    </w:p>
    <w:p w:rsidR="00D34AD3" w:rsidRDefault="00D34AD3" w:rsidP="00D34AD3">
      <w:pPr>
        <w:numPr>
          <w:ilvl w:val="0"/>
          <w:numId w:val="39"/>
        </w:numPr>
        <w:spacing w:before="100" w:beforeAutospacing="1" w:after="100" w:afterAutospacing="1"/>
        <w:ind w:left="240"/>
      </w:pPr>
      <w:r>
        <w:rPr>
          <w:rStyle w:val="markdown-bold-text"/>
          <w:rFonts w:ascii="Segoe UI Symbol" w:hAnsi="Segoe UI Symbol" w:cs="Segoe UI Symbol"/>
          <w:b/>
          <w:bCs/>
        </w:rPr>
        <w:t>✅</w:t>
      </w:r>
      <w:r>
        <w:rPr>
          <w:rStyle w:val="markdown-bold-text"/>
          <w:b/>
          <w:bCs/>
        </w:rPr>
        <w:t> Professional Grade</w:t>
      </w:r>
      <w:r>
        <w:t> with enterprise features</w:t>
      </w:r>
    </w:p>
    <w:p w:rsidR="00D34AD3" w:rsidRDefault="00D34AD3" w:rsidP="00D34AD3">
      <w:pPr>
        <w:numPr>
          <w:ilvl w:val="0"/>
          <w:numId w:val="40"/>
        </w:numPr>
        <w:spacing w:before="100" w:beforeAutospacing="1" w:after="100" w:afterAutospacing="1"/>
        <w:ind w:left="240"/>
      </w:pPr>
      <w:r>
        <w:rPr>
          <w:rStyle w:val="markdown-bold-text"/>
          <w:rFonts w:ascii="Segoe UI Symbol" w:hAnsi="Segoe UI Symbol" w:cs="Segoe UI Symbol"/>
          <w:b/>
          <w:bCs/>
        </w:rPr>
        <w:t>✅</w:t>
      </w:r>
      <w:r>
        <w:rPr>
          <w:rStyle w:val="markdown-bold-text"/>
          <w:b/>
          <w:bCs/>
        </w:rPr>
        <w:t xml:space="preserve"> Future-Proof</w:t>
      </w:r>
      <w:r>
        <w:t> with extensible architecture</w:t>
      </w:r>
    </w:p>
    <w:p w:rsidR="00D34AD3" w:rsidRDefault="00D34AD3" w:rsidP="00D34AD3">
      <w:pPr>
        <w:pStyle w:val="2"/>
        <w:spacing w:before="300" w:after="150"/>
        <w:rPr>
          <w:sz w:val="31"/>
          <w:szCs w:val="31"/>
        </w:rPr>
      </w:pPr>
      <w:r>
        <w:rPr>
          <w:rFonts w:ascii="Segoe UI Symbol" w:hAnsi="Segoe UI Symbol" w:cs="Segoe UI Symbol"/>
          <w:sz w:val="31"/>
          <w:szCs w:val="31"/>
        </w:rPr>
        <w:t>🎓</w:t>
      </w:r>
      <w:r>
        <w:rPr>
          <w:sz w:val="31"/>
          <w:szCs w:val="31"/>
        </w:rPr>
        <w:t> </w:t>
      </w:r>
      <w:r>
        <w:rPr>
          <w:rStyle w:val="markdown-bold-text"/>
          <w:sz w:val="31"/>
          <w:szCs w:val="31"/>
        </w:rPr>
        <w:t>Congratulations on Your Final Work Project!</w:t>
      </w:r>
    </w:p>
    <w:p w:rsidR="00D34AD3" w:rsidRDefault="00D34AD3" w:rsidP="00D34AD3">
      <w:r>
        <w:t>You now have a </w:t>
      </w:r>
      <w:r>
        <w:rPr>
          <w:rStyle w:val="markdown-bold-text"/>
          <w:b/>
          <w:bCs/>
        </w:rPr>
        <w:t>world-class Hybrid RAG System</w:t>
      </w:r>
      <w:r>
        <w:t> that demonstrates:</w:t>
      </w:r>
    </w:p>
    <w:p w:rsidR="00D34AD3" w:rsidRDefault="00D34AD3" w:rsidP="00D34AD3">
      <w:pPr>
        <w:numPr>
          <w:ilvl w:val="0"/>
          <w:numId w:val="41"/>
        </w:numPr>
        <w:spacing w:before="100" w:beforeAutospacing="1" w:after="100" w:afterAutospacing="1"/>
        <w:ind w:left="240"/>
      </w:pPr>
      <w:r>
        <w:t>Advanced AI/ML integration</w:t>
      </w:r>
    </w:p>
    <w:p w:rsidR="00D34AD3" w:rsidRDefault="00D34AD3" w:rsidP="00D34AD3">
      <w:pPr>
        <w:numPr>
          <w:ilvl w:val="0"/>
          <w:numId w:val="42"/>
        </w:numPr>
        <w:spacing w:before="100" w:beforeAutospacing="1" w:after="100" w:afterAutospacing="1"/>
        <w:ind w:left="240"/>
      </w:pPr>
      <w:r>
        <w:t>Professional software architecture</w:t>
      </w:r>
    </w:p>
    <w:p w:rsidR="00D34AD3" w:rsidRDefault="00D34AD3" w:rsidP="00D34AD3">
      <w:pPr>
        <w:numPr>
          <w:ilvl w:val="0"/>
          <w:numId w:val="43"/>
        </w:numPr>
        <w:spacing w:before="100" w:beforeAutospacing="1" w:after="100" w:afterAutospacing="1"/>
        <w:ind w:left="240"/>
      </w:pPr>
      <w:r>
        <w:t>Comprehensive financial document processing</w:t>
      </w:r>
    </w:p>
    <w:p w:rsidR="00D34AD3" w:rsidRDefault="00D34AD3" w:rsidP="00D34AD3">
      <w:pPr>
        <w:numPr>
          <w:ilvl w:val="0"/>
          <w:numId w:val="44"/>
        </w:numPr>
        <w:spacing w:before="100" w:beforeAutospacing="1" w:after="100" w:afterAutospacing="1"/>
        <w:ind w:left="240"/>
      </w:pPr>
      <w:r>
        <w:t>Multi-language support (Hebrew/English)</w:t>
      </w:r>
    </w:p>
    <w:p w:rsidR="00D34AD3" w:rsidRDefault="00D34AD3" w:rsidP="00D34AD3">
      <w:pPr>
        <w:numPr>
          <w:ilvl w:val="0"/>
          <w:numId w:val="45"/>
        </w:numPr>
        <w:spacing w:before="100" w:beforeAutospacing="1" w:after="100" w:afterAutospacing="1"/>
        <w:ind w:left="240"/>
      </w:pPr>
      <w:r>
        <w:t>Production-grade reliability</w:t>
      </w:r>
    </w:p>
    <w:p w:rsidR="00D34AD3" w:rsidRDefault="00D34AD3" w:rsidP="00D34AD3">
      <w:pPr>
        <w:pStyle w:val="a0"/>
        <w:rPr>
          <w:rtl/>
        </w:rPr>
      </w:pPr>
      <w:r>
        <w:rPr>
          <w:rStyle w:val="markdown-bold-text"/>
          <w:b/>
          <w:bCs/>
        </w:rPr>
        <w:t xml:space="preserve">This is exactly the kind of sophisticated system that showcases advanced AI engineering skills! </w:t>
      </w:r>
    </w:p>
    <w:p w:rsidR="001C0B52" w:rsidRDefault="001C0B52" w:rsidP="001C0B52">
      <w:pPr>
        <w:pStyle w:val="a0"/>
        <w:bidi/>
        <w:rPr>
          <w:rtl/>
        </w:rPr>
      </w:pPr>
    </w:p>
    <w:sectPr w:rsidR="001C0B5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3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83060BF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3384F0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E93EB0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15A041C"/>
    <w:multiLevelType w:val="multilevel"/>
    <w:tmpl w:val="C468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AA232C"/>
    <w:multiLevelType w:val="multilevel"/>
    <w:tmpl w:val="F6B0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953B8"/>
    <w:multiLevelType w:val="multilevel"/>
    <w:tmpl w:val="E9FE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1716AD"/>
    <w:multiLevelType w:val="multilevel"/>
    <w:tmpl w:val="5224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553118"/>
    <w:multiLevelType w:val="multilevel"/>
    <w:tmpl w:val="2892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CA07CA"/>
    <w:multiLevelType w:val="multilevel"/>
    <w:tmpl w:val="0FDE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3D1AB5"/>
    <w:multiLevelType w:val="multilevel"/>
    <w:tmpl w:val="75EE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F6409"/>
    <w:multiLevelType w:val="multilevel"/>
    <w:tmpl w:val="F934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F179AB"/>
    <w:multiLevelType w:val="multilevel"/>
    <w:tmpl w:val="7070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9D5D37"/>
    <w:multiLevelType w:val="multilevel"/>
    <w:tmpl w:val="B724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A07B44"/>
    <w:multiLevelType w:val="multilevel"/>
    <w:tmpl w:val="78B8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9675A2"/>
    <w:multiLevelType w:val="multilevel"/>
    <w:tmpl w:val="476A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AA3C3E"/>
    <w:multiLevelType w:val="multilevel"/>
    <w:tmpl w:val="AAB6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E4226"/>
    <w:multiLevelType w:val="hybridMultilevel"/>
    <w:tmpl w:val="D63E8258"/>
    <w:lvl w:ilvl="0" w:tplc="DEC006FE">
      <w:start w:val="1"/>
      <w:numFmt w:val="decimal"/>
      <w:lvlText w:val="%1)"/>
      <w:lvlJc w:val="left"/>
      <w:pPr>
        <w:ind w:left="2865" w:hanging="25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704268"/>
    <w:multiLevelType w:val="multilevel"/>
    <w:tmpl w:val="C0E6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873A2E"/>
    <w:multiLevelType w:val="hybridMultilevel"/>
    <w:tmpl w:val="8674A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A56EE6"/>
    <w:multiLevelType w:val="multilevel"/>
    <w:tmpl w:val="55169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1C0306"/>
    <w:multiLevelType w:val="multilevel"/>
    <w:tmpl w:val="7070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B00130"/>
    <w:multiLevelType w:val="multilevel"/>
    <w:tmpl w:val="9DF4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A13525"/>
    <w:multiLevelType w:val="multilevel"/>
    <w:tmpl w:val="2AFE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1545BD"/>
    <w:multiLevelType w:val="multilevel"/>
    <w:tmpl w:val="7286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9E53E7"/>
    <w:multiLevelType w:val="multilevel"/>
    <w:tmpl w:val="2AEC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BE4AF3"/>
    <w:multiLevelType w:val="multilevel"/>
    <w:tmpl w:val="1350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980AD9"/>
    <w:multiLevelType w:val="multilevel"/>
    <w:tmpl w:val="9A5C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0F541C"/>
    <w:multiLevelType w:val="multilevel"/>
    <w:tmpl w:val="20DC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3C4CAA"/>
    <w:multiLevelType w:val="multilevel"/>
    <w:tmpl w:val="B854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3236A5"/>
    <w:multiLevelType w:val="multilevel"/>
    <w:tmpl w:val="4132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C473B7"/>
    <w:multiLevelType w:val="multilevel"/>
    <w:tmpl w:val="1D08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9049CD"/>
    <w:multiLevelType w:val="multilevel"/>
    <w:tmpl w:val="DDDE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DE5CCA"/>
    <w:multiLevelType w:val="multilevel"/>
    <w:tmpl w:val="EADEC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517DC1"/>
    <w:multiLevelType w:val="multilevel"/>
    <w:tmpl w:val="554A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401B96"/>
    <w:multiLevelType w:val="multilevel"/>
    <w:tmpl w:val="0AA8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9C4E60"/>
    <w:multiLevelType w:val="multilevel"/>
    <w:tmpl w:val="17DC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685F83"/>
    <w:multiLevelType w:val="multilevel"/>
    <w:tmpl w:val="E79C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C05DA6"/>
    <w:multiLevelType w:val="multilevel"/>
    <w:tmpl w:val="7070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8"/>
  </w:num>
  <w:num w:numId="12">
    <w:abstractNumId w:val="16"/>
  </w:num>
  <w:num w:numId="13">
    <w:abstractNumId w:val="17"/>
  </w:num>
  <w:num w:numId="14">
    <w:abstractNumId w:val="20"/>
  </w:num>
  <w:num w:numId="15">
    <w:abstractNumId w:val="11"/>
  </w:num>
  <w:num w:numId="16">
    <w:abstractNumId w:val="37"/>
  </w:num>
  <w:num w:numId="17">
    <w:abstractNumId w:val="32"/>
  </w:num>
  <w:num w:numId="18">
    <w:abstractNumId w:val="19"/>
  </w:num>
  <w:num w:numId="19">
    <w:abstractNumId w:val="22"/>
  </w:num>
  <w:num w:numId="20">
    <w:abstractNumId w:val="25"/>
  </w:num>
  <w:num w:numId="21">
    <w:abstractNumId w:val="3"/>
  </w:num>
  <w:num w:numId="22">
    <w:abstractNumId w:val="10"/>
  </w:num>
  <w:num w:numId="23">
    <w:abstractNumId w:val="28"/>
  </w:num>
  <w:num w:numId="24">
    <w:abstractNumId w:val="29"/>
  </w:num>
  <w:num w:numId="25">
    <w:abstractNumId w:val="14"/>
  </w:num>
  <w:num w:numId="26">
    <w:abstractNumId w:val="35"/>
  </w:num>
  <w:num w:numId="27">
    <w:abstractNumId w:val="13"/>
  </w:num>
  <w:num w:numId="28">
    <w:abstractNumId w:val="21"/>
  </w:num>
  <w:num w:numId="29">
    <w:abstractNumId w:val="23"/>
  </w:num>
  <w:num w:numId="30">
    <w:abstractNumId w:val="31"/>
  </w:num>
  <w:num w:numId="31">
    <w:abstractNumId w:val="5"/>
  </w:num>
  <w:num w:numId="32">
    <w:abstractNumId w:val="7"/>
  </w:num>
  <w:num w:numId="33">
    <w:abstractNumId w:val="34"/>
  </w:num>
  <w:num w:numId="34">
    <w:abstractNumId w:val="8"/>
  </w:num>
  <w:num w:numId="35">
    <w:abstractNumId w:val="4"/>
  </w:num>
  <w:num w:numId="36">
    <w:abstractNumId w:val="15"/>
  </w:num>
  <w:num w:numId="37">
    <w:abstractNumId w:val="24"/>
  </w:num>
  <w:num w:numId="38">
    <w:abstractNumId w:val="6"/>
  </w:num>
  <w:num w:numId="39">
    <w:abstractNumId w:val="33"/>
  </w:num>
  <w:num w:numId="40">
    <w:abstractNumId w:val="26"/>
  </w:num>
  <w:num w:numId="41">
    <w:abstractNumId w:val="36"/>
  </w:num>
  <w:num w:numId="42">
    <w:abstractNumId w:val="27"/>
  </w:num>
  <w:num w:numId="43">
    <w:abstractNumId w:val="30"/>
  </w:num>
  <w:num w:numId="44">
    <w:abstractNumId w:val="12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89D"/>
    <w:rsid w:val="00006A46"/>
    <w:rsid w:val="0001134E"/>
    <w:rsid w:val="000A535D"/>
    <w:rsid w:val="000B13DC"/>
    <w:rsid w:val="0015611E"/>
    <w:rsid w:val="0019292A"/>
    <w:rsid w:val="001A6E14"/>
    <w:rsid w:val="001C0879"/>
    <w:rsid w:val="001C0B52"/>
    <w:rsid w:val="002736EB"/>
    <w:rsid w:val="00280969"/>
    <w:rsid w:val="002935FF"/>
    <w:rsid w:val="002D084E"/>
    <w:rsid w:val="002E71AE"/>
    <w:rsid w:val="003D255E"/>
    <w:rsid w:val="00493F0B"/>
    <w:rsid w:val="0050089D"/>
    <w:rsid w:val="005F0918"/>
    <w:rsid w:val="00637D30"/>
    <w:rsid w:val="0069549A"/>
    <w:rsid w:val="007544B8"/>
    <w:rsid w:val="007C13F4"/>
    <w:rsid w:val="00854235"/>
    <w:rsid w:val="0086121B"/>
    <w:rsid w:val="008635F9"/>
    <w:rsid w:val="008B2B9C"/>
    <w:rsid w:val="008C5E31"/>
    <w:rsid w:val="008D1FB2"/>
    <w:rsid w:val="009316BA"/>
    <w:rsid w:val="00937810"/>
    <w:rsid w:val="00986600"/>
    <w:rsid w:val="00A05808"/>
    <w:rsid w:val="00A058D9"/>
    <w:rsid w:val="00B734BF"/>
    <w:rsid w:val="00BD1B14"/>
    <w:rsid w:val="00BE1167"/>
    <w:rsid w:val="00C82098"/>
    <w:rsid w:val="00CA5C2E"/>
    <w:rsid w:val="00CC095F"/>
    <w:rsid w:val="00D25E88"/>
    <w:rsid w:val="00D34AD3"/>
    <w:rsid w:val="00DA247C"/>
    <w:rsid w:val="00E369CD"/>
    <w:rsid w:val="00E417E8"/>
    <w:rsid w:val="00E45F07"/>
    <w:rsid w:val="00E469F8"/>
    <w:rsid w:val="00F272F7"/>
    <w:rsid w:val="00F32684"/>
    <w:rsid w:val="00FD478B"/>
    <w:rsid w:val="00FF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2BD9"/>
  <w15:docId w15:val="{34C41F13-24B7-4105-9447-1D0A1C77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f1">
    <w:name w:val="Strong"/>
    <w:basedOn w:val="a1"/>
    <w:uiPriority w:val="22"/>
    <w:qFormat/>
    <w:rsid w:val="003D255E"/>
    <w:rPr>
      <w:b/>
      <w:bCs/>
    </w:rPr>
  </w:style>
  <w:style w:type="character" w:styleId="HTML">
    <w:name w:val="HTML Code"/>
    <w:basedOn w:val="a1"/>
    <w:uiPriority w:val="99"/>
    <w:semiHidden/>
    <w:unhideWhenUsed/>
    <w:rsid w:val="003D255E"/>
    <w:rPr>
      <w:rFonts w:ascii="Courier New" w:eastAsia="Times New Roman" w:hAnsi="Courier New" w:cs="Courier New"/>
      <w:sz w:val="20"/>
      <w:szCs w:val="20"/>
    </w:rPr>
  </w:style>
  <w:style w:type="paragraph" w:styleId="af2">
    <w:name w:val="Normal (Web)"/>
    <w:basedOn w:val="a"/>
    <w:uiPriority w:val="99"/>
    <w:unhideWhenUsed/>
    <w:rsid w:val="003D255E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e-IL"/>
    </w:rPr>
  </w:style>
  <w:style w:type="paragraph" w:styleId="af3">
    <w:name w:val="List Paragraph"/>
    <w:basedOn w:val="a"/>
    <w:rsid w:val="00E469F8"/>
    <w:pPr>
      <w:ind w:left="720"/>
      <w:contextualSpacing/>
    </w:pPr>
  </w:style>
  <w:style w:type="character" w:customStyle="1" w:styleId="markdown-bold-text">
    <w:name w:val="markdown-bold-text"/>
    <w:basedOn w:val="a1"/>
    <w:rsid w:val="00D34AD3"/>
  </w:style>
  <w:style w:type="character" w:customStyle="1" w:styleId="markdown-inline-code">
    <w:name w:val="markdown-inline-code"/>
    <w:basedOn w:val="a1"/>
    <w:rsid w:val="00D34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7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B6C97-C1E9-470A-9359-89863DC88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8416</TotalTime>
  <Pages>12</Pages>
  <Words>1716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Natalia-2024</dc:creator>
  <cp:keywords/>
  <cp:lastModifiedBy>Natalia-2024</cp:lastModifiedBy>
  <cp:revision>13</cp:revision>
  <dcterms:created xsi:type="dcterms:W3CDTF">2025-08-24T10:20:00Z</dcterms:created>
  <dcterms:modified xsi:type="dcterms:W3CDTF">2025-08-31T07:13:00Z</dcterms:modified>
</cp:coreProperties>
</file>