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25.jpg" ContentType="image/jpeg"/>
  <Override PartName="/word/media/rId27.jpg" ContentType="image/jpeg"/>
  <Override PartName="/word/media/rId29.jpg" ContentType="image/jpeg"/>
  <Override PartName="/word/media/rId31.jpg" ContentType="image/jpeg"/>
  <Override PartName="/word/media/rId33.jpg" ContentType="image/jpeg"/>
  <Override PartName="/word/media/rId35.jpg" ContentType="image/jpeg"/>
  <Override PartName="/word/media/rId37.jpg" ContentType="image/jpeg"/>
  <Override PartName="/word/media/rId39.jpg" ContentType="image/jpeg"/>
  <Override PartName="/word/media/rId41.jpg" ContentType="image/jpeg"/>
  <Override PartName="/word/media/rId43.jpg" ContentType="image/jpeg"/>
  <Override PartName="/word/media/rId45.jpg" ContentType="image/jpeg"/>
  <Override PartName="/word/media/rId47.jpg" ContentType="image/jpeg"/>
  <Override PartName="/word/media/rId49.jpg" ContentType="image/jpeg"/>
  <Override PartName="/word/media/rId51.jpg" ContentType="image/jpeg"/>
  <Override PartName="/word/media/rId53.jpg" ContentType="image/jpeg"/>
  <Override PartName="/word/media/rId55.jpg" ContentType="image/jpeg"/>
  <Override PartName="/word/media/rId57.jpg" ContentType="image/jpeg"/>
  <Override PartName="/word/media/rId59.jpg" ContentType="image/jpeg"/>
  <Override PartName="/word/media/rId61.jpg" ContentType="image/jpeg"/>
  <Override PartName="/word/media/rId63.jpg" ContentType="image/jpeg"/>
  <Override PartName="/word/media/rId65.jpg" ContentType="image/jpeg"/>
  <Override PartName="/word/media/rId67.jpg" ContentType="image/jpeg"/>
  <Override PartName="/word/media/rId69.jpg" ContentType="image/jpeg"/>
  <Override PartName="/word/media/rId71.jpg" ContentType="image/jpeg"/>
  <Override PartName="/word/media/rId73.jpg" ContentType="image/jpeg"/>
  <Override PartName="/word/media/rId75.jpg" ContentType="image/jpeg"/>
  <Override PartName="/word/media/rId77.jpg" ContentType="image/jpeg"/>
  <Override PartName="/word/media/rId79.jpg" ContentType="image/jpeg"/>
  <Override PartName="/word/media/rId81.jpg" ContentType="image/jpeg"/>
  <Override PartName="/word/media/rId83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ОС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Сидорова</w:t>
      </w:r>
      <w:r>
        <w:t xml:space="preserve"> </w:t>
      </w:r>
      <w:r>
        <w:t xml:space="preserve">Наталья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Запуск VirtualBox и создание новой виртуальной машины</w:t>
      </w:r>
    </w:p>
    <w:p>
      <w:pPr>
        <w:numPr>
          <w:ilvl w:val="0"/>
          <w:numId w:val="1001"/>
        </w:numPr>
        <w:pStyle w:val="Compact"/>
      </w:pPr>
      <w:r>
        <w:t xml:space="preserve">Настройка установки операционной системы</w:t>
      </w:r>
    </w:p>
    <w:p>
      <w:pPr>
        <w:numPr>
          <w:ilvl w:val="0"/>
          <w:numId w:val="1001"/>
        </w:numPr>
        <w:pStyle w:val="Compact"/>
      </w:pPr>
      <w:r>
        <w:t xml:space="preserve">Подключение образа диска дополнений гостевой ОС</w:t>
      </w:r>
    </w:p>
    <w:p>
      <w:pPr>
        <w:numPr>
          <w:ilvl w:val="0"/>
          <w:numId w:val="1001"/>
        </w:numPr>
        <w:pStyle w:val="Compact"/>
      </w:pPr>
      <w:r>
        <w:t xml:space="preserve">Выполнение домашнего задания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Операционная система - комплекс взаимосвязанных программ, действующий как интерфейс между приложениями и пользователями с одной стороны, и аппаратурой компьютера с другой стороны.</w:t>
      </w:r>
    </w:p>
    <w:p>
      <w:pPr>
        <w:pStyle w:val="BodyText"/>
      </w:pPr>
      <w:r>
        <w:t xml:space="preserve">VirtualBox - специальное средство, позволяющее запускать операционную систему внутри другой.</w:t>
      </w:r>
    </w:p>
    <w:bookmarkEnd w:id="22"/>
    <w:bookmarkStart w:id="8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Задала имя операционной машине, ее местоположение и операционную систему, необходимый вариант Федоры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2669091"/>
            <wp:effectExtent b="0" l="0" r="0" t="0"/>
            <wp:docPr descr="Figure 1: Создание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/fig:00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90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Создание виртуальной машины</w:t>
      </w:r>
    </w:p>
    <w:bookmarkEnd w:id="0"/>
    <w:p>
      <w:pPr>
        <w:pStyle w:val="BodyText"/>
      </w:pPr>
      <w:r>
        <w:t xml:space="preserve">Указала размер основной памяти - 2048Мб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26" w:name="fig:002"/>
      <w:r>
        <w:drawing>
          <wp:inline>
            <wp:extent cx="5334000" cy="2851718"/>
            <wp:effectExtent b="0" l="0" r="0" t="0"/>
            <wp:docPr descr="Figure 2: Размер основной памяти" title="" id="1" name="Picture"/>
            <a:graphic>
              <a:graphicData uri="http://schemas.openxmlformats.org/drawingml/2006/picture">
                <pic:pic>
                  <pic:nvPicPr>
                    <pic:cNvPr descr="image/fig:00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17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2: Размер основной памяти</w:t>
      </w:r>
    </w:p>
    <w:bookmarkEnd w:id="0"/>
    <w:p>
      <w:pPr>
        <w:pStyle w:val="BodyText"/>
      </w:pPr>
      <w:r>
        <w:t xml:space="preserve">Создала новый виртуальный жесткий диск размером 80 Гб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28" w:name="fig:003"/>
      <w:r>
        <w:drawing>
          <wp:inline>
            <wp:extent cx="5334000" cy="2832909"/>
            <wp:effectExtent b="0" l="0" r="0" t="0"/>
            <wp:docPr descr="Figure 3: Создание жесткого диска" title="" id="1" name="Picture"/>
            <a:graphic>
              <a:graphicData uri="http://schemas.openxmlformats.org/drawingml/2006/picture">
                <pic:pic>
                  <pic:nvPicPr>
                    <pic:cNvPr descr="image/fig:00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2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3: Создание жесткого диска</w:t>
      </w:r>
    </w:p>
    <w:bookmarkEnd w:id="0"/>
    <w:p>
      <w:pPr>
        <w:pStyle w:val="BodyText"/>
      </w:pPr>
      <w:r>
        <w:t xml:space="preserve">Добавила новый оптический привод и выбрала образ Fedora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30" w:name="fig:004"/>
      <w:r>
        <w:drawing>
          <wp:inline>
            <wp:extent cx="5334000" cy="3046807"/>
            <wp:effectExtent b="0" l="0" r="0" t="0"/>
            <wp:docPr descr="Figure 4: Настройки оптического привода" title="" id="1" name="Picture"/>
            <a:graphic>
              <a:graphicData uri="http://schemas.openxmlformats.org/drawingml/2006/picture">
                <pic:pic>
                  <pic:nvPicPr>
                    <pic:cNvPr descr="image/fig:00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68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4: Настройки оптического привода</w:t>
      </w:r>
    </w:p>
    <w:bookmarkEnd w:id="0"/>
    <w:p>
      <w:pPr>
        <w:pStyle w:val="BodyText"/>
      </w:pPr>
      <w:r>
        <w:t xml:space="preserve">Настроила комбинацию клавиш</w:t>
      </w:r>
      <w:r>
        <w:t xml:space="preserve"> </w:t>
      </w:r>
      <w:r>
        <w:t xml:space="preserve">“</w:t>
      </w:r>
      <w:r>
        <w:t xml:space="preserve">Win</w:t>
      </w:r>
      <w:r>
        <w:t xml:space="preserve">”</w:t>
      </w:r>
      <w:r>
        <w:t xml:space="preserve">+</w:t>
      </w:r>
      <w:r>
        <w:t xml:space="preserve">“</w:t>
      </w:r>
      <w:r>
        <w:t xml:space="preserve">Enter</w:t>
      </w:r>
      <w:r>
        <w:t xml:space="preserve">”</w:t>
      </w:r>
      <w:r>
        <w:t xml:space="preserve"> </w:t>
      </w:r>
      <w:r>
        <w:t xml:space="preserve">для открытия терминала 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32" w:name="fig:005"/>
      <w:r>
        <w:drawing>
          <wp:inline>
            <wp:extent cx="4023360" cy="3520440"/>
            <wp:effectExtent b="0" l="0" r="0" t="0"/>
            <wp:docPr descr="Figure 5: Настройка способа открытия терминала" title="" id="1" name="Picture"/>
            <a:graphic>
              <a:graphicData uri="http://schemas.openxmlformats.org/drawingml/2006/picture">
                <pic:pic>
                  <pic:nvPicPr>
                    <pic:cNvPr descr="image/fig:0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3520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5: Настройка способа открытия терминала</w:t>
      </w:r>
    </w:p>
    <w:bookmarkEnd w:id="0"/>
    <w:p>
      <w:pPr>
        <w:pStyle w:val="BodyText"/>
      </w:pPr>
      <w:r>
        <w:t xml:space="preserve">В терминале ввела команду liveinst и начала установку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34" w:name="fig:006"/>
      <w:r>
        <w:drawing>
          <wp:inline>
            <wp:extent cx="4160520" cy="3528060"/>
            <wp:effectExtent b="0" l="0" r="0" t="0"/>
            <wp:docPr descr="Figure 6: Команда liveinst" title="" id="1" name="Picture"/>
            <a:graphic>
              <a:graphicData uri="http://schemas.openxmlformats.org/drawingml/2006/picture">
                <pic:pic>
                  <pic:nvPicPr>
                    <pic:cNvPr descr="image/fig:00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3528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6: Команда liveinst</w:t>
      </w:r>
    </w:p>
    <w:bookmarkEnd w:id="0"/>
    <w:p>
      <w:pPr>
        <w:pStyle w:val="BodyText"/>
      </w:pPr>
      <w:r>
        <w:t xml:space="preserve">Выбрала язык интерфейса русский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).</w:t>
      </w:r>
    </w:p>
    <w:bookmarkStart w:id="0" w:name="fig:007"/>
    <w:p>
      <w:pPr>
        <w:pStyle w:val="CaptionedFigure"/>
      </w:pPr>
      <w:bookmarkStart w:id="36" w:name="fig:007"/>
      <w:r>
        <w:drawing>
          <wp:inline>
            <wp:extent cx="4114800" cy="3474720"/>
            <wp:effectExtent b="0" l="0" r="0" t="0"/>
            <wp:docPr descr="Figure 7: Язык интерфейса" title="" id="1" name="Picture"/>
            <a:graphic>
              <a:graphicData uri="http://schemas.openxmlformats.org/drawingml/2006/picture">
                <pic:pic>
                  <pic:nvPicPr>
                    <pic:cNvPr descr="image/fig:00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474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7: Язык интерфейса</w:t>
      </w:r>
    </w:p>
    <w:bookmarkEnd w:id="0"/>
    <w:p>
      <w:pPr>
        <w:pStyle w:val="BodyText"/>
      </w:pPr>
      <w:r>
        <w:t xml:space="preserve">Раскладка клавиатуры - английская и русская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).</w:t>
      </w:r>
    </w:p>
    <w:bookmarkStart w:id="0" w:name="fig:008"/>
    <w:p>
      <w:pPr>
        <w:pStyle w:val="CaptionedFigure"/>
      </w:pPr>
      <w:bookmarkStart w:id="38" w:name="fig:008"/>
      <w:r>
        <w:drawing>
          <wp:inline>
            <wp:extent cx="4221480" cy="3535679"/>
            <wp:effectExtent b="0" l="0" r="0" t="0"/>
            <wp:docPr descr="Figure 8: Раскладка клавиатуры" title="" id="1" name="Picture"/>
            <a:graphic>
              <a:graphicData uri="http://schemas.openxmlformats.org/drawingml/2006/picture">
                <pic:pic>
                  <pic:nvPicPr>
                    <pic:cNvPr descr="image/fig:00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3535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8: Раскладка клавиатуры</w:t>
      </w:r>
    </w:p>
    <w:bookmarkEnd w:id="0"/>
    <w:p>
      <w:pPr>
        <w:pStyle w:val="BodyText"/>
      </w:pPr>
      <w:r>
        <w:t xml:space="preserve">Создала аккаунт администратора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).</w:t>
      </w:r>
    </w:p>
    <w:bookmarkStart w:id="0" w:name="fig:009"/>
    <w:p>
      <w:pPr>
        <w:pStyle w:val="CaptionedFigure"/>
      </w:pPr>
      <w:bookmarkStart w:id="40" w:name="fig:009"/>
      <w:r>
        <w:drawing>
          <wp:inline>
            <wp:extent cx="4130040" cy="3505200"/>
            <wp:effectExtent b="0" l="0" r="0" t="0"/>
            <wp:docPr descr="Figure 9: Учетная запись root" title="" id="1" name="Picture"/>
            <a:graphic>
              <a:graphicData uri="http://schemas.openxmlformats.org/drawingml/2006/picture">
                <pic:pic>
                  <pic:nvPicPr>
                    <pic:cNvPr descr="image/fig:00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9: Учетная запись root</w:t>
      </w:r>
    </w:p>
    <w:bookmarkEnd w:id="0"/>
    <w:p>
      <w:pPr>
        <w:pStyle w:val="BodyText"/>
      </w:pPr>
      <w:r>
        <w:t xml:space="preserve">Создала пользователя, его имя соответствует требованиям соглашения об именовании (рис.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).</w:t>
      </w:r>
    </w:p>
    <w:bookmarkStart w:id="0" w:name="fig:010"/>
    <w:p>
      <w:pPr>
        <w:pStyle w:val="CaptionedFigure"/>
      </w:pPr>
      <w:bookmarkStart w:id="42" w:name="fig:010"/>
      <w:r>
        <w:drawing>
          <wp:inline>
            <wp:extent cx="4107179" cy="3474720"/>
            <wp:effectExtent b="0" l="0" r="0" t="0"/>
            <wp:docPr descr="Figure 10: Учетная запись пользователя" title="" id="1" name="Picture"/>
            <a:graphic>
              <a:graphicData uri="http://schemas.openxmlformats.org/drawingml/2006/picture">
                <pic:pic>
                  <pic:nvPicPr>
                    <pic:cNvPr descr="image/fig:0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79" cy="3474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10: Учетная запись пользователя</w:t>
      </w:r>
    </w:p>
    <w:bookmarkEnd w:id="0"/>
    <w:p>
      <w:pPr>
        <w:pStyle w:val="BodyText"/>
      </w:pPr>
      <w:r>
        <w:t xml:space="preserve">Все необходимые настройки для установки выполнены (рис.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).</w:t>
      </w:r>
    </w:p>
    <w:bookmarkStart w:id="0" w:name="fig:011"/>
    <w:p>
      <w:pPr>
        <w:pStyle w:val="CaptionedFigure"/>
      </w:pPr>
      <w:bookmarkStart w:id="44" w:name="fig:011"/>
      <w:r>
        <w:drawing>
          <wp:inline>
            <wp:extent cx="4091940" cy="3528060"/>
            <wp:effectExtent b="0" l="0" r="0" t="0"/>
            <wp:docPr descr="Figure 11: Настройка завершена" title="" id="1" name="Picture"/>
            <a:graphic>
              <a:graphicData uri="http://schemas.openxmlformats.org/drawingml/2006/picture">
                <pic:pic>
                  <pic:nvPicPr>
                    <pic:cNvPr descr="image/fig:01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3528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11: Настройка завершена</w:t>
      </w:r>
    </w:p>
    <w:bookmarkEnd w:id="0"/>
    <w:p>
      <w:pPr>
        <w:pStyle w:val="BodyText"/>
      </w:pPr>
      <w:r>
        <w:t xml:space="preserve">Установка Fedora завершена (рис.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).</w:t>
      </w:r>
    </w:p>
    <w:bookmarkStart w:id="0" w:name="fig:012"/>
    <w:p>
      <w:pPr>
        <w:pStyle w:val="CaptionedFigure"/>
      </w:pPr>
      <w:bookmarkStart w:id="46" w:name="fig:012"/>
      <w:r>
        <w:drawing>
          <wp:inline>
            <wp:extent cx="4061460" cy="3421379"/>
            <wp:effectExtent b="0" l="0" r="0" t="0"/>
            <wp:docPr descr="Figure 12: Установка завершена" title="" id="1" name="Picture"/>
            <a:graphic>
              <a:graphicData uri="http://schemas.openxmlformats.org/drawingml/2006/picture">
                <pic:pic>
                  <pic:nvPicPr>
                    <pic:cNvPr descr="image/fig:0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34213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12: Установка завершена</w:t>
      </w:r>
    </w:p>
    <w:bookmarkEnd w:id="0"/>
    <w:p>
      <w:pPr>
        <w:pStyle w:val="BodyText"/>
      </w:pPr>
      <w:r>
        <w:t xml:space="preserve">Оптический диск не отключился автоматически, поэтому я отключила его вручную (рис.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).</w:t>
      </w:r>
    </w:p>
    <w:bookmarkStart w:id="0" w:name="fig:013"/>
    <w:p>
      <w:pPr>
        <w:pStyle w:val="CaptionedFigure"/>
      </w:pPr>
      <w:bookmarkStart w:id="48" w:name="fig:013"/>
      <w:r>
        <w:drawing>
          <wp:inline>
            <wp:extent cx="4419600" cy="3558540"/>
            <wp:effectExtent b="0" l="0" r="0" t="0"/>
            <wp:docPr descr="Figure 13: Отключение оптического диска" title="" id="1" name="Picture"/>
            <a:graphic>
              <a:graphicData uri="http://schemas.openxmlformats.org/drawingml/2006/picture">
                <pic:pic>
                  <pic:nvPicPr>
                    <pic:cNvPr descr="image/fig:01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558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13: Отключение оптического диска</w:t>
      </w:r>
    </w:p>
    <w:bookmarkEnd w:id="0"/>
    <w:p>
      <w:pPr>
        <w:pStyle w:val="BodyText"/>
      </w:pPr>
      <w:r>
        <w:t xml:space="preserve">Переключилась на роль суперпользователя и обновила все пакеты (рис.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).</w:t>
      </w:r>
    </w:p>
    <w:bookmarkStart w:id="0" w:name="fig:014"/>
    <w:p>
      <w:pPr>
        <w:pStyle w:val="CaptionedFigure"/>
      </w:pPr>
      <w:bookmarkStart w:id="50" w:name="fig:014"/>
      <w:r>
        <w:drawing>
          <wp:inline>
            <wp:extent cx="4145279" cy="3063240"/>
            <wp:effectExtent b="0" l="0" r="0" t="0"/>
            <wp:docPr descr="Figure 14: Обновление пакетов" title="" id="1" name="Picture"/>
            <a:graphic>
              <a:graphicData uri="http://schemas.openxmlformats.org/drawingml/2006/picture">
                <pic:pic>
                  <pic:nvPicPr>
                    <pic:cNvPr descr="image/fig:0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79" cy="3063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14: Обновление пакетов</w:t>
      </w:r>
    </w:p>
    <w:bookmarkEnd w:id="0"/>
    <w:p>
      <w:pPr>
        <w:pStyle w:val="BodyText"/>
      </w:pPr>
      <w:r>
        <w:t xml:space="preserve">Установила программы для удобства работы в консоли (рис.</w:t>
      </w:r>
      <w:r>
        <w:t xml:space="preserve"> </w:t>
      </w:r>
      <w:hyperlink w:anchor="fig:015">
        <w:r>
          <w:rPr>
            <w:rStyle w:val="Hyperlink"/>
          </w:rPr>
          <w:t xml:space="preserve">15</w:t>
        </w:r>
      </w:hyperlink>
      <w:r>
        <w:t xml:space="preserve">).</w:t>
      </w:r>
    </w:p>
    <w:bookmarkStart w:id="0" w:name="fig:015"/>
    <w:p>
      <w:pPr>
        <w:pStyle w:val="CaptionedFigure"/>
      </w:pPr>
      <w:bookmarkStart w:id="52" w:name="fig:015"/>
      <w:r>
        <w:drawing>
          <wp:inline>
            <wp:extent cx="4099560" cy="3116580"/>
            <wp:effectExtent b="0" l="0" r="0" t="0"/>
            <wp:docPr descr="Figure 15: Программы для удобства работы" title="" id="1" name="Picture"/>
            <a:graphic>
              <a:graphicData uri="http://schemas.openxmlformats.org/drawingml/2006/picture">
                <pic:pic>
                  <pic:nvPicPr>
                    <pic:cNvPr descr="image/fig:01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560" cy="3116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15: Программы для удобства работы</w:t>
      </w:r>
    </w:p>
    <w:bookmarkEnd w:id="0"/>
    <w:p>
      <w:pPr>
        <w:pStyle w:val="BodyText"/>
      </w:pPr>
      <w:r>
        <w:t xml:space="preserve">Установила программное обеспечение (рис.</w:t>
      </w:r>
      <w:r>
        <w:t xml:space="preserve"> </w:t>
      </w:r>
      <w:hyperlink w:anchor="fig:016">
        <w:r>
          <w:rPr>
            <w:rStyle w:val="Hyperlink"/>
          </w:rPr>
          <w:t xml:space="preserve">16</w:t>
        </w:r>
      </w:hyperlink>
      <w:r>
        <w:t xml:space="preserve">).</w:t>
      </w:r>
    </w:p>
    <w:bookmarkStart w:id="0" w:name="fig:016"/>
    <w:p>
      <w:pPr>
        <w:pStyle w:val="CaptionedFigure"/>
      </w:pPr>
      <w:bookmarkStart w:id="54" w:name="fig:016"/>
      <w:r>
        <w:drawing>
          <wp:inline>
            <wp:extent cx="4137660" cy="3086100"/>
            <wp:effectExtent b="0" l="0" r="0" t="0"/>
            <wp:docPr descr="Figure 16: Установка ПО" title="" id="1" name="Picture"/>
            <a:graphic>
              <a:graphicData uri="http://schemas.openxmlformats.org/drawingml/2006/picture">
                <pic:pic>
                  <pic:nvPicPr>
                    <pic:cNvPr descr="image/fig:01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16: Установка ПО</w:t>
      </w:r>
    </w:p>
    <w:bookmarkEnd w:id="0"/>
    <w:p>
      <w:pPr>
        <w:pStyle w:val="BodyText"/>
      </w:pPr>
      <w:r>
        <w:t xml:space="preserve">Запустила таймер (рис.</w:t>
      </w:r>
      <w:r>
        <w:t xml:space="preserve"> </w:t>
      </w:r>
      <w:hyperlink w:anchor="fig:017">
        <w:r>
          <w:rPr>
            <w:rStyle w:val="Hyperlink"/>
          </w:rPr>
          <w:t xml:space="preserve">17</w:t>
        </w:r>
      </w:hyperlink>
      <w:r>
        <w:t xml:space="preserve">).</w:t>
      </w:r>
    </w:p>
    <w:bookmarkStart w:id="0" w:name="fig:017"/>
    <w:p>
      <w:pPr>
        <w:pStyle w:val="CaptionedFigure"/>
      </w:pPr>
      <w:bookmarkStart w:id="56" w:name="fig:017"/>
      <w:r>
        <w:drawing>
          <wp:inline>
            <wp:extent cx="4084320" cy="3093720"/>
            <wp:effectExtent b="0" l="0" r="0" t="0"/>
            <wp:docPr descr="Figure 17: Запуск таймера" title="" id="1" name="Picture"/>
            <a:graphic>
              <a:graphicData uri="http://schemas.openxmlformats.org/drawingml/2006/picture">
                <pic:pic>
                  <pic:nvPicPr>
                    <pic:cNvPr descr="image/fig:01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3093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17: Запуск таймера</w:t>
      </w:r>
    </w:p>
    <w:bookmarkEnd w:id="0"/>
    <w:p>
      <w:pPr>
        <w:pStyle w:val="BodyText"/>
      </w:pPr>
      <w:r>
        <w:t xml:space="preserve">Отключила систему безопасности SELinux (рис.</w:t>
      </w:r>
      <w:r>
        <w:t xml:space="preserve"> </w:t>
      </w:r>
      <w:hyperlink w:anchor="fig:018">
        <w:r>
          <w:rPr>
            <w:rStyle w:val="Hyperlink"/>
          </w:rPr>
          <w:t xml:space="preserve">18</w:t>
        </w:r>
      </w:hyperlink>
      <w:r>
        <w:t xml:space="preserve">).</w:t>
      </w:r>
    </w:p>
    <w:bookmarkStart w:id="0" w:name="fig:018"/>
    <w:p>
      <w:pPr>
        <w:pStyle w:val="CaptionedFigure"/>
      </w:pPr>
      <w:bookmarkStart w:id="58" w:name="fig:018"/>
      <w:r>
        <w:drawing>
          <wp:inline>
            <wp:extent cx="4191000" cy="3070860"/>
            <wp:effectExtent b="0" l="0" r="0" t="0"/>
            <wp:docPr descr="Figure 18: Отключение SELinux" title="" id="1" name="Picture"/>
            <a:graphic>
              <a:graphicData uri="http://schemas.openxmlformats.org/drawingml/2006/picture">
                <pic:pic>
                  <pic:nvPicPr>
                    <pic:cNvPr descr="image/fig:01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070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18: Отключение SELinux</w:t>
      </w:r>
    </w:p>
    <w:bookmarkEnd w:id="0"/>
    <w:p>
      <w:pPr>
        <w:pStyle w:val="BodyText"/>
      </w:pPr>
      <w:r>
        <w:t xml:space="preserve">Установила пакет dkms (рис.</w:t>
      </w:r>
      <w:r>
        <w:t xml:space="preserve"> </w:t>
      </w:r>
      <w:hyperlink w:anchor="fig:019">
        <w:r>
          <w:rPr>
            <w:rStyle w:val="Hyperlink"/>
          </w:rPr>
          <w:t xml:space="preserve">19</w:t>
        </w:r>
      </w:hyperlink>
      <w:r>
        <w:t xml:space="preserve">).</w:t>
      </w:r>
    </w:p>
    <w:bookmarkStart w:id="0" w:name="fig:019"/>
    <w:p>
      <w:pPr>
        <w:pStyle w:val="CaptionedFigure"/>
      </w:pPr>
      <w:bookmarkStart w:id="60" w:name="fig:019"/>
      <w:r>
        <w:drawing>
          <wp:inline>
            <wp:extent cx="4107179" cy="3040380"/>
            <wp:effectExtent b="0" l="0" r="0" t="0"/>
            <wp:docPr descr="Figure 19: Пакет dkms" title="" id="1" name="Picture"/>
            <a:graphic>
              <a:graphicData uri="http://schemas.openxmlformats.org/drawingml/2006/picture">
                <pic:pic>
                  <pic:nvPicPr>
                    <pic:cNvPr descr="image/fig:01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79" cy="3040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19: Пакет dkms</w:t>
      </w:r>
    </w:p>
    <w:bookmarkEnd w:id="0"/>
    <w:p>
      <w:pPr>
        <w:pStyle w:val="BodyText"/>
      </w:pPr>
      <w:r>
        <w:t xml:space="preserve">Подключила образ диска дополнений гостевой ОС (рис.</w:t>
      </w:r>
      <w:r>
        <w:t xml:space="preserve"> </w:t>
      </w:r>
      <w:hyperlink w:anchor="fig:020">
        <w:r>
          <w:rPr>
            <w:rStyle w:val="Hyperlink"/>
          </w:rPr>
          <w:t xml:space="preserve">20</w:t>
        </w:r>
      </w:hyperlink>
      <w:r>
        <w:t xml:space="preserve">).</w:t>
      </w:r>
    </w:p>
    <w:bookmarkStart w:id="0" w:name="fig:020"/>
    <w:p>
      <w:pPr>
        <w:pStyle w:val="CaptionedFigure"/>
      </w:pPr>
      <w:bookmarkStart w:id="62" w:name="fig:020"/>
      <w:r>
        <w:drawing>
          <wp:inline>
            <wp:extent cx="2994660" cy="1615440"/>
            <wp:effectExtent b="0" l="0" r="0" t="0"/>
            <wp:docPr descr="Figure 20: Подключение образа диска" title="" id="1" name="Picture"/>
            <a:graphic>
              <a:graphicData uri="http://schemas.openxmlformats.org/drawingml/2006/picture">
                <pic:pic>
                  <pic:nvPicPr>
                    <pic:cNvPr descr="image/fig:02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660" cy="1615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20: Подключение образа диска</w:t>
      </w:r>
    </w:p>
    <w:bookmarkEnd w:id="0"/>
    <w:p>
      <w:pPr>
        <w:pStyle w:val="BodyText"/>
      </w:pPr>
      <w:r>
        <w:t xml:space="preserve">Подмонтировала диск и установила драйвера (рис.</w:t>
      </w:r>
      <w:r>
        <w:t xml:space="preserve"> </w:t>
      </w:r>
      <w:hyperlink w:anchor="fig:021">
        <w:r>
          <w:rPr>
            <w:rStyle w:val="Hyperlink"/>
          </w:rPr>
          <w:t xml:space="preserve">21</w:t>
        </w:r>
      </w:hyperlink>
      <w:r>
        <w:t xml:space="preserve">).</w:t>
      </w:r>
    </w:p>
    <w:bookmarkStart w:id="0" w:name="fig:021"/>
    <w:p>
      <w:pPr>
        <w:pStyle w:val="CaptionedFigure"/>
      </w:pPr>
      <w:bookmarkStart w:id="64" w:name="fig:021"/>
      <w:r>
        <w:drawing>
          <wp:inline>
            <wp:extent cx="4152900" cy="3063240"/>
            <wp:effectExtent b="0" l="0" r="0" t="0"/>
            <wp:docPr descr="Figure 21: Установка драйверов" title="" id="1" name="Picture"/>
            <a:graphic>
              <a:graphicData uri="http://schemas.openxmlformats.org/drawingml/2006/picture">
                <pic:pic>
                  <pic:nvPicPr>
                    <pic:cNvPr descr="image/fig:02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063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21: Установка драйверов</w:t>
      </w:r>
    </w:p>
    <w:bookmarkEnd w:id="0"/>
    <w:p>
      <w:pPr>
        <w:pStyle w:val="BodyText"/>
      </w:pPr>
      <w:r>
        <w:t xml:space="preserve">Настроила раскладку клавиатуры, отредактировав конфигурационный файл (рис.</w:t>
      </w:r>
      <w:r>
        <w:t xml:space="preserve"> </w:t>
      </w:r>
      <w:hyperlink w:anchor="fig:022">
        <w:r>
          <w:rPr>
            <w:rStyle w:val="Hyperlink"/>
          </w:rPr>
          <w:t xml:space="preserve">22</w:t>
        </w:r>
      </w:hyperlink>
      <w:r>
        <w:t xml:space="preserve">).</w:t>
      </w:r>
    </w:p>
    <w:bookmarkStart w:id="0" w:name="fig:022"/>
    <w:p>
      <w:pPr>
        <w:pStyle w:val="CaptionedFigure"/>
      </w:pPr>
      <w:bookmarkStart w:id="66" w:name="fig:022"/>
      <w:r>
        <w:drawing>
          <wp:inline>
            <wp:extent cx="4130040" cy="3040380"/>
            <wp:effectExtent b="0" l="0" r="0" t="0"/>
            <wp:docPr descr="Figure 22: Редактирование файла" title="" id="1" name="Picture"/>
            <a:graphic>
              <a:graphicData uri="http://schemas.openxmlformats.org/drawingml/2006/picture">
                <pic:pic>
                  <pic:nvPicPr>
                    <pic:cNvPr descr="image/fig:02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3040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 22: Редактирование файла</w:t>
      </w:r>
    </w:p>
    <w:bookmarkEnd w:id="0"/>
    <w:p>
      <w:pPr>
        <w:pStyle w:val="BodyText"/>
      </w:pPr>
      <w:r>
        <w:t xml:space="preserve">Имя хоста установлено в соответствии с соглашением об именовании (рис.</w:t>
      </w:r>
      <w:r>
        <w:t xml:space="preserve"> </w:t>
      </w:r>
      <w:hyperlink w:anchor="fig:023">
        <w:r>
          <w:rPr>
            <w:rStyle w:val="Hyperlink"/>
          </w:rPr>
          <w:t xml:space="preserve">23</w:t>
        </w:r>
      </w:hyperlink>
      <w:r>
        <w:t xml:space="preserve">).</w:t>
      </w:r>
    </w:p>
    <w:bookmarkStart w:id="0" w:name="fig:023"/>
    <w:p>
      <w:pPr>
        <w:pStyle w:val="CaptionedFigure"/>
      </w:pPr>
      <w:bookmarkStart w:id="68" w:name="fig:023"/>
      <w:r>
        <w:drawing>
          <wp:inline>
            <wp:extent cx="4175760" cy="4076700"/>
            <wp:effectExtent b="0" l="0" r="0" t="0"/>
            <wp:docPr descr="Figure 23: Имя хоста" title="" id="1" name="Picture"/>
            <a:graphic>
              <a:graphicData uri="http://schemas.openxmlformats.org/drawingml/2006/picture">
                <pic:pic>
                  <pic:nvPicPr>
                    <pic:cNvPr descr="image/fig:02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4076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23: Имя хоста</w:t>
      </w:r>
    </w:p>
    <w:bookmarkEnd w:id="0"/>
    <w:p>
      <w:pPr>
        <w:pStyle w:val="BodyText"/>
      </w:pPr>
      <w:r>
        <w:t xml:space="preserve">Установила pandoc (рис.</w:t>
      </w:r>
      <w:r>
        <w:t xml:space="preserve"> </w:t>
      </w:r>
      <w:hyperlink w:anchor="fig:024">
        <w:r>
          <w:rPr>
            <w:rStyle w:val="Hyperlink"/>
          </w:rPr>
          <w:t xml:space="preserve">24</w:t>
        </w:r>
      </w:hyperlink>
      <w:r>
        <w:t xml:space="preserve">).</w:t>
      </w:r>
    </w:p>
    <w:bookmarkStart w:id="0" w:name="fig:024"/>
    <w:p>
      <w:pPr>
        <w:pStyle w:val="CaptionedFigure"/>
      </w:pPr>
      <w:bookmarkStart w:id="70" w:name="fig:024"/>
      <w:r>
        <w:drawing>
          <wp:inline>
            <wp:extent cx="4137660" cy="3070860"/>
            <wp:effectExtent b="0" l="0" r="0" t="0"/>
            <wp:docPr descr="Figure 24: Установка pandoc" title="" id="1" name="Picture"/>
            <a:graphic>
              <a:graphicData uri="http://schemas.openxmlformats.org/drawingml/2006/picture">
                <pic:pic>
                  <pic:nvPicPr>
                    <pic:cNvPr descr="image/fig:02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3070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 24: Установка pandoc</w:t>
      </w:r>
    </w:p>
    <w:bookmarkEnd w:id="0"/>
    <w:p>
      <w:pPr>
        <w:pStyle w:val="BodyText"/>
      </w:pPr>
      <w:r>
        <w:t xml:space="preserve">Установила необходимые расширения (рис.</w:t>
      </w:r>
      <w:r>
        <w:t xml:space="preserve"> </w:t>
      </w:r>
      <w:hyperlink w:anchor="fig:025">
        <w:r>
          <w:rPr>
            <w:rStyle w:val="Hyperlink"/>
          </w:rPr>
          <w:t xml:space="preserve">25</w:t>
        </w:r>
      </w:hyperlink>
      <w:r>
        <w:t xml:space="preserve">).</w:t>
      </w:r>
    </w:p>
    <w:bookmarkStart w:id="0" w:name="fig:025"/>
    <w:p>
      <w:pPr>
        <w:pStyle w:val="CaptionedFigure"/>
      </w:pPr>
      <w:bookmarkStart w:id="72" w:name="fig:025"/>
      <w:r>
        <w:drawing>
          <wp:inline>
            <wp:extent cx="5334000" cy="2781481"/>
            <wp:effectExtent b="0" l="0" r="0" t="0"/>
            <wp:docPr descr="Figure 25: Установка расширений" title="" id="1" name="Picture"/>
            <a:graphic>
              <a:graphicData uri="http://schemas.openxmlformats.org/drawingml/2006/picture">
                <pic:pic>
                  <pic:nvPicPr>
                    <pic:cNvPr descr="image/fig:02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1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25: Установка расширений</w:t>
      </w:r>
    </w:p>
    <w:bookmarkEnd w:id="0"/>
    <w:p>
      <w:pPr>
        <w:pStyle w:val="BodyText"/>
      </w:pPr>
      <w:r>
        <w:t xml:space="preserve">Установтила дистрибутив TeXlive (рис.</w:t>
      </w:r>
      <w:r>
        <w:t xml:space="preserve"> </w:t>
      </w:r>
      <w:hyperlink w:anchor="fig:026">
        <w:r>
          <w:rPr>
            <w:rStyle w:val="Hyperlink"/>
          </w:rPr>
          <w:t xml:space="preserve">26</w:t>
        </w:r>
      </w:hyperlink>
      <w:r>
        <w:t xml:space="preserve">).</w:t>
      </w:r>
    </w:p>
    <w:bookmarkStart w:id="0" w:name="fig:026"/>
    <w:p>
      <w:pPr>
        <w:pStyle w:val="CaptionedFigure"/>
      </w:pPr>
      <w:bookmarkStart w:id="74" w:name="fig:026"/>
      <w:r>
        <w:drawing>
          <wp:inline>
            <wp:extent cx="5334000" cy="3964065"/>
            <wp:effectExtent b="0" l="0" r="0" t="0"/>
            <wp:docPr descr="Figure 26: Установка дистрибутива" title="" id="1" name="Picture"/>
            <a:graphic>
              <a:graphicData uri="http://schemas.openxmlformats.org/drawingml/2006/picture">
                <pic:pic>
                  <pic:nvPicPr>
                    <pic:cNvPr descr="image/fig:02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4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 26: Установка дистрибутива</w:t>
      </w:r>
    </w:p>
    <w:bookmarkEnd w:id="0"/>
    <w:p>
      <w:pPr>
        <w:pStyle w:val="BodyText"/>
      </w:pPr>
      <w:r>
        <w:t xml:space="preserve">Выполнение домашнего задания:</w:t>
      </w:r>
      <w:r>
        <w:t xml:space="preserve"> </w:t>
      </w:r>
      <w:r>
        <w:t xml:space="preserve">С помощью команды dmesg | grep -i</w:t>
      </w:r>
      <w:r>
        <w:t xml:space="preserve"> </w:t>
      </w:r>
      <w:r>
        <w:t xml:space="preserve">“</w:t>
      </w:r>
      <w:r>
        <w:t xml:space="preserve">то, что ищем</w:t>
      </w:r>
      <w:r>
        <w:t xml:space="preserve">”</w:t>
      </w:r>
      <w:r>
        <w:t xml:space="preserve">, получила информацию о версии ядра Linux (Linux version), частоте процессора (Detected Mhz processor), модели процессора (CPU0) (рис.</w:t>
      </w:r>
      <w:r>
        <w:t xml:space="preserve"> </w:t>
      </w:r>
      <w:hyperlink w:anchor="fig:027">
        <w:r>
          <w:rPr>
            <w:rStyle w:val="Hyperlink"/>
          </w:rPr>
          <w:t xml:space="preserve">27</w:t>
        </w:r>
      </w:hyperlink>
      <w:r>
        <w:t xml:space="preserve">).</w:t>
      </w:r>
    </w:p>
    <w:bookmarkStart w:id="0" w:name="fig:027"/>
    <w:p>
      <w:pPr>
        <w:pStyle w:val="CaptionedFigure"/>
      </w:pPr>
      <w:bookmarkStart w:id="76" w:name="fig:027"/>
      <w:r>
        <w:drawing>
          <wp:inline>
            <wp:extent cx="5334000" cy="2827311"/>
            <wp:effectExtent b="0" l="0" r="0" t="0"/>
            <wp:docPr descr="Figure 27: Информация о версии ядра, частоте процессора и о модели процессора" title="" id="1" name="Picture"/>
            <a:graphic>
              <a:graphicData uri="http://schemas.openxmlformats.org/drawingml/2006/picture">
                <pic:pic>
                  <pic:nvPicPr>
                    <pic:cNvPr descr="image/fig:02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7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27: Информация о версии ядра, частоте процессора и о модели процессора</w:t>
      </w:r>
    </w:p>
    <w:bookmarkEnd w:id="0"/>
    <w:p>
      <w:pPr>
        <w:pStyle w:val="BodyText"/>
      </w:pPr>
      <w:r>
        <w:t xml:space="preserve">Получила информацию об объёме доступной оперативной памяти (Memory available) (рис.</w:t>
      </w:r>
      <w:r>
        <w:t xml:space="preserve"> </w:t>
      </w:r>
      <w:hyperlink w:anchor="fig:028">
        <w:r>
          <w:rPr>
            <w:rStyle w:val="Hyperlink"/>
          </w:rPr>
          <w:t xml:space="preserve">28</w:t>
        </w:r>
      </w:hyperlink>
      <w:r>
        <w:t xml:space="preserve">).</w:t>
      </w:r>
    </w:p>
    <w:bookmarkStart w:id="0" w:name="fig:028"/>
    <w:p>
      <w:pPr>
        <w:pStyle w:val="CaptionedFigure"/>
      </w:pPr>
      <w:bookmarkStart w:id="78" w:name="fig:028"/>
      <w:r>
        <w:drawing>
          <wp:inline>
            <wp:extent cx="5334000" cy="2814697"/>
            <wp:effectExtent b="0" l="0" r="0" t="0"/>
            <wp:docPr descr="Figure 28: Информация об объеме памяти" title="" id="1" name="Picture"/>
            <a:graphic>
              <a:graphicData uri="http://schemas.openxmlformats.org/drawingml/2006/picture">
                <pic:pic>
                  <pic:nvPicPr>
                    <pic:cNvPr descr="image/fig:02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46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 28: Информация об объеме памяти</w:t>
      </w:r>
    </w:p>
    <w:bookmarkEnd w:id="0"/>
    <w:p>
      <w:pPr>
        <w:pStyle w:val="BodyText"/>
      </w:pPr>
      <w:r>
        <w:t xml:space="preserve">Получила информацию о типе обнаруженного гипервизора (Hypervisor detected) (рис.</w:t>
      </w:r>
      <w:r>
        <w:t xml:space="preserve"> </w:t>
      </w:r>
      <w:hyperlink w:anchor="fig:029">
        <w:r>
          <w:rPr>
            <w:rStyle w:val="Hyperlink"/>
          </w:rPr>
          <w:t xml:space="preserve">29</w:t>
        </w:r>
      </w:hyperlink>
      <w:r>
        <w:t xml:space="preserve">).</w:t>
      </w:r>
    </w:p>
    <w:bookmarkStart w:id="0" w:name="fig:029"/>
    <w:p>
      <w:pPr>
        <w:pStyle w:val="CaptionedFigure"/>
      </w:pPr>
      <w:bookmarkStart w:id="80" w:name="fig:029"/>
      <w:r>
        <w:drawing>
          <wp:inline>
            <wp:extent cx="5334000" cy="4846444"/>
            <wp:effectExtent b="0" l="0" r="0" t="0"/>
            <wp:docPr descr="Figure 29: Информация о типе гипервизора" title="" id="1" name="Picture"/>
            <a:graphic>
              <a:graphicData uri="http://schemas.openxmlformats.org/drawingml/2006/picture">
                <pic:pic>
                  <pic:nvPicPr>
                    <pic:cNvPr descr="image/fig:02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46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29: Информация о типе гипервизора</w:t>
      </w:r>
    </w:p>
    <w:bookmarkEnd w:id="0"/>
    <w:p>
      <w:pPr>
        <w:pStyle w:val="BodyText"/>
      </w:pPr>
      <w:r>
        <w:t xml:space="preserve">Получила информацию о последовательности монтирования файловых систем (рис.</w:t>
      </w:r>
      <w:r>
        <w:t xml:space="preserve"> </w:t>
      </w:r>
      <w:hyperlink w:anchor="fig:030">
        <w:r>
          <w:rPr>
            <w:rStyle w:val="Hyperlink"/>
          </w:rPr>
          <w:t xml:space="preserve">30</w:t>
        </w:r>
      </w:hyperlink>
      <w:r>
        <w:t xml:space="preserve">).</w:t>
      </w:r>
    </w:p>
    <w:bookmarkStart w:id="0" w:name="fig:030"/>
    <w:p>
      <w:pPr>
        <w:pStyle w:val="CaptionedFigure"/>
      </w:pPr>
      <w:bookmarkStart w:id="82" w:name="fig:030"/>
      <w:r>
        <w:drawing>
          <wp:inline>
            <wp:extent cx="5334000" cy="2540783"/>
            <wp:effectExtent b="0" l="0" r="0" t="0"/>
            <wp:docPr descr="Figure 30: Информация о последовательности монтирования" title="" id="1" name="Picture"/>
            <a:graphic>
              <a:graphicData uri="http://schemas.openxmlformats.org/drawingml/2006/picture">
                <pic:pic>
                  <pic:nvPicPr>
                    <pic:cNvPr descr="image/fig:03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0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 30: Информация о последовательности монтирования</w:t>
      </w:r>
    </w:p>
    <w:bookmarkEnd w:id="0"/>
    <w:p>
      <w:pPr>
        <w:pStyle w:val="BodyText"/>
      </w:pPr>
      <w:r>
        <w:t xml:space="preserve">Получила информацию о типе файловой системы корневого раздела - btrfs (рис.</w:t>
      </w:r>
      <w:r>
        <w:t xml:space="preserve"> </w:t>
      </w:r>
      <w:hyperlink w:anchor="fig:031">
        <w:r>
          <w:rPr>
            <w:rStyle w:val="Hyperlink"/>
          </w:rPr>
          <w:t xml:space="preserve">31</w:t>
        </w:r>
      </w:hyperlink>
      <w:r>
        <w:t xml:space="preserve">).</w:t>
      </w:r>
    </w:p>
    <w:bookmarkStart w:id="0" w:name="fig:031"/>
    <w:p>
      <w:pPr>
        <w:pStyle w:val="CaptionedFigure"/>
      </w:pPr>
      <w:bookmarkStart w:id="84" w:name="fig:031"/>
      <w:r>
        <w:drawing>
          <wp:inline>
            <wp:extent cx="5334000" cy="3671380"/>
            <wp:effectExtent b="0" l="0" r="0" t="0"/>
            <wp:docPr descr="Figure 31: Информация о типе файловой системы" title="" id="1" name="Picture"/>
            <a:graphic>
              <a:graphicData uri="http://schemas.openxmlformats.org/drawingml/2006/picture">
                <pic:pic>
                  <pic:nvPicPr>
                    <pic:cNvPr descr="image/fig:03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1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31: Информация о типе файловой системы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Какую информацию содержит учётная запись пользователя?</w:t>
      </w:r>
      <w:r>
        <w:t xml:space="preserve"> </w:t>
      </w:r>
      <w:r>
        <w:t xml:space="preserve">Имя пользователя, пароль пользователя, идентификационный номер пользователя, идентификационный номер группы пользователя, домашний каталог пользователя, командный интерпретатор пользователя.</w:t>
      </w:r>
    </w:p>
    <w:p>
      <w:pPr>
        <w:pStyle w:val="FirstParagraph"/>
      </w:pPr>
      <w:r>
        <w:t xml:space="preserve">Укажите команды терминала и приведите примеры:</w:t>
      </w:r>
    </w:p>
    <w:p>
      <w:pPr>
        <w:pStyle w:val="BodyText"/>
      </w:pPr>
      <w:r>
        <w:t xml:space="preserve">для получения справки по команде: man</w:t>
      </w:r>
      <w:r>
        <w:t xml:space="preserve"> </w:t>
      </w:r>
      <w:r>
        <w:t xml:space="preserve"> </w:t>
      </w:r>
      <w:r>
        <w:t xml:space="preserve">для перемещения по файловой системе: cd</w:t>
      </w:r>
      <w:r>
        <w:t xml:space="preserve"> </w:t>
      </w:r>
      <w:r>
        <w:t xml:space="preserve">для просмотра содержимого каталога: ls</w:t>
      </w:r>
      <w:r>
        <w:t xml:space="preserve"> </w:t>
      </w:r>
      <w:r>
        <w:t xml:space="preserve">для определения объёма каталога: du</w:t>
      </w:r>
      <w:r>
        <w:t xml:space="preserve"> </w:t>
      </w:r>
      <w:r>
        <w:t xml:space="preserve"> </w:t>
      </w:r>
      <w:r>
        <w:t xml:space="preserve">для создания файлов: touch</w:t>
      </w:r>
      <w:r>
        <w:t xml:space="preserve"> </w:t>
      </w:r>
      <w:r>
        <w:t xml:space="preserve">для удаления каталогов: rm</w:t>
      </w:r>
      <w:r>
        <w:t xml:space="preserve"> </w:t>
      </w:r>
      <w:r>
        <w:t xml:space="preserve"> </w:t>
      </w:r>
      <w:r>
        <w:t xml:space="preserve">для удаления файлов: rm -r</w:t>
      </w:r>
      <w:r>
        <w:t xml:space="preserve"> </w:t>
      </w:r>
      <w:r>
        <w:t xml:space="preserve"> </w:t>
      </w:r>
      <w:r>
        <w:t xml:space="preserve">для задания определённых прав на файл / каталог: chmod +x</w:t>
      </w:r>
      <w:r>
        <w:t xml:space="preserve"> </w:t>
      </w:r>
      <w:r>
        <w:t xml:space="preserve"> </w:t>
      </w:r>
      <w:r>
        <w:t xml:space="preserve">для просмотра истории команд: history</w:t>
      </w:r>
    </w:p>
    <w:p>
      <w:pPr>
        <w:pStyle w:val="BodyText"/>
      </w:pPr>
      <w:r>
        <w:t xml:space="preserve">Что такое файловая система? Приведите примеры с краткой характеристикой.</w:t>
      </w:r>
      <w:r>
        <w:t xml:space="preserve"> </w:t>
      </w:r>
      <w:r>
        <w:t xml:space="preserve">Файловая система - часть ОС, назначение которой состоит в том, чтобы обеспечить пользователю удобный интерфейс при работе с данными, хранящимися на диске, и обеспечить совместное использование файлов несколькими пользователями и процессами.</w:t>
      </w:r>
      <w:r>
        <w:t xml:space="preserve"> </w:t>
      </w:r>
      <w:r>
        <w:t xml:space="preserve">Примеры:</w:t>
      </w:r>
      <w:r>
        <w:t xml:space="preserve"> </w:t>
      </w:r>
      <w:r>
        <w:t xml:space="preserve">1. Ext2, Ext3, Ext4, Extended Filesystem - стандартные файловые системы для Linux</w:t>
      </w:r>
      <w:r>
        <w:t xml:space="preserve"> </w:t>
      </w:r>
      <w:r>
        <w:t xml:space="preserve">2. JFS - разработана в IBM для UNIX и используется в качестве альтернативы файловых систем Ext. Используется при необходимости высокой стабильности и минимального потребления ресурсов</w:t>
      </w:r>
      <w:r>
        <w:t xml:space="preserve"> </w:t>
      </w:r>
      <w:r>
        <w:t xml:space="preserve">3. ReiserFS - разработана в качестве альтернативы Ext3 с улучшенной производительностью и расширенными возможностями.</w:t>
      </w:r>
      <w:r>
        <w:t xml:space="preserve"> </w:t>
      </w:r>
      <w:r>
        <w:t xml:space="preserve">4. XFS - высокопроизводительная файловая система. Характеризуется высокой скоростью работы с большими файлами, отложенным выделением места, увеличением разделов на лету и незначительным размером служебной информации.</w:t>
      </w:r>
    </w:p>
    <w:p>
      <w:pPr>
        <w:pStyle w:val="BodyText"/>
      </w:pPr>
      <w:r>
        <w:t xml:space="preserve">Как посмотреть, какие файловые системы подмонтированы в ОС?</w:t>
      </w:r>
      <w:r>
        <w:t xml:space="preserve"> </w:t>
      </w:r>
      <w:r>
        <w:t xml:space="preserve">Используя команду mount.</w:t>
      </w:r>
    </w:p>
    <w:p>
      <w:pPr>
        <w:pStyle w:val="BodyText"/>
      </w:pPr>
      <w:r>
        <w:t xml:space="preserve">Как удалить зависший процесс?</w:t>
      </w:r>
      <w:r>
        <w:t xml:space="preserve"> </w:t>
      </w:r>
      <w:r>
        <w:t xml:space="preserve">Используя команду kill.</w:t>
      </w:r>
    </w:p>
    <w:bookmarkEnd w:id="85"/>
    <w:bookmarkStart w:id="8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я приобрела навыки установки операционной системы на виртуальную машину, настройки минимально необходимых для дальнейшей работы сервисов.</w:t>
      </w:r>
    </w:p>
    <w:bookmarkEnd w:id="86"/>
    <w:bookmarkStart w:id="87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3"/>
        </w:numPr>
        <w:pStyle w:val="Compact"/>
      </w:pPr>
      <w:r>
        <w:t xml:space="preserve">Кулябов Д.С. Введение в операционную систему UNIX - Лекция.</w:t>
      </w:r>
      <w:r>
        <w:t xml:space="preserve"> </w:t>
      </w:r>
      <w:r>
        <w:t xml:space="preserve">::: {#refs}</w:t>
      </w:r>
      <w:r>
        <w:t xml:space="preserve"> </w:t>
      </w:r>
      <w:r>
        <w:t xml:space="preserve">:::</w:t>
      </w:r>
    </w:p>
    <w:bookmarkEnd w:id="8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25" Target="media/rId25.jpg" /><Relationship Type="http://schemas.openxmlformats.org/officeDocument/2006/relationships/image" Id="rId27" Target="media/rId27.jpg" /><Relationship Type="http://schemas.openxmlformats.org/officeDocument/2006/relationships/image" Id="rId29" Target="media/rId29.jpg" /><Relationship Type="http://schemas.openxmlformats.org/officeDocument/2006/relationships/image" Id="rId31" Target="media/rId31.jpg" /><Relationship Type="http://schemas.openxmlformats.org/officeDocument/2006/relationships/image" Id="rId33" Target="media/rId33.jpg" /><Relationship Type="http://schemas.openxmlformats.org/officeDocument/2006/relationships/image" Id="rId35" Target="media/rId35.jpg" /><Relationship Type="http://schemas.openxmlformats.org/officeDocument/2006/relationships/image" Id="rId37" Target="media/rId37.jpg" /><Relationship Type="http://schemas.openxmlformats.org/officeDocument/2006/relationships/image" Id="rId39" Target="media/rId39.jpg" /><Relationship Type="http://schemas.openxmlformats.org/officeDocument/2006/relationships/image" Id="rId41" Target="media/rId41.jpg" /><Relationship Type="http://schemas.openxmlformats.org/officeDocument/2006/relationships/image" Id="rId43" Target="media/rId43.jpg" /><Relationship Type="http://schemas.openxmlformats.org/officeDocument/2006/relationships/image" Id="rId45" Target="media/rId45.jpg" /><Relationship Type="http://schemas.openxmlformats.org/officeDocument/2006/relationships/image" Id="rId47" Target="media/rId47.jpg" /><Relationship Type="http://schemas.openxmlformats.org/officeDocument/2006/relationships/image" Id="rId49" Target="media/rId49.jpg" /><Relationship Type="http://schemas.openxmlformats.org/officeDocument/2006/relationships/image" Id="rId51" Target="media/rId51.jpg" /><Relationship Type="http://schemas.openxmlformats.org/officeDocument/2006/relationships/image" Id="rId53" Target="media/rId53.jpg" /><Relationship Type="http://schemas.openxmlformats.org/officeDocument/2006/relationships/image" Id="rId55" Target="media/rId55.jpg" /><Relationship Type="http://schemas.openxmlformats.org/officeDocument/2006/relationships/image" Id="rId57" Target="media/rId57.jpg" /><Relationship Type="http://schemas.openxmlformats.org/officeDocument/2006/relationships/image" Id="rId59" Target="media/rId59.jpg" /><Relationship Type="http://schemas.openxmlformats.org/officeDocument/2006/relationships/image" Id="rId61" Target="media/rId61.jpg" /><Relationship Type="http://schemas.openxmlformats.org/officeDocument/2006/relationships/image" Id="rId63" Target="media/rId63.jpg" /><Relationship Type="http://schemas.openxmlformats.org/officeDocument/2006/relationships/image" Id="rId65" Target="media/rId65.jpg" /><Relationship Type="http://schemas.openxmlformats.org/officeDocument/2006/relationships/image" Id="rId67" Target="media/rId67.jpg" /><Relationship Type="http://schemas.openxmlformats.org/officeDocument/2006/relationships/image" Id="rId69" Target="media/rId69.jpg" /><Relationship Type="http://schemas.openxmlformats.org/officeDocument/2006/relationships/image" Id="rId71" Target="media/rId71.jpg" /><Relationship Type="http://schemas.openxmlformats.org/officeDocument/2006/relationships/image" Id="rId73" Target="media/rId73.jpg" /><Relationship Type="http://schemas.openxmlformats.org/officeDocument/2006/relationships/image" Id="rId75" Target="media/rId75.jpg" /><Relationship Type="http://schemas.openxmlformats.org/officeDocument/2006/relationships/image" Id="rId77" Target="media/rId77.jpg" /><Relationship Type="http://schemas.openxmlformats.org/officeDocument/2006/relationships/image" Id="rId79" Target="media/rId79.jpg" /><Relationship Type="http://schemas.openxmlformats.org/officeDocument/2006/relationships/image" Id="rId81" Target="media/rId81.jpg" /><Relationship Type="http://schemas.openxmlformats.org/officeDocument/2006/relationships/image" Id="rId83" Target="media/rId83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1</dc:title>
  <dc:creator>Сидорова Наталья Андреевна</dc:creator>
  <dc:language>ru-RU</dc:language>
  <cp:keywords/>
  <dcterms:created xsi:type="dcterms:W3CDTF">2023-02-18T11:21:46Z</dcterms:created>
  <dcterms:modified xsi:type="dcterms:W3CDTF">2023-02-18T11:21:46Z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Установка ОС Linux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