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D24C2" w14:textId="77777777" w:rsidR="006F1828" w:rsidRDefault="006F1828" w:rsidP="0027427D">
      <w:pPr>
        <w:spacing w:before="80" w:after="80"/>
        <w:ind w:firstLine="0"/>
      </w:pPr>
    </w:p>
    <w:p w14:paraId="7277D23B" w14:textId="77777777" w:rsidR="006F1828" w:rsidRDefault="006F1828" w:rsidP="0027427D">
      <w:pPr>
        <w:pStyle w:val="Ttulo1"/>
      </w:pPr>
      <w:r>
        <w:t>PLAN DE PRUEBAS DE SOFTWARE</w:t>
      </w:r>
    </w:p>
    <w:p w14:paraId="79C924A1" w14:textId="77777777" w:rsidR="006F1828" w:rsidRDefault="006F1828" w:rsidP="0027427D">
      <w:pPr>
        <w:pStyle w:val="Ttulo1"/>
      </w:pPr>
      <w:r>
        <w:t>Sistema de Personalización y Visualización de Joyas</w:t>
      </w:r>
    </w:p>
    <w:p w14:paraId="348F36CA" w14:textId="77777777" w:rsidR="006F1828" w:rsidRDefault="006F1828" w:rsidP="006F1828">
      <w:pPr>
        <w:spacing w:before="80" w:after="80"/>
      </w:pPr>
    </w:p>
    <w:p w14:paraId="7535B86C" w14:textId="77777777" w:rsidR="006F1828" w:rsidRDefault="006F1828" w:rsidP="006F1828">
      <w:pPr>
        <w:spacing w:before="80" w:after="80"/>
      </w:pPr>
    </w:p>
    <w:p w14:paraId="28F10DA8" w14:textId="77777777" w:rsidR="006F1828" w:rsidRDefault="006F1828" w:rsidP="006F1828">
      <w:pPr>
        <w:spacing w:before="80" w:after="40"/>
        <w:jc w:val="center"/>
      </w:pPr>
      <w:r>
        <w:rPr>
          <w:rFonts w:ascii="Arial" w:eastAsia="Arial" w:hAnsi="Arial" w:cs="Arial"/>
          <w:szCs w:val="24"/>
        </w:rPr>
        <w:t>Fabian Sánchez, Natalia Cueca, Johan Bocanegra</w:t>
      </w:r>
    </w:p>
    <w:p w14:paraId="42A5BAC6" w14:textId="77777777" w:rsidR="006F1828" w:rsidRDefault="006F1828" w:rsidP="006F1828">
      <w:pPr>
        <w:spacing w:before="40" w:after="40"/>
        <w:jc w:val="center"/>
      </w:pPr>
      <w:r>
        <w:rPr>
          <w:rFonts w:ascii="Arial" w:eastAsia="Arial" w:hAnsi="Arial" w:cs="Arial"/>
          <w:i/>
          <w:iCs/>
          <w:szCs w:val="24"/>
        </w:rPr>
        <w:t>Institución Educativa / Universidad</w:t>
      </w:r>
    </w:p>
    <w:p w14:paraId="6AFB287A" w14:textId="77777777" w:rsidR="006F1828" w:rsidRDefault="006F1828" w:rsidP="006F1828">
      <w:pPr>
        <w:spacing w:before="40" w:after="40"/>
        <w:jc w:val="center"/>
      </w:pPr>
      <w:r>
        <w:rPr>
          <w:rFonts w:ascii="Arial" w:eastAsia="Arial" w:hAnsi="Arial" w:cs="Arial"/>
          <w:i/>
          <w:iCs/>
          <w:szCs w:val="24"/>
        </w:rPr>
        <w:t>Nombre del Curso</w:t>
      </w:r>
    </w:p>
    <w:p w14:paraId="404CB566" w14:textId="77777777" w:rsidR="006F1828" w:rsidRDefault="006F1828" w:rsidP="006F1828">
      <w:pPr>
        <w:spacing w:before="40" w:after="40"/>
        <w:jc w:val="center"/>
      </w:pPr>
      <w:r>
        <w:rPr>
          <w:rFonts w:ascii="Arial" w:eastAsia="Arial" w:hAnsi="Arial" w:cs="Arial"/>
          <w:i/>
          <w:iCs/>
          <w:szCs w:val="24"/>
        </w:rPr>
        <w:t>Nombre del Docente</w:t>
      </w:r>
    </w:p>
    <w:p w14:paraId="59D7E53E" w14:textId="77777777" w:rsidR="006F1828" w:rsidRDefault="006F1828" w:rsidP="006F1828">
      <w:pPr>
        <w:spacing w:before="40" w:after="40"/>
        <w:jc w:val="center"/>
      </w:pPr>
      <w:r>
        <w:rPr>
          <w:rFonts w:ascii="Arial" w:eastAsia="Arial" w:hAnsi="Arial" w:cs="Arial"/>
          <w:szCs w:val="24"/>
        </w:rPr>
        <w:t>13 de febrero de 2026</w:t>
      </w:r>
    </w:p>
    <w:p w14:paraId="4A825789" w14:textId="77777777" w:rsidR="006F1828" w:rsidRDefault="006F1828" w:rsidP="006F1828">
      <w:r>
        <w:br w:type="page"/>
      </w:r>
    </w:p>
    <w:p w14:paraId="0564FEB6" w14:textId="77777777" w:rsidR="006F1828" w:rsidRDefault="006F1828" w:rsidP="0027427D">
      <w:pPr>
        <w:pStyle w:val="Ttulo2"/>
      </w:pPr>
      <w:r>
        <w:rPr>
          <w:rFonts w:eastAsia="Arial"/>
        </w:rPr>
        <w:lastRenderedPageBreak/>
        <w:t>1. Introducción</w:t>
      </w:r>
    </w:p>
    <w:p w14:paraId="34B5A44C" w14:textId="65C468F4" w:rsidR="006F1828" w:rsidRDefault="006F1828" w:rsidP="0027427D">
      <w:pPr>
        <w:spacing w:before="80" w:after="80"/>
        <w:jc w:val="both"/>
      </w:pPr>
      <w:r>
        <w:rPr>
          <w:rFonts w:ascii="Arial" w:eastAsia="Arial" w:hAnsi="Arial" w:cs="Arial"/>
          <w:color w:val="000000"/>
          <w:sz w:val="22"/>
        </w:rPr>
        <w:t>El presente documento describe el plan de pruebas de software aplicado al Sistema de Personalización y Visualización de Joyas. El objetivo de este plan es demostrar que los módulos implementados cumplen con los requerimientos funcionales establecidos, que los componentes interactúan correctamente entre sí, y que el sistema responde de forma predecible ante entradas válidas e inválidas.</w:t>
      </w:r>
    </w:p>
    <w:p w14:paraId="6480DC63" w14:textId="7B1C2EDF" w:rsidR="006F1828" w:rsidRDefault="006F1828" w:rsidP="0027427D">
      <w:pPr>
        <w:spacing w:before="80" w:after="80"/>
        <w:jc w:val="both"/>
      </w:pPr>
      <w:r>
        <w:rPr>
          <w:rFonts w:ascii="Arial" w:eastAsia="Arial" w:hAnsi="Arial" w:cs="Arial"/>
          <w:color w:val="000000"/>
          <w:sz w:val="22"/>
        </w:rPr>
        <w:t xml:space="preserve">Las pruebas fueron ejecutadas utilizando un enfoque híbrido: </w:t>
      </w:r>
      <w:proofErr w:type="spellStart"/>
      <w:r>
        <w:rPr>
          <w:rFonts w:ascii="Arial" w:eastAsia="Arial" w:hAnsi="Arial" w:cs="Arial"/>
          <w:color w:val="000000"/>
          <w:sz w:val="22"/>
        </w:rPr>
        <w:t>PHPUnit</w:t>
      </w:r>
      <w:proofErr w:type="spellEnd"/>
      <w:r>
        <w:rPr>
          <w:rFonts w:ascii="Arial" w:eastAsia="Arial" w:hAnsi="Arial" w:cs="Arial"/>
          <w:color w:val="000000"/>
          <w:sz w:val="22"/>
        </w:rPr>
        <w:t xml:space="preserve"> para pruebas automatizadas sobre la capa Laravel (</w:t>
      </w:r>
      <w:proofErr w:type="spellStart"/>
      <w:r>
        <w:rPr>
          <w:rFonts w:ascii="Arial" w:eastAsia="Arial" w:hAnsi="Arial" w:cs="Arial"/>
          <w:color w:val="000000"/>
          <w:sz w:val="22"/>
        </w:rPr>
        <w:t>Frontend</w:t>
      </w:r>
      <w:proofErr w:type="spellEnd"/>
      <w:r>
        <w:rPr>
          <w:rFonts w:ascii="Arial" w:eastAsia="Arial" w:hAnsi="Arial" w:cs="Arial"/>
          <w:color w:val="000000"/>
          <w:sz w:val="22"/>
        </w:rPr>
        <w:t xml:space="preserve">/BFF) y Postman para pruebas de integración y rendimiento sobre los </w:t>
      </w:r>
      <w:proofErr w:type="spellStart"/>
      <w:r>
        <w:rPr>
          <w:rFonts w:ascii="Arial" w:eastAsia="Arial" w:hAnsi="Arial" w:cs="Arial"/>
          <w:color w:val="000000"/>
          <w:sz w:val="22"/>
        </w:rPr>
        <w:t>endpoints</w:t>
      </w:r>
      <w:proofErr w:type="spellEnd"/>
      <w:r>
        <w:rPr>
          <w:rFonts w:ascii="Arial" w:eastAsia="Arial" w:hAnsi="Arial" w:cs="Arial"/>
          <w:color w:val="000000"/>
          <w:sz w:val="22"/>
        </w:rPr>
        <w:t xml:space="preserve"> de la API REST desarrollada en Spring Boot.</w:t>
      </w:r>
    </w:p>
    <w:p w14:paraId="433F77CE" w14:textId="77777777" w:rsidR="006F1828" w:rsidRDefault="006F1828" w:rsidP="00557D1F">
      <w:pPr>
        <w:pStyle w:val="Ttulo2"/>
      </w:pPr>
    </w:p>
    <w:p w14:paraId="4D64D411" w14:textId="07A5267A" w:rsidR="00557D1F" w:rsidRPr="00557D1F" w:rsidRDefault="006F1828" w:rsidP="00DB170B">
      <w:pPr>
        <w:pStyle w:val="Ttulo2"/>
      </w:pPr>
      <w:r w:rsidRPr="00557D1F">
        <w:t>2. Entorno de Pruebas</w:t>
      </w:r>
    </w:p>
    <w:p w14:paraId="3E28AA3C" w14:textId="0DD0103C" w:rsidR="006F1828" w:rsidRDefault="006F1828" w:rsidP="00DB170B">
      <w:pPr>
        <w:spacing w:before="80" w:after="80"/>
        <w:jc w:val="both"/>
      </w:pPr>
      <w:r>
        <w:rPr>
          <w:rFonts w:ascii="Arial" w:eastAsia="Arial" w:hAnsi="Arial" w:cs="Arial"/>
          <w:color w:val="000000"/>
          <w:sz w:val="22"/>
        </w:rPr>
        <w:t>La siguiente tabla describe la configuración técnica del entorno en el que se ejecutaron las pruebas automatizadas.</w:t>
      </w:r>
    </w:p>
    <w:tbl>
      <w:tblPr>
        <w:tblStyle w:val="Tablaconcuadrcula4-nfasis3"/>
        <w:tblW w:w="9360" w:type="dxa"/>
        <w:tblLook w:val="04A0" w:firstRow="1" w:lastRow="0" w:firstColumn="1" w:lastColumn="0" w:noHBand="0" w:noVBand="1"/>
      </w:tblPr>
      <w:tblGrid>
        <w:gridCol w:w="3120"/>
        <w:gridCol w:w="6240"/>
      </w:tblGrid>
      <w:tr w:rsidR="006F1828" w14:paraId="753936E6" w14:textId="77777777" w:rsidTr="00EA4C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91796DD" w14:textId="77777777" w:rsidR="006F1828" w:rsidRDefault="006F1828" w:rsidP="00E277C4">
            <w:r>
              <w:rPr>
                <w:rFonts w:ascii="Arial" w:eastAsia="Arial" w:hAnsi="Arial" w:cs="Arial"/>
                <w:color w:val="FFFFFF"/>
                <w:sz w:val="18"/>
                <w:szCs w:val="18"/>
              </w:rPr>
              <w:t>Componente</w:t>
            </w:r>
          </w:p>
        </w:tc>
        <w:tc>
          <w:tcPr>
            <w:tcW w:w="6240" w:type="dxa"/>
          </w:tcPr>
          <w:p w14:paraId="590378AC" w14:textId="77777777" w:rsidR="006F1828" w:rsidRDefault="006F1828" w:rsidP="00E277C4">
            <w:pPr>
              <w:cnfStyle w:val="100000000000" w:firstRow="1" w:lastRow="0" w:firstColumn="0" w:lastColumn="0" w:oddVBand="0" w:evenVBand="0" w:oddHBand="0" w:evenHBand="0" w:firstRowFirstColumn="0" w:firstRowLastColumn="0" w:lastRowFirstColumn="0" w:lastRowLastColumn="0"/>
            </w:pPr>
            <w:r>
              <w:rPr>
                <w:rFonts w:ascii="Arial" w:eastAsia="Arial" w:hAnsi="Arial" w:cs="Arial"/>
                <w:color w:val="FFFFFF"/>
                <w:sz w:val="18"/>
                <w:szCs w:val="18"/>
              </w:rPr>
              <w:t>Descripción</w:t>
            </w:r>
          </w:p>
        </w:tc>
      </w:tr>
      <w:tr w:rsidR="006F1828" w14:paraId="660E193D" w14:textId="77777777" w:rsidTr="00EA4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EFBFC48" w14:textId="77777777" w:rsidR="006F1828" w:rsidRDefault="006F1828" w:rsidP="00E277C4">
            <w:r>
              <w:rPr>
                <w:rFonts w:ascii="Arial" w:eastAsia="Arial" w:hAnsi="Arial" w:cs="Arial"/>
                <w:color w:val="000000"/>
                <w:sz w:val="18"/>
                <w:szCs w:val="18"/>
              </w:rPr>
              <w:t xml:space="preserve">Framework </w:t>
            </w:r>
            <w:proofErr w:type="spellStart"/>
            <w:r>
              <w:rPr>
                <w:rFonts w:ascii="Arial" w:eastAsia="Arial" w:hAnsi="Arial" w:cs="Arial"/>
                <w:color w:val="000000"/>
                <w:sz w:val="18"/>
                <w:szCs w:val="18"/>
              </w:rPr>
              <w:t>Frontend</w:t>
            </w:r>
            <w:proofErr w:type="spellEnd"/>
          </w:p>
        </w:tc>
        <w:tc>
          <w:tcPr>
            <w:tcW w:w="6240" w:type="dxa"/>
          </w:tcPr>
          <w:p w14:paraId="140A3132" w14:textId="77777777" w:rsidR="006F1828" w:rsidRDefault="006F1828" w:rsidP="00E277C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18"/>
                <w:szCs w:val="18"/>
              </w:rPr>
              <w:t>Laravel 11 (PHP 8.2)</w:t>
            </w:r>
          </w:p>
        </w:tc>
      </w:tr>
      <w:tr w:rsidR="006F1828" w14:paraId="67628CC9" w14:textId="77777777" w:rsidTr="00EA4C48">
        <w:tc>
          <w:tcPr>
            <w:cnfStyle w:val="001000000000" w:firstRow="0" w:lastRow="0" w:firstColumn="1" w:lastColumn="0" w:oddVBand="0" w:evenVBand="0" w:oddHBand="0" w:evenHBand="0" w:firstRowFirstColumn="0" w:firstRowLastColumn="0" w:lastRowFirstColumn="0" w:lastRowLastColumn="0"/>
            <w:tcW w:w="3120" w:type="dxa"/>
          </w:tcPr>
          <w:p w14:paraId="45EB1D57" w14:textId="77777777" w:rsidR="006F1828" w:rsidRDefault="006F1828" w:rsidP="00E277C4">
            <w:r>
              <w:rPr>
                <w:rFonts w:ascii="Arial" w:eastAsia="Arial" w:hAnsi="Arial" w:cs="Arial"/>
                <w:color w:val="000000"/>
                <w:sz w:val="18"/>
                <w:szCs w:val="18"/>
              </w:rPr>
              <w:t xml:space="preserve">Framework </w:t>
            </w:r>
            <w:proofErr w:type="spellStart"/>
            <w:r>
              <w:rPr>
                <w:rFonts w:ascii="Arial" w:eastAsia="Arial" w:hAnsi="Arial" w:cs="Arial"/>
                <w:color w:val="000000"/>
                <w:sz w:val="18"/>
                <w:szCs w:val="18"/>
              </w:rPr>
              <w:t>Backend</w:t>
            </w:r>
            <w:proofErr w:type="spellEnd"/>
          </w:p>
        </w:tc>
        <w:tc>
          <w:tcPr>
            <w:tcW w:w="6240" w:type="dxa"/>
          </w:tcPr>
          <w:p w14:paraId="67D166D3" w14:textId="77777777" w:rsidR="006F1828" w:rsidRDefault="006F1828" w:rsidP="00E277C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18"/>
                <w:szCs w:val="18"/>
              </w:rPr>
              <w:t>Spring Boot 3 (Java 17)</w:t>
            </w:r>
          </w:p>
        </w:tc>
      </w:tr>
      <w:tr w:rsidR="006F1828" w14:paraId="2B109D18" w14:textId="77777777" w:rsidTr="00EA4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ABFD695" w14:textId="77777777" w:rsidR="006F1828" w:rsidRDefault="006F1828" w:rsidP="00E277C4">
            <w:r>
              <w:rPr>
                <w:rFonts w:ascii="Arial" w:eastAsia="Arial" w:hAnsi="Arial" w:cs="Arial"/>
                <w:color w:val="000000"/>
                <w:sz w:val="18"/>
                <w:szCs w:val="18"/>
              </w:rPr>
              <w:t xml:space="preserve">Herramienta </w:t>
            </w:r>
            <w:proofErr w:type="spellStart"/>
            <w:r>
              <w:rPr>
                <w:rFonts w:ascii="Arial" w:eastAsia="Arial" w:hAnsi="Arial" w:cs="Arial"/>
                <w:color w:val="000000"/>
                <w:sz w:val="18"/>
                <w:szCs w:val="18"/>
              </w:rPr>
              <w:t>PHPUnit</w:t>
            </w:r>
            <w:proofErr w:type="spellEnd"/>
          </w:p>
        </w:tc>
        <w:tc>
          <w:tcPr>
            <w:tcW w:w="6240" w:type="dxa"/>
          </w:tcPr>
          <w:p w14:paraId="3C97EA9F" w14:textId="77777777" w:rsidR="006F1828" w:rsidRDefault="006F1828" w:rsidP="00E277C4">
            <w:pPr>
              <w:cnfStyle w:val="000000100000" w:firstRow="0" w:lastRow="0" w:firstColumn="0" w:lastColumn="0" w:oddVBand="0" w:evenVBand="0" w:oddHBand="1" w:evenHBand="0" w:firstRowFirstColumn="0" w:firstRowLastColumn="0" w:lastRowFirstColumn="0" w:lastRowLastColumn="0"/>
            </w:pPr>
            <w:proofErr w:type="spellStart"/>
            <w:r>
              <w:rPr>
                <w:rFonts w:ascii="Arial" w:eastAsia="Arial" w:hAnsi="Arial" w:cs="Arial"/>
                <w:color w:val="000000"/>
                <w:sz w:val="18"/>
                <w:szCs w:val="18"/>
              </w:rPr>
              <w:t>PHPUnit</w:t>
            </w:r>
            <w:proofErr w:type="spellEnd"/>
            <w:r>
              <w:rPr>
                <w:rFonts w:ascii="Arial" w:eastAsia="Arial" w:hAnsi="Arial" w:cs="Arial"/>
                <w:color w:val="000000"/>
                <w:sz w:val="18"/>
                <w:szCs w:val="18"/>
              </w:rPr>
              <w:t xml:space="preserve"> 11 — incluido en Laravel 11 vía </w:t>
            </w:r>
            <w:proofErr w:type="spellStart"/>
            <w:r>
              <w:rPr>
                <w:rFonts w:ascii="Arial" w:eastAsia="Arial" w:hAnsi="Arial" w:cs="Arial"/>
                <w:color w:val="000000"/>
                <w:sz w:val="18"/>
                <w:szCs w:val="18"/>
              </w:rPr>
              <w:t>artisan</w:t>
            </w:r>
            <w:proofErr w:type="spellEnd"/>
          </w:p>
        </w:tc>
      </w:tr>
      <w:tr w:rsidR="006F1828" w14:paraId="7BFD9785" w14:textId="77777777" w:rsidTr="00EA4C48">
        <w:tc>
          <w:tcPr>
            <w:cnfStyle w:val="001000000000" w:firstRow="0" w:lastRow="0" w:firstColumn="1" w:lastColumn="0" w:oddVBand="0" w:evenVBand="0" w:oddHBand="0" w:evenHBand="0" w:firstRowFirstColumn="0" w:firstRowLastColumn="0" w:lastRowFirstColumn="0" w:lastRowLastColumn="0"/>
            <w:tcW w:w="3120" w:type="dxa"/>
          </w:tcPr>
          <w:p w14:paraId="37677890" w14:textId="77777777" w:rsidR="006F1828" w:rsidRDefault="006F1828" w:rsidP="00E277C4">
            <w:r>
              <w:rPr>
                <w:rFonts w:ascii="Arial" w:eastAsia="Arial" w:hAnsi="Arial" w:cs="Arial"/>
                <w:color w:val="000000"/>
                <w:sz w:val="18"/>
                <w:szCs w:val="18"/>
              </w:rPr>
              <w:t>Base de datos de prueba</w:t>
            </w:r>
          </w:p>
        </w:tc>
        <w:tc>
          <w:tcPr>
            <w:tcW w:w="6240" w:type="dxa"/>
          </w:tcPr>
          <w:p w14:paraId="1788F3CC" w14:textId="77777777" w:rsidR="006F1828" w:rsidRDefault="006F1828" w:rsidP="00E277C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18"/>
                <w:szCs w:val="18"/>
              </w:rPr>
              <w:t xml:space="preserve">SQLite en memoria </w:t>
            </w:r>
            <w:proofErr w:type="gramStart"/>
            <w:r>
              <w:rPr>
                <w:rFonts w:ascii="Arial" w:eastAsia="Arial" w:hAnsi="Arial" w:cs="Arial"/>
                <w:color w:val="000000"/>
                <w:sz w:val="18"/>
                <w:szCs w:val="18"/>
              </w:rPr>
              <w:t>(:</w:t>
            </w:r>
            <w:proofErr w:type="spellStart"/>
            <w:r>
              <w:rPr>
                <w:rFonts w:ascii="Arial" w:eastAsia="Arial" w:hAnsi="Arial" w:cs="Arial"/>
                <w:color w:val="000000"/>
                <w:sz w:val="18"/>
                <w:szCs w:val="18"/>
              </w:rPr>
              <w:t>memory</w:t>
            </w:r>
            <w:proofErr w:type="spellEnd"/>
            <w:proofErr w:type="gramEnd"/>
            <w:r>
              <w:rPr>
                <w:rFonts w:ascii="Arial" w:eastAsia="Arial" w:hAnsi="Arial" w:cs="Arial"/>
                <w:color w:val="000000"/>
                <w:sz w:val="18"/>
                <w:szCs w:val="18"/>
              </w:rPr>
              <w:t>:) — no afecta la BD de producción MySQL</w:t>
            </w:r>
          </w:p>
        </w:tc>
      </w:tr>
      <w:tr w:rsidR="006F1828" w14:paraId="211DE823" w14:textId="77777777" w:rsidTr="00EA4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AAAD548" w14:textId="77777777" w:rsidR="006F1828" w:rsidRDefault="006F1828" w:rsidP="00E277C4">
            <w:r>
              <w:rPr>
                <w:rFonts w:ascii="Arial" w:eastAsia="Arial" w:hAnsi="Arial" w:cs="Arial"/>
                <w:color w:val="000000"/>
                <w:sz w:val="18"/>
                <w:szCs w:val="18"/>
              </w:rPr>
              <w:t>Simulación de API</w:t>
            </w:r>
          </w:p>
        </w:tc>
        <w:tc>
          <w:tcPr>
            <w:tcW w:w="6240" w:type="dxa"/>
          </w:tcPr>
          <w:p w14:paraId="16C510B0" w14:textId="77777777" w:rsidR="006F1828" w:rsidRDefault="006F1828" w:rsidP="00E277C4">
            <w:pPr>
              <w:cnfStyle w:val="000000100000" w:firstRow="0" w:lastRow="0" w:firstColumn="0" w:lastColumn="0" w:oddVBand="0" w:evenVBand="0" w:oddHBand="1" w:evenHBand="0" w:firstRowFirstColumn="0" w:firstRowLastColumn="0" w:lastRowFirstColumn="0" w:lastRowLastColumn="0"/>
            </w:pPr>
            <w:proofErr w:type="spellStart"/>
            <w:r>
              <w:rPr>
                <w:rFonts w:ascii="Arial" w:eastAsia="Arial" w:hAnsi="Arial" w:cs="Arial"/>
                <w:color w:val="000000"/>
                <w:sz w:val="18"/>
                <w:szCs w:val="18"/>
              </w:rPr>
              <w:t>Mockery</w:t>
            </w:r>
            <w:proofErr w:type="spellEnd"/>
            <w:r>
              <w:rPr>
                <w:rFonts w:ascii="Arial" w:eastAsia="Arial" w:hAnsi="Arial" w:cs="Arial"/>
                <w:color w:val="000000"/>
                <w:sz w:val="18"/>
                <w:szCs w:val="18"/>
              </w:rPr>
              <w:t xml:space="preserve"> (incluido en Laravel) — simula respuestas de Spring Boot sin necesitar el servidor levantado</w:t>
            </w:r>
          </w:p>
        </w:tc>
      </w:tr>
      <w:tr w:rsidR="006F1828" w14:paraId="0D933973" w14:textId="77777777" w:rsidTr="00EA4C48">
        <w:tc>
          <w:tcPr>
            <w:cnfStyle w:val="001000000000" w:firstRow="0" w:lastRow="0" w:firstColumn="1" w:lastColumn="0" w:oddVBand="0" w:evenVBand="0" w:oddHBand="0" w:evenHBand="0" w:firstRowFirstColumn="0" w:firstRowLastColumn="0" w:lastRowFirstColumn="0" w:lastRowLastColumn="0"/>
            <w:tcW w:w="3120" w:type="dxa"/>
          </w:tcPr>
          <w:p w14:paraId="135F4309" w14:textId="77777777" w:rsidR="006F1828" w:rsidRDefault="006F1828" w:rsidP="00E277C4">
            <w:r>
              <w:rPr>
                <w:rFonts w:ascii="Arial" w:eastAsia="Arial" w:hAnsi="Arial" w:cs="Arial"/>
                <w:color w:val="000000"/>
                <w:sz w:val="18"/>
                <w:szCs w:val="18"/>
              </w:rPr>
              <w:t>Herramienta complementaria</w:t>
            </w:r>
          </w:p>
        </w:tc>
        <w:tc>
          <w:tcPr>
            <w:tcW w:w="6240" w:type="dxa"/>
          </w:tcPr>
          <w:p w14:paraId="489B6C36" w14:textId="77777777" w:rsidR="006F1828" w:rsidRDefault="006F1828" w:rsidP="00E277C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18"/>
                <w:szCs w:val="18"/>
              </w:rPr>
              <w:t xml:space="preserve">Postman — para pruebas de integración y rendimiento sobre </w:t>
            </w:r>
            <w:proofErr w:type="spellStart"/>
            <w:r>
              <w:rPr>
                <w:rFonts w:ascii="Arial" w:eastAsia="Arial" w:hAnsi="Arial" w:cs="Arial"/>
                <w:color w:val="000000"/>
                <w:sz w:val="18"/>
                <w:szCs w:val="18"/>
              </w:rPr>
              <w:t>endpoints</w:t>
            </w:r>
            <w:proofErr w:type="spellEnd"/>
            <w:r>
              <w:rPr>
                <w:rFonts w:ascii="Arial" w:eastAsia="Arial" w:hAnsi="Arial" w:cs="Arial"/>
                <w:color w:val="000000"/>
                <w:sz w:val="18"/>
                <w:szCs w:val="18"/>
              </w:rPr>
              <w:t xml:space="preserve"> REST</w:t>
            </w:r>
          </w:p>
        </w:tc>
      </w:tr>
      <w:tr w:rsidR="006F1828" w14:paraId="18B1A755" w14:textId="77777777" w:rsidTr="00EA4C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40F9E7B" w14:textId="77777777" w:rsidR="006F1828" w:rsidRDefault="006F1828" w:rsidP="00E277C4">
            <w:r>
              <w:rPr>
                <w:rFonts w:ascii="Arial" w:eastAsia="Arial" w:hAnsi="Arial" w:cs="Arial"/>
                <w:color w:val="000000"/>
                <w:sz w:val="18"/>
                <w:szCs w:val="18"/>
              </w:rPr>
              <w:t>Sistema operativo</w:t>
            </w:r>
          </w:p>
        </w:tc>
        <w:tc>
          <w:tcPr>
            <w:tcW w:w="6240" w:type="dxa"/>
          </w:tcPr>
          <w:p w14:paraId="463FCD3E" w14:textId="77777777" w:rsidR="006F1828" w:rsidRDefault="006F1828" w:rsidP="00E277C4">
            <w:pPr>
              <w:cnfStyle w:val="000000100000" w:firstRow="0" w:lastRow="0" w:firstColumn="0" w:lastColumn="0" w:oddVBand="0" w:evenVBand="0" w:oddHBand="1" w:evenHBand="0" w:firstRowFirstColumn="0" w:firstRowLastColumn="0" w:lastRowFirstColumn="0" w:lastRowLastColumn="0"/>
            </w:pPr>
            <w:r>
              <w:rPr>
                <w:rFonts w:ascii="Arial" w:eastAsia="Arial" w:hAnsi="Arial" w:cs="Arial"/>
                <w:color w:val="000000"/>
                <w:sz w:val="18"/>
                <w:szCs w:val="18"/>
              </w:rPr>
              <w:t>Windows 11 (entorno local de desarrollo)</w:t>
            </w:r>
          </w:p>
        </w:tc>
      </w:tr>
      <w:tr w:rsidR="006F1828" w14:paraId="5AE2A188" w14:textId="77777777" w:rsidTr="00EA4C48">
        <w:tc>
          <w:tcPr>
            <w:cnfStyle w:val="001000000000" w:firstRow="0" w:lastRow="0" w:firstColumn="1" w:lastColumn="0" w:oddVBand="0" w:evenVBand="0" w:oddHBand="0" w:evenHBand="0" w:firstRowFirstColumn="0" w:firstRowLastColumn="0" w:lastRowFirstColumn="0" w:lastRowLastColumn="0"/>
            <w:tcW w:w="3120" w:type="dxa"/>
          </w:tcPr>
          <w:p w14:paraId="726D1941" w14:textId="77777777" w:rsidR="006F1828" w:rsidRDefault="006F1828" w:rsidP="00E277C4">
            <w:r>
              <w:rPr>
                <w:rFonts w:ascii="Arial" w:eastAsia="Arial" w:hAnsi="Arial" w:cs="Arial"/>
                <w:color w:val="000000"/>
                <w:sz w:val="18"/>
                <w:szCs w:val="18"/>
              </w:rPr>
              <w:t>Versión del documento</w:t>
            </w:r>
          </w:p>
        </w:tc>
        <w:tc>
          <w:tcPr>
            <w:tcW w:w="6240" w:type="dxa"/>
          </w:tcPr>
          <w:p w14:paraId="5E6EC75A" w14:textId="77777777" w:rsidR="006F1828" w:rsidRDefault="006F1828" w:rsidP="00E277C4">
            <w:pPr>
              <w:cnfStyle w:val="000000000000" w:firstRow="0" w:lastRow="0" w:firstColumn="0" w:lastColumn="0" w:oddVBand="0" w:evenVBand="0" w:oddHBand="0" w:evenHBand="0" w:firstRowFirstColumn="0" w:firstRowLastColumn="0" w:lastRowFirstColumn="0" w:lastRowLastColumn="0"/>
            </w:pPr>
            <w:r>
              <w:rPr>
                <w:rFonts w:ascii="Arial" w:eastAsia="Arial" w:hAnsi="Arial" w:cs="Arial"/>
                <w:color w:val="000000"/>
                <w:sz w:val="18"/>
                <w:szCs w:val="18"/>
              </w:rPr>
              <w:t>1.0 — Preliminar</w:t>
            </w:r>
          </w:p>
        </w:tc>
      </w:tr>
    </w:tbl>
    <w:p w14:paraId="353E8671" w14:textId="020B9369" w:rsidR="006F1828" w:rsidRDefault="006F1828" w:rsidP="00DB170B">
      <w:pPr>
        <w:ind w:firstLine="0"/>
      </w:pPr>
    </w:p>
    <w:p w14:paraId="3AB86B47" w14:textId="77777777" w:rsidR="006F1828" w:rsidRDefault="006F1828" w:rsidP="00DB170B">
      <w:pPr>
        <w:pStyle w:val="Ttulo2"/>
      </w:pPr>
      <w:r>
        <w:rPr>
          <w:rFonts w:eastAsia="Arial"/>
        </w:rPr>
        <w:lastRenderedPageBreak/>
        <w:t>3. Tipos de Prueba Aplicados</w:t>
      </w:r>
    </w:p>
    <w:p w14:paraId="4FF84E8B" w14:textId="77777777" w:rsidR="006F1828" w:rsidRDefault="006F1828" w:rsidP="00DB170B">
      <w:pPr>
        <w:pStyle w:val="Ttulo3"/>
      </w:pPr>
      <w:r>
        <w:rPr>
          <w:rFonts w:eastAsia="Arial"/>
        </w:rPr>
        <w:t>3.1 Pruebas Funcionales</w:t>
      </w:r>
    </w:p>
    <w:p w14:paraId="47611EA0" w14:textId="329DD8E5" w:rsidR="006F1828" w:rsidRDefault="006F1828" w:rsidP="00DB170B">
      <w:pPr>
        <w:spacing w:before="80" w:after="80"/>
        <w:jc w:val="both"/>
      </w:pPr>
      <w:r>
        <w:rPr>
          <w:rFonts w:ascii="Arial" w:eastAsia="Arial" w:hAnsi="Arial" w:cs="Arial"/>
          <w:color w:val="000000"/>
          <w:sz w:val="22"/>
        </w:rPr>
        <w:t>Verifican que cada función del sistema produce el comportamiento descrito en los requerimientos. Se aplicaron sobre los módulos de autenticación y gestión de pedidos, comprobando que las entradas válidas generan las salidas esperadas.</w:t>
      </w:r>
    </w:p>
    <w:p w14:paraId="73E0B4A4" w14:textId="77777777" w:rsidR="006F1828" w:rsidRDefault="006F1828" w:rsidP="00DB170B">
      <w:pPr>
        <w:pStyle w:val="Ttulo3"/>
      </w:pPr>
      <w:r>
        <w:rPr>
          <w:rFonts w:eastAsia="Arial"/>
        </w:rPr>
        <w:t>3.2 Pruebas de Integración</w:t>
      </w:r>
    </w:p>
    <w:p w14:paraId="37538CA5" w14:textId="7C757204" w:rsidR="006F1828" w:rsidRDefault="006F1828" w:rsidP="00CE31A2">
      <w:pPr>
        <w:spacing w:before="80" w:after="80"/>
        <w:jc w:val="both"/>
      </w:pPr>
      <w:r>
        <w:rPr>
          <w:rFonts w:ascii="Arial" w:eastAsia="Arial" w:hAnsi="Arial" w:cs="Arial"/>
          <w:color w:val="000000"/>
          <w:sz w:val="22"/>
        </w:rPr>
        <w:t>Verifican que los distintos módulos del sistema interactúan correctamente. En este proyecto, la integración más crítica es la cadena de middlewares de autenticación y control de roles (</w:t>
      </w:r>
      <w:proofErr w:type="spellStart"/>
      <w:proofErr w:type="gramStart"/>
      <w:r>
        <w:rPr>
          <w:rFonts w:ascii="Arial" w:eastAsia="Arial" w:hAnsi="Arial" w:cs="Arial"/>
          <w:color w:val="000000"/>
          <w:sz w:val="22"/>
        </w:rPr>
        <w:t>auth.custom</w:t>
      </w:r>
      <w:proofErr w:type="spellEnd"/>
      <w:proofErr w:type="gramEnd"/>
      <w:r>
        <w:rPr>
          <w:rFonts w:ascii="Arial" w:eastAsia="Arial" w:hAnsi="Arial" w:cs="Arial"/>
          <w:color w:val="000000"/>
          <w:sz w:val="22"/>
        </w:rPr>
        <w:t xml:space="preserve"> → </w:t>
      </w:r>
      <w:proofErr w:type="spellStart"/>
      <w:proofErr w:type="gramStart"/>
      <w:r>
        <w:rPr>
          <w:rFonts w:ascii="Arial" w:eastAsia="Arial" w:hAnsi="Arial" w:cs="Arial"/>
          <w:color w:val="000000"/>
          <w:sz w:val="22"/>
        </w:rPr>
        <w:t>role:admin</w:t>
      </w:r>
      <w:proofErr w:type="spellEnd"/>
      <w:proofErr w:type="gramEnd"/>
      <w:r>
        <w:rPr>
          <w:rFonts w:ascii="Arial" w:eastAsia="Arial" w:hAnsi="Arial" w:cs="Arial"/>
          <w:color w:val="000000"/>
          <w:sz w:val="22"/>
        </w:rPr>
        <w:t>) junto con las rutas protegidas de Laravel, y la comunicación entre la capa Laravel y la API REST de Spring Boot.</w:t>
      </w:r>
    </w:p>
    <w:p w14:paraId="1B4776E7" w14:textId="77777777" w:rsidR="006F1828" w:rsidRPr="00CE31A2" w:rsidRDefault="006F1828" w:rsidP="00CE31A2">
      <w:pPr>
        <w:pStyle w:val="Ttulo3"/>
      </w:pPr>
      <w:r w:rsidRPr="00CE31A2">
        <w:t>3.3 Pruebas de Caja Negra</w:t>
      </w:r>
    </w:p>
    <w:p w14:paraId="38CB4485" w14:textId="74C9E443" w:rsidR="006F1828" w:rsidRPr="00CE31A2" w:rsidRDefault="006F1828" w:rsidP="00CE31A2">
      <w:pPr>
        <w:spacing w:before="80" w:after="80"/>
        <w:jc w:val="both"/>
      </w:pPr>
      <w:r>
        <w:rPr>
          <w:rFonts w:ascii="Arial" w:eastAsia="Arial" w:hAnsi="Arial" w:cs="Arial"/>
          <w:color w:val="000000"/>
          <w:sz w:val="22"/>
        </w:rPr>
        <w:t>Técnica aplicada transversalmente: se evalúa el sistema únicamente a través de sus entradas y salidas, sin considerar la implementación interna. Se usó para verificar que contraseñas incorrectas, roles no autorizados y parámetros fuera de rango producen los errores esperados.</w:t>
      </w:r>
    </w:p>
    <w:p w14:paraId="69106DC4" w14:textId="77777777" w:rsidR="006F1828" w:rsidRPr="00CE31A2" w:rsidRDefault="006F1828" w:rsidP="00CE31A2">
      <w:pPr>
        <w:pStyle w:val="Ttulo3"/>
      </w:pPr>
      <w:r w:rsidRPr="00CE31A2">
        <w:t>3.4 Pruebas de Rendimiento</w:t>
      </w:r>
    </w:p>
    <w:p w14:paraId="7534B06B" w14:textId="3CA67758" w:rsidR="007A6120" w:rsidRDefault="006F1828" w:rsidP="005B66C8">
      <w:pPr>
        <w:spacing w:before="80" w:after="80"/>
        <w:jc w:val="both"/>
      </w:pPr>
      <w:r>
        <w:rPr>
          <w:rFonts w:ascii="Arial" w:eastAsia="Arial" w:hAnsi="Arial" w:cs="Arial"/>
          <w:color w:val="000000"/>
          <w:sz w:val="22"/>
        </w:rPr>
        <w:t xml:space="preserve">Verifican que los </w:t>
      </w:r>
      <w:proofErr w:type="spellStart"/>
      <w:r>
        <w:rPr>
          <w:rFonts w:ascii="Arial" w:eastAsia="Arial" w:hAnsi="Arial" w:cs="Arial"/>
          <w:color w:val="000000"/>
          <w:sz w:val="22"/>
        </w:rPr>
        <w:t>endpoints</w:t>
      </w:r>
      <w:proofErr w:type="spellEnd"/>
      <w:r>
        <w:rPr>
          <w:rFonts w:ascii="Arial" w:eastAsia="Arial" w:hAnsi="Arial" w:cs="Arial"/>
          <w:color w:val="000000"/>
          <w:sz w:val="22"/>
        </w:rPr>
        <w:t xml:space="preserve"> principales responden dentro de tiempos aceptables. Se midieron tiempos de respuesta utilizando Postman. Los resultados serán documentados en la sección de evidencia.</w:t>
      </w:r>
    </w:p>
    <w:p w14:paraId="7C212F09" w14:textId="77777777" w:rsidR="007A6120" w:rsidRDefault="007A6120" w:rsidP="005B66C8">
      <w:pPr>
        <w:pStyle w:val="Sinespaciado"/>
      </w:pPr>
    </w:p>
    <w:p w14:paraId="2B733164" w14:textId="77777777" w:rsidR="00EE5F7D" w:rsidRDefault="00EE5F7D" w:rsidP="009449FA">
      <w:pPr>
        <w:pStyle w:val="Sinespaciado"/>
        <w:rPr>
          <w:sz w:val="16"/>
          <w:szCs w:val="16"/>
        </w:rPr>
        <w:sectPr w:rsidR="00EE5F7D" w:rsidSect="00135532">
          <w:headerReference w:type="default" r:id="rId10"/>
          <w:pgSz w:w="12240" w:h="15840" w:code="1"/>
          <w:pgMar w:top="1440" w:right="1440" w:bottom="1440" w:left="1440" w:header="709" w:footer="709" w:gutter="0"/>
          <w:cols w:space="708"/>
          <w:docGrid w:linePitch="360"/>
        </w:sectPr>
      </w:pPr>
    </w:p>
    <w:p w14:paraId="3E0EDC4A" w14:textId="7962F072" w:rsidR="003F425F" w:rsidRDefault="007A6120" w:rsidP="006E4DFC">
      <w:pPr>
        <w:pStyle w:val="Ttulo2"/>
      </w:pPr>
      <w:r>
        <w:rPr>
          <w:rFonts w:eastAsia="Arial"/>
        </w:rPr>
        <w:lastRenderedPageBreak/>
        <w:t>4. Matriz de Pruebas</w:t>
      </w:r>
    </w:p>
    <w:tbl>
      <w:tblPr>
        <w:tblW w:w="12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
        <w:gridCol w:w="1204"/>
        <w:gridCol w:w="2977"/>
        <w:gridCol w:w="1099"/>
        <w:gridCol w:w="909"/>
        <w:gridCol w:w="2304"/>
        <w:gridCol w:w="1660"/>
        <w:gridCol w:w="983"/>
        <w:gridCol w:w="976"/>
      </w:tblGrid>
      <w:tr w:rsidR="001D1C89" w:rsidRPr="00655062" w14:paraId="0B8FC1D9" w14:textId="77777777" w:rsidTr="001D1C89">
        <w:trPr>
          <w:tblHeader/>
        </w:trPr>
        <w:tc>
          <w:tcPr>
            <w:tcW w:w="49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B25C904" w14:textId="77777777" w:rsidR="007A6120" w:rsidRPr="00655062" w:rsidRDefault="007A6120" w:rsidP="00BE62DB">
            <w:pPr>
              <w:pStyle w:val="Sinespaciado"/>
              <w:rPr>
                <w:rFonts w:cs="Times New Roman"/>
                <w:color w:val="FFFFFF" w:themeColor="background1"/>
                <w:sz w:val="16"/>
                <w:szCs w:val="16"/>
              </w:rPr>
            </w:pPr>
            <w:r w:rsidRPr="00655062">
              <w:rPr>
                <w:rStyle w:val="Fuerte"/>
                <w:rFonts w:cs="Times New Roman"/>
                <w:color w:val="FFFFFF" w:themeColor="background1"/>
                <w:sz w:val="16"/>
                <w:szCs w:val="16"/>
                <w:bdr w:val="none" w:sz="0" w:space="0" w:color="auto" w:frame="1"/>
              </w:rPr>
              <w:t>ID</w:t>
            </w:r>
          </w:p>
        </w:tc>
        <w:tc>
          <w:tcPr>
            <w:tcW w:w="120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39D78E4" w14:textId="77777777" w:rsidR="007A6120" w:rsidRPr="00655062" w:rsidRDefault="007A6120" w:rsidP="00BE62DB">
            <w:pPr>
              <w:pStyle w:val="Sinespaciado"/>
              <w:rPr>
                <w:rFonts w:cs="Times New Roman"/>
                <w:color w:val="FFFFFF" w:themeColor="background1"/>
                <w:sz w:val="16"/>
                <w:szCs w:val="16"/>
              </w:rPr>
            </w:pPr>
            <w:r w:rsidRPr="00655062">
              <w:rPr>
                <w:rStyle w:val="Fuerte"/>
                <w:rFonts w:cs="Times New Roman"/>
                <w:color w:val="FFFFFF" w:themeColor="background1"/>
                <w:sz w:val="16"/>
                <w:szCs w:val="16"/>
                <w:bdr w:val="none" w:sz="0" w:space="0" w:color="auto" w:frame="1"/>
              </w:rPr>
              <w:t>Módulo</w:t>
            </w:r>
          </w:p>
        </w:tc>
        <w:tc>
          <w:tcPr>
            <w:tcW w:w="297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B33A5E2" w14:textId="77777777" w:rsidR="007A6120" w:rsidRPr="00655062" w:rsidRDefault="007A6120" w:rsidP="00BE62DB">
            <w:pPr>
              <w:pStyle w:val="Sinespaciado"/>
              <w:rPr>
                <w:rFonts w:cs="Times New Roman"/>
                <w:color w:val="FFFFFF" w:themeColor="background1"/>
                <w:sz w:val="16"/>
                <w:szCs w:val="16"/>
              </w:rPr>
            </w:pPr>
            <w:r w:rsidRPr="00655062">
              <w:rPr>
                <w:rStyle w:val="Fuerte"/>
                <w:rFonts w:cs="Times New Roman"/>
                <w:color w:val="FFFFFF" w:themeColor="background1"/>
                <w:sz w:val="16"/>
                <w:szCs w:val="16"/>
                <w:bdr w:val="none" w:sz="0" w:space="0" w:color="auto" w:frame="1"/>
              </w:rPr>
              <w:t>Caso de Prueba</w:t>
            </w:r>
          </w:p>
        </w:tc>
        <w:tc>
          <w:tcPr>
            <w:tcW w:w="1099"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6FADE2" w14:textId="77777777" w:rsidR="007A6120" w:rsidRPr="00655062" w:rsidRDefault="007A6120" w:rsidP="00BE62DB">
            <w:pPr>
              <w:pStyle w:val="Sinespaciado"/>
              <w:rPr>
                <w:rFonts w:cs="Times New Roman"/>
                <w:color w:val="FFFFFF" w:themeColor="background1"/>
                <w:sz w:val="16"/>
                <w:szCs w:val="16"/>
              </w:rPr>
            </w:pPr>
            <w:r w:rsidRPr="00655062">
              <w:rPr>
                <w:rStyle w:val="Fuerte"/>
                <w:rFonts w:cs="Times New Roman"/>
                <w:color w:val="FFFFFF" w:themeColor="background1"/>
                <w:sz w:val="16"/>
                <w:szCs w:val="16"/>
                <w:bdr w:val="none" w:sz="0" w:space="0" w:color="auto" w:frame="1"/>
              </w:rPr>
              <w:t>Tipo</w:t>
            </w:r>
          </w:p>
        </w:tc>
        <w:tc>
          <w:tcPr>
            <w:tcW w:w="909" w:type="dxa"/>
            <w:tcBorders>
              <w:top w:val="single" w:sz="1" w:space="0" w:color="CCCCCC"/>
              <w:left w:val="single" w:sz="1" w:space="0" w:color="CCCCCC"/>
              <w:bottom w:val="single" w:sz="1" w:space="0" w:color="CCCCCC"/>
              <w:right w:val="single" w:sz="1" w:space="0" w:color="CCCCCC"/>
            </w:tcBorders>
            <w:shd w:val="clear" w:color="auto" w:fill="1F3864"/>
            <w:vAlign w:val="center"/>
          </w:tcPr>
          <w:p w14:paraId="426EAEB0" w14:textId="77777777" w:rsidR="007A6120" w:rsidRPr="00655062" w:rsidRDefault="007A6120" w:rsidP="00BE62DB">
            <w:pPr>
              <w:pStyle w:val="Sinespaciado"/>
              <w:rPr>
                <w:rStyle w:val="Fuerte"/>
                <w:rFonts w:cs="Times New Roman"/>
                <w:color w:val="FFFFFF" w:themeColor="background1"/>
                <w:sz w:val="16"/>
                <w:szCs w:val="16"/>
                <w:bdr w:val="none" w:sz="0" w:space="0" w:color="auto" w:frame="1"/>
              </w:rPr>
            </w:pPr>
            <w:r w:rsidRPr="00655062">
              <w:rPr>
                <w:rStyle w:val="Fuerte"/>
                <w:rFonts w:cs="Times New Roman"/>
                <w:color w:val="FFFFFF" w:themeColor="background1"/>
                <w:sz w:val="16"/>
                <w:szCs w:val="16"/>
                <w:bdr w:val="none" w:sz="0" w:space="0" w:color="auto" w:frame="1"/>
              </w:rPr>
              <w:t>Herramienta</w:t>
            </w:r>
          </w:p>
        </w:tc>
        <w:tc>
          <w:tcPr>
            <w:tcW w:w="2304" w:type="dxa"/>
            <w:tcBorders>
              <w:top w:val="single" w:sz="1" w:space="0" w:color="CCCCCC"/>
              <w:left w:val="single" w:sz="1" w:space="0" w:color="CCCCCC"/>
              <w:bottom w:val="single" w:sz="1" w:space="0" w:color="CCCCCC"/>
              <w:right w:val="single" w:sz="1" w:space="0" w:color="CCCCCC"/>
            </w:tcBorders>
            <w:shd w:val="clear" w:color="auto" w:fill="1F3864"/>
            <w:vAlign w:val="center"/>
          </w:tcPr>
          <w:p w14:paraId="2B306BE2" w14:textId="77777777" w:rsidR="007A6120" w:rsidRPr="00655062" w:rsidRDefault="007A6120" w:rsidP="00BE62DB">
            <w:pPr>
              <w:pStyle w:val="Sinespaciado"/>
              <w:rPr>
                <w:rStyle w:val="Fuerte"/>
                <w:rFonts w:cs="Times New Roman"/>
                <w:color w:val="FFFFFF" w:themeColor="background1"/>
                <w:sz w:val="16"/>
                <w:szCs w:val="16"/>
                <w:bdr w:val="none" w:sz="0" w:space="0" w:color="auto" w:frame="1"/>
              </w:rPr>
            </w:pPr>
            <w:r w:rsidRPr="00655062">
              <w:rPr>
                <w:rStyle w:val="Fuerte"/>
                <w:rFonts w:cs="Times New Roman"/>
                <w:color w:val="FFFFFF" w:themeColor="background1"/>
                <w:sz w:val="16"/>
                <w:szCs w:val="16"/>
                <w:bdr w:val="none" w:sz="0" w:space="0" w:color="auto" w:frame="1"/>
              </w:rPr>
              <w:t>Entrada</w:t>
            </w:r>
          </w:p>
        </w:tc>
        <w:tc>
          <w:tcPr>
            <w:tcW w:w="1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BA77DB0" w14:textId="77777777" w:rsidR="007A6120" w:rsidRPr="00655062" w:rsidRDefault="007A6120" w:rsidP="00BE62DB">
            <w:pPr>
              <w:pStyle w:val="Sinespaciado"/>
              <w:rPr>
                <w:rFonts w:cs="Times New Roman"/>
                <w:color w:val="FFFFFF" w:themeColor="background1"/>
                <w:sz w:val="16"/>
                <w:szCs w:val="16"/>
              </w:rPr>
            </w:pPr>
            <w:r w:rsidRPr="00655062">
              <w:rPr>
                <w:rStyle w:val="Fuerte"/>
                <w:rFonts w:cs="Times New Roman"/>
                <w:color w:val="FFFFFF" w:themeColor="background1"/>
                <w:sz w:val="16"/>
                <w:szCs w:val="16"/>
                <w:bdr w:val="none" w:sz="0" w:space="0" w:color="auto" w:frame="1"/>
              </w:rPr>
              <w:t>Salida Esperada</w:t>
            </w:r>
          </w:p>
        </w:tc>
        <w:tc>
          <w:tcPr>
            <w:tcW w:w="98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38DB8CE" w14:textId="77777777" w:rsidR="007A6120" w:rsidRPr="00655062" w:rsidRDefault="007A6120" w:rsidP="00BE62DB">
            <w:pPr>
              <w:pStyle w:val="Sinespaciado"/>
              <w:rPr>
                <w:rFonts w:cs="Times New Roman"/>
                <w:color w:val="FFFFFF" w:themeColor="background1"/>
                <w:sz w:val="16"/>
                <w:szCs w:val="16"/>
              </w:rPr>
            </w:pPr>
            <w:r w:rsidRPr="00655062">
              <w:rPr>
                <w:rStyle w:val="Fuerte"/>
                <w:rFonts w:cs="Times New Roman"/>
                <w:color w:val="FFFFFF" w:themeColor="background1"/>
                <w:sz w:val="16"/>
                <w:szCs w:val="16"/>
                <w:bdr w:val="none" w:sz="0" w:space="0" w:color="auto" w:frame="1"/>
              </w:rPr>
              <w:t>Resultado</w:t>
            </w:r>
          </w:p>
        </w:tc>
        <w:tc>
          <w:tcPr>
            <w:tcW w:w="97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EF79804" w14:textId="77777777" w:rsidR="007A6120" w:rsidRPr="00655062" w:rsidRDefault="007A6120" w:rsidP="00BE62DB">
            <w:pPr>
              <w:pStyle w:val="Sinespaciado"/>
              <w:rPr>
                <w:rFonts w:cs="Times New Roman"/>
                <w:color w:val="FFFFFF" w:themeColor="background1"/>
                <w:sz w:val="16"/>
                <w:szCs w:val="16"/>
              </w:rPr>
            </w:pPr>
            <w:r w:rsidRPr="00655062">
              <w:rPr>
                <w:rStyle w:val="Fuerte"/>
                <w:rFonts w:cs="Times New Roman"/>
                <w:color w:val="FFFFFF" w:themeColor="background1"/>
                <w:sz w:val="16"/>
                <w:szCs w:val="16"/>
                <w:bdr w:val="none" w:sz="0" w:space="0" w:color="auto" w:frame="1"/>
              </w:rPr>
              <w:t>Evidencia</w:t>
            </w:r>
          </w:p>
        </w:tc>
      </w:tr>
      <w:tr w:rsidR="001D1C89" w:rsidRPr="00655062" w14:paraId="64C9A098" w14:textId="77777777" w:rsidTr="001D1C89">
        <w:tc>
          <w:tcPr>
            <w:tcW w:w="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0C66FE"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P01</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D7EAD9"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Autenticación</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97919"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Login con credenciales válidas</w:t>
            </w:r>
          </w:p>
        </w:tc>
        <w:tc>
          <w:tcPr>
            <w:tcW w:w="1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78DFF"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Funcional / Caja Negra</w:t>
            </w:r>
          </w:p>
        </w:tc>
        <w:tc>
          <w:tcPr>
            <w:tcW w:w="909"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2B5F4847"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PHPUnit</w:t>
            </w:r>
            <w:proofErr w:type="spellEnd"/>
          </w:p>
        </w:tc>
        <w:tc>
          <w:tcPr>
            <w:tcW w:w="2304"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0164A111"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 xml:space="preserve">Email y </w:t>
            </w:r>
            <w:proofErr w:type="spellStart"/>
            <w:proofErr w:type="gramStart"/>
            <w:r w:rsidRPr="00655062">
              <w:rPr>
                <w:rFonts w:cs="Times New Roman"/>
                <w:sz w:val="16"/>
                <w:szCs w:val="16"/>
              </w:rPr>
              <w:t>password</w:t>
            </w:r>
            <w:proofErr w:type="spellEnd"/>
            <w:proofErr w:type="gramEnd"/>
            <w:r w:rsidRPr="00655062">
              <w:rPr>
                <w:rFonts w:cs="Times New Roman"/>
                <w:sz w:val="16"/>
                <w:szCs w:val="16"/>
              </w:rPr>
              <w:t xml:space="preserve"> correctos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83B16A"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Redirect</w:t>
            </w:r>
            <w:proofErr w:type="spellEnd"/>
            <w:r w:rsidRPr="00655062">
              <w:rPr>
                <w:rFonts w:cs="Times New Roman"/>
                <w:sz w:val="16"/>
                <w:szCs w:val="16"/>
              </w:rPr>
              <w:t xml:space="preserve"> a /</w:t>
            </w:r>
            <w:proofErr w:type="spellStart"/>
            <w:r w:rsidRPr="00655062">
              <w:rPr>
                <w:rFonts w:cs="Times New Roman"/>
                <w:sz w:val="16"/>
                <w:szCs w:val="16"/>
              </w:rPr>
              <w:t>user</w:t>
            </w:r>
            <w:proofErr w:type="spellEnd"/>
            <w:r w:rsidRPr="00655062">
              <w:rPr>
                <w:rFonts w:cs="Times New Roman"/>
                <w:sz w:val="16"/>
                <w:szCs w:val="16"/>
              </w:rPr>
              <w:t>/pedidos (302)</w:t>
            </w:r>
          </w:p>
        </w:tc>
        <w:tc>
          <w:tcPr>
            <w:tcW w:w="98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339F7BE"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PASS</w:t>
            </w:r>
          </w:p>
        </w:tc>
        <w:tc>
          <w:tcPr>
            <w:tcW w:w="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1F6E5"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Figura 1</w:t>
            </w:r>
          </w:p>
        </w:tc>
      </w:tr>
      <w:tr w:rsidR="001D1C89" w:rsidRPr="00655062" w14:paraId="6BC6094F" w14:textId="77777777" w:rsidTr="001D1C89">
        <w:tc>
          <w:tcPr>
            <w:tcW w:w="4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22D0DF"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P02</w:t>
            </w:r>
          </w:p>
        </w:tc>
        <w:tc>
          <w:tcPr>
            <w:tcW w:w="12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0B3B2D6"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Autenticación</w:t>
            </w:r>
          </w:p>
        </w:tc>
        <w:tc>
          <w:tcPr>
            <w:tcW w:w="29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8E07B95"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Login con credenciales inválidas</w:t>
            </w:r>
          </w:p>
        </w:tc>
        <w:tc>
          <w:tcPr>
            <w:tcW w:w="1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6F1D3AD"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Funcional / Caja Negra</w:t>
            </w:r>
          </w:p>
        </w:tc>
        <w:tc>
          <w:tcPr>
            <w:tcW w:w="909"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465277CD"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PHPUnit</w:t>
            </w:r>
            <w:proofErr w:type="spellEnd"/>
          </w:p>
        </w:tc>
        <w:tc>
          <w:tcPr>
            <w:tcW w:w="2304"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64CAD926"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Password</w:t>
            </w:r>
            <w:proofErr w:type="spellEnd"/>
            <w:r w:rsidRPr="00655062">
              <w:rPr>
                <w:rFonts w:cs="Times New Roman"/>
                <w:sz w:val="16"/>
                <w:szCs w:val="16"/>
              </w:rPr>
              <w:t xml:space="preserve"> incorrecta</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F9734D"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Redirect</w:t>
            </w:r>
            <w:proofErr w:type="spellEnd"/>
            <w:r w:rsidRPr="00655062">
              <w:rPr>
                <w:rFonts w:cs="Times New Roman"/>
                <w:sz w:val="16"/>
                <w:szCs w:val="16"/>
              </w:rPr>
              <w:t xml:space="preserve"> al </w:t>
            </w:r>
            <w:proofErr w:type="spellStart"/>
            <w:r w:rsidRPr="00655062">
              <w:rPr>
                <w:rFonts w:cs="Times New Roman"/>
                <w:sz w:val="16"/>
                <w:szCs w:val="16"/>
              </w:rPr>
              <w:t>login</w:t>
            </w:r>
            <w:proofErr w:type="spellEnd"/>
            <w:r w:rsidRPr="00655062">
              <w:rPr>
                <w:rFonts w:cs="Times New Roman"/>
                <w:sz w:val="16"/>
                <w:szCs w:val="16"/>
              </w:rPr>
              <w:t xml:space="preserve"> + error en sesión</w:t>
            </w:r>
          </w:p>
        </w:tc>
        <w:tc>
          <w:tcPr>
            <w:tcW w:w="98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0C92B6A"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PASS</w:t>
            </w:r>
          </w:p>
        </w:tc>
        <w:tc>
          <w:tcPr>
            <w:tcW w:w="9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933E33"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Figura 1</w:t>
            </w:r>
          </w:p>
        </w:tc>
      </w:tr>
      <w:tr w:rsidR="001D1C89" w:rsidRPr="00655062" w14:paraId="00090B13" w14:textId="77777777" w:rsidTr="001D1C89">
        <w:tc>
          <w:tcPr>
            <w:tcW w:w="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601EC0"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P03</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8879C0"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Seguridad</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B397F5"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Sin sesión activa no accede a /</w:t>
            </w:r>
            <w:proofErr w:type="spellStart"/>
            <w:r w:rsidRPr="00655062">
              <w:rPr>
                <w:rFonts w:cs="Times New Roman"/>
                <w:sz w:val="16"/>
                <w:szCs w:val="16"/>
              </w:rPr>
              <w:t>admin</w:t>
            </w:r>
            <w:proofErr w:type="spellEnd"/>
            <w:r w:rsidRPr="00655062">
              <w:rPr>
                <w:rFonts w:cs="Times New Roman"/>
                <w:sz w:val="16"/>
                <w:szCs w:val="16"/>
              </w:rPr>
              <w:t>/pedidos</w:t>
            </w:r>
          </w:p>
        </w:tc>
        <w:tc>
          <w:tcPr>
            <w:tcW w:w="1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D990B4"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Integración</w:t>
            </w:r>
          </w:p>
        </w:tc>
        <w:tc>
          <w:tcPr>
            <w:tcW w:w="909"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08914F84"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PHPUnit</w:t>
            </w:r>
            <w:proofErr w:type="spellEnd"/>
          </w:p>
        </w:tc>
        <w:tc>
          <w:tcPr>
            <w:tcW w:w="2304"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49A433D3"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GET /</w:t>
            </w:r>
            <w:proofErr w:type="spellStart"/>
            <w:r w:rsidRPr="00655062">
              <w:rPr>
                <w:rFonts w:cs="Times New Roman"/>
                <w:sz w:val="16"/>
                <w:szCs w:val="16"/>
              </w:rPr>
              <w:t>admin</w:t>
            </w:r>
            <w:proofErr w:type="spellEnd"/>
            <w:r w:rsidRPr="00655062">
              <w:rPr>
                <w:rFonts w:cs="Times New Roman"/>
                <w:sz w:val="16"/>
                <w:szCs w:val="16"/>
              </w:rPr>
              <w:t>/pedidos sin sesión</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64FA52"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Redirect</w:t>
            </w:r>
            <w:proofErr w:type="spellEnd"/>
            <w:r w:rsidRPr="00655062">
              <w:rPr>
                <w:rFonts w:cs="Times New Roman"/>
                <w:sz w:val="16"/>
                <w:szCs w:val="16"/>
              </w:rPr>
              <w:t xml:space="preserve"> a /</w:t>
            </w:r>
            <w:proofErr w:type="spellStart"/>
            <w:r w:rsidRPr="00655062">
              <w:rPr>
                <w:rFonts w:cs="Times New Roman"/>
                <w:sz w:val="16"/>
                <w:szCs w:val="16"/>
              </w:rPr>
              <w:t>login</w:t>
            </w:r>
            <w:proofErr w:type="spellEnd"/>
            <w:r w:rsidRPr="00655062">
              <w:rPr>
                <w:rFonts w:cs="Times New Roman"/>
                <w:sz w:val="16"/>
                <w:szCs w:val="16"/>
              </w:rPr>
              <w:t xml:space="preserve"> (302)</w:t>
            </w:r>
          </w:p>
        </w:tc>
        <w:tc>
          <w:tcPr>
            <w:tcW w:w="98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BE3FF5F"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PASS</w:t>
            </w:r>
          </w:p>
        </w:tc>
        <w:tc>
          <w:tcPr>
            <w:tcW w:w="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C8A259"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Figura 2</w:t>
            </w:r>
          </w:p>
        </w:tc>
      </w:tr>
      <w:tr w:rsidR="001D1C89" w:rsidRPr="00655062" w14:paraId="49896917" w14:textId="77777777" w:rsidTr="001D1C89">
        <w:tc>
          <w:tcPr>
            <w:tcW w:w="4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FA8A1A"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P04</w:t>
            </w:r>
          </w:p>
        </w:tc>
        <w:tc>
          <w:tcPr>
            <w:tcW w:w="12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790FC1D"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Seguridad</w:t>
            </w:r>
          </w:p>
        </w:tc>
        <w:tc>
          <w:tcPr>
            <w:tcW w:w="29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0249E9C"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 xml:space="preserve">Rol ROLE_USUARIO bloqueado en rutas </w:t>
            </w:r>
            <w:proofErr w:type="spellStart"/>
            <w:r w:rsidRPr="00655062">
              <w:rPr>
                <w:rFonts w:cs="Times New Roman"/>
                <w:sz w:val="16"/>
                <w:szCs w:val="16"/>
              </w:rPr>
              <w:t>admin</w:t>
            </w:r>
            <w:proofErr w:type="spellEnd"/>
          </w:p>
        </w:tc>
        <w:tc>
          <w:tcPr>
            <w:tcW w:w="1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E57162"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Integración / Caja Negra</w:t>
            </w:r>
          </w:p>
        </w:tc>
        <w:tc>
          <w:tcPr>
            <w:tcW w:w="909"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583B849C"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PHPUnit</w:t>
            </w:r>
            <w:proofErr w:type="spellEnd"/>
          </w:p>
        </w:tc>
        <w:tc>
          <w:tcPr>
            <w:tcW w:w="2304"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7E5B2BDE"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GET /</w:t>
            </w:r>
            <w:proofErr w:type="spellStart"/>
            <w:r w:rsidRPr="00655062">
              <w:rPr>
                <w:rFonts w:cs="Times New Roman"/>
                <w:sz w:val="16"/>
                <w:szCs w:val="16"/>
              </w:rPr>
              <w:t>admin</w:t>
            </w:r>
            <w:proofErr w:type="spellEnd"/>
            <w:r w:rsidRPr="00655062">
              <w:rPr>
                <w:rFonts w:cs="Times New Roman"/>
                <w:sz w:val="16"/>
                <w:szCs w:val="16"/>
              </w:rPr>
              <w:t>/pedidos con ROLE_USUARIO</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AAED5D8"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Redirect</w:t>
            </w:r>
            <w:proofErr w:type="spellEnd"/>
            <w:r w:rsidRPr="00655062">
              <w:rPr>
                <w:rFonts w:cs="Times New Roman"/>
                <w:sz w:val="16"/>
                <w:szCs w:val="16"/>
              </w:rPr>
              <w:t xml:space="preserve"> a /</w:t>
            </w:r>
            <w:proofErr w:type="spellStart"/>
            <w:r w:rsidRPr="00655062">
              <w:rPr>
                <w:rFonts w:cs="Times New Roman"/>
                <w:sz w:val="16"/>
                <w:szCs w:val="16"/>
              </w:rPr>
              <w:t>user</w:t>
            </w:r>
            <w:proofErr w:type="spellEnd"/>
            <w:r w:rsidRPr="00655062">
              <w:rPr>
                <w:rFonts w:cs="Times New Roman"/>
                <w:sz w:val="16"/>
                <w:szCs w:val="16"/>
              </w:rPr>
              <w:t>/pedidos (302)</w:t>
            </w:r>
          </w:p>
        </w:tc>
        <w:tc>
          <w:tcPr>
            <w:tcW w:w="98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04E6C0C"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PASS</w:t>
            </w:r>
          </w:p>
        </w:tc>
        <w:tc>
          <w:tcPr>
            <w:tcW w:w="9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940B7D"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Figura 2</w:t>
            </w:r>
          </w:p>
        </w:tc>
      </w:tr>
      <w:tr w:rsidR="001D1C89" w:rsidRPr="00655062" w14:paraId="3041958D" w14:textId="77777777" w:rsidTr="001D1C89">
        <w:tc>
          <w:tcPr>
            <w:tcW w:w="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91776A"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P05</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9EF21A"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Seguridad</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BAAC0F"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Rol ROLE_ADMINISTRADOR accede correctamente</w:t>
            </w:r>
          </w:p>
        </w:tc>
        <w:tc>
          <w:tcPr>
            <w:tcW w:w="1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78268"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Integración</w:t>
            </w:r>
          </w:p>
        </w:tc>
        <w:tc>
          <w:tcPr>
            <w:tcW w:w="909"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1802AA26"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PHPUnit</w:t>
            </w:r>
            <w:proofErr w:type="spellEnd"/>
          </w:p>
        </w:tc>
        <w:tc>
          <w:tcPr>
            <w:tcW w:w="2304"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39462987"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GET /</w:t>
            </w:r>
            <w:proofErr w:type="spellStart"/>
            <w:r w:rsidRPr="00655062">
              <w:rPr>
                <w:rFonts w:cs="Times New Roman"/>
                <w:sz w:val="16"/>
                <w:szCs w:val="16"/>
              </w:rPr>
              <w:t>admin</w:t>
            </w:r>
            <w:proofErr w:type="spellEnd"/>
            <w:r w:rsidRPr="00655062">
              <w:rPr>
                <w:rFonts w:cs="Times New Roman"/>
                <w:sz w:val="16"/>
                <w:szCs w:val="16"/>
              </w:rPr>
              <w:t>/pedidos con ROLE_ADMINISTRADOR</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402F3" w14:textId="77777777" w:rsidR="007A6120" w:rsidRPr="00655062" w:rsidRDefault="007A6120" w:rsidP="00BE62DB">
            <w:pPr>
              <w:pStyle w:val="Sinespaciado"/>
              <w:spacing w:line="240" w:lineRule="auto"/>
              <w:rPr>
                <w:rFonts w:cs="Times New Roman"/>
                <w:sz w:val="16"/>
                <w:szCs w:val="16"/>
              </w:rPr>
            </w:pPr>
            <w:proofErr w:type="gramStart"/>
            <w:r w:rsidRPr="00655062">
              <w:rPr>
                <w:rFonts w:cs="Times New Roman"/>
                <w:sz w:val="16"/>
                <w:szCs w:val="16"/>
              </w:rPr>
              <w:t>Status</w:t>
            </w:r>
            <w:proofErr w:type="gramEnd"/>
            <w:r w:rsidRPr="00655062">
              <w:rPr>
                <w:rFonts w:cs="Times New Roman"/>
                <w:sz w:val="16"/>
                <w:szCs w:val="16"/>
              </w:rPr>
              <w:t xml:space="preserve"> 200 — vista cargada</w:t>
            </w:r>
          </w:p>
        </w:tc>
        <w:tc>
          <w:tcPr>
            <w:tcW w:w="983"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BE1F520"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PASS</w:t>
            </w:r>
          </w:p>
        </w:tc>
        <w:tc>
          <w:tcPr>
            <w:tcW w:w="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5A616"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Figura 2</w:t>
            </w:r>
          </w:p>
        </w:tc>
      </w:tr>
      <w:tr w:rsidR="001D1C89" w:rsidRPr="00655062" w14:paraId="3053085A" w14:textId="77777777" w:rsidTr="004A19E6">
        <w:tc>
          <w:tcPr>
            <w:tcW w:w="4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1309DA"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P06</w:t>
            </w:r>
          </w:p>
        </w:tc>
        <w:tc>
          <w:tcPr>
            <w:tcW w:w="12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86DE2E8"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Pedidos</w:t>
            </w:r>
          </w:p>
        </w:tc>
        <w:tc>
          <w:tcPr>
            <w:tcW w:w="29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A6E202"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Update</w:t>
            </w:r>
            <w:proofErr w:type="spellEnd"/>
            <w:r w:rsidRPr="00655062">
              <w:rPr>
                <w:rFonts w:cs="Times New Roman"/>
                <w:sz w:val="16"/>
                <w:szCs w:val="16"/>
              </w:rPr>
              <w:t xml:space="preserve"> con estado Id fuera de rango (99)</w:t>
            </w:r>
          </w:p>
        </w:tc>
        <w:tc>
          <w:tcPr>
            <w:tcW w:w="1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F3926CA"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Caja Negra</w:t>
            </w:r>
          </w:p>
        </w:tc>
        <w:tc>
          <w:tcPr>
            <w:tcW w:w="909"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2E91F8D6"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PHPUnit</w:t>
            </w:r>
            <w:proofErr w:type="spellEnd"/>
          </w:p>
        </w:tc>
        <w:tc>
          <w:tcPr>
            <w:tcW w:w="2304"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31040156"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estadoId</w:t>
            </w:r>
            <w:proofErr w:type="spellEnd"/>
            <w:r w:rsidRPr="00655062">
              <w:rPr>
                <w:rFonts w:cs="Times New Roman"/>
                <w:sz w:val="16"/>
                <w:szCs w:val="16"/>
              </w:rPr>
              <w:t xml:space="preserve"> = 99 (inválido, max:10)</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1B400AF"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Redirect</w:t>
            </w:r>
            <w:proofErr w:type="spellEnd"/>
            <w:r w:rsidRPr="00655062">
              <w:rPr>
                <w:rFonts w:cs="Times New Roman"/>
                <w:sz w:val="16"/>
                <w:szCs w:val="16"/>
              </w:rPr>
              <w:t xml:space="preserve"> + error de validación</w:t>
            </w:r>
          </w:p>
        </w:tc>
        <w:tc>
          <w:tcPr>
            <w:tcW w:w="98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718AF524"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PASS</w:t>
            </w:r>
          </w:p>
        </w:tc>
        <w:tc>
          <w:tcPr>
            <w:tcW w:w="9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AEB4F6D"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Figura 3</w:t>
            </w:r>
          </w:p>
        </w:tc>
      </w:tr>
      <w:tr w:rsidR="001D1C89" w:rsidRPr="00655062" w14:paraId="7D6C346E" w14:textId="77777777" w:rsidTr="004A19E6">
        <w:tc>
          <w:tcPr>
            <w:tcW w:w="4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7432FE"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P07</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5335C"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Pedidos</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01847"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Update</w:t>
            </w:r>
            <w:proofErr w:type="spellEnd"/>
            <w:r w:rsidRPr="00655062">
              <w:rPr>
                <w:rFonts w:cs="Times New Roman"/>
                <w:sz w:val="16"/>
                <w:szCs w:val="16"/>
              </w:rPr>
              <w:t xml:space="preserve"> con comentarios mayor a 1000 caracteres</w:t>
            </w:r>
          </w:p>
        </w:tc>
        <w:tc>
          <w:tcPr>
            <w:tcW w:w="109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503D0E"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Caja Negra</w:t>
            </w:r>
          </w:p>
        </w:tc>
        <w:tc>
          <w:tcPr>
            <w:tcW w:w="909"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7142ECB8"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PHPUnit</w:t>
            </w:r>
            <w:proofErr w:type="spellEnd"/>
          </w:p>
        </w:tc>
        <w:tc>
          <w:tcPr>
            <w:tcW w:w="2304" w:type="dxa"/>
            <w:tcBorders>
              <w:top w:val="single" w:sz="1" w:space="0" w:color="CCCCCC"/>
              <w:left w:val="single" w:sz="1" w:space="0" w:color="CCCCCC"/>
              <w:bottom w:val="single" w:sz="1" w:space="0" w:color="CCCCCC"/>
              <w:right w:val="single" w:sz="1" w:space="0" w:color="CCCCCC"/>
            </w:tcBorders>
            <w:shd w:val="clear" w:color="auto" w:fill="FFFFFF"/>
            <w:vAlign w:val="center"/>
          </w:tcPr>
          <w:p w14:paraId="2F80363F"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 xml:space="preserve">comentarios = 1001 </w:t>
            </w:r>
            <w:proofErr w:type="spellStart"/>
            <w:r w:rsidRPr="00655062">
              <w:rPr>
                <w:rFonts w:cs="Times New Roman"/>
                <w:sz w:val="16"/>
                <w:szCs w:val="16"/>
              </w:rPr>
              <w:t>chars</w:t>
            </w:r>
            <w:proofErr w:type="spellEnd"/>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DDBD6"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Redirect</w:t>
            </w:r>
            <w:proofErr w:type="spellEnd"/>
            <w:r w:rsidRPr="00655062">
              <w:rPr>
                <w:rFonts w:cs="Times New Roman"/>
                <w:sz w:val="16"/>
                <w:szCs w:val="16"/>
              </w:rPr>
              <w:t xml:space="preserve"> + error de validación</w:t>
            </w:r>
          </w:p>
        </w:tc>
        <w:tc>
          <w:tcPr>
            <w:tcW w:w="98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7CD78F7C"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PASS</w:t>
            </w:r>
          </w:p>
        </w:tc>
        <w:tc>
          <w:tcPr>
            <w:tcW w:w="9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873B7"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Figura 3</w:t>
            </w:r>
          </w:p>
        </w:tc>
      </w:tr>
      <w:tr w:rsidR="001D1C89" w:rsidRPr="00655062" w14:paraId="1D7775B0" w14:textId="77777777" w:rsidTr="004A19E6">
        <w:trPr>
          <w:trHeight w:val="579"/>
        </w:trPr>
        <w:tc>
          <w:tcPr>
            <w:tcW w:w="4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B245107"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P08</w:t>
            </w:r>
          </w:p>
        </w:tc>
        <w:tc>
          <w:tcPr>
            <w:tcW w:w="12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B455720"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Pedidos</w:t>
            </w:r>
          </w:p>
        </w:tc>
        <w:tc>
          <w:tcPr>
            <w:tcW w:w="29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E2C61CF"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Update</w:t>
            </w:r>
            <w:proofErr w:type="spellEnd"/>
            <w:r w:rsidRPr="00655062">
              <w:rPr>
                <w:rFonts w:cs="Times New Roman"/>
                <w:sz w:val="16"/>
                <w:szCs w:val="16"/>
              </w:rPr>
              <w:t xml:space="preserve"> exitoso — flujo completo</w:t>
            </w:r>
          </w:p>
        </w:tc>
        <w:tc>
          <w:tcPr>
            <w:tcW w:w="1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7B10D59"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Funcional / Integración</w:t>
            </w:r>
          </w:p>
        </w:tc>
        <w:tc>
          <w:tcPr>
            <w:tcW w:w="909"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5E5A16A7"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PHPUnit</w:t>
            </w:r>
            <w:proofErr w:type="spellEnd"/>
          </w:p>
        </w:tc>
        <w:tc>
          <w:tcPr>
            <w:tcW w:w="2304"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4123E04E"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estadoId</w:t>
            </w:r>
            <w:proofErr w:type="spellEnd"/>
            <w:r w:rsidRPr="00655062">
              <w:rPr>
                <w:rFonts w:cs="Times New Roman"/>
                <w:sz w:val="16"/>
                <w:szCs w:val="16"/>
              </w:rPr>
              <w:t xml:space="preserve"> = 3, comentarios válidos</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860EFCC" w14:textId="77777777" w:rsidR="007A6120" w:rsidRPr="00655062" w:rsidRDefault="007A6120" w:rsidP="00BE62DB">
            <w:pPr>
              <w:pStyle w:val="Sinespaciado"/>
              <w:spacing w:line="240" w:lineRule="auto"/>
              <w:rPr>
                <w:rFonts w:cs="Times New Roman"/>
                <w:sz w:val="16"/>
                <w:szCs w:val="16"/>
              </w:rPr>
            </w:pPr>
            <w:proofErr w:type="spellStart"/>
            <w:r w:rsidRPr="00655062">
              <w:rPr>
                <w:rFonts w:cs="Times New Roman"/>
                <w:sz w:val="16"/>
                <w:szCs w:val="16"/>
              </w:rPr>
              <w:t>Redirect</w:t>
            </w:r>
            <w:proofErr w:type="spellEnd"/>
            <w:r w:rsidRPr="00655062">
              <w:rPr>
                <w:rFonts w:cs="Times New Roman"/>
                <w:sz w:val="16"/>
                <w:szCs w:val="16"/>
              </w:rPr>
              <w:t xml:space="preserve"> a /</w:t>
            </w:r>
            <w:proofErr w:type="spellStart"/>
            <w:r w:rsidRPr="00655062">
              <w:rPr>
                <w:rFonts w:cs="Times New Roman"/>
                <w:sz w:val="16"/>
                <w:szCs w:val="16"/>
              </w:rPr>
              <w:t>admin</w:t>
            </w:r>
            <w:proofErr w:type="spellEnd"/>
            <w:r w:rsidRPr="00655062">
              <w:rPr>
                <w:rFonts w:cs="Times New Roman"/>
                <w:sz w:val="16"/>
                <w:szCs w:val="16"/>
              </w:rPr>
              <w:t xml:space="preserve">/pedidos + </w:t>
            </w:r>
            <w:proofErr w:type="spellStart"/>
            <w:r w:rsidRPr="00655062">
              <w:rPr>
                <w:rFonts w:cs="Times New Roman"/>
                <w:sz w:val="16"/>
                <w:szCs w:val="16"/>
              </w:rPr>
              <w:t>ApiService</w:t>
            </w:r>
            <w:proofErr w:type="spellEnd"/>
            <w:r w:rsidRPr="00655062">
              <w:rPr>
                <w:rFonts w:cs="Times New Roman"/>
                <w:sz w:val="16"/>
                <w:szCs w:val="16"/>
              </w:rPr>
              <w:t xml:space="preserve"> llamado 1 vez</w:t>
            </w:r>
          </w:p>
        </w:tc>
        <w:tc>
          <w:tcPr>
            <w:tcW w:w="98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59DC2852"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PASS</w:t>
            </w:r>
          </w:p>
        </w:tc>
        <w:tc>
          <w:tcPr>
            <w:tcW w:w="9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E03A901"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Figura 3</w:t>
            </w:r>
          </w:p>
        </w:tc>
      </w:tr>
      <w:tr w:rsidR="001D1C89" w:rsidRPr="00655062" w14:paraId="5E8872FD" w14:textId="77777777" w:rsidTr="004A19E6">
        <w:trPr>
          <w:trHeight w:val="579"/>
        </w:trPr>
        <w:tc>
          <w:tcPr>
            <w:tcW w:w="49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AEAB130"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P09</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689C4684"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Autenticación</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E4A2C1D"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 xml:space="preserve">Login </w:t>
            </w:r>
            <w:proofErr w:type="spellStart"/>
            <w:r w:rsidRPr="00655062">
              <w:rPr>
                <w:rFonts w:cs="Times New Roman"/>
                <w:sz w:val="16"/>
                <w:szCs w:val="16"/>
              </w:rPr>
              <w:t>Admin</w:t>
            </w:r>
            <w:proofErr w:type="spellEnd"/>
            <w:r w:rsidRPr="00655062">
              <w:rPr>
                <w:rFonts w:cs="Times New Roman"/>
                <w:sz w:val="16"/>
                <w:szCs w:val="16"/>
              </w:rPr>
              <w:t xml:space="preserve"> — rendimiento y estructura</w:t>
            </w:r>
          </w:p>
        </w:tc>
        <w:tc>
          <w:tcPr>
            <w:tcW w:w="109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E8B3F89"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Rendimiento / Funcional</w:t>
            </w:r>
          </w:p>
        </w:tc>
        <w:tc>
          <w:tcPr>
            <w:tcW w:w="909" w:type="dxa"/>
            <w:tcBorders>
              <w:top w:val="single" w:sz="1" w:space="0" w:color="CCCCCC"/>
              <w:left w:val="single" w:sz="1" w:space="0" w:color="CCCCCC"/>
              <w:bottom w:val="single" w:sz="1" w:space="0" w:color="CCCCCC"/>
              <w:right w:val="single" w:sz="1" w:space="0" w:color="CCCCCC"/>
            </w:tcBorders>
            <w:shd w:val="clear" w:color="auto" w:fill="FFFFFF" w:themeFill="background1"/>
            <w:vAlign w:val="center"/>
          </w:tcPr>
          <w:p w14:paraId="0F112CEF"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Postman</w:t>
            </w:r>
          </w:p>
        </w:tc>
        <w:tc>
          <w:tcPr>
            <w:tcW w:w="2304" w:type="dxa"/>
            <w:tcBorders>
              <w:top w:val="single" w:sz="1" w:space="0" w:color="CCCCCC"/>
              <w:left w:val="single" w:sz="1" w:space="0" w:color="CCCCCC"/>
              <w:bottom w:val="single" w:sz="1" w:space="0" w:color="CCCCCC"/>
              <w:right w:val="single" w:sz="1" w:space="0" w:color="CCCCCC"/>
            </w:tcBorders>
            <w:shd w:val="clear" w:color="auto" w:fill="FFFFFF" w:themeFill="background1"/>
            <w:vAlign w:val="center"/>
          </w:tcPr>
          <w:p w14:paraId="20F58F37"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POST /api/</w:t>
            </w:r>
            <w:proofErr w:type="spellStart"/>
            <w:r w:rsidRPr="00655062">
              <w:rPr>
                <w:rFonts w:cs="Times New Roman"/>
                <w:sz w:val="16"/>
                <w:szCs w:val="16"/>
              </w:rPr>
              <w:t>auth</w:t>
            </w:r>
            <w:proofErr w:type="spellEnd"/>
            <w:r w:rsidRPr="00655062">
              <w:rPr>
                <w:rFonts w:cs="Times New Roman"/>
                <w:sz w:val="16"/>
                <w:szCs w:val="16"/>
              </w:rPr>
              <w:t>/</w:t>
            </w:r>
            <w:proofErr w:type="spellStart"/>
            <w:r w:rsidRPr="00655062">
              <w:rPr>
                <w:rFonts w:cs="Times New Roman"/>
                <w:sz w:val="16"/>
                <w:szCs w:val="16"/>
              </w:rPr>
              <w:t>login</w:t>
            </w:r>
            <w:proofErr w:type="spellEnd"/>
            <w:r w:rsidRPr="00655062">
              <w:rPr>
                <w:rFonts w:cs="Times New Roman"/>
                <w:sz w:val="16"/>
                <w:szCs w:val="16"/>
              </w:rPr>
              <w:t xml:space="preserve"> con credenciales válidas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0783E1EA" w14:textId="77777777" w:rsidR="007A6120" w:rsidRPr="00655062" w:rsidRDefault="007A6120" w:rsidP="00BE62DB">
            <w:pPr>
              <w:pStyle w:val="Sinespaciado"/>
              <w:spacing w:line="240" w:lineRule="auto"/>
              <w:rPr>
                <w:rFonts w:cs="Times New Roman"/>
                <w:sz w:val="16"/>
                <w:szCs w:val="16"/>
                <w:lang w:val="en-US"/>
              </w:rPr>
            </w:pPr>
            <w:r w:rsidRPr="00655062">
              <w:rPr>
                <w:rFonts w:cs="Times New Roman"/>
                <w:sz w:val="16"/>
                <w:szCs w:val="16"/>
                <w:lang w:val="en-US"/>
              </w:rPr>
              <w:t xml:space="preserve">Status 200 + token JWT + </w:t>
            </w:r>
            <w:proofErr w:type="spellStart"/>
            <w:r w:rsidRPr="00655062">
              <w:rPr>
                <w:rFonts w:cs="Times New Roman"/>
                <w:sz w:val="16"/>
                <w:szCs w:val="16"/>
                <w:lang w:val="en-US"/>
              </w:rPr>
              <w:t>rol</w:t>
            </w:r>
            <w:proofErr w:type="spellEnd"/>
            <w:r w:rsidRPr="00655062">
              <w:rPr>
                <w:rFonts w:cs="Times New Roman"/>
                <w:sz w:val="16"/>
                <w:szCs w:val="16"/>
                <w:lang w:val="en-US"/>
              </w:rPr>
              <w:t xml:space="preserve"> + </w:t>
            </w:r>
            <w:proofErr w:type="spellStart"/>
            <w:r w:rsidRPr="00655062">
              <w:rPr>
                <w:rFonts w:cs="Times New Roman"/>
                <w:sz w:val="16"/>
                <w:szCs w:val="16"/>
                <w:lang w:val="en-US"/>
              </w:rPr>
              <w:t>tiempo</w:t>
            </w:r>
            <w:proofErr w:type="spellEnd"/>
            <w:r w:rsidRPr="00655062">
              <w:rPr>
                <w:rFonts w:cs="Times New Roman"/>
                <w:sz w:val="16"/>
                <w:szCs w:val="16"/>
                <w:lang w:val="en-US"/>
              </w:rPr>
              <w:t xml:space="preserve"> &lt; 1000ms</w:t>
            </w:r>
          </w:p>
        </w:tc>
        <w:tc>
          <w:tcPr>
            <w:tcW w:w="98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697E7292"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PASS</w:t>
            </w:r>
          </w:p>
        </w:tc>
        <w:tc>
          <w:tcPr>
            <w:tcW w:w="97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2FE3D75"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Figura 4</w:t>
            </w:r>
          </w:p>
        </w:tc>
      </w:tr>
      <w:tr w:rsidR="001D1C89" w:rsidRPr="00655062" w14:paraId="1EF8FAF0" w14:textId="77777777" w:rsidTr="004A19E6">
        <w:trPr>
          <w:trHeight w:val="579"/>
        </w:trPr>
        <w:tc>
          <w:tcPr>
            <w:tcW w:w="4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B04AAC"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P10</w:t>
            </w:r>
          </w:p>
        </w:tc>
        <w:tc>
          <w:tcPr>
            <w:tcW w:w="12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2D7E81"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Autenticación</w:t>
            </w:r>
          </w:p>
        </w:tc>
        <w:tc>
          <w:tcPr>
            <w:tcW w:w="29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55AE26C"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Credenciales incorrectas retornan 401</w:t>
            </w:r>
          </w:p>
        </w:tc>
        <w:tc>
          <w:tcPr>
            <w:tcW w:w="1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AAD0E9F"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Caja Negra</w:t>
            </w:r>
          </w:p>
        </w:tc>
        <w:tc>
          <w:tcPr>
            <w:tcW w:w="909"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4C16A4E1"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Postman</w:t>
            </w:r>
          </w:p>
        </w:tc>
        <w:tc>
          <w:tcPr>
            <w:tcW w:w="2304"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1BC031A5"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 xml:space="preserve">Email válido + </w:t>
            </w:r>
            <w:proofErr w:type="spellStart"/>
            <w:proofErr w:type="gramStart"/>
            <w:r w:rsidRPr="00655062">
              <w:rPr>
                <w:rFonts w:cs="Times New Roman"/>
                <w:sz w:val="16"/>
                <w:szCs w:val="16"/>
              </w:rPr>
              <w:t>password</w:t>
            </w:r>
            <w:proofErr w:type="spellEnd"/>
            <w:proofErr w:type="gramEnd"/>
            <w:r w:rsidRPr="00655062">
              <w:rPr>
                <w:rFonts w:cs="Times New Roman"/>
                <w:sz w:val="16"/>
                <w:szCs w:val="16"/>
              </w:rPr>
              <w:t xml:space="preserve"> incorrecto</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3D3B9E" w14:textId="77777777" w:rsidR="007A6120" w:rsidRPr="00655062" w:rsidRDefault="007A6120" w:rsidP="00BE62DB">
            <w:pPr>
              <w:pStyle w:val="Sinespaciado"/>
              <w:spacing w:line="240" w:lineRule="auto"/>
              <w:rPr>
                <w:rFonts w:cs="Times New Roman"/>
                <w:sz w:val="16"/>
                <w:szCs w:val="16"/>
              </w:rPr>
            </w:pPr>
            <w:proofErr w:type="gramStart"/>
            <w:r w:rsidRPr="00655062">
              <w:rPr>
                <w:rFonts w:cs="Times New Roman"/>
                <w:sz w:val="16"/>
                <w:szCs w:val="16"/>
              </w:rPr>
              <w:t>Status</w:t>
            </w:r>
            <w:proofErr w:type="gramEnd"/>
            <w:r w:rsidRPr="00655062">
              <w:rPr>
                <w:rFonts w:cs="Times New Roman"/>
                <w:sz w:val="16"/>
                <w:szCs w:val="16"/>
              </w:rPr>
              <w:t xml:space="preserve"> 401 + mensaje de error</w:t>
            </w:r>
          </w:p>
        </w:tc>
        <w:tc>
          <w:tcPr>
            <w:tcW w:w="98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4324EA79"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PASS</w:t>
            </w:r>
          </w:p>
        </w:tc>
        <w:tc>
          <w:tcPr>
            <w:tcW w:w="9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A440822"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Figura 6</w:t>
            </w:r>
          </w:p>
        </w:tc>
      </w:tr>
      <w:tr w:rsidR="001D1C89" w:rsidRPr="00655062" w14:paraId="46903B9E" w14:textId="77777777" w:rsidTr="004A19E6">
        <w:trPr>
          <w:trHeight w:val="579"/>
        </w:trPr>
        <w:tc>
          <w:tcPr>
            <w:tcW w:w="49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0BF82F5"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P11</w:t>
            </w:r>
          </w:p>
        </w:tc>
        <w:tc>
          <w:tcPr>
            <w:tcW w:w="120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E0FCC91"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Seguridad</w:t>
            </w:r>
          </w:p>
        </w:tc>
        <w:tc>
          <w:tcPr>
            <w:tcW w:w="2977"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1F27AF2B"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Token inválido es rechazado</w:t>
            </w:r>
          </w:p>
        </w:tc>
        <w:tc>
          <w:tcPr>
            <w:tcW w:w="109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5077CBF4"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Caja Negra / Seguridad</w:t>
            </w:r>
          </w:p>
        </w:tc>
        <w:tc>
          <w:tcPr>
            <w:tcW w:w="909" w:type="dxa"/>
            <w:tcBorders>
              <w:top w:val="single" w:sz="1" w:space="0" w:color="CCCCCC"/>
              <w:left w:val="single" w:sz="1" w:space="0" w:color="CCCCCC"/>
              <w:bottom w:val="single" w:sz="1" w:space="0" w:color="CCCCCC"/>
              <w:right w:val="single" w:sz="1" w:space="0" w:color="CCCCCC"/>
            </w:tcBorders>
            <w:shd w:val="clear" w:color="auto" w:fill="FFFFFF" w:themeFill="background1"/>
            <w:vAlign w:val="center"/>
          </w:tcPr>
          <w:p w14:paraId="1ED8267C"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Postman</w:t>
            </w:r>
          </w:p>
        </w:tc>
        <w:tc>
          <w:tcPr>
            <w:tcW w:w="2304" w:type="dxa"/>
            <w:tcBorders>
              <w:top w:val="single" w:sz="1" w:space="0" w:color="CCCCCC"/>
              <w:left w:val="single" w:sz="1" w:space="0" w:color="CCCCCC"/>
              <w:bottom w:val="single" w:sz="1" w:space="0" w:color="CCCCCC"/>
              <w:right w:val="single" w:sz="1" w:space="0" w:color="CCCCCC"/>
            </w:tcBorders>
            <w:shd w:val="clear" w:color="auto" w:fill="FFFFFF" w:themeFill="background1"/>
            <w:vAlign w:val="center"/>
          </w:tcPr>
          <w:p w14:paraId="65492A87"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Bearer token_falso_123 en /api/pedidos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42F161D2" w14:textId="77777777" w:rsidR="007A6120" w:rsidRPr="00655062" w:rsidRDefault="007A6120" w:rsidP="00BE62DB">
            <w:pPr>
              <w:pStyle w:val="Sinespaciado"/>
              <w:spacing w:line="240" w:lineRule="auto"/>
              <w:rPr>
                <w:rFonts w:cs="Times New Roman"/>
                <w:sz w:val="16"/>
                <w:szCs w:val="16"/>
              </w:rPr>
            </w:pPr>
            <w:proofErr w:type="gramStart"/>
            <w:r w:rsidRPr="00655062">
              <w:rPr>
                <w:rFonts w:cs="Times New Roman"/>
                <w:sz w:val="16"/>
                <w:szCs w:val="16"/>
              </w:rPr>
              <w:t>Status</w:t>
            </w:r>
            <w:proofErr w:type="gramEnd"/>
            <w:r w:rsidRPr="00655062">
              <w:rPr>
                <w:rFonts w:cs="Times New Roman"/>
                <w:sz w:val="16"/>
                <w:szCs w:val="16"/>
              </w:rPr>
              <w:t xml:space="preserve"> 401 </w:t>
            </w:r>
            <w:proofErr w:type="spellStart"/>
            <w:r w:rsidRPr="00655062">
              <w:rPr>
                <w:rFonts w:cs="Times New Roman"/>
                <w:sz w:val="16"/>
                <w:szCs w:val="16"/>
              </w:rPr>
              <w:t>Unauthorized</w:t>
            </w:r>
            <w:proofErr w:type="spellEnd"/>
          </w:p>
        </w:tc>
        <w:tc>
          <w:tcPr>
            <w:tcW w:w="98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41429AE4"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PASS</w:t>
            </w:r>
          </w:p>
        </w:tc>
        <w:tc>
          <w:tcPr>
            <w:tcW w:w="976"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vAlign w:val="center"/>
          </w:tcPr>
          <w:p w14:paraId="333D025B"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Figura 5</w:t>
            </w:r>
          </w:p>
        </w:tc>
      </w:tr>
      <w:tr w:rsidR="001D1C89" w:rsidRPr="00655062" w14:paraId="5A1908A2" w14:textId="77777777" w:rsidTr="004A19E6">
        <w:trPr>
          <w:trHeight w:val="579"/>
        </w:trPr>
        <w:tc>
          <w:tcPr>
            <w:tcW w:w="49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4BFF15"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P12</w:t>
            </w:r>
          </w:p>
        </w:tc>
        <w:tc>
          <w:tcPr>
            <w:tcW w:w="1204"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C858492"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Pedidos</w:t>
            </w:r>
          </w:p>
        </w:tc>
        <w:tc>
          <w:tcPr>
            <w:tcW w:w="297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93BBADE"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Listar pedidos con token válido</w:t>
            </w:r>
          </w:p>
        </w:tc>
        <w:tc>
          <w:tcPr>
            <w:tcW w:w="1099"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37CAAB8"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Integración / Rendimiento</w:t>
            </w:r>
          </w:p>
        </w:tc>
        <w:tc>
          <w:tcPr>
            <w:tcW w:w="909"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20AE270B"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Postman</w:t>
            </w:r>
          </w:p>
        </w:tc>
        <w:tc>
          <w:tcPr>
            <w:tcW w:w="2304" w:type="dxa"/>
            <w:tcBorders>
              <w:top w:val="single" w:sz="1" w:space="0" w:color="CCCCCC"/>
              <w:left w:val="single" w:sz="1" w:space="0" w:color="CCCCCC"/>
              <w:bottom w:val="single" w:sz="1" w:space="0" w:color="CCCCCC"/>
              <w:right w:val="single" w:sz="1" w:space="0" w:color="CCCCCC"/>
            </w:tcBorders>
            <w:shd w:val="clear" w:color="auto" w:fill="EBF3FB"/>
            <w:vAlign w:val="center"/>
          </w:tcPr>
          <w:p w14:paraId="541C8E70"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GET /api/pedidos con JWT válido</w:t>
            </w:r>
          </w:p>
        </w:tc>
        <w:tc>
          <w:tcPr>
            <w:tcW w:w="1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691366D" w14:textId="77777777" w:rsidR="007A6120" w:rsidRPr="00655062" w:rsidRDefault="007A6120" w:rsidP="00BE62DB">
            <w:pPr>
              <w:pStyle w:val="Sinespaciado"/>
              <w:spacing w:line="240" w:lineRule="auto"/>
              <w:rPr>
                <w:rFonts w:cs="Times New Roman"/>
                <w:sz w:val="16"/>
                <w:szCs w:val="16"/>
              </w:rPr>
            </w:pPr>
            <w:proofErr w:type="gramStart"/>
            <w:r w:rsidRPr="00655062">
              <w:rPr>
                <w:rFonts w:cs="Times New Roman"/>
                <w:sz w:val="16"/>
                <w:szCs w:val="16"/>
              </w:rPr>
              <w:t>Status</w:t>
            </w:r>
            <w:proofErr w:type="gramEnd"/>
            <w:r w:rsidRPr="00655062">
              <w:rPr>
                <w:rFonts w:cs="Times New Roman"/>
                <w:sz w:val="16"/>
                <w:szCs w:val="16"/>
              </w:rPr>
              <w:t xml:space="preserve"> 200 + array de pedidos + tiempo &lt; 1500ms</w:t>
            </w:r>
          </w:p>
        </w:tc>
        <w:tc>
          <w:tcPr>
            <w:tcW w:w="983"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vAlign w:val="center"/>
          </w:tcPr>
          <w:p w14:paraId="6BE1E855"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PASS</w:t>
            </w:r>
          </w:p>
        </w:tc>
        <w:tc>
          <w:tcPr>
            <w:tcW w:w="97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9B04EE" w14:textId="77777777" w:rsidR="007A6120" w:rsidRPr="00655062" w:rsidRDefault="007A6120" w:rsidP="00BE62DB">
            <w:pPr>
              <w:pStyle w:val="Sinespaciado"/>
              <w:spacing w:line="240" w:lineRule="auto"/>
              <w:rPr>
                <w:rFonts w:cs="Times New Roman"/>
                <w:sz w:val="16"/>
                <w:szCs w:val="16"/>
              </w:rPr>
            </w:pPr>
            <w:r w:rsidRPr="00655062">
              <w:rPr>
                <w:rFonts w:cs="Times New Roman"/>
                <w:sz w:val="16"/>
                <w:szCs w:val="16"/>
              </w:rPr>
              <w:t>Figura 7</w:t>
            </w:r>
          </w:p>
        </w:tc>
      </w:tr>
    </w:tbl>
    <w:p w14:paraId="66F81F4E" w14:textId="681F5F88" w:rsidR="007A6120" w:rsidRDefault="007A6120" w:rsidP="005B66C8">
      <w:pPr>
        <w:pStyle w:val="Sinespaciado"/>
        <w:sectPr w:rsidR="007A6120" w:rsidSect="003F425F">
          <w:pgSz w:w="15840" w:h="12240" w:orient="landscape" w:code="1"/>
          <w:pgMar w:top="1440" w:right="1440" w:bottom="1440" w:left="1440" w:header="709" w:footer="709" w:gutter="0"/>
          <w:cols w:space="708"/>
          <w:docGrid w:linePitch="360"/>
        </w:sectPr>
      </w:pPr>
    </w:p>
    <w:p w14:paraId="24D7CD37" w14:textId="77777777" w:rsidR="00FF2FEA" w:rsidRDefault="00FF2FEA" w:rsidP="00FF2FEA">
      <w:pPr>
        <w:pStyle w:val="Sinespaciado"/>
      </w:pPr>
    </w:p>
    <w:p w14:paraId="049DBCFA" w14:textId="39E51808" w:rsidR="00F1328A" w:rsidRPr="00F1328A" w:rsidRDefault="00F1328A" w:rsidP="005F7DFD">
      <w:pPr>
        <w:pStyle w:val="Ttulo2"/>
      </w:pPr>
      <w:r w:rsidRPr="00F1328A">
        <w:t>5. Evidencia de Ejecución</w:t>
      </w:r>
    </w:p>
    <w:p w14:paraId="326775EC" w14:textId="77777777" w:rsidR="00F1328A" w:rsidRPr="00F1328A" w:rsidRDefault="00F1328A" w:rsidP="005F7DFD">
      <w:pPr>
        <w:pStyle w:val="Ttulo3"/>
      </w:pPr>
      <w:r w:rsidRPr="00F1328A">
        <w:t xml:space="preserve">5.1 Pruebas </w:t>
      </w:r>
      <w:proofErr w:type="spellStart"/>
      <w:r w:rsidRPr="00F1328A">
        <w:t>PHPUnit</w:t>
      </w:r>
      <w:proofErr w:type="spellEnd"/>
      <w:r w:rsidRPr="00F1328A">
        <w:t xml:space="preserve"> — </w:t>
      </w:r>
      <w:proofErr w:type="spellStart"/>
      <w:r w:rsidRPr="00F1328A">
        <w:t>LoginTest</w:t>
      </w:r>
      <w:proofErr w:type="spellEnd"/>
      <w:r w:rsidRPr="00F1328A">
        <w:t xml:space="preserve"> (P01, P02)</w:t>
      </w:r>
    </w:p>
    <w:p w14:paraId="26C45A13" w14:textId="48621D66" w:rsidR="00F1328A" w:rsidRPr="00F1328A" w:rsidRDefault="00D92ADC" w:rsidP="000221A2">
      <w:pPr>
        <w:ind w:firstLine="0"/>
      </w:pPr>
      <w:r w:rsidRPr="00D92ADC">
        <w:rPr>
          <w:noProof/>
        </w:rPr>
        <w:drawing>
          <wp:inline distT="0" distB="0" distL="0" distR="0" wp14:anchorId="770EA73F" wp14:editId="32DE5809">
            <wp:extent cx="5943600" cy="809625"/>
            <wp:effectExtent l="0" t="0" r="0" b="9525"/>
            <wp:docPr id="9489950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95056" name="Imagen 1" descr="Texto&#10;&#10;El contenido generado por IA puede ser incorrecto."/>
                    <pic:cNvPicPr/>
                  </pic:nvPicPr>
                  <pic:blipFill>
                    <a:blip r:embed="rId11"/>
                    <a:stretch>
                      <a:fillRect/>
                    </a:stretch>
                  </pic:blipFill>
                  <pic:spPr>
                    <a:xfrm>
                      <a:off x="0" y="0"/>
                      <a:ext cx="5943600" cy="809625"/>
                    </a:xfrm>
                    <a:prstGeom prst="rect">
                      <a:avLst/>
                    </a:prstGeom>
                  </pic:spPr>
                </pic:pic>
              </a:graphicData>
            </a:graphic>
          </wp:inline>
        </w:drawing>
      </w:r>
      <w:r w:rsidR="00F1328A" w:rsidRPr="00F1328A">
        <w:t xml:space="preserve">Figura 1. Resultado de ejecución de </w:t>
      </w:r>
      <w:proofErr w:type="spellStart"/>
      <w:r w:rsidR="00F1328A" w:rsidRPr="00F1328A">
        <w:t>LoginTest</w:t>
      </w:r>
      <w:proofErr w:type="spellEnd"/>
      <w:r w:rsidR="00F1328A" w:rsidRPr="00F1328A">
        <w:t xml:space="preserve"> en consola. Se observan 2 pruebas pasadas con 7 aserciones en 0.47 segundos.</w:t>
      </w:r>
    </w:p>
    <w:p w14:paraId="55C041E6" w14:textId="77777777" w:rsidR="00F1328A" w:rsidRPr="00F1328A" w:rsidRDefault="00F1328A" w:rsidP="005F7DFD">
      <w:pPr>
        <w:pStyle w:val="Ttulo3"/>
        <w:rPr>
          <w:lang w:val="en-US"/>
        </w:rPr>
      </w:pPr>
      <w:r w:rsidRPr="00F1328A">
        <w:rPr>
          <w:lang w:val="en-US"/>
        </w:rPr>
        <w:t xml:space="preserve">5.2 </w:t>
      </w:r>
      <w:proofErr w:type="spellStart"/>
      <w:r w:rsidRPr="00F1328A">
        <w:rPr>
          <w:lang w:val="en-US"/>
        </w:rPr>
        <w:t>Pruebas</w:t>
      </w:r>
      <w:proofErr w:type="spellEnd"/>
      <w:r w:rsidRPr="00F1328A">
        <w:rPr>
          <w:lang w:val="en-US"/>
        </w:rPr>
        <w:t xml:space="preserve"> </w:t>
      </w:r>
      <w:proofErr w:type="spellStart"/>
      <w:r w:rsidRPr="00F1328A">
        <w:rPr>
          <w:lang w:val="en-US"/>
        </w:rPr>
        <w:t>PHPUnit</w:t>
      </w:r>
      <w:proofErr w:type="spellEnd"/>
      <w:r w:rsidRPr="00F1328A">
        <w:rPr>
          <w:lang w:val="en-US"/>
        </w:rPr>
        <w:t xml:space="preserve"> — </w:t>
      </w:r>
      <w:proofErr w:type="spellStart"/>
      <w:r w:rsidRPr="00F1328A">
        <w:rPr>
          <w:lang w:val="en-US"/>
        </w:rPr>
        <w:t>MiddlewareRolTest</w:t>
      </w:r>
      <w:proofErr w:type="spellEnd"/>
      <w:r w:rsidRPr="00F1328A">
        <w:rPr>
          <w:lang w:val="en-US"/>
        </w:rPr>
        <w:t xml:space="preserve"> (P03, P04, P05)</w:t>
      </w:r>
    </w:p>
    <w:p w14:paraId="160E0496" w14:textId="6C8D9535" w:rsidR="000221A2" w:rsidRPr="00F1328A" w:rsidRDefault="000221A2" w:rsidP="000221A2">
      <w:pPr>
        <w:pStyle w:val="Sinespaciado"/>
      </w:pPr>
      <w:r w:rsidRPr="000221A2">
        <w:rPr>
          <w:noProof/>
        </w:rPr>
        <w:drawing>
          <wp:inline distT="0" distB="0" distL="0" distR="0" wp14:anchorId="3EF420ED" wp14:editId="24EE2C70">
            <wp:extent cx="5943600" cy="869315"/>
            <wp:effectExtent l="0" t="0" r="0" b="6985"/>
            <wp:docPr id="68164535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45359" name="Imagen 1" descr="Texto&#10;&#10;El contenido generado por IA puede ser incorrecto."/>
                    <pic:cNvPicPr/>
                  </pic:nvPicPr>
                  <pic:blipFill>
                    <a:blip r:embed="rId12"/>
                    <a:stretch>
                      <a:fillRect/>
                    </a:stretch>
                  </pic:blipFill>
                  <pic:spPr>
                    <a:xfrm>
                      <a:off x="0" y="0"/>
                      <a:ext cx="5943600" cy="869315"/>
                    </a:xfrm>
                    <a:prstGeom prst="rect">
                      <a:avLst/>
                    </a:prstGeom>
                  </pic:spPr>
                </pic:pic>
              </a:graphicData>
            </a:graphic>
          </wp:inline>
        </w:drawing>
      </w:r>
      <w:r w:rsidR="00F1328A" w:rsidRPr="00F1328A">
        <w:t xml:space="preserve">Figura 2. Resultado de ejecución de </w:t>
      </w:r>
      <w:proofErr w:type="spellStart"/>
      <w:r w:rsidR="00F1328A" w:rsidRPr="00F1328A">
        <w:t>MiddlewareRolTest</w:t>
      </w:r>
      <w:proofErr w:type="spellEnd"/>
      <w:r w:rsidR="00F1328A" w:rsidRPr="00F1328A">
        <w:t xml:space="preserve"> en consola. Se observan 3 pruebas pasadas con 5 aserciones en 0.50 segundos.</w:t>
      </w:r>
    </w:p>
    <w:p w14:paraId="30587067" w14:textId="77D802A3" w:rsidR="00B67CCD" w:rsidRPr="00F1328A" w:rsidRDefault="00F1328A" w:rsidP="005F7DFD">
      <w:pPr>
        <w:pStyle w:val="Ttulo3"/>
      </w:pPr>
      <w:r w:rsidRPr="00F1328A">
        <w:t xml:space="preserve">5.3 Pruebas </w:t>
      </w:r>
      <w:proofErr w:type="spellStart"/>
      <w:r w:rsidRPr="00F1328A">
        <w:t>PHPUnit</w:t>
      </w:r>
      <w:proofErr w:type="spellEnd"/>
      <w:r w:rsidRPr="00F1328A">
        <w:t xml:space="preserve"> — </w:t>
      </w:r>
      <w:proofErr w:type="spellStart"/>
      <w:r w:rsidRPr="00F1328A">
        <w:t>PedidoUpdateTest</w:t>
      </w:r>
      <w:proofErr w:type="spellEnd"/>
      <w:r w:rsidRPr="00F1328A">
        <w:t xml:space="preserve"> (P06, P07, P08)</w:t>
      </w:r>
    </w:p>
    <w:p w14:paraId="3755F9C0" w14:textId="488CE9D1" w:rsidR="00F1328A" w:rsidRPr="00F1328A" w:rsidRDefault="00B67CCD" w:rsidP="001507D4">
      <w:pPr>
        <w:pStyle w:val="Sinespaciado"/>
      </w:pPr>
      <w:r w:rsidRPr="00B67CCD">
        <w:rPr>
          <w:noProof/>
        </w:rPr>
        <w:drawing>
          <wp:inline distT="0" distB="0" distL="0" distR="0" wp14:anchorId="79D28783" wp14:editId="6BCC9F00">
            <wp:extent cx="5943600" cy="884555"/>
            <wp:effectExtent l="0" t="0" r="0" b="0"/>
            <wp:docPr id="4673384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338499" name="Imagen 1" descr="Texto&#10;&#10;El contenido generado por IA puede ser incorrecto."/>
                    <pic:cNvPicPr/>
                  </pic:nvPicPr>
                  <pic:blipFill>
                    <a:blip r:embed="rId13"/>
                    <a:stretch>
                      <a:fillRect/>
                    </a:stretch>
                  </pic:blipFill>
                  <pic:spPr>
                    <a:xfrm>
                      <a:off x="0" y="0"/>
                      <a:ext cx="5943600" cy="884555"/>
                    </a:xfrm>
                    <a:prstGeom prst="rect">
                      <a:avLst/>
                    </a:prstGeom>
                  </pic:spPr>
                </pic:pic>
              </a:graphicData>
            </a:graphic>
          </wp:inline>
        </w:drawing>
      </w:r>
      <w:r w:rsidR="00F1328A" w:rsidRPr="00F1328A">
        <w:t xml:space="preserve">Figura 3. Resultado de ejecución de </w:t>
      </w:r>
      <w:proofErr w:type="spellStart"/>
      <w:r w:rsidR="00F1328A" w:rsidRPr="00F1328A">
        <w:t>PedidoUpdateTest</w:t>
      </w:r>
      <w:proofErr w:type="spellEnd"/>
      <w:r w:rsidR="00F1328A" w:rsidRPr="00F1328A">
        <w:t xml:space="preserve"> en consola. Se observan 3 pruebas pasadas con 10 aserciones en 0.72 segundos.</w:t>
      </w:r>
    </w:p>
    <w:p w14:paraId="545AEA86" w14:textId="28313A1F" w:rsidR="00457404" w:rsidRDefault="003B2A26" w:rsidP="005F7DFD">
      <w:pPr>
        <w:ind w:firstLine="0"/>
        <w:rPr>
          <w:rFonts w:eastAsiaTheme="majorEastAsia" w:cstheme="majorBidi"/>
          <w:b/>
          <w:i/>
          <w:szCs w:val="24"/>
        </w:rPr>
      </w:pPr>
      <w:r w:rsidRPr="003B2A26">
        <w:rPr>
          <w:rStyle w:val="Ttulo2Car"/>
        </w:rPr>
        <w:lastRenderedPageBreak/>
        <w:t xml:space="preserve">5.4 Pruebas Postman — Login </w:t>
      </w:r>
      <w:proofErr w:type="spellStart"/>
      <w:r w:rsidRPr="003B2A26">
        <w:rPr>
          <w:rStyle w:val="Ttulo2Car"/>
        </w:rPr>
        <w:t>Admin</w:t>
      </w:r>
      <w:proofErr w:type="spellEnd"/>
      <w:r w:rsidRPr="003B2A26">
        <w:rPr>
          <w:rStyle w:val="Ttulo2Car"/>
        </w:rPr>
        <w:t xml:space="preserve"> (P09</w:t>
      </w:r>
      <w:r w:rsidRPr="003B2A26">
        <w:rPr>
          <w:rFonts w:eastAsiaTheme="majorEastAsia" w:cstheme="majorBidi"/>
          <w:b/>
          <w:i/>
          <w:szCs w:val="24"/>
        </w:rPr>
        <w:t>)</w:t>
      </w:r>
      <w:r w:rsidR="00034DAC" w:rsidRPr="00034DAC">
        <w:rPr>
          <w:noProof/>
        </w:rPr>
        <w:drawing>
          <wp:inline distT="0" distB="0" distL="0" distR="0" wp14:anchorId="406557B5" wp14:editId="767FB7DC">
            <wp:extent cx="5943600" cy="2943860"/>
            <wp:effectExtent l="0" t="0" r="0" b="8890"/>
            <wp:docPr id="950855425"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855425" name="Imagen 1" descr="Captura de pantalla de computadora&#10;&#10;El contenido generado por IA puede ser incorrecto."/>
                    <pic:cNvPicPr/>
                  </pic:nvPicPr>
                  <pic:blipFill>
                    <a:blip r:embed="rId14"/>
                    <a:stretch>
                      <a:fillRect/>
                    </a:stretch>
                  </pic:blipFill>
                  <pic:spPr>
                    <a:xfrm>
                      <a:off x="0" y="0"/>
                      <a:ext cx="5943600" cy="2943860"/>
                    </a:xfrm>
                    <a:prstGeom prst="rect">
                      <a:avLst/>
                    </a:prstGeom>
                  </pic:spPr>
                </pic:pic>
              </a:graphicData>
            </a:graphic>
          </wp:inline>
        </w:drawing>
      </w:r>
    </w:p>
    <w:p w14:paraId="7416B411" w14:textId="313F3178" w:rsidR="00E62709" w:rsidRPr="00D14E6C" w:rsidRDefault="00E62709" w:rsidP="00D14E6C">
      <w:pPr>
        <w:pStyle w:val="Sinespaciado"/>
      </w:pPr>
      <w:r w:rsidRPr="00D14E6C">
        <w:t xml:space="preserve">Figura 4. Resultado de Login </w:t>
      </w:r>
      <w:proofErr w:type="spellStart"/>
      <w:r w:rsidRPr="00D14E6C">
        <w:t>Admin</w:t>
      </w:r>
      <w:proofErr w:type="spellEnd"/>
      <w:r w:rsidRPr="00D14E6C">
        <w:t xml:space="preserve"> en Postman. Se observan 4 pruebas pasadas verificando </w:t>
      </w:r>
      <w:proofErr w:type="gramStart"/>
      <w:r w:rsidRPr="00D14E6C">
        <w:t>status</w:t>
      </w:r>
      <w:proofErr w:type="gramEnd"/>
      <w:r w:rsidRPr="00D14E6C">
        <w:t xml:space="preserve"> 200, presencia de token JWT, presencia de rol de usuario y tiempo de respuesta menor a 1000ms.</w:t>
      </w:r>
    </w:p>
    <w:p w14:paraId="2AB8AD65" w14:textId="2A60AD5B" w:rsidR="00D13608" w:rsidRDefault="00A040AC" w:rsidP="00457404">
      <w:pPr>
        <w:ind w:firstLine="0"/>
        <w:rPr>
          <w:b/>
          <w:bCs/>
        </w:rPr>
      </w:pPr>
      <w:r w:rsidRPr="00A040AC">
        <w:rPr>
          <w:b/>
          <w:bCs/>
        </w:rPr>
        <w:t xml:space="preserve">5.5 Pruebas Postman — </w:t>
      </w:r>
      <w:r w:rsidR="00192AF4">
        <w:rPr>
          <w:b/>
          <w:bCs/>
        </w:rPr>
        <w:t>C</w:t>
      </w:r>
      <w:r w:rsidR="009B7154">
        <w:rPr>
          <w:b/>
          <w:bCs/>
        </w:rPr>
        <w:t xml:space="preserve">redenciales </w:t>
      </w:r>
      <w:r w:rsidR="00192AF4">
        <w:rPr>
          <w:b/>
          <w:bCs/>
        </w:rPr>
        <w:t>I</w:t>
      </w:r>
      <w:r w:rsidR="009B7154">
        <w:rPr>
          <w:b/>
          <w:bCs/>
        </w:rPr>
        <w:t>ncorrectas</w:t>
      </w:r>
      <w:r w:rsidRPr="00A040AC">
        <w:rPr>
          <w:b/>
          <w:bCs/>
        </w:rPr>
        <w:t xml:space="preserve"> (P1</w:t>
      </w:r>
      <w:r w:rsidR="00F92755">
        <w:rPr>
          <w:b/>
          <w:bCs/>
        </w:rPr>
        <w:t>0</w:t>
      </w:r>
      <w:r w:rsidRPr="00A040AC">
        <w:rPr>
          <w:b/>
          <w:bCs/>
        </w:rPr>
        <w:t>)</w:t>
      </w:r>
    </w:p>
    <w:p w14:paraId="0EC072DC" w14:textId="69D27B46" w:rsidR="00D13608" w:rsidRDefault="00D13608" w:rsidP="00457404">
      <w:pPr>
        <w:ind w:firstLine="0"/>
        <w:rPr>
          <w:b/>
          <w:bCs/>
        </w:rPr>
      </w:pPr>
      <w:r w:rsidRPr="00D13608">
        <w:rPr>
          <w:b/>
          <w:bCs/>
          <w:noProof/>
        </w:rPr>
        <w:drawing>
          <wp:inline distT="0" distB="0" distL="0" distR="0" wp14:anchorId="4AD0164E" wp14:editId="207035E9">
            <wp:extent cx="5943600" cy="1911985"/>
            <wp:effectExtent l="0" t="0" r="0" b="0"/>
            <wp:docPr id="202721966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19666" name="Imagen 1" descr="Texto&#10;&#10;El contenido generado por IA puede ser incorrecto."/>
                    <pic:cNvPicPr/>
                  </pic:nvPicPr>
                  <pic:blipFill>
                    <a:blip r:embed="rId15"/>
                    <a:stretch>
                      <a:fillRect/>
                    </a:stretch>
                  </pic:blipFill>
                  <pic:spPr>
                    <a:xfrm>
                      <a:off x="0" y="0"/>
                      <a:ext cx="5943600" cy="1911985"/>
                    </a:xfrm>
                    <a:prstGeom prst="rect">
                      <a:avLst/>
                    </a:prstGeom>
                  </pic:spPr>
                </pic:pic>
              </a:graphicData>
            </a:graphic>
          </wp:inline>
        </w:drawing>
      </w:r>
    </w:p>
    <w:p w14:paraId="54B73D4A" w14:textId="17D4CB8B" w:rsidR="00D14E6C" w:rsidRDefault="00D14E6C" w:rsidP="00D14E6C">
      <w:pPr>
        <w:pStyle w:val="Sinespaciado"/>
      </w:pPr>
      <w:r w:rsidRPr="00D14E6C">
        <w:t xml:space="preserve">Figura </w:t>
      </w:r>
      <w:r w:rsidR="00560D63">
        <w:t>5</w:t>
      </w:r>
      <w:r w:rsidRPr="00D14E6C">
        <w:t xml:space="preserve">. Resultado de Credenciales Incorrectas en Postman. Durante la ejecución inicial esta prueba reveló un bug en el manejo de excepciones del controlador de autenticación — Spring Boot retornaba HTTP 500 en lugar de 401 ante una </w:t>
      </w:r>
      <w:proofErr w:type="spellStart"/>
      <w:r w:rsidRPr="00D14E6C">
        <w:t>BadCredentialsException</w:t>
      </w:r>
      <w:proofErr w:type="spellEnd"/>
      <w:r w:rsidRPr="00D14E6C">
        <w:t>. El bug fue identificado, corregido y verificado en la misma sesión de pruebas.</w:t>
      </w:r>
    </w:p>
    <w:p w14:paraId="3F383381" w14:textId="39150225" w:rsidR="00165D51" w:rsidRDefault="00F92755" w:rsidP="00FB2B54">
      <w:pPr>
        <w:ind w:firstLine="0"/>
        <w:rPr>
          <w:rStyle w:val="Ttulo3Car"/>
        </w:rPr>
      </w:pPr>
      <w:r w:rsidRPr="00F92755">
        <w:rPr>
          <w:rStyle w:val="Ttulo3Car"/>
        </w:rPr>
        <w:lastRenderedPageBreak/>
        <w:t>5.5 Pruebas Postman — Token Inválido (P11)</w:t>
      </w:r>
      <w:r w:rsidR="003B61A7" w:rsidRPr="003B61A7">
        <w:rPr>
          <w:b/>
          <w:bCs/>
          <w:noProof/>
        </w:rPr>
        <w:drawing>
          <wp:inline distT="0" distB="0" distL="0" distR="0" wp14:anchorId="5EB0AE8B" wp14:editId="2D372689">
            <wp:extent cx="5943600" cy="2505075"/>
            <wp:effectExtent l="0" t="0" r="0" b="9525"/>
            <wp:docPr id="453516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516533" name=""/>
                    <pic:cNvPicPr/>
                  </pic:nvPicPr>
                  <pic:blipFill>
                    <a:blip r:embed="rId16"/>
                    <a:stretch>
                      <a:fillRect/>
                    </a:stretch>
                  </pic:blipFill>
                  <pic:spPr>
                    <a:xfrm>
                      <a:off x="0" y="0"/>
                      <a:ext cx="5943600" cy="2505075"/>
                    </a:xfrm>
                    <a:prstGeom prst="rect">
                      <a:avLst/>
                    </a:prstGeom>
                  </pic:spPr>
                </pic:pic>
              </a:graphicData>
            </a:graphic>
          </wp:inline>
        </w:drawing>
      </w:r>
    </w:p>
    <w:p w14:paraId="58A20770" w14:textId="39955F81" w:rsidR="00560D63" w:rsidRDefault="00560D63" w:rsidP="00560D63">
      <w:pPr>
        <w:pStyle w:val="Sinespaciado"/>
      </w:pPr>
      <w:r w:rsidRPr="00560D63">
        <w:t xml:space="preserve">Figura </w:t>
      </w:r>
      <w:r>
        <w:t>6</w:t>
      </w:r>
      <w:r w:rsidRPr="00560D63">
        <w:t xml:space="preserve">. Resultado de Token falso en Postman. Se observan 3 pruebas pasadas verificando que un token inválido es rechazado con HTTP 401, que el </w:t>
      </w:r>
      <w:proofErr w:type="spellStart"/>
      <w:r w:rsidRPr="00560D63">
        <w:t>body</w:t>
      </w:r>
      <w:proofErr w:type="spellEnd"/>
      <w:r w:rsidRPr="00560D63">
        <w:t xml:space="preserve"> contiene el campo error con valor </w:t>
      </w:r>
      <w:proofErr w:type="spellStart"/>
      <w:r w:rsidRPr="00560D63">
        <w:t>Unauthorized</w:t>
      </w:r>
      <w:proofErr w:type="spellEnd"/>
      <w:r w:rsidRPr="00560D63">
        <w:t>, y tiempo de respuesta menor a 1000ms.</w:t>
      </w:r>
    </w:p>
    <w:p w14:paraId="7B2DD509" w14:textId="35CEE3B4" w:rsidR="00FB2B54" w:rsidRDefault="00DF0DC3" w:rsidP="00DF0DC3">
      <w:pPr>
        <w:ind w:firstLine="0"/>
        <w:rPr>
          <w:b/>
          <w:bCs/>
        </w:rPr>
      </w:pPr>
      <w:r>
        <w:rPr>
          <w:b/>
          <w:bCs/>
        </w:rPr>
        <w:br/>
      </w:r>
      <w:r w:rsidR="00560D63" w:rsidRPr="00560D63">
        <w:rPr>
          <w:rStyle w:val="Ttulo3Car"/>
        </w:rPr>
        <w:t>5.7 Pruebas Postman — Listar Pedidos (P12)</w:t>
      </w:r>
      <w:r>
        <w:rPr>
          <w:b/>
          <w:bCs/>
        </w:rPr>
        <w:br/>
      </w:r>
      <w:r>
        <w:rPr>
          <w:b/>
          <w:bCs/>
        </w:rPr>
        <w:br/>
      </w:r>
      <w:r w:rsidRPr="00DF0DC3">
        <w:rPr>
          <w:b/>
          <w:bCs/>
          <w:noProof/>
        </w:rPr>
        <w:drawing>
          <wp:inline distT="0" distB="0" distL="0" distR="0" wp14:anchorId="53618380" wp14:editId="0D724E14">
            <wp:extent cx="5943600" cy="2546350"/>
            <wp:effectExtent l="0" t="0" r="0" b="6350"/>
            <wp:docPr id="1342399492"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399492" name="Imagen 1" descr="Captura de pantalla de computadora&#10;&#10;El contenido generado por IA puede ser incorrecto."/>
                    <pic:cNvPicPr/>
                  </pic:nvPicPr>
                  <pic:blipFill>
                    <a:blip r:embed="rId17"/>
                    <a:stretch>
                      <a:fillRect/>
                    </a:stretch>
                  </pic:blipFill>
                  <pic:spPr>
                    <a:xfrm>
                      <a:off x="0" y="0"/>
                      <a:ext cx="5943600" cy="2546350"/>
                    </a:xfrm>
                    <a:prstGeom prst="rect">
                      <a:avLst/>
                    </a:prstGeom>
                  </pic:spPr>
                </pic:pic>
              </a:graphicData>
            </a:graphic>
          </wp:inline>
        </w:drawing>
      </w:r>
    </w:p>
    <w:p w14:paraId="43D34DF6" w14:textId="59378BCC" w:rsidR="00560D63" w:rsidRDefault="00560D63" w:rsidP="00560D63">
      <w:pPr>
        <w:pStyle w:val="Sinespaciado"/>
      </w:pPr>
      <w:r w:rsidRPr="00560D63">
        <w:lastRenderedPageBreak/>
        <w:t xml:space="preserve">Figura 7. Resultado de Listar Pedidos en Postman. Se observan 3 pruebas pasadas verificando </w:t>
      </w:r>
      <w:proofErr w:type="gramStart"/>
      <w:r w:rsidRPr="00560D63">
        <w:t>status</w:t>
      </w:r>
      <w:proofErr w:type="gramEnd"/>
      <w:r w:rsidRPr="00560D63">
        <w:t xml:space="preserve"> 200, que la respuesta contiene un array con al menos un pedido, y tiempo de respuesta de 39ms muy por debajo del umbral de 1500ms establecido.</w:t>
      </w:r>
    </w:p>
    <w:p w14:paraId="14BBD767" w14:textId="1433D787" w:rsidR="00FB2B54" w:rsidRPr="005B66C8" w:rsidRDefault="00F1328A" w:rsidP="005B66C8">
      <w:pPr>
        <w:rPr>
          <w:b/>
          <w:bCs/>
        </w:rPr>
      </w:pPr>
      <w:r w:rsidRPr="00F1328A">
        <w:rPr>
          <w:b/>
          <w:bCs/>
        </w:rPr>
        <w:t>6. Conclusiones</w:t>
      </w:r>
    </w:p>
    <w:p w14:paraId="1C711B82" w14:textId="77777777" w:rsidR="00F1328A" w:rsidRPr="00F1328A" w:rsidRDefault="00F1328A" w:rsidP="00F1328A">
      <w:r w:rsidRPr="00F1328A">
        <w:t xml:space="preserve">Se implementaron y ejecutaron satisfactoriamente ocho casos de prueba automatizados utilizando </w:t>
      </w:r>
      <w:proofErr w:type="spellStart"/>
      <w:r w:rsidRPr="00F1328A">
        <w:t>PHPUnit</w:t>
      </w:r>
      <w:proofErr w:type="spellEnd"/>
      <w:r w:rsidRPr="00F1328A">
        <w:t xml:space="preserve"> sobre la capa Laravel del sistema, distribuidos en tres archivos </w:t>
      </w:r>
      <w:proofErr w:type="gramStart"/>
      <w:r w:rsidRPr="00F1328A">
        <w:t>de test</w:t>
      </w:r>
      <w:proofErr w:type="gramEnd"/>
      <w:r w:rsidRPr="00F1328A">
        <w:t xml:space="preserve">: </w:t>
      </w:r>
      <w:proofErr w:type="spellStart"/>
      <w:r w:rsidRPr="00F1328A">
        <w:t>LoginTest</w:t>
      </w:r>
      <w:proofErr w:type="spellEnd"/>
      <w:r w:rsidRPr="00F1328A">
        <w:t xml:space="preserve">, </w:t>
      </w:r>
      <w:proofErr w:type="spellStart"/>
      <w:r w:rsidRPr="00F1328A">
        <w:t>MiddlewareRolTest</w:t>
      </w:r>
      <w:proofErr w:type="spellEnd"/>
      <w:r w:rsidRPr="00F1328A">
        <w:t xml:space="preserve"> y </w:t>
      </w:r>
      <w:proofErr w:type="spellStart"/>
      <w:r w:rsidRPr="00F1328A">
        <w:t>PedidoUpdateTest</w:t>
      </w:r>
      <w:proofErr w:type="spellEnd"/>
      <w:r w:rsidRPr="00F1328A">
        <w:t>. Los módulos de autenticación, control de acceso por roles y gestión de pedidos fueron validados en su totalidad, cubriendo los tipos de prueba funcional, integración y caja negra exigidos por el entregable.</w:t>
      </w:r>
    </w:p>
    <w:p w14:paraId="3A390DD0" w14:textId="77777777" w:rsidR="00F1328A" w:rsidRPr="00F1328A" w:rsidRDefault="00F1328A" w:rsidP="00F1328A">
      <w:r w:rsidRPr="00F1328A">
        <w:t xml:space="preserve">El uso del </w:t>
      </w:r>
      <w:proofErr w:type="spellStart"/>
      <w:r w:rsidRPr="00F1328A">
        <w:t>framework</w:t>
      </w:r>
      <w:proofErr w:type="spellEnd"/>
      <w:r w:rsidRPr="00F1328A">
        <w:t xml:space="preserve"> </w:t>
      </w:r>
      <w:proofErr w:type="spellStart"/>
      <w:r w:rsidRPr="00F1328A">
        <w:t>PHPUnit</w:t>
      </w:r>
      <w:proofErr w:type="spellEnd"/>
      <w:r w:rsidRPr="00F1328A">
        <w:t xml:space="preserve"> con la técnica de </w:t>
      </w:r>
      <w:proofErr w:type="spellStart"/>
      <w:r w:rsidRPr="00F1328A">
        <w:t>mocking</w:t>
      </w:r>
      <w:proofErr w:type="spellEnd"/>
      <w:r w:rsidRPr="00F1328A">
        <w:t xml:space="preserve"> (</w:t>
      </w:r>
      <w:proofErr w:type="spellStart"/>
      <w:r w:rsidRPr="00F1328A">
        <w:t>Mockery</w:t>
      </w:r>
      <w:proofErr w:type="spellEnd"/>
      <w:r w:rsidRPr="00F1328A">
        <w:t>) permitió ejecutar las 8 pruebas de forma completamente aislada del servidor Spring Boot, garantizando que los resultados reflejan el comportamiento real de la lógica de Laravel sin depender de servicios externos. En total se validaron 22 aserciones con resultado 100% PASS.</w:t>
      </w:r>
    </w:p>
    <w:p w14:paraId="10435175" w14:textId="51DC5678" w:rsidR="00411D84" w:rsidRPr="004A4761" w:rsidRDefault="00F1328A" w:rsidP="005B66C8">
      <w:r w:rsidRPr="00F1328A">
        <w:t>Los casos P09 y P10 corresponden a pruebas de rendimiento e integración sobre la API REST, que serán ejecutadas con Postman y documentadas con capturas antes de la entrega final, completando la cobertura sobre todos los tipos de prueba requeridos.</w:t>
      </w:r>
    </w:p>
    <w:sectPr w:rsidR="00411D84" w:rsidRPr="004A4761" w:rsidSect="003F425F">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9FE5A" w14:textId="77777777" w:rsidR="005A2C54" w:rsidRDefault="005A2C54" w:rsidP="002E2FAC">
      <w:pPr>
        <w:spacing w:line="240" w:lineRule="auto"/>
      </w:pPr>
      <w:r>
        <w:separator/>
      </w:r>
    </w:p>
  </w:endnote>
  <w:endnote w:type="continuationSeparator" w:id="0">
    <w:p w14:paraId="765FBDD3" w14:textId="77777777" w:rsidR="005A2C54" w:rsidRDefault="005A2C54"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FD400" w14:textId="77777777" w:rsidR="005A2C54" w:rsidRDefault="005A2C54" w:rsidP="002E2FAC">
      <w:pPr>
        <w:spacing w:line="240" w:lineRule="auto"/>
      </w:pPr>
      <w:r>
        <w:separator/>
      </w:r>
    </w:p>
  </w:footnote>
  <w:footnote w:type="continuationSeparator" w:id="0">
    <w:p w14:paraId="3009466B" w14:textId="77777777" w:rsidR="005A2C54" w:rsidRDefault="005A2C54"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927FDA" w:rsidRDefault="00927FDA"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6826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EA7DD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00111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F3E83F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986C9D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4F2F3B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9C019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39293D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6E046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90E4A4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5CA674E"/>
    <w:multiLevelType w:val="hybridMultilevel"/>
    <w:tmpl w:val="02282998"/>
    <w:lvl w:ilvl="0" w:tplc="78E2DB06">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34F96482"/>
    <w:multiLevelType w:val="hybridMultilevel"/>
    <w:tmpl w:val="01020684"/>
    <w:lvl w:ilvl="0" w:tplc="CD0CCD28">
      <w:numFmt w:val="bullet"/>
      <w:lvlText w:val=""/>
      <w:lvlJc w:val="left"/>
      <w:pPr>
        <w:ind w:left="720" w:hanging="360"/>
      </w:pPr>
      <w:rPr>
        <w:rFonts w:ascii="Symbol" w:eastAsiaTheme="minorHAnsi" w:hAnsi="Symbol"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B6422C3"/>
    <w:multiLevelType w:val="hybridMultilevel"/>
    <w:tmpl w:val="723E394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7B7757D2"/>
    <w:multiLevelType w:val="hybridMultilevel"/>
    <w:tmpl w:val="92C0764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E931E81"/>
    <w:multiLevelType w:val="hybridMultilevel"/>
    <w:tmpl w:val="A9C43BF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892880">
    <w:abstractNumId w:val="11"/>
  </w:num>
  <w:num w:numId="2" w16cid:durableId="2014062530">
    <w:abstractNumId w:val="10"/>
  </w:num>
  <w:num w:numId="3" w16cid:durableId="1707100926">
    <w:abstractNumId w:val="14"/>
  </w:num>
  <w:num w:numId="4" w16cid:durableId="1231500828">
    <w:abstractNumId w:val="13"/>
  </w:num>
  <w:num w:numId="5" w16cid:durableId="1287925501">
    <w:abstractNumId w:val="8"/>
  </w:num>
  <w:num w:numId="6" w16cid:durableId="2070228988">
    <w:abstractNumId w:val="3"/>
  </w:num>
  <w:num w:numId="7" w16cid:durableId="622545191">
    <w:abstractNumId w:val="2"/>
  </w:num>
  <w:num w:numId="8" w16cid:durableId="373189613">
    <w:abstractNumId w:val="1"/>
  </w:num>
  <w:num w:numId="9" w16cid:durableId="676882998">
    <w:abstractNumId w:val="0"/>
  </w:num>
  <w:num w:numId="10" w16cid:durableId="1087386512">
    <w:abstractNumId w:val="9"/>
  </w:num>
  <w:num w:numId="11" w16cid:durableId="291180895">
    <w:abstractNumId w:val="7"/>
  </w:num>
  <w:num w:numId="12" w16cid:durableId="159977254">
    <w:abstractNumId w:val="6"/>
  </w:num>
  <w:num w:numId="13" w16cid:durableId="1266380649">
    <w:abstractNumId w:val="5"/>
  </w:num>
  <w:num w:numId="14" w16cid:durableId="1338120611">
    <w:abstractNumId w:val="4"/>
  </w:num>
  <w:num w:numId="15" w16cid:durableId="19499716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21A2"/>
    <w:rsid w:val="00023126"/>
    <w:rsid w:val="000334E7"/>
    <w:rsid w:val="00034DAC"/>
    <w:rsid w:val="0004100D"/>
    <w:rsid w:val="0007110B"/>
    <w:rsid w:val="00076368"/>
    <w:rsid w:val="00092ED0"/>
    <w:rsid w:val="000A2FEE"/>
    <w:rsid w:val="000C70FF"/>
    <w:rsid w:val="000D7D4A"/>
    <w:rsid w:val="000F5D7D"/>
    <w:rsid w:val="0011606F"/>
    <w:rsid w:val="00134523"/>
    <w:rsid w:val="00135532"/>
    <w:rsid w:val="00143F13"/>
    <w:rsid w:val="001472BA"/>
    <w:rsid w:val="001507D4"/>
    <w:rsid w:val="00155494"/>
    <w:rsid w:val="00155A90"/>
    <w:rsid w:val="00165D51"/>
    <w:rsid w:val="00192AF4"/>
    <w:rsid w:val="00196EE5"/>
    <w:rsid w:val="001A18E6"/>
    <w:rsid w:val="001A2840"/>
    <w:rsid w:val="001B2638"/>
    <w:rsid w:val="001B3796"/>
    <w:rsid w:val="001D1C89"/>
    <w:rsid w:val="001E197E"/>
    <w:rsid w:val="001E4B08"/>
    <w:rsid w:val="00207329"/>
    <w:rsid w:val="002130BC"/>
    <w:rsid w:val="00230520"/>
    <w:rsid w:val="00241916"/>
    <w:rsid w:val="00243736"/>
    <w:rsid w:val="002525E0"/>
    <w:rsid w:val="002647AF"/>
    <w:rsid w:val="00266600"/>
    <w:rsid w:val="0027427D"/>
    <w:rsid w:val="002820CB"/>
    <w:rsid w:val="002860CE"/>
    <w:rsid w:val="002D4355"/>
    <w:rsid w:val="002D43DF"/>
    <w:rsid w:val="002D7F52"/>
    <w:rsid w:val="002E0AEC"/>
    <w:rsid w:val="002E19EF"/>
    <w:rsid w:val="002E2FAC"/>
    <w:rsid w:val="002F31D6"/>
    <w:rsid w:val="002F63CE"/>
    <w:rsid w:val="00317A5D"/>
    <w:rsid w:val="00321A89"/>
    <w:rsid w:val="00323335"/>
    <w:rsid w:val="00325A2B"/>
    <w:rsid w:val="003404C0"/>
    <w:rsid w:val="00340613"/>
    <w:rsid w:val="003529BA"/>
    <w:rsid w:val="003642C7"/>
    <w:rsid w:val="00374AC6"/>
    <w:rsid w:val="00376960"/>
    <w:rsid w:val="00381C3E"/>
    <w:rsid w:val="00385501"/>
    <w:rsid w:val="0038691B"/>
    <w:rsid w:val="003949CC"/>
    <w:rsid w:val="003A640E"/>
    <w:rsid w:val="003B2A26"/>
    <w:rsid w:val="003B61A7"/>
    <w:rsid w:val="003C1DA7"/>
    <w:rsid w:val="003C6104"/>
    <w:rsid w:val="003F20FD"/>
    <w:rsid w:val="003F425F"/>
    <w:rsid w:val="003F4CFA"/>
    <w:rsid w:val="00401AEB"/>
    <w:rsid w:val="00411D84"/>
    <w:rsid w:val="004174B3"/>
    <w:rsid w:val="0044460D"/>
    <w:rsid w:val="00445B81"/>
    <w:rsid w:val="00457404"/>
    <w:rsid w:val="004606F0"/>
    <w:rsid w:val="0046720F"/>
    <w:rsid w:val="00467D77"/>
    <w:rsid w:val="00471209"/>
    <w:rsid w:val="00493E78"/>
    <w:rsid w:val="00497B50"/>
    <w:rsid w:val="004A19E6"/>
    <w:rsid w:val="004A4761"/>
    <w:rsid w:val="004B5257"/>
    <w:rsid w:val="004B7845"/>
    <w:rsid w:val="004C19DC"/>
    <w:rsid w:val="004C6414"/>
    <w:rsid w:val="004D2C5C"/>
    <w:rsid w:val="004D4E18"/>
    <w:rsid w:val="004D71F1"/>
    <w:rsid w:val="004E6D4E"/>
    <w:rsid w:val="00513D58"/>
    <w:rsid w:val="00517B97"/>
    <w:rsid w:val="005253BE"/>
    <w:rsid w:val="005310ED"/>
    <w:rsid w:val="00557D1F"/>
    <w:rsid w:val="00560D63"/>
    <w:rsid w:val="00571664"/>
    <w:rsid w:val="00573582"/>
    <w:rsid w:val="00582800"/>
    <w:rsid w:val="00586B04"/>
    <w:rsid w:val="005A24A6"/>
    <w:rsid w:val="005A2C54"/>
    <w:rsid w:val="005B66C8"/>
    <w:rsid w:val="005C1C90"/>
    <w:rsid w:val="005D035A"/>
    <w:rsid w:val="005D72D4"/>
    <w:rsid w:val="005F7DFD"/>
    <w:rsid w:val="0064420E"/>
    <w:rsid w:val="00650C5E"/>
    <w:rsid w:val="00653F3A"/>
    <w:rsid w:val="00655062"/>
    <w:rsid w:val="00655C9C"/>
    <w:rsid w:val="006676C6"/>
    <w:rsid w:val="006826C8"/>
    <w:rsid w:val="00683765"/>
    <w:rsid w:val="0069353A"/>
    <w:rsid w:val="00694CD6"/>
    <w:rsid w:val="006A23A6"/>
    <w:rsid w:val="006D61DA"/>
    <w:rsid w:val="006E4DFC"/>
    <w:rsid w:val="006E6B20"/>
    <w:rsid w:val="006F1828"/>
    <w:rsid w:val="0070395E"/>
    <w:rsid w:val="00710631"/>
    <w:rsid w:val="0071195E"/>
    <w:rsid w:val="00717933"/>
    <w:rsid w:val="00721DF5"/>
    <w:rsid w:val="00722375"/>
    <w:rsid w:val="00724132"/>
    <w:rsid w:val="00733A65"/>
    <w:rsid w:val="00733F14"/>
    <w:rsid w:val="007434E0"/>
    <w:rsid w:val="00750341"/>
    <w:rsid w:val="0075426B"/>
    <w:rsid w:val="00765972"/>
    <w:rsid w:val="00791F1D"/>
    <w:rsid w:val="00797686"/>
    <w:rsid w:val="007A6120"/>
    <w:rsid w:val="007B7329"/>
    <w:rsid w:val="007C09B8"/>
    <w:rsid w:val="007F1346"/>
    <w:rsid w:val="007F214F"/>
    <w:rsid w:val="007F5677"/>
    <w:rsid w:val="008014E5"/>
    <w:rsid w:val="00802AF6"/>
    <w:rsid w:val="008173BE"/>
    <w:rsid w:val="00847BD4"/>
    <w:rsid w:val="008555C6"/>
    <w:rsid w:val="00860373"/>
    <w:rsid w:val="00881084"/>
    <w:rsid w:val="00892F0C"/>
    <w:rsid w:val="008E2E35"/>
    <w:rsid w:val="009023E5"/>
    <w:rsid w:val="009063F1"/>
    <w:rsid w:val="0091058C"/>
    <w:rsid w:val="00917EDA"/>
    <w:rsid w:val="00925D84"/>
    <w:rsid w:val="00927FDA"/>
    <w:rsid w:val="0093201D"/>
    <w:rsid w:val="009449FA"/>
    <w:rsid w:val="009653C7"/>
    <w:rsid w:val="00965770"/>
    <w:rsid w:val="00996121"/>
    <w:rsid w:val="00996F5A"/>
    <w:rsid w:val="009A06F1"/>
    <w:rsid w:val="009B35FF"/>
    <w:rsid w:val="009B366E"/>
    <w:rsid w:val="009B7154"/>
    <w:rsid w:val="009C5946"/>
    <w:rsid w:val="009D47E0"/>
    <w:rsid w:val="00A040AC"/>
    <w:rsid w:val="00A04D12"/>
    <w:rsid w:val="00A06F9A"/>
    <w:rsid w:val="00A0714D"/>
    <w:rsid w:val="00A16A5E"/>
    <w:rsid w:val="00A170F7"/>
    <w:rsid w:val="00A429CF"/>
    <w:rsid w:val="00A475F0"/>
    <w:rsid w:val="00A77703"/>
    <w:rsid w:val="00A864B1"/>
    <w:rsid w:val="00AB5D8E"/>
    <w:rsid w:val="00AD731C"/>
    <w:rsid w:val="00AE5335"/>
    <w:rsid w:val="00B02D53"/>
    <w:rsid w:val="00B15B11"/>
    <w:rsid w:val="00B16747"/>
    <w:rsid w:val="00B263B1"/>
    <w:rsid w:val="00B315BB"/>
    <w:rsid w:val="00B32F24"/>
    <w:rsid w:val="00B34D95"/>
    <w:rsid w:val="00B34E55"/>
    <w:rsid w:val="00B359E5"/>
    <w:rsid w:val="00B43A4B"/>
    <w:rsid w:val="00B455E4"/>
    <w:rsid w:val="00B647DB"/>
    <w:rsid w:val="00B67CCD"/>
    <w:rsid w:val="00B7458A"/>
    <w:rsid w:val="00B9308A"/>
    <w:rsid w:val="00BA3AA2"/>
    <w:rsid w:val="00BA510D"/>
    <w:rsid w:val="00BA7AB7"/>
    <w:rsid w:val="00BB6973"/>
    <w:rsid w:val="00BB7B0B"/>
    <w:rsid w:val="00BD3907"/>
    <w:rsid w:val="00BD5705"/>
    <w:rsid w:val="00BE29FA"/>
    <w:rsid w:val="00BF52AB"/>
    <w:rsid w:val="00C046FE"/>
    <w:rsid w:val="00C049C3"/>
    <w:rsid w:val="00C20F03"/>
    <w:rsid w:val="00C22C90"/>
    <w:rsid w:val="00C26A8C"/>
    <w:rsid w:val="00C50568"/>
    <w:rsid w:val="00C675DB"/>
    <w:rsid w:val="00C70C43"/>
    <w:rsid w:val="00CA34BA"/>
    <w:rsid w:val="00CD0DE4"/>
    <w:rsid w:val="00CE31A2"/>
    <w:rsid w:val="00CF2B45"/>
    <w:rsid w:val="00D00B71"/>
    <w:rsid w:val="00D02745"/>
    <w:rsid w:val="00D077C3"/>
    <w:rsid w:val="00D13608"/>
    <w:rsid w:val="00D14E6C"/>
    <w:rsid w:val="00D158F1"/>
    <w:rsid w:val="00D16184"/>
    <w:rsid w:val="00D305EA"/>
    <w:rsid w:val="00D427FA"/>
    <w:rsid w:val="00D46656"/>
    <w:rsid w:val="00D57018"/>
    <w:rsid w:val="00D60C3F"/>
    <w:rsid w:val="00D73FF4"/>
    <w:rsid w:val="00D77E5F"/>
    <w:rsid w:val="00D92ADC"/>
    <w:rsid w:val="00D937DE"/>
    <w:rsid w:val="00D957A5"/>
    <w:rsid w:val="00D962BF"/>
    <w:rsid w:val="00D968E7"/>
    <w:rsid w:val="00DA3CE2"/>
    <w:rsid w:val="00DB170B"/>
    <w:rsid w:val="00DC4CE1"/>
    <w:rsid w:val="00DC6E25"/>
    <w:rsid w:val="00DD0FF9"/>
    <w:rsid w:val="00DF0DC3"/>
    <w:rsid w:val="00E162CC"/>
    <w:rsid w:val="00E236F9"/>
    <w:rsid w:val="00E33322"/>
    <w:rsid w:val="00E42A5E"/>
    <w:rsid w:val="00E42B2E"/>
    <w:rsid w:val="00E537A2"/>
    <w:rsid w:val="00E61407"/>
    <w:rsid w:val="00E62709"/>
    <w:rsid w:val="00E722B5"/>
    <w:rsid w:val="00E72F54"/>
    <w:rsid w:val="00E97FC7"/>
    <w:rsid w:val="00EA0D67"/>
    <w:rsid w:val="00EA4B17"/>
    <w:rsid w:val="00EA4C48"/>
    <w:rsid w:val="00EB1317"/>
    <w:rsid w:val="00EC2EB1"/>
    <w:rsid w:val="00EC7830"/>
    <w:rsid w:val="00ED454D"/>
    <w:rsid w:val="00ED6C28"/>
    <w:rsid w:val="00ED71D8"/>
    <w:rsid w:val="00EE5F7D"/>
    <w:rsid w:val="00F014D0"/>
    <w:rsid w:val="00F03EC9"/>
    <w:rsid w:val="00F1328A"/>
    <w:rsid w:val="00F17637"/>
    <w:rsid w:val="00F301F6"/>
    <w:rsid w:val="00F53FEC"/>
    <w:rsid w:val="00F67928"/>
    <w:rsid w:val="00F92755"/>
    <w:rsid w:val="00FA4082"/>
    <w:rsid w:val="00FB2B54"/>
    <w:rsid w:val="00FB6FA4"/>
    <w:rsid w:val="00FD17DB"/>
    <w:rsid w:val="00FE733F"/>
    <w:rsid w:val="00FF2F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2354D761-7D46-476C-B0C4-7AD0E0D8D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DF5"/>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135532"/>
    <w:pPr>
      <w:ind w:firstLine="0"/>
      <w:outlineLvl w:val="0"/>
    </w:pPr>
  </w:style>
  <w:style w:type="paragraph" w:styleId="Ttulo2">
    <w:name w:val="heading 2"/>
    <w:basedOn w:val="Normal"/>
    <w:next w:val="Normal"/>
    <w:link w:val="Ttulo2Car"/>
    <w:uiPriority w:val="9"/>
    <w:unhideWhenUsed/>
    <w:qFormat/>
    <w:rsid w:val="00135532"/>
    <w:pPr>
      <w:keepNext/>
      <w:keepLines/>
      <w:ind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135532"/>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135532"/>
    <w:pPr>
      <w:keepNext/>
      <w:keepLines/>
      <w:outlineLvl w:val="3"/>
    </w:pPr>
    <w:rPr>
      <w:rFonts w:eastAsiaTheme="majorEastAsia" w:cstheme="majorBidi"/>
      <w:b/>
      <w:iCs/>
    </w:rPr>
  </w:style>
  <w:style w:type="paragraph" w:styleId="Ttulo5">
    <w:name w:val="heading 5"/>
    <w:basedOn w:val="Normal"/>
    <w:next w:val="Normal"/>
    <w:link w:val="Ttulo5Car"/>
    <w:uiPriority w:val="9"/>
    <w:unhideWhenUsed/>
    <w:qFormat/>
    <w:rsid w:val="00135532"/>
    <w:pPr>
      <w:keepNext/>
      <w:keepLines/>
      <w:outlineLvl w:val="4"/>
    </w:pPr>
    <w:rPr>
      <w:rFonts w:eastAsiaTheme="majorEastAsia" w:cstheme="majorBidi"/>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927FDA"/>
    <w:pPr>
      <w:tabs>
        <w:tab w:val="right" w:leader="dot" w:pos="9394"/>
      </w:tabs>
      <w:ind w:firstLine="0"/>
    </w:pPr>
    <w:rPr>
      <w:rFonts w:eastAsia="Times New Roman" w:cs="Times New Roman"/>
      <w:szCs w:val="24"/>
      <w:lang w:val="en-US"/>
    </w:rPr>
  </w:style>
  <w:style w:type="paragraph" w:styleId="TDC2">
    <w:name w:val="toc 2"/>
    <w:basedOn w:val="Normal"/>
    <w:next w:val="Normal"/>
    <w:autoRedefine/>
    <w:uiPriority w:val="39"/>
    <w:rsid w:val="00927FDA"/>
    <w:pPr>
      <w:ind w:left="198" w:firstLine="0"/>
    </w:pPr>
    <w:rPr>
      <w:rFonts w:eastAsia="Times New Roman" w:cs="Times New Roman"/>
      <w:szCs w:val="24"/>
      <w:lang w:val="en-US"/>
    </w:rPr>
  </w:style>
  <w:style w:type="paragraph" w:styleId="TDC3">
    <w:name w:val="toc 3"/>
    <w:basedOn w:val="Normal"/>
    <w:next w:val="Normal"/>
    <w:autoRedefine/>
    <w:uiPriority w:val="39"/>
    <w:rsid w:val="00927FDA"/>
    <w:pPr>
      <w:ind w:left="369" w:firstLine="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135532"/>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135532"/>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135532"/>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135532"/>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35532"/>
    <w:rPr>
      <w:rFonts w:ascii="Times New Roman" w:eastAsiaTheme="majorEastAsia" w:hAnsi="Times New Roman" w:cstheme="majorBidi"/>
      <w:b/>
      <w:iCs/>
      <w:color w:val="000000" w:themeColor="text1"/>
      <w:sz w:val="24"/>
    </w:rPr>
  </w:style>
  <w:style w:type="character" w:customStyle="1" w:styleId="Ttulo5Car">
    <w:name w:val="Título 5 Car"/>
    <w:basedOn w:val="Fuentedeprrafopredeter"/>
    <w:link w:val="Ttulo5"/>
    <w:uiPriority w:val="9"/>
    <w:rsid w:val="00135532"/>
    <w:rPr>
      <w:rFonts w:ascii="Times New Roman" w:eastAsiaTheme="majorEastAsia" w:hAnsi="Times New Roman" w:cstheme="majorBidi"/>
      <w:b/>
      <w:i/>
      <w:color w:val="000000" w:themeColor="text1"/>
      <w:sz w:val="24"/>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721DF5"/>
    <w:pPr>
      <w:ind w:left="720" w:hanging="720"/>
    </w:pPr>
  </w:style>
  <w:style w:type="paragraph" w:styleId="Cita">
    <w:name w:val="Quote"/>
    <w:basedOn w:val="Normal"/>
    <w:next w:val="Normal"/>
    <w:link w:val="CitaCar"/>
    <w:uiPriority w:val="29"/>
    <w:qFormat/>
    <w:rsid w:val="00D937DE"/>
    <w:pPr>
      <w:spacing w:line="360" w:lineRule="auto"/>
      <w:ind w:left="720" w:firstLine="0"/>
    </w:pPr>
    <w:rPr>
      <w:iCs/>
    </w:rPr>
  </w:style>
  <w:style w:type="character" w:customStyle="1" w:styleId="CitaCar">
    <w:name w:val="Cita Car"/>
    <w:basedOn w:val="Fuentedeprrafopredeter"/>
    <w:link w:val="Cita"/>
    <w:uiPriority w:val="29"/>
    <w:rsid w:val="00D937DE"/>
    <w:rPr>
      <w:rFonts w:ascii="Times New Roman" w:hAnsi="Times New Roman"/>
      <w:iCs/>
      <w:color w:val="000000" w:themeColor="text1"/>
      <w:sz w:val="24"/>
    </w:rPr>
  </w:style>
  <w:style w:type="paragraph" w:styleId="TDC4">
    <w:name w:val="toc 4"/>
    <w:basedOn w:val="Normal"/>
    <w:next w:val="Normal"/>
    <w:autoRedefine/>
    <w:uiPriority w:val="39"/>
    <w:unhideWhenUsed/>
    <w:rsid w:val="00927FDA"/>
    <w:pPr>
      <w:ind w:left="539" w:firstLine="0"/>
    </w:pPr>
  </w:style>
  <w:style w:type="paragraph" w:styleId="TDC5">
    <w:name w:val="toc 5"/>
    <w:basedOn w:val="Normal"/>
    <w:next w:val="Normal"/>
    <w:autoRedefine/>
    <w:uiPriority w:val="39"/>
    <w:unhideWhenUsed/>
    <w:rsid w:val="00927FDA"/>
    <w:pPr>
      <w:ind w:left="709" w:firstLine="0"/>
    </w:pPr>
  </w:style>
  <w:style w:type="paragraph" w:styleId="Tabladeilustraciones">
    <w:name w:val="table of figures"/>
    <w:basedOn w:val="Normal"/>
    <w:next w:val="Normal"/>
    <w:uiPriority w:val="99"/>
    <w:unhideWhenUsed/>
    <w:rsid w:val="00927FDA"/>
    <w:pPr>
      <w:ind w:firstLine="0"/>
    </w:pPr>
  </w:style>
  <w:style w:type="table" w:styleId="Tablaconcuadrcula4-nfasis3">
    <w:name w:val="Grid Table 4 Accent 3"/>
    <w:basedOn w:val="Tablanormal"/>
    <w:uiPriority w:val="49"/>
    <w:rsid w:val="00EA4C48"/>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Fuerte">
    <w:name w:val="Strong"/>
    <w:basedOn w:val="Fuentedeprrafopredeter"/>
    <w:uiPriority w:val="22"/>
    <w:qFormat/>
    <w:rsid w:val="00925D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B997F9-2FBF-4F90-91D1-618B4DA3361D}">
  <ds:schemaRefs>
    <ds:schemaRef ds:uri="http://schemas.microsoft.com/sharepoint/v3/contenttype/forms"/>
  </ds:schemaRefs>
</ds:datastoreItem>
</file>

<file path=customXml/itemProps2.xml><?xml version="1.0" encoding="utf-8"?>
<ds:datastoreItem xmlns:ds="http://schemas.openxmlformats.org/officeDocument/2006/customXml" ds:itemID="{DCF36818-31DD-4AAB-98A0-441B20705CB1}">
  <ds:schemaRefs>
    <ds:schemaRef ds:uri="http://schemas.openxmlformats.org/officeDocument/2006/bibliography"/>
  </ds:schemaRefs>
</ds:datastoreItem>
</file>

<file path=customXml/itemProps3.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710</TotalTime>
  <Pages>8</Pages>
  <Words>1173</Words>
  <Characters>6452</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Fabián Sánchez</cp:lastModifiedBy>
  <cp:revision>66</cp:revision>
  <cp:lastPrinted>2025-05-02T14:14:00Z</cp:lastPrinted>
  <dcterms:created xsi:type="dcterms:W3CDTF">2023-03-22T21:50:00Z</dcterms:created>
  <dcterms:modified xsi:type="dcterms:W3CDTF">2026-02-25T02:19:00Z</dcterms:modified>
</cp:coreProperties>
</file>