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DB5B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1DC3F8CB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022C4935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78013856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61DB4363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33B51F62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4681B417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78E6A6C0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43981022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3BAFAFE9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5DFC4307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31A44507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05F8DD16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374649AB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1E84F333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6D72A957" w14:textId="77777777" w:rsidR="00BD55EA" w:rsidRDefault="00613DD0">
      <w:pPr>
        <w:widowControl w:val="0"/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TURNOW</w:t>
      </w:r>
    </w:p>
    <w:p w14:paraId="62D76930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7CEB3691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66995A99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24359E96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"/>
        <w:tblW w:w="7580" w:type="dxa"/>
        <w:tblInd w:w="989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580"/>
      </w:tblGrid>
      <w:tr w:rsidR="00BD55EA" w14:paraId="1A76C871" w14:textId="77777777">
        <w:tc>
          <w:tcPr>
            <w:tcW w:w="7580" w:type="dxa"/>
          </w:tcPr>
          <w:p w14:paraId="3811B5C3" w14:textId="77777777" w:rsidR="00BD55EA" w:rsidRDefault="00BD5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</w:tc>
      </w:tr>
    </w:tbl>
    <w:p w14:paraId="59F45F48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Especificación de Requisitos según el estándar de</w:t>
      </w:r>
    </w:p>
    <w:p w14:paraId="0EF82AE5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IEEE 830</w:t>
      </w:r>
    </w:p>
    <w:p w14:paraId="61924F95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IEEE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830-1998 </w:t>
      </w:r>
    </w:p>
    <w:p w14:paraId="4503F067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01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Septiembre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2023</w:t>
      </w:r>
    </w:p>
    <w:p w14:paraId="432A8120" w14:textId="77777777" w:rsidR="00BD55EA" w:rsidRDefault="00BD55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87D12" w14:textId="77777777" w:rsidR="00BD55EA" w:rsidRDefault="00BD55EA">
      <w:pPr>
        <w:ind w:left="283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2EA36" w14:textId="77777777" w:rsidR="00BD55EA" w:rsidRDefault="00613DD0">
      <w:pPr>
        <w:ind w:left="28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Proyecto:  </w:t>
      </w:r>
    </w:p>
    <w:p w14:paraId="38700F2E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</w:p>
    <w:p w14:paraId="3E033167" w14:textId="77777777" w:rsidR="00BD55EA" w:rsidRDefault="00BD55EA">
      <w:pPr>
        <w:widowControl w:val="0"/>
        <w:ind w:left="2700"/>
        <w:rPr>
          <w:rFonts w:ascii="Times New Roman" w:eastAsia="Times New Roman" w:hAnsi="Times New Roman" w:cs="Times New Roman"/>
        </w:rPr>
      </w:pPr>
    </w:p>
    <w:p w14:paraId="1B8B0028" w14:textId="77777777" w:rsidR="00BD55EA" w:rsidRDefault="00613DD0">
      <w:pPr>
        <w:widowControl w:val="0"/>
        <w:ind w:left="27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TURNOW- aplicación móvil para reserva de turnos </w:t>
      </w:r>
    </w:p>
    <w:p w14:paraId="3E91B9CD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p w14:paraId="7791BAF2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0"/>
        <w:tblpPr w:leftFromText="180" w:rightFromText="180" w:topFromText="180" w:bottomFromText="180" w:vertAnchor="text" w:tblpX="578" w:tblpY="21"/>
        <w:tblW w:w="5944" w:type="dxa"/>
        <w:tblInd w:w="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BD55EA" w14:paraId="3F736AC8" w14:textId="77777777">
        <w:tc>
          <w:tcPr>
            <w:tcW w:w="2125" w:type="dxa"/>
            <w:tcBorders>
              <w:top w:val="single" w:sz="4" w:space="0" w:color="292929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BDCF13" w14:textId="77777777" w:rsidR="00BD55EA" w:rsidRDefault="00613DD0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825" w:type="dxa"/>
            <w:tcBorders>
              <w:top w:val="single" w:sz="4" w:space="0" w:color="292929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BDDACE" w14:textId="77777777" w:rsidR="00BD55EA" w:rsidRDefault="00BD55E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94" w:type="dxa"/>
            <w:tcBorders>
              <w:top w:val="single" w:sz="4" w:space="0" w:color="292929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FCE93" w14:textId="77777777" w:rsidR="00BD55EA" w:rsidRDefault="00BD55EA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024D105" w14:textId="77777777" w:rsidR="00BD55EA" w:rsidRDefault="00613DD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2023</w:t>
            </w:r>
          </w:p>
        </w:tc>
      </w:tr>
    </w:tbl>
    <w:p w14:paraId="49D45CD0" w14:textId="77777777" w:rsidR="00BD55EA" w:rsidRDefault="00BD55EA">
      <w:pPr>
        <w:widowControl w:val="0"/>
        <w:rPr>
          <w:rFonts w:ascii="Times New Roman" w:eastAsia="Times New Roman" w:hAnsi="Times New Roman" w:cs="Times New Roman"/>
        </w:rPr>
        <w:sectPr w:rsidR="00BD55EA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bookmarkStart w:id="0" w:name="_gjdgxs" w:colFirst="0" w:colLast="0"/>
      <w:bookmarkEnd w:id="0"/>
    </w:p>
    <w:p w14:paraId="72F96F73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Contenido</w:t>
      </w:r>
    </w:p>
    <w:sdt>
      <w:sdtPr>
        <w:id w:val="-493569798"/>
        <w:docPartObj>
          <w:docPartGallery w:val="Table of Contents"/>
          <w:docPartUnique/>
        </w:docPartObj>
      </w:sdtPr>
      <w:sdtEndPr/>
      <w:sdtContent>
        <w:p w14:paraId="66359173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sz w:val="32"/>
              <w:szCs w:val="32"/>
            </w:rPr>
            <w:t xml:space="preserve"> ÍNDICE</w:t>
          </w:r>
          <w:r>
            <w:rPr>
              <w:rFonts w:ascii="Times New Roman" w:eastAsia="Times New Roman" w:hAnsi="Times New Roman" w:cs="Times New Roman"/>
              <w:smallCaps/>
              <w:sz w:val="28"/>
              <w:szCs w:val="28"/>
            </w:rPr>
            <w:tab/>
            <w:t>3</w:t>
          </w:r>
          <w:r>
            <w:rPr>
              <w:rFonts w:ascii="Times New Roman" w:eastAsia="Times New Roman" w:hAnsi="Times New Roman" w:cs="Times New Roman"/>
              <w:b/>
              <w:smallCaps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8"/>
              <w:szCs w:val="28"/>
            </w:rPr>
            <w:t>4</w:t>
          </w:r>
        </w:p>
        <w:p w14:paraId="3019E097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INTRODUCCIÓN</w:t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mallCaps/>
              <w:sz w:val="28"/>
              <w:szCs w:val="28"/>
            </w:rPr>
            <w:t>6</w:t>
          </w:r>
        </w:p>
        <w:p w14:paraId="6BC9C556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1.1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Propósito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6</w:t>
          </w:r>
        </w:p>
        <w:p w14:paraId="36A47532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1.2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Alcance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6</w:t>
          </w:r>
        </w:p>
        <w:p w14:paraId="5E30C9DE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1.3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Personal involucrado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6</w:t>
          </w:r>
        </w:p>
        <w:p w14:paraId="10BD272A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1.4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Definiciones, acrónimos y abreviaturas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7</w:t>
          </w:r>
        </w:p>
        <w:p w14:paraId="43941DBF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1.5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Referencias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7</w:t>
          </w:r>
        </w:p>
        <w:p w14:paraId="2445F7AA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1.6</w:t>
          </w:r>
          <w:r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Resumen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  <w:t>7</w:t>
          </w:r>
        </w:p>
        <w:p w14:paraId="2B3AEEFB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after="20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2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DESCRIPCIÓN GENERAL</w:t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ab/>
            <w:t>7</w:t>
          </w:r>
        </w:p>
        <w:p w14:paraId="0EEECBD5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2.1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Perspectiva del producto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7</w:t>
          </w:r>
        </w:p>
        <w:p w14:paraId="7A0E6A24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2.3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Características de los usuarios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8</w:t>
          </w:r>
        </w:p>
        <w:p w14:paraId="160AD706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2.4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Restricciones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  <w:t>9</w:t>
          </w:r>
        </w:p>
        <w:p w14:paraId="38E7C30B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after="200"/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3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REQUISITOS ESPECÍFICOS</w:t>
          </w: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ab/>
            <w:t>9</w:t>
          </w:r>
        </w:p>
        <w:p w14:paraId="2E3249E0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3.2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Product Backlog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17</w:t>
          </w:r>
        </w:p>
        <w:p w14:paraId="5A48D7C9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3.2.1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>Product Backlog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17</w:t>
          </w:r>
        </w:p>
        <w:p w14:paraId="378B29D0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3.3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Sprints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19</w:t>
          </w:r>
        </w:p>
        <w:p w14:paraId="70CFEAB3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3.3.1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Sprint 1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19</w:t>
          </w:r>
        </w:p>
        <w:p w14:paraId="736BC292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3.3.2</w:t>
          </w:r>
          <w:r>
            <w:rPr>
              <w:rFonts w:ascii="Times New Roman" w:eastAsia="Times New Roman" w:hAnsi="Times New Roman" w:cs="Times New Roman"/>
              <w:sz w:val="30"/>
              <w:szCs w:val="30"/>
            </w:rPr>
            <w:tab/>
            <w:t>Sprint 2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ab/>
            <w:t>20</w:t>
          </w:r>
        </w:p>
        <w:p w14:paraId="08144A76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mallCaps/>
              <w:sz w:val="28"/>
              <w:szCs w:val="28"/>
            </w:rPr>
            <w:t>4 Historial de cambios</w:t>
          </w: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ab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20</w:t>
          </w:r>
        </w:p>
        <w:p w14:paraId="0D79483E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Times New Roman" w:eastAsia="Times New Roman" w:hAnsi="Times New Roman" w:cs="Times New Roman"/>
              <w:color w:val="000000"/>
              <w:sz w:val="30"/>
              <w:szCs w:val="30"/>
            </w:rPr>
          </w:pPr>
          <w:r>
            <w:fldChar w:fldCharType="end"/>
          </w:r>
        </w:p>
      </w:sdtContent>
    </w:sdt>
    <w:p w14:paraId="00D52EEB" w14:textId="77777777" w:rsidR="00BD55EA" w:rsidRDefault="00BD55EA">
      <w:pPr>
        <w:widowControl w:val="0"/>
        <w:spacing w:before="40" w:after="40"/>
        <w:rPr>
          <w:rFonts w:ascii="Times New Roman" w:eastAsia="Times New Roman" w:hAnsi="Times New Roman" w:cs="Times New Roman"/>
        </w:rPr>
      </w:pPr>
      <w:bookmarkStart w:id="2" w:name="_3znysh7" w:colFirst="0" w:colLast="0"/>
      <w:bookmarkEnd w:id="2"/>
    </w:p>
    <w:p w14:paraId="0D75B049" w14:textId="77777777" w:rsidR="00BD55EA" w:rsidRDefault="00613DD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Introducción</w:t>
      </w:r>
    </w:p>
    <w:p w14:paraId="76F89BDC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</w:rPr>
      </w:pPr>
    </w:p>
    <w:p w14:paraId="3A804D3B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Este documento es una Especificación de Requisitos Software (ERS) para el Sistema de información para la gestión de procesos y control de turnos. Esta especificación se ha estructurado basándose en las directrices dadas por el estándar IEEE Práctica Recome</w:t>
      </w:r>
      <w:r>
        <w:rPr>
          <w:rFonts w:ascii="Times New Roman" w:eastAsia="Times New Roman" w:hAnsi="Times New Roman" w:cs="Times New Roman"/>
          <w:sz w:val="24"/>
          <w:szCs w:val="24"/>
        </w:rPr>
        <w:t>ndada para Especificaciones de Requisitos Software ANSI/IEEE 830, 1998.</w:t>
      </w:r>
    </w:p>
    <w:p w14:paraId="671FADDE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2et92p0" w:colFirst="0" w:colLast="0"/>
      <w:bookmarkEnd w:id="3"/>
    </w:p>
    <w:p w14:paraId="455E0AE5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Propósito</w:t>
      </w:r>
    </w:p>
    <w:p w14:paraId="43D4C696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365F91"/>
        </w:rPr>
      </w:pPr>
    </w:p>
    <w:p w14:paraId="54D348B3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rFonts w:ascii="Times New Roman" w:eastAsia="Times New Roman" w:hAnsi="Times New Roman" w:cs="Times New Roman"/>
          <w:color w:val="365F9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El presente documento tiene como propósito definir las especificaciones funcionales, para el desarrollo de una aplicación de gestión web que permitirá solicitar, cancelar o reagendar turnos para diversos tipos de negocios y/o profesionales.</w:t>
      </w:r>
    </w:p>
    <w:p w14:paraId="4898DD8F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rFonts w:ascii="Times New Roman" w:eastAsia="Times New Roman" w:hAnsi="Times New Roman" w:cs="Times New Roman"/>
          <w:color w:val="000000"/>
        </w:rPr>
      </w:pPr>
      <w:bookmarkStart w:id="4" w:name="_tyjcwt" w:colFirst="0" w:colLast="0"/>
      <w:bookmarkEnd w:id="4"/>
    </w:p>
    <w:p w14:paraId="2B788B52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Alcance</w:t>
      </w:r>
    </w:p>
    <w:p w14:paraId="4A85907F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00"/>
        </w:rPr>
      </w:pPr>
      <w:bookmarkStart w:id="5" w:name="3dy6vkm" w:colFirst="0" w:colLast="0"/>
      <w:bookmarkEnd w:id="5"/>
    </w:p>
    <w:p w14:paraId="01052B76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rFonts w:ascii="Times New Roman" w:eastAsia="Times New Roman" w:hAnsi="Times New Roman" w:cs="Times New Roman"/>
          <w:color w:val="365F9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 especificación de requisitos está dirigida a profesionales o comerciantes que quieran brindar a sus clientes una experiencia de comodidad, rapidez y sencillez a la hora de tener que solicitar turnos para su atención</w:t>
      </w:r>
    </w:p>
    <w:p w14:paraId="3E6100BE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rFonts w:ascii="Times New Roman" w:eastAsia="Times New Roman" w:hAnsi="Times New Roman" w:cs="Times New Roman"/>
          <w:color w:val="FF0000"/>
        </w:rPr>
      </w:pPr>
      <w:bookmarkStart w:id="6" w:name="_1t3h5sf" w:colFirst="0" w:colLast="0"/>
      <w:bookmarkEnd w:id="6"/>
    </w:p>
    <w:p w14:paraId="2A665FAE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Personal involucrado</w:t>
      </w:r>
    </w:p>
    <w:p w14:paraId="34714F4F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5160AB3F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C4CE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F5DDC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Natalia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Gonzalez</w:t>
            </w:r>
            <w:proofErr w:type="spellEnd"/>
          </w:p>
        </w:tc>
      </w:tr>
      <w:tr w:rsidR="00BD55EA" w14:paraId="6E468604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66010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006EE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55EA" w14:paraId="2D279724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03214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EF07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55EA" w14:paraId="41533DDA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E1160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6CC8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55EA" w14:paraId="7979261E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9E27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FC5B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talia24n@gmail.com</w:t>
            </w:r>
          </w:p>
        </w:tc>
      </w:tr>
    </w:tbl>
    <w:p w14:paraId="37B83EDD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2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2913F07A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088C4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B90EE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Brian Leonel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Goldy</w:t>
            </w:r>
            <w:proofErr w:type="spellEnd"/>
          </w:p>
        </w:tc>
      </w:tr>
      <w:tr w:rsidR="00BD55EA" w14:paraId="10F9556C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2F04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19D39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3D08DE0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ECF2D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BB01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26D2C92F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2D2E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107BE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0080C108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CDCA6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BE91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motakid1@hotmail.com</w:t>
            </w:r>
          </w:p>
        </w:tc>
      </w:tr>
    </w:tbl>
    <w:p w14:paraId="667A0939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3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0DF2188C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0CE2F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2DDC1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Tomas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Agustin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 xml:space="preserve"> Duro</w:t>
            </w:r>
          </w:p>
        </w:tc>
      </w:tr>
      <w:tr w:rsidR="00BD55EA" w14:paraId="20DA4052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467C3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6076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73C0D1FE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25F21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870EB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5A311ED1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E952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7C5EE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3F1997D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C3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9A771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durotomaas@gmail.com</w:t>
            </w:r>
          </w:p>
        </w:tc>
      </w:tr>
    </w:tbl>
    <w:p w14:paraId="53E3857F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4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211CC929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54A47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F6A46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Natalia Noemi Ruiz</w:t>
            </w:r>
          </w:p>
        </w:tc>
      </w:tr>
      <w:tr w:rsidR="00BD55EA" w14:paraId="1043065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DF98B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B268E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44DE58A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792C5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74DF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4BB9EC0F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C60CE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79A8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727C442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E6F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AB08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natyruiz2017@gmail.com</w:t>
            </w:r>
          </w:p>
        </w:tc>
      </w:tr>
    </w:tbl>
    <w:p w14:paraId="245025FA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5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2F12DB05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DA124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BA32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Guillermo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Peveri</w:t>
            </w:r>
            <w:proofErr w:type="spellEnd"/>
          </w:p>
        </w:tc>
      </w:tr>
      <w:tr w:rsidR="00BD55EA" w14:paraId="5F90ED11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13E8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D4A87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4130DCB9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8A2E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8DADC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6E7C6CC4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084E5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F6F1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37C4858F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86A7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B7A6C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gpeveri@gmail.com</w:t>
            </w:r>
          </w:p>
        </w:tc>
      </w:tr>
    </w:tbl>
    <w:p w14:paraId="09449066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6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10FCF0D7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45D8B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51B8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Uriel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Agustin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Rochetti</w:t>
            </w:r>
            <w:proofErr w:type="spellEnd"/>
          </w:p>
        </w:tc>
      </w:tr>
      <w:tr w:rsidR="00BD55EA" w14:paraId="4F8802AC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0184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7A7E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61596A10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6497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C21C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77E75606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C300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3B303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18CC54AC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C1F84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BDD5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urielrochetti@gmail.com</w:t>
            </w:r>
          </w:p>
        </w:tc>
      </w:tr>
    </w:tbl>
    <w:p w14:paraId="71D9039D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7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289778A7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9E47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CBCE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Maximiliano Fernández</w:t>
            </w:r>
          </w:p>
        </w:tc>
      </w:tr>
      <w:tr w:rsidR="00BD55EA" w14:paraId="6118CC9D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C57D6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29D49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7CC90A25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E8DBD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31F3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2C7DBE33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7299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3ABAD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560B1D54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686C3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CD7B0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lanusroots@gmail.com</w:t>
            </w:r>
          </w:p>
        </w:tc>
      </w:tr>
    </w:tbl>
    <w:p w14:paraId="037107AC" w14:textId="77777777" w:rsidR="00BD55EA" w:rsidRDefault="00BD55EA">
      <w:pPr>
        <w:ind w:left="600"/>
        <w:rPr>
          <w:rFonts w:ascii="Times New Roman" w:eastAsia="Times New Roman" w:hAnsi="Times New Roman" w:cs="Times New Roman"/>
        </w:rPr>
      </w:pPr>
    </w:p>
    <w:tbl>
      <w:tblPr>
        <w:tblStyle w:val="a8"/>
        <w:tblW w:w="7915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5250"/>
      </w:tblGrid>
      <w:tr w:rsidR="00BD55EA" w14:paraId="2893058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0080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DBD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Joaquin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Gambone</w:t>
            </w:r>
            <w:proofErr w:type="spellEnd"/>
          </w:p>
        </w:tc>
      </w:tr>
      <w:tr w:rsidR="00BD55EA" w14:paraId="03D9EBEA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85CB8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D3AA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66E440D8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C2A9A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Categoría Profesional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316F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0952B2EB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89049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Responsabilidad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416FD" w14:textId="77777777" w:rsidR="00BD55EA" w:rsidRDefault="00BD55EA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D55EA" w14:paraId="5062FC34" w14:textId="77777777">
        <w:trPr>
          <w:jc w:val="center"/>
        </w:trPr>
        <w:tc>
          <w:tcPr>
            <w:tcW w:w="2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68E07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 de contacto</w:t>
            </w: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38646" w14:textId="77777777" w:rsidR="00BD55EA" w:rsidRDefault="00613DD0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joa17901@gmail.com</w:t>
            </w:r>
          </w:p>
        </w:tc>
      </w:tr>
    </w:tbl>
    <w:p w14:paraId="00722964" w14:textId="77777777" w:rsidR="00BD55EA" w:rsidRDefault="00BD55EA">
      <w:pPr>
        <w:widowControl w:val="0"/>
        <w:ind w:left="708"/>
        <w:jc w:val="center"/>
        <w:rPr>
          <w:rFonts w:ascii="Times New Roman" w:eastAsia="Times New Roman" w:hAnsi="Times New Roman" w:cs="Times New Roman"/>
          <w:i/>
        </w:rPr>
      </w:pPr>
    </w:p>
    <w:p w14:paraId="36AA9448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  <w:bookmarkStart w:id="7" w:name="_4d34og8" w:colFirst="0" w:colLast="0"/>
      <w:bookmarkEnd w:id="7"/>
    </w:p>
    <w:p w14:paraId="4907556A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Definiciones, acrónimos y abreviaturas</w:t>
      </w:r>
    </w:p>
    <w:p w14:paraId="39649ED9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9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BD55EA" w14:paraId="2E631A65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2EAE6A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E61290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365F91"/>
              </w:rPr>
              <w:t>Descripción</w:t>
            </w:r>
          </w:p>
        </w:tc>
      </w:tr>
      <w:tr w:rsidR="00BD55EA" w14:paraId="4F5AB90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F866BD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8A368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Persona que usará el sistema para gestionar procesos</w:t>
            </w:r>
          </w:p>
        </w:tc>
      </w:tr>
      <w:tr w:rsidR="00BD55EA" w14:paraId="556AFAA4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790F2B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47C55A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Sistema de Información Web para la Gestión de Procesos Administrativos y Académicos</w:t>
            </w:r>
          </w:p>
        </w:tc>
      </w:tr>
      <w:tr w:rsidR="00BD55EA" w14:paraId="1115ACF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1E437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0EF690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Especificación de Requisitos Software</w:t>
            </w:r>
          </w:p>
        </w:tc>
      </w:tr>
      <w:tr w:rsidR="00BD55EA" w14:paraId="6F3B5C0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99FBA5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578FFB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Requerimiento Funcional</w:t>
            </w:r>
          </w:p>
        </w:tc>
      </w:tr>
      <w:tr w:rsidR="00BD55EA" w14:paraId="2F6147A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45B209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CBE01B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Requerimiento No Funcional</w:t>
            </w:r>
          </w:p>
        </w:tc>
      </w:tr>
      <w:tr w:rsidR="00BD55EA" w14:paraId="4A5BBD5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075F7C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E6F542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>Protocolo de Transferencia de Archivos</w:t>
            </w:r>
          </w:p>
        </w:tc>
      </w:tr>
      <w:tr w:rsidR="00BD55EA" w14:paraId="4757F9A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7AAC2F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2C662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365F91"/>
              </w:rPr>
            </w:pPr>
            <w:r>
              <w:rPr>
                <w:rFonts w:ascii="Times New Roman" w:eastAsia="Times New Roman" w:hAnsi="Times New Roman" w:cs="Times New Roman"/>
                <w:color w:val="365F91"/>
              </w:rPr>
              <w:t xml:space="preserve">Aula Virtual </w:t>
            </w:r>
          </w:p>
        </w:tc>
      </w:tr>
    </w:tbl>
    <w:p w14:paraId="15105AF3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i/>
          <w:color w:val="FF0000"/>
        </w:rPr>
      </w:pPr>
      <w:bookmarkStart w:id="8" w:name="_2s8eyo1" w:colFirst="0" w:colLast="0"/>
      <w:bookmarkEnd w:id="8"/>
    </w:p>
    <w:p w14:paraId="2F7DDE5E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Referencias</w:t>
      </w:r>
    </w:p>
    <w:p w14:paraId="0AC87792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a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BD55EA" w14:paraId="01C59F3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9FD117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Título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2529E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Referencia</w:t>
            </w:r>
          </w:p>
        </w:tc>
      </w:tr>
      <w:tr w:rsidR="00BD55EA" w14:paraId="08CF9640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79FD70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FC8038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IEEE </w:t>
            </w:r>
          </w:p>
        </w:tc>
      </w:tr>
    </w:tbl>
    <w:p w14:paraId="1EC3C7AE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  <w:bookmarkStart w:id="9" w:name="_17dp8vu" w:colFirst="0" w:colLast="0"/>
      <w:bookmarkEnd w:id="9"/>
    </w:p>
    <w:p w14:paraId="57D01B0D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Resumen</w:t>
      </w:r>
    </w:p>
    <w:p w14:paraId="65AAAE71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color w:val="365F91"/>
          <w:sz w:val="22"/>
          <w:szCs w:val="22"/>
        </w:rPr>
      </w:pPr>
      <w:bookmarkStart w:id="10" w:name="_3rdcrjn" w:colFirst="0" w:colLast="0"/>
      <w:bookmarkEnd w:id="10"/>
      <w:r>
        <w:rPr>
          <w:rFonts w:ascii="Times New Roman" w:eastAsia="Times New Roman" w:hAnsi="Times New Roman" w:cs="Times New Roman"/>
          <w:sz w:val="22"/>
          <w:szCs w:val="22"/>
        </w:rPr>
        <w:t>Este documento presenta, en castellano, el formato de Especificación de Requisitos Software (ERS) según la última versión del estándar IEEE 830. Según IEEE, un buen Documento de Requisitos, pese a no ser obligatorio que siga estrictamente la organización 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el formato dados en el estándar 830, deberá incluir, de una forma o de otra, toda la información presentada en dicho estándar. </w:t>
      </w:r>
    </w:p>
    <w:p w14:paraId="5FF31465" w14:textId="77777777" w:rsidR="00BD55EA" w:rsidRDefault="00613DD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Descripción general</w:t>
      </w:r>
    </w:p>
    <w:p w14:paraId="0B623D63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</w:rPr>
      </w:pPr>
      <w:bookmarkStart w:id="11" w:name="_lnxbz9" w:colFirst="0" w:colLast="0"/>
      <w:bookmarkEnd w:id="11"/>
    </w:p>
    <w:p w14:paraId="52D9B882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Perspectiva del producto</w:t>
      </w:r>
    </w:p>
    <w:p w14:paraId="05884040" w14:textId="77777777" w:rsidR="00BD55EA" w:rsidRDefault="00613DD0">
      <w:pPr>
        <w:ind w:left="600" w:firstLine="107"/>
        <w:jc w:val="both"/>
        <w:rPr>
          <w:rFonts w:ascii="Times New Roman" w:eastAsia="Times New Roman" w:hAnsi="Times New Roman" w:cs="Times New Roman"/>
          <w:color w:val="365F91"/>
        </w:rPr>
      </w:pPr>
      <w:r>
        <w:rPr>
          <w:rFonts w:ascii="Times New Roman" w:eastAsia="Times New Roman" w:hAnsi="Times New Roman" w:cs="Times New Roman"/>
          <w:color w:val="365F91"/>
        </w:rPr>
        <w:t>El sistema ……….   será un producto diseñado para trabajar en entornos WEB, lo que permitirá su utilización de forma rápida y eficaz, además ……</w:t>
      </w:r>
    </w:p>
    <w:p w14:paraId="571595BD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  <w:bookmarkStart w:id="12" w:name="_35nkun2" w:colFirst="0" w:colLast="0"/>
      <w:bookmarkEnd w:id="12"/>
    </w:p>
    <w:p w14:paraId="721E603B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Características de los usuarios</w:t>
      </w:r>
    </w:p>
    <w:tbl>
      <w:tblPr>
        <w:tblStyle w:val="ab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D55EA" w14:paraId="565711C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5E98D8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1A4F0A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Administrador</w:t>
            </w:r>
          </w:p>
        </w:tc>
      </w:tr>
      <w:tr w:rsidR="00BD55EA" w14:paraId="6584405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526672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310B1E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Manejo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herramientas </w:t>
            </w:r>
            <w:r>
              <w:rPr>
                <w:rFonts w:ascii="Times New Roman" w:eastAsia="Times New Roman" w:hAnsi="Times New Roman" w:cs="Times New Roman"/>
              </w:rPr>
              <w:t>informáticas</w:t>
            </w:r>
          </w:p>
        </w:tc>
      </w:tr>
      <w:tr w:rsidR="00BD55EA" w14:paraId="5E13DB0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A5E7AF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5EB63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Control y manejo del sistema en general</w:t>
            </w:r>
          </w:p>
        </w:tc>
      </w:tr>
    </w:tbl>
    <w:p w14:paraId="3AC67FE0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00"/>
        </w:rPr>
      </w:pPr>
    </w:p>
    <w:p w14:paraId="6C247BA1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00"/>
        </w:rPr>
      </w:pPr>
    </w:p>
    <w:p w14:paraId="4EA7C5B9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00"/>
        </w:rPr>
      </w:pPr>
    </w:p>
    <w:tbl>
      <w:tblPr>
        <w:tblStyle w:val="ac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D55EA" w14:paraId="1A80BAE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593C53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6C0822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Visitante</w:t>
            </w:r>
          </w:p>
        </w:tc>
      </w:tr>
      <w:tr w:rsidR="00BD55EA" w14:paraId="44EFD1C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8DD188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AC240C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Manejo de entornos web</w:t>
            </w:r>
          </w:p>
        </w:tc>
      </w:tr>
      <w:tr w:rsidR="00BD55EA" w14:paraId="3FD03A4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507F9D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3C7138" w14:textId="77777777" w:rsidR="00BD55EA" w:rsidRDefault="00613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Observa e indaga información de ……</w:t>
            </w:r>
          </w:p>
        </w:tc>
      </w:tr>
    </w:tbl>
    <w:p w14:paraId="325778FA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eastAsia="Times New Roman" w:hAnsi="Times New Roman" w:cs="Times New Roman"/>
          <w:i/>
          <w:color w:val="000000"/>
        </w:rPr>
      </w:pPr>
    </w:p>
    <w:p w14:paraId="60C8CC7C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  <w:bookmarkStart w:id="13" w:name="_1ksv4uv" w:colFirst="0" w:colLast="0"/>
      <w:bookmarkEnd w:id="13"/>
      <w:r>
        <w:rPr>
          <w:rFonts w:ascii="Times New Roman" w:eastAsia="Times New Roman" w:hAnsi="Times New Roman" w:cs="Times New Roman"/>
          <w:i/>
          <w:color w:val="FF0000"/>
        </w:rPr>
        <w:t>.</w:t>
      </w:r>
    </w:p>
    <w:p w14:paraId="12599DB2" w14:textId="77777777" w:rsidR="00BD55EA" w:rsidRDefault="00613DD0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Restricciones</w:t>
      </w:r>
    </w:p>
    <w:p w14:paraId="130377AE" w14:textId="77777777" w:rsidR="00BD55EA" w:rsidRDefault="00613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Interfaz para ser usada con internet (solamente).</w:t>
      </w:r>
    </w:p>
    <w:p w14:paraId="071302AA" w14:textId="77777777" w:rsidR="00BD55EA" w:rsidRDefault="00613D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Lenguajes y tecnologías en uso: Java</w:t>
      </w:r>
    </w:p>
    <w:p w14:paraId="7F59ECED" w14:textId="77777777" w:rsidR="00BD55EA" w:rsidRDefault="00613DD0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  <w:i/>
          <w:color w:val="FF0000"/>
        </w:rPr>
        <w:t>.</w:t>
      </w:r>
    </w:p>
    <w:p w14:paraId="37E330A4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</w:p>
    <w:p w14:paraId="21CDD6D3" w14:textId="77777777" w:rsidR="00BD55EA" w:rsidRDefault="00BD55E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FF0000"/>
        </w:rPr>
      </w:pPr>
      <w:bookmarkStart w:id="14" w:name="_44sinio" w:colFirst="0" w:colLast="0"/>
      <w:bookmarkEnd w:id="14"/>
    </w:p>
    <w:p w14:paraId="70B72EEC" w14:textId="77777777" w:rsidR="00BD55EA" w:rsidRDefault="00613DD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Requisitos específicos</w:t>
      </w:r>
    </w:p>
    <w:p w14:paraId="3E8FFE82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52394EC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ind w:left="3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4F774" w14:textId="77777777" w:rsidR="00BD55EA" w:rsidRDefault="00613DD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Backlog</w:t>
      </w:r>
    </w:p>
    <w:p w14:paraId="0C65EF31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3D95DA4E" w14:textId="77777777" w:rsidR="00BD55EA" w:rsidRDefault="00613DD0">
      <w:pPr>
        <w:rPr>
          <w:rFonts w:ascii="Times New Roman" w:eastAsia="Times New Roman" w:hAnsi="Times New Roman" w:cs="Times New Roman"/>
          <w:color w:val="365F91"/>
        </w:rPr>
      </w:pPr>
      <w:r>
        <w:rPr>
          <w:rFonts w:ascii="Times New Roman" w:eastAsia="Times New Roman" w:hAnsi="Times New Roman" w:cs="Times New Roman"/>
          <w:color w:val="365F91"/>
        </w:rPr>
        <w:t>Escribir todas las historias de Usuarios encontradas para el proyecto</w:t>
      </w:r>
    </w:p>
    <w:p w14:paraId="38E4C252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001 </w:t>
      </w: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Solicitar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un turno: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poder buscar y seleccionar un negocio o profesional en la aplicación, y solicitar un turno o cita disponible en una fecha y hora específica p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ara poder programar mis compromisos con facilidad.</w:t>
      </w:r>
    </w:p>
    <w:p w14:paraId="3AFF916A" w14:textId="77777777" w:rsidR="00BD55EA" w:rsidRDefault="00613DD0">
      <w:pPr>
        <w:spacing w:before="18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002 </w:t>
      </w: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Cancelar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un turno: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poder ver mis turnos y citas programados en la aplicación, y tener la opción de cancelar un turno o cita si ya no lo necesito o si tengo un conflicto de horario.</w:t>
      </w:r>
    </w:p>
    <w:p w14:paraId="797A703D" w14:textId="77777777" w:rsidR="00BD55EA" w:rsidRDefault="00613DD0">
      <w:pPr>
        <w:spacing w:before="18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003 </w:t>
      </w: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Reagendar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un turno: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poder ver mis turnos y citas programados en la aplicación, y tener la opción de reagendar un turno o cita para una fecha y hora diferente si ya no puedo asistir en el horario originalmente programado.</w:t>
      </w:r>
    </w:p>
    <w:p w14:paraId="6930C11B" w14:textId="77777777" w:rsidR="00BD55EA" w:rsidRDefault="00613DD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004 </w:t>
      </w: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Confi</w:t>
      </w: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rmación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de turno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 quiero poder recibir notificaciones de confirmación del turno solicitado</w:t>
      </w:r>
    </w:p>
    <w:p w14:paraId="0E6D06D9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005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Ver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detalles de un turno: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poder ver los detalles de un turno o cita programado en la aplicación, incluyendo la fecha, hora, ubi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cación y cualquier otra información relevante para poder prepararme adecuadamente para el compromiso.</w:t>
      </w:r>
    </w:p>
    <w:p w14:paraId="07AC64BD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006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Recibir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recordatorios de turnos: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recibir recordatorios automáticos de mis turnos y citas programados en la aplicación, para asegu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rarme de no olvidar ningún compromiso importante.</w:t>
      </w:r>
    </w:p>
    <w:p w14:paraId="7BA15915" w14:textId="77777777" w:rsidR="00BD55EA" w:rsidRDefault="00613D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lastRenderedPageBreak/>
        <w:t>007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Dejar</w:t>
      </w:r>
      <w:proofErr w:type="gramEnd"/>
      <w:r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comentarios sobre un turno: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usuario, quiero poder dejar comentarios sobre mi experiencia con un negocio o profesional después de asistir a un turno o cita programado a través de la aplicación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, para ayudar a otros usuarios a tomar decisiones informadas al elegir un proveedor de servicios.</w:t>
      </w:r>
    </w:p>
    <w:p w14:paraId="77E38432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6E535EE2" w14:textId="77777777" w:rsidR="00BD55EA" w:rsidRDefault="00BD55E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6BF386" w14:textId="77777777" w:rsidR="00BD55EA" w:rsidRDefault="00613DD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Sprints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B6A130D" w14:textId="77777777" w:rsidR="00BD55EA" w:rsidRDefault="00BD55E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873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BD55EA" w14:paraId="648F1200" w14:textId="77777777">
        <w:tc>
          <w:tcPr>
            <w:tcW w:w="2039" w:type="dxa"/>
          </w:tcPr>
          <w:p w14:paraId="6F69BC7A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46707D98" w14:textId="140B87F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575EA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BD55EA" w14:paraId="5A59C415" w14:textId="77777777">
        <w:tc>
          <w:tcPr>
            <w:tcW w:w="2039" w:type="dxa"/>
          </w:tcPr>
          <w:p w14:paraId="5FB26569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59E95E0F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8CA5B62" w14:textId="72F4B231" w:rsidR="00BD55EA" w:rsidRPr="00575EA1" w:rsidRDefault="00575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75EA1">
              <w:rPr>
                <w:rFonts w:ascii="Segoe UI" w:hAnsi="Segoe UI" w:cs="Segoe UI"/>
                <w:color w:val="1D2125"/>
                <w:sz w:val="18"/>
                <w:szCs w:val="18"/>
                <w:shd w:val="clear" w:color="auto" w:fill="FFFFFF"/>
              </w:rPr>
              <w:t>Análisis y Diseño del Proyecto de software a llevarse a cabo (TENER EN CUENTA las sugerencias previas, y el recorrido en los cuatrimestres anteriores).</w:t>
            </w:r>
          </w:p>
          <w:p w14:paraId="3620BB0F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B4FCFA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55EA" w14:paraId="51812D23" w14:textId="77777777">
        <w:tc>
          <w:tcPr>
            <w:tcW w:w="2039" w:type="dxa"/>
          </w:tcPr>
          <w:p w14:paraId="40C43B7C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32AE66E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FD6D064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F0582A4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8099207" w14:textId="77777777" w:rsidR="00575EA1" w:rsidRPr="00575EA1" w:rsidRDefault="00575EA1" w:rsidP="00575EA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D2125"/>
                <w:lang w:val="es-AR"/>
              </w:rPr>
            </w:pP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Definir </w:t>
            </w:r>
            <w:r w:rsidRPr="00575EA1">
              <w:rPr>
                <w:rFonts w:ascii="Segoe UI" w:eastAsia="Times New Roman" w:hAnsi="Segoe UI" w:cs="Segoe UI"/>
                <w:b/>
                <w:bCs/>
                <w:color w:val="1D2125"/>
                <w:lang w:val="es-AR"/>
              </w:rPr>
              <w:t>requerimientos funcionales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 para la </w:t>
            </w:r>
            <w:proofErr w:type="gram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app</w:t>
            </w:r>
            <w:proofErr w:type="gram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 a desarrollar (</w:t>
            </w:r>
            <w:r w:rsidRPr="00575EA1">
              <w:rPr>
                <w:rFonts w:ascii="Segoe UI" w:eastAsia="Times New Roman" w:hAnsi="Segoe UI" w:cs="Segoe UI"/>
                <w:i/>
                <w:iCs/>
                <w:color w:val="1D2125"/>
                <w:lang w:val="es-AR"/>
              </w:rPr>
              <w:t xml:space="preserve">colocarlos en el </w:t>
            </w:r>
            <w:proofErr w:type="spellStart"/>
            <w:r w:rsidRPr="00575EA1">
              <w:rPr>
                <w:rFonts w:ascii="Segoe UI" w:eastAsia="Times New Roman" w:hAnsi="Segoe UI" w:cs="Segoe UI"/>
                <w:i/>
                <w:iCs/>
                <w:color w:val="1D2125"/>
                <w:lang w:val="es-AR"/>
              </w:rPr>
              <w:t>Product</w:t>
            </w:r>
            <w:proofErr w:type="spellEnd"/>
            <w:r w:rsidRPr="00575EA1">
              <w:rPr>
                <w:rFonts w:ascii="Segoe UI" w:eastAsia="Times New Roman" w:hAnsi="Segoe UI" w:cs="Segoe UI"/>
                <w:i/>
                <w:iCs/>
                <w:color w:val="1D2125"/>
                <w:lang w:val="es-AR"/>
              </w:rPr>
              <w:t xml:space="preserve"> Backlog del documento </w:t>
            </w:r>
            <w:hyperlink r:id="rId10" w:tgtFrame="_blank" w:history="1">
              <w:r w:rsidRPr="00575EA1">
                <w:rPr>
                  <w:rFonts w:ascii="Segoe UI" w:eastAsia="Times New Roman" w:hAnsi="Segoe UI" w:cs="Segoe UI"/>
                  <w:i/>
                  <w:iCs/>
                  <w:color w:val="979797"/>
                  <w:u w:val="single"/>
                  <w:lang w:val="es-AR"/>
                </w:rPr>
                <w:t>IEEE830</w:t>
              </w:r>
            </w:hyperlink>
            <w:r w:rsidRPr="00575EA1">
              <w:rPr>
                <w:rFonts w:ascii="Segoe UI" w:eastAsia="Times New Roman" w:hAnsi="Segoe UI" w:cs="Segoe UI"/>
                <w:i/>
                <w:iCs/>
                <w:color w:val="1D2125"/>
                <w:lang w:val="es-AR"/>
              </w:rPr>
              <w:t>)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, a su vez revisar si han cumplimentado todos los requerimientos previos, realizando mejoras del mismo. También mencionar los </w:t>
            </w:r>
            <w:r w:rsidRPr="00575EA1">
              <w:rPr>
                <w:rFonts w:ascii="Segoe UI" w:eastAsia="Times New Roman" w:hAnsi="Segoe UI" w:cs="Segoe UI"/>
                <w:b/>
                <w:bCs/>
                <w:color w:val="1D2125"/>
                <w:lang w:val="es-AR"/>
              </w:rPr>
              <w:t>Requerimientos no funcionales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 dentro del apartado Requisitos. </w:t>
            </w:r>
          </w:p>
          <w:p w14:paraId="22340657" w14:textId="77777777" w:rsidR="00575EA1" w:rsidRPr="00575EA1" w:rsidRDefault="00575EA1" w:rsidP="00575EA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D2125"/>
                <w:lang w:val="es-AR"/>
              </w:rPr>
            </w:pP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Plantear </w:t>
            </w:r>
            <w:r w:rsidRPr="00575EA1">
              <w:rPr>
                <w:rFonts w:ascii="Segoe UI" w:eastAsia="Times New Roman" w:hAnsi="Segoe UI" w:cs="Segoe UI"/>
                <w:b/>
                <w:bCs/>
                <w:color w:val="1D2125"/>
                <w:lang w:val="es-AR"/>
              </w:rPr>
              <w:t>Historias de Usuarios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 (derivadas de los requerimientos) y </w:t>
            </w:r>
            <w:r w:rsidRPr="00575EA1">
              <w:rPr>
                <w:rFonts w:ascii="Segoe UI" w:eastAsia="Times New Roman" w:hAnsi="Segoe UI" w:cs="Segoe UI"/>
                <w:b/>
                <w:bCs/>
                <w:color w:val="1D2125"/>
                <w:lang w:val="es-AR"/>
              </w:rPr>
              <w:t>Tareas 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dependientes de las US para incorporarlas en el repositorio remoto </w:t>
            </w:r>
            <w:proofErr w:type="spell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gitHub</w:t>
            </w:r>
            <w:proofErr w:type="spell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. (Issues y </w:t>
            </w:r>
            <w:proofErr w:type="spell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Milestones</w:t>
            </w:r>
            <w:proofErr w:type="spell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) - Tener en cuenta la redacción adecuada para las US y nomenclatura, </w:t>
            </w:r>
            <w:proofErr w:type="spell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ej</w:t>
            </w:r>
            <w:proofErr w:type="spell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 “</w:t>
            </w:r>
            <w:r w:rsidRPr="00575EA1">
              <w:rPr>
                <w:rFonts w:ascii="Segoe UI" w:eastAsia="Times New Roman" w:hAnsi="Segoe UI" w:cs="Segoe UI"/>
                <w:i/>
                <w:iCs/>
                <w:color w:val="1D2125"/>
                <w:shd w:val="clear" w:color="auto" w:fill="FFCF35"/>
                <w:lang w:val="es-AR"/>
              </w:rPr>
              <w:t>#US01 Como usuario quiero ingresar al carrito para poder comprar</w:t>
            </w: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”  </w:t>
            </w:r>
          </w:p>
          <w:p w14:paraId="40E3EB62" w14:textId="77777777" w:rsidR="00575EA1" w:rsidRPr="00575EA1" w:rsidRDefault="00575EA1" w:rsidP="00575EA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D2125"/>
                <w:lang w:val="es-AR"/>
              </w:rPr>
            </w:pPr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Definir tareas dentro de las Historias de Usuario (GITHUB) </w:t>
            </w:r>
            <w:proofErr w:type="spell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ej</w:t>
            </w:r>
            <w:proofErr w:type="spell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 xml:space="preserve"> dentro de las </w:t>
            </w:r>
            <w:proofErr w:type="gramStart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ISSUES  #</w:t>
            </w:r>
            <w:proofErr w:type="gramEnd"/>
            <w:r w:rsidRPr="00575EA1">
              <w:rPr>
                <w:rFonts w:ascii="Segoe UI" w:eastAsia="Times New Roman" w:hAnsi="Segoe UI" w:cs="Segoe UI"/>
                <w:color w:val="1D2125"/>
                <w:lang w:val="es-AR"/>
              </w:rPr>
              <w:t>TK01 importar repositorio.</w:t>
            </w:r>
          </w:p>
          <w:p w14:paraId="2171A027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F19B217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7D1DF7E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977B506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0686F43" w14:textId="77777777" w:rsidR="00BD55EA" w:rsidRDefault="00BD5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D55EA" w14:paraId="145C627D" w14:textId="77777777">
        <w:tc>
          <w:tcPr>
            <w:tcW w:w="2039" w:type="dxa"/>
          </w:tcPr>
          <w:p w14:paraId="63AD82B6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127C68A5" w14:textId="77777777" w:rsidR="00BD55EA" w:rsidRPr="00575EA1" w:rsidRDefault="00BD55E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9C74454" w14:textId="77777777" w:rsidR="00BD55EA" w:rsidRPr="00575EA1" w:rsidRDefault="00BD55E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C9521CE" w14:textId="7159CF5D" w:rsidR="00BD55EA" w:rsidRPr="00575EA1" w:rsidRDefault="00575EA1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75EA1">
              <w:rPr>
                <w:rStyle w:val="Textoennegrita"/>
                <w:rFonts w:ascii="Segoe UI" w:hAnsi="Segoe UI" w:cs="Segoe UI"/>
                <w:color w:val="1D2125"/>
                <w:sz w:val="18"/>
                <w:szCs w:val="18"/>
                <w:shd w:val="clear" w:color="auto" w:fill="FFFFFF"/>
              </w:rPr>
              <w:t>28/08 al 05/09</w:t>
            </w:r>
          </w:p>
          <w:p w14:paraId="003ECD22" w14:textId="77777777" w:rsidR="00BD55EA" w:rsidRPr="00575EA1" w:rsidRDefault="00BD55E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450370B" w14:textId="77777777" w:rsidR="00BD55EA" w:rsidRPr="00575EA1" w:rsidRDefault="00BD55EA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D55EA" w14:paraId="32950915" w14:textId="77777777">
        <w:tc>
          <w:tcPr>
            <w:tcW w:w="8732" w:type="dxa"/>
            <w:gridSpan w:val="2"/>
          </w:tcPr>
          <w:p w14:paraId="373B0DD1" w14:textId="77777777" w:rsidR="00BD55EA" w:rsidRDefault="00613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Inconvenientes:</w:t>
            </w:r>
          </w:p>
          <w:p w14:paraId="6F8DEB9E" w14:textId="77777777" w:rsidR="00BD55EA" w:rsidRDefault="00613DD0">
            <w:pPr>
              <w:tabs>
                <w:tab w:val="left" w:pos="141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</w:tbl>
    <w:p w14:paraId="1A8A27B3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4121B2ED" w14:textId="77777777" w:rsidR="00BD55EA" w:rsidRDefault="00BD55EA">
      <w:pPr>
        <w:rPr>
          <w:rFonts w:ascii="Times New Roman" w:eastAsia="Times New Roman" w:hAnsi="Times New Roman" w:cs="Times New Roman"/>
          <w:color w:val="365F91"/>
        </w:rPr>
      </w:pPr>
    </w:p>
    <w:p w14:paraId="44DA1114" w14:textId="77777777" w:rsidR="00BD55EA" w:rsidRDefault="00613DD0">
      <w:pPr>
        <w:rPr>
          <w:rFonts w:ascii="Times New Roman" w:eastAsia="Times New Roman" w:hAnsi="Times New Roman" w:cs="Times New Roman"/>
          <w:color w:val="365F91"/>
        </w:rPr>
      </w:pPr>
      <w:r>
        <w:rPr>
          <w:rFonts w:ascii="Times New Roman" w:eastAsia="Times New Roman" w:hAnsi="Times New Roman" w:cs="Times New Roman"/>
          <w:color w:val="365F91"/>
        </w:rPr>
        <w:t>Realizar la carga de la tabla teniendo en cuenta todos los sprint que se realicen para este espacio curricular.</w:t>
      </w:r>
    </w:p>
    <w:p w14:paraId="7CCE0414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067F6EFA" w14:textId="77777777" w:rsidR="00BD55EA" w:rsidRDefault="00BD55EA">
      <w:pPr>
        <w:jc w:val="center"/>
        <w:rPr>
          <w:rFonts w:ascii="Times New Roman" w:eastAsia="Times New Roman" w:hAnsi="Times New Roman" w:cs="Times New Roman"/>
        </w:rPr>
      </w:pPr>
    </w:p>
    <w:p w14:paraId="61D11C19" w14:textId="77777777" w:rsidR="00BD55EA" w:rsidRDefault="00613DD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4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Historial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de cambios</w:t>
      </w:r>
    </w:p>
    <w:p w14:paraId="2E2FDC86" w14:textId="77777777" w:rsidR="00BD55EA" w:rsidRDefault="00BD55EA">
      <w:pPr>
        <w:widowControl w:val="0"/>
      </w:pPr>
    </w:p>
    <w:tbl>
      <w:tblPr>
        <w:tblStyle w:val="ae"/>
        <w:tblW w:w="8625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1200"/>
        <w:gridCol w:w="2175"/>
        <w:gridCol w:w="1860"/>
        <w:gridCol w:w="2430"/>
      </w:tblGrid>
      <w:tr w:rsidR="00BD55EA" w14:paraId="4FA733B0" w14:textId="77777777">
        <w:tc>
          <w:tcPr>
            <w:tcW w:w="960" w:type="dxa"/>
            <w:shd w:val="clear" w:color="auto" w:fill="E6E6E6"/>
          </w:tcPr>
          <w:p w14:paraId="7D2BDAAA" w14:textId="77777777" w:rsidR="00BD55EA" w:rsidRDefault="00613DD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Versión</w:t>
            </w:r>
          </w:p>
        </w:tc>
        <w:tc>
          <w:tcPr>
            <w:tcW w:w="1200" w:type="dxa"/>
            <w:shd w:val="clear" w:color="auto" w:fill="E6E6E6"/>
          </w:tcPr>
          <w:p w14:paraId="1670B1BC" w14:textId="77777777" w:rsidR="00BD55EA" w:rsidRDefault="00613DD0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2175" w:type="dxa"/>
            <w:shd w:val="clear" w:color="auto" w:fill="E6E6E6"/>
          </w:tcPr>
          <w:p w14:paraId="7C5F2414" w14:textId="77777777" w:rsidR="00BD55EA" w:rsidRDefault="00613DD0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1860" w:type="dxa"/>
            <w:shd w:val="clear" w:color="auto" w:fill="E6E6E6"/>
          </w:tcPr>
          <w:p w14:paraId="68F8089A" w14:textId="77777777" w:rsidR="00BD55EA" w:rsidRDefault="00613DD0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430" w:type="dxa"/>
            <w:shd w:val="clear" w:color="auto" w:fill="E6E6E6"/>
          </w:tcPr>
          <w:p w14:paraId="0E6EE72C" w14:textId="77777777" w:rsidR="00BD55EA" w:rsidRDefault="00613DD0">
            <w:pPr>
              <w:widowControl w:val="0"/>
              <w:jc w:val="center"/>
            </w:pPr>
            <w:r>
              <w:rPr>
                <w:b/>
              </w:rPr>
              <w:t>Revisores</w:t>
            </w:r>
          </w:p>
        </w:tc>
      </w:tr>
      <w:tr w:rsidR="00BD55EA" w14:paraId="58BB33CB" w14:textId="77777777">
        <w:trPr>
          <w:trHeight w:val="1134"/>
        </w:trPr>
        <w:tc>
          <w:tcPr>
            <w:tcW w:w="960" w:type="dxa"/>
            <w:vAlign w:val="center"/>
          </w:tcPr>
          <w:p w14:paraId="5C76C353" w14:textId="77777777" w:rsidR="00BD55EA" w:rsidRDefault="00613DD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200" w:type="dxa"/>
            <w:vAlign w:val="center"/>
          </w:tcPr>
          <w:p w14:paraId="53301F91" w14:textId="77777777" w:rsidR="00BD55EA" w:rsidRDefault="00613DD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2175" w:type="dxa"/>
            <w:vAlign w:val="center"/>
          </w:tcPr>
          <w:p w14:paraId="7837E466" w14:textId="77777777" w:rsidR="00BD55EA" w:rsidRDefault="00613DD0">
            <w:pPr>
              <w:widowControl w:val="0"/>
            </w:pPr>
            <w:r>
              <w:t>Versión Original</w:t>
            </w:r>
          </w:p>
        </w:tc>
        <w:tc>
          <w:tcPr>
            <w:tcW w:w="1860" w:type="dxa"/>
            <w:vAlign w:val="center"/>
          </w:tcPr>
          <w:p w14:paraId="13421E62" w14:textId="77777777" w:rsidR="00BD55EA" w:rsidRDefault="00613DD0">
            <w:pPr>
              <w:widowControl w:val="0"/>
              <w:jc w:val="center"/>
            </w:pPr>
            <w:r>
              <w:t>Natalia González</w:t>
            </w:r>
          </w:p>
        </w:tc>
        <w:tc>
          <w:tcPr>
            <w:tcW w:w="2430" w:type="dxa"/>
            <w:vAlign w:val="center"/>
          </w:tcPr>
          <w:p w14:paraId="6A945CDB" w14:textId="77777777" w:rsidR="00BD55EA" w:rsidRDefault="00BD55EA">
            <w:pPr>
              <w:widowControl w:val="0"/>
              <w:jc w:val="center"/>
            </w:pPr>
          </w:p>
        </w:tc>
      </w:tr>
    </w:tbl>
    <w:p w14:paraId="20BEE4B7" w14:textId="77777777" w:rsidR="00BD55EA" w:rsidRDefault="00BD55EA">
      <w:pPr>
        <w:widowControl w:val="0"/>
      </w:pPr>
    </w:p>
    <w:p w14:paraId="5658FE85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2F291D71" w14:textId="77777777" w:rsidR="00BD55EA" w:rsidRDefault="00BD55EA">
      <w:pPr>
        <w:rPr>
          <w:rFonts w:ascii="Times New Roman" w:eastAsia="Times New Roman" w:hAnsi="Times New Roman" w:cs="Times New Roman"/>
        </w:rPr>
      </w:pPr>
    </w:p>
    <w:p w14:paraId="575B4BD2" w14:textId="77777777" w:rsidR="00BD55EA" w:rsidRDefault="00BD55E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rFonts w:ascii="Times New Roman" w:eastAsia="Times New Roman" w:hAnsi="Times New Roman" w:cs="Times New Roman"/>
          <w:color w:val="000000"/>
        </w:rPr>
      </w:pPr>
    </w:p>
    <w:sectPr w:rsidR="00BD55EA"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6E576" w14:textId="77777777" w:rsidR="00613DD0" w:rsidRDefault="00613DD0">
      <w:r>
        <w:separator/>
      </w:r>
    </w:p>
  </w:endnote>
  <w:endnote w:type="continuationSeparator" w:id="0">
    <w:p w14:paraId="0449D590" w14:textId="77777777" w:rsidR="00613DD0" w:rsidRDefault="0061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veat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9ADAD" w14:textId="77777777" w:rsidR="00BD55EA" w:rsidRDefault="00613DD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361D91A" wp14:editId="0BD2BDE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9C79466" w14:textId="77777777" w:rsidR="00BD55EA" w:rsidRDefault="00613DD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0894EEFD" w14:textId="77777777" w:rsidR="00BD55EA" w:rsidRDefault="00BD55E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61D91A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49C79466" w14:textId="77777777" w:rsidR="00BD55EA" w:rsidRDefault="00613DD0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0894EEFD" w14:textId="77777777" w:rsidR="00BD55EA" w:rsidRDefault="00BD55E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53587A72" w14:textId="77777777" w:rsidR="00BD55EA" w:rsidRDefault="00BD55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93AC" w14:textId="77777777" w:rsidR="00BD55EA" w:rsidRDefault="00BD55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FF1C" w14:textId="77777777" w:rsidR="00613DD0" w:rsidRDefault="00613DD0">
      <w:r>
        <w:separator/>
      </w:r>
    </w:p>
  </w:footnote>
  <w:footnote w:type="continuationSeparator" w:id="0">
    <w:p w14:paraId="75292672" w14:textId="77777777" w:rsidR="00613DD0" w:rsidRDefault="00613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5696" w14:textId="77777777" w:rsidR="00BD55EA" w:rsidRDefault="00BD55EA">
    <w:pPr>
      <w:tabs>
        <w:tab w:val="center" w:pos="4252"/>
        <w:tab w:val="right" w:pos="8504"/>
      </w:tabs>
      <w:rPr>
        <w:color w:val="000000"/>
      </w:rPr>
    </w:pPr>
  </w:p>
  <w:tbl>
    <w:tblPr>
      <w:tblStyle w:val="af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BD55EA" w14:paraId="4C4333F1" w14:textId="77777777">
      <w:tc>
        <w:tcPr>
          <w:tcW w:w="1947" w:type="dxa"/>
          <w:tcMar>
            <w:top w:w="68" w:type="dxa"/>
            <w:bottom w:w="68" w:type="dxa"/>
          </w:tcMar>
        </w:tcPr>
        <w:p w14:paraId="3EEB6A18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114300" distB="114300" distL="114300" distR="114300" wp14:anchorId="320CD556" wp14:editId="31610DF9">
                <wp:extent cx="689398" cy="503493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398" cy="50349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6851FDFF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veat" w:eastAsia="Caveat" w:hAnsi="Caveat" w:cs="Caveat"/>
              <w:color w:val="674EA7"/>
              <w:sz w:val="38"/>
              <w:szCs w:val="38"/>
            </w:rPr>
          </w:pPr>
          <w:r>
            <w:rPr>
              <w:rFonts w:ascii="Caveat" w:eastAsia="Caveat" w:hAnsi="Caveat" w:cs="Caveat"/>
              <w:b/>
              <w:color w:val="674EA7"/>
              <w:sz w:val="38"/>
              <w:szCs w:val="38"/>
            </w:rPr>
            <w:t>TURNOW</w:t>
          </w:r>
        </w:p>
        <w:p w14:paraId="2C8A1354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674EA7"/>
            </w:rPr>
          </w:pPr>
          <w:r>
            <w:rPr>
              <w:b/>
              <w:color w:val="674EA7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48144260" w14:textId="77777777" w:rsidR="00BD55EA" w:rsidRDefault="00613DD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575EA1">
            <w:rPr>
              <w:noProof/>
              <w:color w:val="241A61"/>
            </w:rPr>
            <w:t>1</w:t>
          </w:r>
          <w:r>
            <w:rPr>
              <w:color w:val="241A61"/>
            </w:rPr>
            <w:fldChar w:fldCharType="end"/>
          </w:r>
        </w:p>
      </w:tc>
    </w:tr>
  </w:tbl>
  <w:p w14:paraId="492C80F0" w14:textId="77777777" w:rsidR="00BD55EA" w:rsidRDefault="00BD55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B4A67" w14:textId="77777777" w:rsidR="00BD55EA" w:rsidRDefault="00613D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992"/>
      <w:rPr>
        <w:color w:val="000000"/>
      </w:rPr>
    </w:pPr>
    <w:r>
      <w:rPr>
        <w:noProof/>
      </w:rPr>
      <w:drawing>
        <wp:inline distT="114300" distB="114300" distL="114300" distR="114300" wp14:anchorId="2ECADE91" wp14:editId="37C93040">
          <wp:extent cx="1196849" cy="115125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849" cy="1151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C5EFF" w14:textId="77777777" w:rsidR="00BD55EA" w:rsidRDefault="00613DD0">
    <w:pPr>
      <w:tabs>
        <w:tab w:val="center" w:pos="4252"/>
        <w:tab w:val="right" w:pos="8504"/>
      </w:tabs>
      <w:rPr>
        <w:color w:val="000000"/>
      </w:rPr>
    </w:pPr>
    <w:r>
      <w:rPr>
        <w:noProof/>
        <w:sz w:val="16"/>
        <w:szCs w:val="16"/>
      </w:rPr>
      <w:drawing>
        <wp:inline distT="114300" distB="114300" distL="114300" distR="114300" wp14:anchorId="3C4CDD58" wp14:editId="6BD4477E">
          <wp:extent cx="789940" cy="763609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9940" cy="7636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48D"/>
    <w:multiLevelType w:val="multilevel"/>
    <w:tmpl w:val="38801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41013"/>
    <w:multiLevelType w:val="multilevel"/>
    <w:tmpl w:val="9AE85110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6675682"/>
    <w:multiLevelType w:val="multilevel"/>
    <w:tmpl w:val="DE70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5EA"/>
    <w:rsid w:val="00575EA1"/>
    <w:rsid w:val="00613DD0"/>
    <w:rsid w:val="00B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CE82"/>
  <w15:docId w15:val="{DDDD3C83-AD88-4C0E-9CB3-BC701B0F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Textoennegrita">
    <w:name w:val="Strong"/>
    <w:basedOn w:val="Fuentedeprrafopredeter"/>
    <w:uiPriority w:val="22"/>
    <w:qFormat/>
    <w:rsid w:val="00575EA1"/>
    <w:rPr>
      <w:b/>
      <w:bCs/>
    </w:rPr>
  </w:style>
  <w:style w:type="character" w:styleId="nfasis">
    <w:name w:val="Emphasis"/>
    <w:basedOn w:val="Fuentedeprrafopredeter"/>
    <w:uiPriority w:val="20"/>
    <w:qFormat/>
    <w:rsid w:val="00575EA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75E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iEXh7x6SQDkE3eHRmyorb-XhyrTbhQ1DIRcx3zFQnuM/edit?usp=sharing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1083</Words>
  <Characters>5962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...</cp:lastModifiedBy>
  <cp:revision>3</cp:revision>
  <dcterms:created xsi:type="dcterms:W3CDTF">2023-09-06T00:03:00Z</dcterms:created>
  <dcterms:modified xsi:type="dcterms:W3CDTF">2023-09-06T00:14:00Z</dcterms:modified>
</cp:coreProperties>
</file>