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3DC9" w14:textId="4E71AF6A" w:rsidR="00DB6AC4" w:rsidRDefault="00DB6AC4" w:rsidP="00DB6AC4">
      <w:pPr>
        <w:spacing w:after="190" w:line="256" w:lineRule="auto"/>
        <w:ind w:left="1253" w:right="620"/>
        <w:jc w:val="center"/>
      </w:pPr>
      <w:r>
        <w:rPr>
          <w:b/>
        </w:rPr>
        <w:t xml:space="preserve">Министерство науки и высшего образования  </w:t>
      </w:r>
    </w:p>
    <w:p w14:paraId="37D9374A" w14:textId="77777777" w:rsidR="00DB6AC4" w:rsidRDefault="00DB6AC4" w:rsidP="00DB6AC4">
      <w:pPr>
        <w:spacing w:after="131" w:line="256" w:lineRule="auto"/>
        <w:ind w:left="1253" w:right="615"/>
        <w:jc w:val="center"/>
      </w:pPr>
      <w:r>
        <w:rPr>
          <w:b/>
        </w:rPr>
        <w:t xml:space="preserve">Российской Федерации </w:t>
      </w:r>
    </w:p>
    <w:p w14:paraId="232AE19C" w14:textId="77777777" w:rsidR="00DB6AC4" w:rsidRDefault="00DB6AC4" w:rsidP="00DB6AC4">
      <w:pPr>
        <w:spacing w:after="131" w:line="256" w:lineRule="auto"/>
        <w:ind w:left="696" w:firstLine="0"/>
        <w:jc w:val="center"/>
      </w:pPr>
      <w:r>
        <w:rPr>
          <w:b/>
        </w:rPr>
        <w:t xml:space="preserve"> </w:t>
      </w:r>
    </w:p>
    <w:p w14:paraId="3F1DDB57" w14:textId="77777777" w:rsidR="00DB6AC4" w:rsidRDefault="00DB6AC4" w:rsidP="00DB6AC4">
      <w:pPr>
        <w:spacing w:after="0" w:line="400" w:lineRule="auto"/>
        <w:ind w:left="2991" w:right="66" w:hanging="1417"/>
      </w:pPr>
      <w:r>
        <w:rPr>
          <w:b/>
        </w:rPr>
        <w:t xml:space="preserve">Московский государственный университет геодезии и картографии (МИИГАиК) </w:t>
      </w:r>
    </w:p>
    <w:p w14:paraId="77745EE3" w14:textId="77777777" w:rsidR="00DB6AC4" w:rsidRDefault="00DB6AC4" w:rsidP="00DB6AC4">
      <w:pPr>
        <w:spacing w:after="152" w:line="256" w:lineRule="auto"/>
        <w:ind w:left="696" w:firstLine="0"/>
        <w:jc w:val="center"/>
      </w:pPr>
      <w:r>
        <w:rPr>
          <w:b/>
        </w:rPr>
        <w:t xml:space="preserve"> </w:t>
      </w:r>
    </w:p>
    <w:p w14:paraId="466912D7" w14:textId="77777777" w:rsidR="00DB6AC4" w:rsidRDefault="00DB6AC4" w:rsidP="00DB6AC4">
      <w:pPr>
        <w:spacing w:after="90" w:line="256" w:lineRule="auto"/>
        <w:ind w:left="1253" w:right="616"/>
        <w:jc w:val="center"/>
      </w:pPr>
      <w:r>
        <w:rPr>
          <w:b/>
        </w:rPr>
        <w:t xml:space="preserve">________________________ факультет </w:t>
      </w:r>
    </w:p>
    <w:p w14:paraId="48049CFE" w14:textId="77777777" w:rsidR="00DB6AC4" w:rsidRDefault="00DB6AC4" w:rsidP="00DB6AC4">
      <w:pPr>
        <w:spacing w:after="171" w:line="256" w:lineRule="auto"/>
        <w:ind w:left="686" w:firstLine="0"/>
        <w:jc w:val="center"/>
      </w:pPr>
      <w:r>
        <w:rPr>
          <w:sz w:val="24"/>
        </w:rPr>
        <w:t xml:space="preserve"> </w:t>
      </w:r>
    </w:p>
    <w:p w14:paraId="7407A2C6" w14:textId="77777777" w:rsidR="00DB6AC4" w:rsidRDefault="00DB6AC4" w:rsidP="00DB6AC4">
      <w:pPr>
        <w:spacing w:after="148" w:line="256" w:lineRule="auto"/>
        <w:ind w:left="625" w:firstLine="0"/>
        <w:jc w:val="center"/>
      </w:pPr>
      <w:r>
        <w:rPr>
          <w:b/>
          <w:sz w:val="24"/>
        </w:rPr>
        <w:t xml:space="preserve">Кафедра истории, философии и социальных наук </w:t>
      </w:r>
    </w:p>
    <w:p w14:paraId="63FC7259" w14:textId="77777777" w:rsidR="00DB6AC4" w:rsidRDefault="00DB6AC4" w:rsidP="00DB6AC4">
      <w:pPr>
        <w:spacing w:after="133" w:line="256" w:lineRule="auto"/>
        <w:ind w:left="696" w:firstLine="0"/>
        <w:jc w:val="center"/>
      </w:pPr>
      <w:r>
        <w:rPr>
          <w:b/>
        </w:rPr>
        <w:t xml:space="preserve"> </w:t>
      </w:r>
    </w:p>
    <w:p w14:paraId="66BBBA3D" w14:textId="77777777" w:rsidR="00DB6AC4" w:rsidRDefault="00DB6AC4" w:rsidP="00DB6AC4">
      <w:pPr>
        <w:spacing w:after="190" w:line="256" w:lineRule="auto"/>
        <w:ind w:left="696" w:firstLine="0"/>
        <w:jc w:val="center"/>
      </w:pPr>
      <w:r>
        <w:rPr>
          <w:b/>
        </w:rPr>
        <w:t xml:space="preserve"> </w:t>
      </w:r>
    </w:p>
    <w:p w14:paraId="4AE4A44E" w14:textId="7DA2E6A3" w:rsidR="00DB6AC4" w:rsidRDefault="00DB6AC4" w:rsidP="00DB6AC4">
      <w:pPr>
        <w:spacing w:after="131" w:line="256" w:lineRule="auto"/>
        <w:ind w:left="1253" w:right="617"/>
        <w:jc w:val="center"/>
      </w:pPr>
      <w:r>
        <w:rPr>
          <w:b/>
        </w:rPr>
        <w:t>Дворникова Наталья Станиславовна</w:t>
      </w:r>
    </w:p>
    <w:p w14:paraId="40801EA0" w14:textId="77777777" w:rsidR="00DB6AC4" w:rsidRDefault="00DB6AC4" w:rsidP="00DB6AC4">
      <w:pPr>
        <w:spacing w:after="190" w:line="256" w:lineRule="auto"/>
        <w:ind w:left="696" w:firstLine="0"/>
        <w:jc w:val="center"/>
      </w:pPr>
      <w:r>
        <w:rPr>
          <w:b/>
        </w:rPr>
        <w:t xml:space="preserve"> </w:t>
      </w:r>
    </w:p>
    <w:p w14:paraId="0AECF28E" w14:textId="6D6E6881" w:rsidR="00DB6AC4" w:rsidRDefault="00DB6AC4" w:rsidP="00DB6AC4">
      <w:pPr>
        <w:spacing w:after="131" w:line="256" w:lineRule="auto"/>
        <w:ind w:left="696" w:firstLine="0"/>
        <w:jc w:val="center"/>
      </w:pPr>
      <w:r>
        <w:rPr>
          <w:b/>
        </w:rPr>
        <w:t xml:space="preserve">Первая Чеченская </w:t>
      </w:r>
      <w:r w:rsidR="00D936E9">
        <w:rPr>
          <w:b/>
        </w:rPr>
        <w:t>в</w:t>
      </w:r>
      <w:r>
        <w:rPr>
          <w:b/>
        </w:rPr>
        <w:t xml:space="preserve">ойна 1994-1996: </w:t>
      </w:r>
      <w:r w:rsidR="00D936E9">
        <w:rPr>
          <w:b/>
        </w:rPr>
        <w:t>была ли она неизбежна?</w:t>
      </w:r>
    </w:p>
    <w:p w14:paraId="3F21DBB2" w14:textId="77777777" w:rsidR="00DB6AC4" w:rsidRDefault="00DB6AC4" w:rsidP="00DB6AC4">
      <w:pPr>
        <w:spacing w:after="131" w:line="256" w:lineRule="auto"/>
        <w:ind w:left="696" w:firstLine="0"/>
        <w:jc w:val="center"/>
      </w:pPr>
      <w:r>
        <w:rPr>
          <w:b/>
        </w:rPr>
        <w:t xml:space="preserve"> </w:t>
      </w:r>
    </w:p>
    <w:p w14:paraId="10F618A7" w14:textId="77777777" w:rsidR="00DB6AC4" w:rsidRDefault="00DB6AC4" w:rsidP="00DB6AC4">
      <w:pPr>
        <w:spacing w:after="190" w:line="256" w:lineRule="auto"/>
        <w:ind w:left="696" w:firstLine="0"/>
        <w:jc w:val="center"/>
        <w:rPr>
          <w:b/>
        </w:rPr>
      </w:pPr>
      <w:r>
        <w:rPr>
          <w:b/>
        </w:rPr>
        <w:t xml:space="preserve"> </w:t>
      </w:r>
    </w:p>
    <w:p w14:paraId="171C09A7" w14:textId="77777777" w:rsidR="00D936E9" w:rsidRDefault="00D936E9" w:rsidP="00DB6AC4">
      <w:pPr>
        <w:spacing w:after="190" w:line="256" w:lineRule="auto"/>
        <w:ind w:left="696" w:firstLine="0"/>
        <w:jc w:val="center"/>
      </w:pPr>
    </w:p>
    <w:p w14:paraId="4C1C821A" w14:textId="77777777" w:rsidR="00DB6AC4" w:rsidRDefault="00DB6AC4" w:rsidP="00DB6AC4">
      <w:pPr>
        <w:spacing w:after="131" w:line="256" w:lineRule="auto"/>
        <w:ind w:left="623" w:firstLine="0"/>
        <w:jc w:val="center"/>
      </w:pPr>
      <w:r>
        <w:rPr>
          <w:b/>
          <w:i/>
        </w:rPr>
        <w:t xml:space="preserve">Реферат </w:t>
      </w:r>
    </w:p>
    <w:p w14:paraId="7CB80B90" w14:textId="77777777" w:rsidR="00DB6AC4" w:rsidRDefault="00DB6AC4" w:rsidP="00DB6AC4">
      <w:pPr>
        <w:spacing w:after="131" w:line="256" w:lineRule="auto"/>
        <w:ind w:left="696" w:firstLine="0"/>
        <w:jc w:val="center"/>
      </w:pPr>
      <w:r>
        <w:rPr>
          <w:b/>
        </w:rPr>
        <w:t xml:space="preserve"> </w:t>
      </w:r>
    </w:p>
    <w:p w14:paraId="3BA097A3" w14:textId="77777777" w:rsidR="00DB6AC4" w:rsidRDefault="00DB6AC4" w:rsidP="00DB6AC4">
      <w:pPr>
        <w:spacing w:after="190" w:line="256" w:lineRule="auto"/>
        <w:ind w:left="696" w:firstLine="0"/>
        <w:jc w:val="center"/>
      </w:pPr>
      <w:r>
        <w:rPr>
          <w:b/>
        </w:rPr>
        <w:t xml:space="preserve"> </w:t>
      </w:r>
    </w:p>
    <w:p w14:paraId="1AE619AA" w14:textId="77777777" w:rsidR="00DB6AC4" w:rsidRDefault="00DB6AC4" w:rsidP="00DB6AC4">
      <w:pPr>
        <w:spacing w:after="0" w:line="398" w:lineRule="auto"/>
        <w:ind w:left="6438" w:right="66" w:hanging="106"/>
      </w:pPr>
      <w:r>
        <w:rPr>
          <w:b/>
        </w:rPr>
        <w:t xml:space="preserve">Научный руководитель канд. ист. наук, доцент </w:t>
      </w:r>
    </w:p>
    <w:p w14:paraId="0873533F" w14:textId="77777777" w:rsidR="00DB6AC4" w:rsidRDefault="00DB6AC4" w:rsidP="00DB6AC4">
      <w:pPr>
        <w:spacing w:after="132" w:line="256" w:lineRule="auto"/>
        <w:ind w:left="0" w:right="79" w:firstLine="0"/>
        <w:jc w:val="right"/>
      </w:pPr>
      <w:r>
        <w:rPr>
          <w:b/>
        </w:rPr>
        <w:t xml:space="preserve">Ф.И.О. </w:t>
      </w:r>
    </w:p>
    <w:p w14:paraId="27085EA6" w14:textId="77777777" w:rsidR="00575ECE" w:rsidRDefault="00575ECE"/>
    <w:p w14:paraId="4D97FF77" w14:textId="77777777" w:rsidR="00296F54" w:rsidRDefault="00296F54"/>
    <w:p w14:paraId="6955FC5D" w14:textId="77777777" w:rsidR="00296F54" w:rsidRDefault="00296F54"/>
    <w:p w14:paraId="1AE9D536" w14:textId="77777777" w:rsidR="00296F54" w:rsidRDefault="00296F54" w:rsidP="00296F54">
      <w:pPr>
        <w:ind w:left="0" w:firstLine="0"/>
      </w:pPr>
    </w:p>
    <w:p w14:paraId="665908DB" w14:textId="77777777" w:rsidR="00296F54" w:rsidRDefault="00296F54" w:rsidP="00296F54">
      <w:pPr>
        <w:ind w:left="0" w:firstLine="0"/>
      </w:pPr>
    </w:p>
    <w:p w14:paraId="55F20787" w14:textId="08F2ADB3" w:rsidR="00296F54" w:rsidRDefault="00296F54" w:rsidP="00296F54">
      <w:pPr>
        <w:ind w:left="0" w:firstLine="0"/>
        <w:rPr>
          <w:sz w:val="24"/>
          <w:szCs w:val="20"/>
        </w:rPr>
      </w:pPr>
      <w:r w:rsidRPr="00296F54">
        <w:rPr>
          <w:sz w:val="24"/>
          <w:szCs w:val="20"/>
        </w:rPr>
        <w:lastRenderedPageBreak/>
        <w:t>Цели</w:t>
      </w:r>
      <w:r w:rsidR="00175DED">
        <w:rPr>
          <w:sz w:val="24"/>
          <w:szCs w:val="20"/>
          <w:lang w:val="en-US"/>
        </w:rPr>
        <w:t>/</w:t>
      </w:r>
      <w:r w:rsidR="00175DED">
        <w:rPr>
          <w:sz w:val="24"/>
          <w:szCs w:val="20"/>
        </w:rPr>
        <w:t>План</w:t>
      </w:r>
      <w:r w:rsidRPr="00296F54">
        <w:rPr>
          <w:sz w:val="24"/>
          <w:szCs w:val="20"/>
        </w:rPr>
        <w:t xml:space="preserve">: </w:t>
      </w:r>
    </w:p>
    <w:p w14:paraId="3B33F15E" w14:textId="53225F2D" w:rsidR="00296F54" w:rsidRDefault="00296F54" w:rsidP="00296F54">
      <w:pPr>
        <w:pStyle w:val="a7"/>
        <w:numPr>
          <w:ilvl w:val="0"/>
          <w:numId w:val="1"/>
        </w:numPr>
        <w:rPr>
          <w:sz w:val="24"/>
          <w:szCs w:val="20"/>
        </w:rPr>
      </w:pPr>
      <w:r w:rsidRPr="00296F54">
        <w:rPr>
          <w:sz w:val="24"/>
          <w:szCs w:val="20"/>
        </w:rPr>
        <w:t>Изучить предпосылки вооружённого конфликта на Кавказе</w:t>
      </w:r>
      <w:r>
        <w:rPr>
          <w:sz w:val="24"/>
          <w:szCs w:val="20"/>
        </w:rPr>
        <w:t>.</w:t>
      </w:r>
    </w:p>
    <w:p w14:paraId="30CFDD01" w14:textId="3810C0CF" w:rsidR="00296F54" w:rsidRDefault="00296F54" w:rsidP="00296F54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Исследовать настроения в чеченском обществе накануне войны: действительно ли сепаратистские сентименты </w:t>
      </w:r>
      <w:r w:rsidR="009B58C1">
        <w:rPr>
          <w:sz w:val="24"/>
          <w:szCs w:val="20"/>
        </w:rPr>
        <w:t>преобладали на общем фоне?</w:t>
      </w:r>
    </w:p>
    <w:p w14:paraId="63F84E8B" w14:textId="16382149" w:rsidR="00296F54" w:rsidRDefault="00296F54" w:rsidP="00296F54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Выяснить, действительно ли федеральная армия была готова к ведению военных действий.</w:t>
      </w:r>
    </w:p>
    <w:p w14:paraId="78EE0B56" w14:textId="150C5CD4" w:rsidR="00296F54" w:rsidRDefault="009B58C1" w:rsidP="00296F54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Описать ход событий первой фазы войны: новогодний штурм Грозного.</w:t>
      </w:r>
    </w:p>
    <w:p w14:paraId="5E4D2C3B" w14:textId="3C517C6D" w:rsidR="009B58C1" w:rsidRDefault="009B58C1" w:rsidP="009B58C1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Сделать вывод об общей готовности вооружённых сил к войне.</w:t>
      </w:r>
    </w:p>
    <w:p w14:paraId="5226CA22" w14:textId="07377E4A" w:rsidR="009B58C1" w:rsidRDefault="009B58C1" w:rsidP="009B58C1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Описать последствия выбранного пути войны как для российской власти, так и для чеченских боевиков</w:t>
      </w:r>
      <w:r w:rsidR="00175DED">
        <w:rPr>
          <w:sz w:val="24"/>
          <w:szCs w:val="20"/>
        </w:rPr>
        <w:t>, и сделать из всего общий вывод.</w:t>
      </w:r>
    </w:p>
    <w:p w14:paraId="25D84050" w14:textId="77777777" w:rsidR="009B58C1" w:rsidRDefault="009B58C1" w:rsidP="009B58C1">
      <w:pPr>
        <w:rPr>
          <w:sz w:val="24"/>
          <w:szCs w:val="20"/>
        </w:rPr>
      </w:pPr>
    </w:p>
    <w:p w14:paraId="61865D2E" w14:textId="77777777" w:rsidR="009B58C1" w:rsidRPr="009B58C1" w:rsidRDefault="009B58C1" w:rsidP="009B58C1">
      <w:pPr>
        <w:rPr>
          <w:sz w:val="24"/>
          <w:szCs w:val="20"/>
        </w:rPr>
      </w:pPr>
    </w:p>
    <w:p w14:paraId="2BD72532" w14:textId="1CDC80E1" w:rsidR="009B58C1" w:rsidRDefault="009B58C1" w:rsidP="009B58C1">
      <w:pPr>
        <w:ind w:left="360" w:firstLine="0"/>
        <w:rPr>
          <w:sz w:val="24"/>
          <w:szCs w:val="20"/>
        </w:rPr>
      </w:pPr>
      <w:r>
        <w:rPr>
          <w:sz w:val="24"/>
          <w:szCs w:val="20"/>
        </w:rPr>
        <w:t>Источники:</w:t>
      </w:r>
    </w:p>
    <w:p w14:paraId="5357846F" w14:textId="2BD4E5FD" w:rsidR="009B58C1" w:rsidRPr="00175DED" w:rsidRDefault="009B58C1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 w:rsidRPr="00175DED">
        <w:rPr>
          <w:sz w:val="24"/>
          <w:szCs w:val="20"/>
        </w:rPr>
        <w:t xml:space="preserve">Евгений </w:t>
      </w:r>
      <w:proofErr w:type="spellStart"/>
      <w:r w:rsidRPr="00175DED">
        <w:rPr>
          <w:sz w:val="24"/>
          <w:szCs w:val="20"/>
        </w:rPr>
        <w:t>Норин</w:t>
      </w:r>
      <w:proofErr w:type="spellEnd"/>
      <w:r w:rsidRPr="00175DED">
        <w:rPr>
          <w:sz w:val="24"/>
          <w:szCs w:val="20"/>
        </w:rPr>
        <w:t xml:space="preserve"> «Чеченская Война Том </w:t>
      </w:r>
      <w:r w:rsidRPr="00175DED">
        <w:rPr>
          <w:sz w:val="24"/>
          <w:szCs w:val="20"/>
          <w:lang w:val="en-US"/>
        </w:rPr>
        <w:t>I</w:t>
      </w:r>
      <w:r w:rsidRPr="00175DED">
        <w:rPr>
          <w:sz w:val="24"/>
          <w:szCs w:val="20"/>
        </w:rPr>
        <w:t>. 1994-1996»</w:t>
      </w:r>
      <w:r w:rsidR="009122F8">
        <w:rPr>
          <w:sz w:val="24"/>
          <w:szCs w:val="20"/>
        </w:rPr>
        <w:t xml:space="preserve"> 2021</w:t>
      </w:r>
    </w:p>
    <w:p w14:paraId="214154DA" w14:textId="0AD15465" w:rsidR="00175DED" w:rsidRPr="00175DED" w:rsidRDefault="00175DED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 w:rsidRPr="00175DED">
        <w:rPr>
          <w:sz w:val="24"/>
          <w:szCs w:val="20"/>
        </w:rPr>
        <w:t>Александр Горлов «Криминальный режим. Чечня, 1991-1995 гг. Факты, документы, свидетельства»</w:t>
      </w:r>
      <w:r w:rsidR="009122F8">
        <w:rPr>
          <w:sz w:val="24"/>
          <w:szCs w:val="20"/>
        </w:rPr>
        <w:t xml:space="preserve"> 1995</w:t>
      </w:r>
    </w:p>
    <w:p w14:paraId="41EBC3A0" w14:textId="1690AE48" w:rsidR="00175DED" w:rsidRDefault="00175DED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 w:rsidRPr="00175DED">
        <w:rPr>
          <w:sz w:val="24"/>
          <w:szCs w:val="20"/>
        </w:rPr>
        <w:t xml:space="preserve">Комиссия Говорухина. Материалы парламентской комиссии по исследованию причин и обстоятельств возникновения </w:t>
      </w:r>
      <w:r>
        <w:rPr>
          <w:sz w:val="24"/>
          <w:szCs w:val="20"/>
        </w:rPr>
        <w:t>кризисной ситуации в Чеченской Республике. 1995.</w:t>
      </w:r>
    </w:p>
    <w:p w14:paraId="4886A851" w14:textId="25B3FD8F" w:rsidR="00175DED" w:rsidRDefault="009122F8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 xml:space="preserve">Иса </w:t>
      </w:r>
      <w:proofErr w:type="spellStart"/>
      <w:r>
        <w:rPr>
          <w:sz w:val="24"/>
          <w:szCs w:val="20"/>
        </w:rPr>
        <w:t>Алеро</w:t>
      </w:r>
      <w:proofErr w:type="spellEnd"/>
      <w:r>
        <w:rPr>
          <w:sz w:val="24"/>
          <w:szCs w:val="20"/>
        </w:rPr>
        <w:t xml:space="preserve"> (</w:t>
      </w:r>
      <w:proofErr w:type="spellStart"/>
      <w:r>
        <w:rPr>
          <w:sz w:val="24"/>
          <w:szCs w:val="20"/>
        </w:rPr>
        <w:t>Батукаев</w:t>
      </w:r>
      <w:proofErr w:type="spellEnd"/>
      <w:r>
        <w:rPr>
          <w:sz w:val="24"/>
          <w:szCs w:val="20"/>
        </w:rPr>
        <w:t>) «Волчье время». 1997</w:t>
      </w:r>
    </w:p>
    <w:p w14:paraId="4B970ED0" w14:textId="504DB736" w:rsidR="009122F8" w:rsidRDefault="009122F8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 xml:space="preserve">Аслан Масхадов (сост. </w:t>
      </w:r>
      <w:r>
        <w:rPr>
          <w:sz w:val="24"/>
          <w:szCs w:val="20"/>
        </w:rPr>
        <w:t>Пётр Климов</w:t>
      </w:r>
      <w:r>
        <w:rPr>
          <w:sz w:val="24"/>
          <w:szCs w:val="20"/>
        </w:rPr>
        <w:t>)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«Честь дороже жизни». 1997</w:t>
      </w:r>
    </w:p>
    <w:p w14:paraId="079C4ED1" w14:textId="63A1EE04" w:rsidR="009122F8" w:rsidRDefault="009122F8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 xml:space="preserve">Ахмед </w:t>
      </w:r>
      <w:proofErr w:type="spellStart"/>
      <w:r>
        <w:rPr>
          <w:sz w:val="24"/>
          <w:szCs w:val="20"/>
        </w:rPr>
        <w:t>Келиматов</w:t>
      </w:r>
      <w:proofErr w:type="spellEnd"/>
      <w:r>
        <w:rPr>
          <w:sz w:val="24"/>
          <w:szCs w:val="20"/>
        </w:rPr>
        <w:t xml:space="preserve"> «Чечня: в когтях дьявола или на пути к самоуничтожению»</w:t>
      </w:r>
    </w:p>
    <w:p w14:paraId="4C531574" w14:textId="3E2B4FDF" w:rsidR="009122F8" w:rsidRPr="00175DED" w:rsidRDefault="009122F8" w:rsidP="00175DED">
      <w:pPr>
        <w:pStyle w:val="a7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>Виктор Коган-Ясный «Политический аспект отношений федеральных органов власти Российской Федерации с Чеченской Республикой в 1990-1994 гг.»</w:t>
      </w:r>
    </w:p>
    <w:p w14:paraId="25948C60" w14:textId="77777777" w:rsidR="009B58C1" w:rsidRPr="009B58C1" w:rsidRDefault="009B58C1" w:rsidP="009B58C1">
      <w:pPr>
        <w:ind w:left="360" w:firstLine="0"/>
        <w:rPr>
          <w:sz w:val="24"/>
          <w:szCs w:val="20"/>
        </w:rPr>
      </w:pPr>
    </w:p>
    <w:p w14:paraId="12321C08" w14:textId="77777777" w:rsidR="009B58C1" w:rsidRPr="009B58C1" w:rsidRDefault="009B58C1" w:rsidP="009B58C1">
      <w:pPr>
        <w:rPr>
          <w:sz w:val="24"/>
          <w:szCs w:val="20"/>
        </w:rPr>
      </w:pPr>
    </w:p>
    <w:sectPr w:rsidR="009B58C1" w:rsidRPr="009B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57CD" w14:textId="77777777" w:rsidR="001454E8" w:rsidRDefault="001454E8" w:rsidP="00296F54">
      <w:pPr>
        <w:spacing w:after="0" w:line="240" w:lineRule="auto"/>
      </w:pPr>
      <w:r>
        <w:separator/>
      </w:r>
    </w:p>
  </w:endnote>
  <w:endnote w:type="continuationSeparator" w:id="0">
    <w:p w14:paraId="223894CD" w14:textId="77777777" w:rsidR="001454E8" w:rsidRDefault="001454E8" w:rsidP="0029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9912" w14:textId="77777777" w:rsidR="001454E8" w:rsidRDefault="001454E8" w:rsidP="00296F54">
      <w:pPr>
        <w:spacing w:after="0" w:line="240" w:lineRule="auto"/>
      </w:pPr>
      <w:r>
        <w:separator/>
      </w:r>
    </w:p>
  </w:footnote>
  <w:footnote w:type="continuationSeparator" w:id="0">
    <w:p w14:paraId="6C70611B" w14:textId="77777777" w:rsidR="001454E8" w:rsidRDefault="001454E8" w:rsidP="00296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6FAB"/>
    <w:multiLevelType w:val="hybridMultilevel"/>
    <w:tmpl w:val="91B2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6950"/>
    <w:multiLevelType w:val="hybridMultilevel"/>
    <w:tmpl w:val="DF6CB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677">
    <w:abstractNumId w:val="1"/>
  </w:num>
  <w:num w:numId="2" w16cid:durableId="92021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47"/>
    <w:rsid w:val="001454E8"/>
    <w:rsid w:val="00175DED"/>
    <w:rsid w:val="00230247"/>
    <w:rsid w:val="00296F54"/>
    <w:rsid w:val="00575ECE"/>
    <w:rsid w:val="009122F8"/>
    <w:rsid w:val="009B58C1"/>
    <w:rsid w:val="00D936E9"/>
    <w:rsid w:val="00D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84CC"/>
  <w15:chartTrackingRefBased/>
  <w15:docId w15:val="{36D39774-E680-4383-A6F8-2A185683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AC4"/>
    <w:pPr>
      <w:spacing w:after="12" w:line="386" w:lineRule="auto"/>
      <w:ind w:left="2146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F54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296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F54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7">
    <w:name w:val="List Paragraph"/>
    <w:basedOn w:val="a"/>
    <w:uiPriority w:val="34"/>
    <w:qFormat/>
    <w:rsid w:val="0029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Limanskiy</dc:creator>
  <cp:keywords/>
  <dc:description/>
  <cp:lastModifiedBy>Lev Limanskiy</cp:lastModifiedBy>
  <cp:revision>3</cp:revision>
  <dcterms:created xsi:type="dcterms:W3CDTF">2023-10-30T15:54:00Z</dcterms:created>
  <dcterms:modified xsi:type="dcterms:W3CDTF">2023-10-30T16:53:00Z</dcterms:modified>
</cp:coreProperties>
</file>