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Vanessa Escobar Mora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Natalia Gómez Malaver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Lobo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animal fue descargado y usado en blender para poder hallar los vértices.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Principalmente, se busca la manera de usar todas los temas aprendidos en clase, especialmente las curvas para suavizar una malla poligonal.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Natalia →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Rostro:</w:t>
      </w:r>
      <w:r w:rsidDel="00000000" w:rsidR="00000000" w:rsidRPr="00000000">
        <w:rPr>
          <w:rtl w:val="0"/>
        </w:rPr>
        <w:t xml:space="preserve"> el objetivo fue trazar el rostro con una curva splinethru con vectores de tres coordenadas, y a este le aplique extrude para poder darle profundidad y luz, finalmente no logré quitarle algo que me hacía con spline así que tuve que cambiar el trazado por SetFromPoints, sin embargo la línea de código con spline queda en comentarios.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Patas delanteras, cuello y cola:</w:t>
      </w:r>
      <w:r w:rsidDel="00000000" w:rsidR="00000000" w:rsidRPr="00000000">
        <w:rPr>
          <w:rtl w:val="0"/>
        </w:rPr>
        <w:t xml:space="preserve"> usamos strip para poder trazar estas, los vértices los sacamos en el blender, para el cuello tuvimos problemas ya que se quería hacer con el extrude pero no lo logramos.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Vanessa→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Tronco: </w:t>
      </w:r>
      <w:r w:rsidDel="00000000" w:rsidR="00000000" w:rsidRPr="00000000">
        <w:rPr>
          <w:rtl w:val="0"/>
        </w:rPr>
        <w:t xml:space="preserve">Para el tronco se decidió usar la curva de Bezier a través de puntos y su aproximación, para hacer una curva más suave, y entre dos de estas curvas crear una malla poligonal con strips de una manera más práctica. Por lo que se crearon 3 curvas de control para realizar todo el tronco.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Patas traseras: </w:t>
      </w:r>
      <w:r w:rsidDel="00000000" w:rsidR="00000000" w:rsidRPr="00000000">
        <w:rPr>
          <w:rtl w:val="0"/>
        </w:rPr>
        <w:t xml:space="preserve">Para estas patas usamos strip de manera muy rápida, pues hicimos que este modelo que teníamos tuviera menos vectores y se viera definida la figura, por esto, se pudo hacer con facilidad las patas traseras.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