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A9EC" w14:textId="7076AE76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t>Segurança de um cofre</w:t>
      </w:r>
      <w:r>
        <w:t>:</w:t>
      </w:r>
    </w:p>
    <w:p w14:paraId="70978E2F" w14:textId="77777777" w:rsidR="00BF4E0C" w:rsidRPr="00BF4E0C" w:rsidRDefault="00BF4E0C" w:rsidP="00BF4E0C">
      <w:r w:rsidRPr="00BF4E0C">
        <w:t>Imagine um cofre que só abre se três chaves (A, B, C) forem inseridas simultaneamente. Cada chave ativa um sensor (entrada). O circuito AND garante que o cofre só abra se todas as três entradas forem 1 (chaves inseridas).</w:t>
      </w:r>
    </w:p>
    <w:p w14:paraId="01369DE9" w14:textId="5AABD181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t>Iluminação de emergência:</w:t>
      </w:r>
    </w:p>
    <w:p w14:paraId="27549849" w14:textId="77777777" w:rsidR="00BF4E0C" w:rsidRPr="00BF4E0C" w:rsidRDefault="00BF4E0C" w:rsidP="00BF4E0C">
      <w:r w:rsidRPr="00BF4E0C">
        <w:t>Um sistema de iluminação de emergência precisa acender se houver falha na energia principal (A), detecção de fumaça (B) ou um botão de pânico for pressionado (C). A porta OR garante que a luz acenda se qualquer uma dessas condições for verdadeira.</w:t>
      </w:r>
    </w:p>
    <w:p w14:paraId="7362FB8A" w14:textId="06F1E192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t>Controle de acesso de porta:</w:t>
      </w:r>
    </w:p>
    <w:p w14:paraId="3758CC5D" w14:textId="77777777" w:rsidR="00BF4E0C" w:rsidRPr="00BF4E0C" w:rsidRDefault="00BF4E0C" w:rsidP="00BF4E0C">
      <w:r w:rsidRPr="00BF4E0C">
        <w:t>Um sistema de controle de acesso de porta usa um cartão (A) e um PIN (B). A porta só abre se o cartão ou o PIN estiverem corretos, mas não ambos ao mesmo tempo. O circuito XOR implementa essa lógica.</w:t>
      </w:r>
    </w:p>
    <w:p w14:paraId="64A4EB2B" w14:textId="0E00108E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t>Comparação de senhas:</w:t>
      </w:r>
    </w:p>
    <w:p w14:paraId="25DEB33B" w14:textId="77777777" w:rsidR="00BF4E0C" w:rsidRPr="00BF4E0C" w:rsidRDefault="00BF4E0C" w:rsidP="00BF4E0C">
      <w:r w:rsidRPr="00BF4E0C">
        <w:t>Um sistema de segurança precisa verificar se duas senhas inseridas (A e B) são idênticas. O circuito XNOR gera uma saída 1 se as senhas forem iguais e 0 se forem diferentes.</w:t>
      </w:r>
    </w:p>
    <w:p w14:paraId="6B8E9368" w14:textId="05A7B60F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t>Luz controlada por sensor de presença:</w:t>
      </w:r>
    </w:p>
    <w:p w14:paraId="57B9E6BB" w14:textId="77777777" w:rsidR="00BF4E0C" w:rsidRPr="00BF4E0C" w:rsidRDefault="00BF4E0C" w:rsidP="00BF4E0C">
      <w:r w:rsidRPr="00BF4E0C">
        <w:t>Um sensor de presença (A) deve apagar a luz quando detecta movimento. Usando uma porta NAND como inversor, a luz (saída) fica apagada (0) quando o sensor detecta movimento (1).</w:t>
      </w:r>
    </w:p>
    <w:p w14:paraId="11D567A2" w14:textId="26E2CAE3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t>Sistema de alarme de carro:</w:t>
      </w:r>
    </w:p>
    <w:p w14:paraId="42F56135" w14:textId="77777777" w:rsidR="00BF4E0C" w:rsidRPr="00BF4E0C" w:rsidRDefault="00BF4E0C" w:rsidP="00BF4E0C">
      <w:r w:rsidRPr="00BF4E0C">
        <w:t>Um alarme de carro deve disparar se uma porta (A) ou o capô (B) forem abertos. Usando portas NAND para criar uma porta OR, o alarme (saída) dispara (1) se qualquer uma das entradas for 1.</w:t>
      </w:r>
    </w:p>
    <w:p w14:paraId="5A9F004D" w14:textId="60659098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t>Controle de irrigação</w:t>
      </w:r>
      <w:r>
        <w:t>:</w:t>
      </w:r>
    </w:p>
    <w:p w14:paraId="20DB5FD8" w14:textId="77777777" w:rsidR="00BF4E0C" w:rsidRPr="00BF4E0C" w:rsidRDefault="00BF4E0C" w:rsidP="00BF4E0C">
      <w:r w:rsidRPr="00BF4E0C">
        <w:t>Um sistema de irrigação só deve ligar se a umidade do solo (A) estiver baixa E o tempo não estiver chuvoso (B). Usando portas NOR para criar uma porta AND, a irrigação (saída) liga (1) apenas se ambas as condições forem verdadeiras.</w:t>
      </w:r>
    </w:p>
    <w:p w14:paraId="1AF89B17" w14:textId="216DC70B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t>Decisão por maioria</w:t>
      </w:r>
      <w:r>
        <w:t>:</w:t>
      </w:r>
    </w:p>
    <w:p w14:paraId="4E628EFB" w14:textId="77777777" w:rsidR="00BF4E0C" w:rsidRPr="00BF4E0C" w:rsidRDefault="00BF4E0C" w:rsidP="00BF4E0C">
      <w:r w:rsidRPr="00BF4E0C">
        <w:t>Em uma pequena reunião, três pessoas (A, B, C) votam "sim" (1) ou "não" (0). O circuito de votação determina se a maioria votou "sim".</w:t>
      </w:r>
    </w:p>
    <w:p w14:paraId="361413EB" w14:textId="49C961A4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lastRenderedPageBreak/>
        <w:t>Detector de igualdade de 2 bits (Comparação de temperaturas):</w:t>
      </w:r>
    </w:p>
    <w:p w14:paraId="3B4CE4F4" w14:textId="77777777" w:rsidR="00BF4E0C" w:rsidRPr="00BF4E0C" w:rsidRDefault="00BF4E0C" w:rsidP="00BF4E0C">
      <w:r w:rsidRPr="00BF4E0C">
        <w:t>Um sistema de controle de temperatura compara duas leituras de sensores (A1A0 e B1B0). O circuito de igualdade indica se as temperaturas são iguais.</w:t>
      </w:r>
    </w:p>
    <w:p w14:paraId="0FF84287" w14:textId="0ECA180C" w:rsidR="00BF4E0C" w:rsidRPr="00BF4E0C" w:rsidRDefault="00BF4E0C" w:rsidP="00BF4E0C">
      <w:pPr>
        <w:pStyle w:val="ListParagraph"/>
        <w:numPr>
          <w:ilvl w:val="0"/>
          <w:numId w:val="12"/>
        </w:numPr>
      </w:pPr>
      <w:r w:rsidRPr="00BF4E0C">
        <w:t>Circuito de paridade simples (Detecção de erro em transmissão de dados):</w:t>
      </w:r>
    </w:p>
    <w:p w14:paraId="421CFF5F" w14:textId="77777777" w:rsidR="00BF4E0C" w:rsidRPr="00BF4E0C" w:rsidRDefault="00BF4E0C" w:rsidP="00BF4E0C">
      <w:r w:rsidRPr="00BF4E0C">
        <w:t>Em uma transmissão de dados simples, três bits são enviados (A, B, C). O circuito de paridade adiciona um quarto bit (saída) para garantir que o número total de bits 1 seja ímpar, ajudando a detectar erros.</w:t>
      </w:r>
    </w:p>
    <w:p w14:paraId="2173BA78" w14:textId="6ACFDFA7" w:rsidR="00096073" w:rsidRPr="00BF4E0C" w:rsidRDefault="00096073" w:rsidP="00BF4E0C"/>
    <w:sectPr w:rsidR="00096073" w:rsidRPr="00BF4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1CBA"/>
    <w:multiLevelType w:val="multilevel"/>
    <w:tmpl w:val="6B80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502A6"/>
    <w:multiLevelType w:val="multilevel"/>
    <w:tmpl w:val="7506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B3756"/>
    <w:multiLevelType w:val="hybridMultilevel"/>
    <w:tmpl w:val="21144AEE"/>
    <w:lvl w:ilvl="0" w:tplc="A4FAABC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46D48"/>
    <w:multiLevelType w:val="hybridMultilevel"/>
    <w:tmpl w:val="D8CA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C6FB1"/>
    <w:multiLevelType w:val="multilevel"/>
    <w:tmpl w:val="332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806F1"/>
    <w:multiLevelType w:val="multilevel"/>
    <w:tmpl w:val="09F6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50563"/>
    <w:multiLevelType w:val="multilevel"/>
    <w:tmpl w:val="9F6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30BD2"/>
    <w:multiLevelType w:val="multilevel"/>
    <w:tmpl w:val="459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D702F"/>
    <w:multiLevelType w:val="multilevel"/>
    <w:tmpl w:val="1AFC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47D3E"/>
    <w:multiLevelType w:val="multilevel"/>
    <w:tmpl w:val="EF34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B6092"/>
    <w:multiLevelType w:val="multilevel"/>
    <w:tmpl w:val="FA7C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931B7"/>
    <w:multiLevelType w:val="multilevel"/>
    <w:tmpl w:val="E6C6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474991">
    <w:abstractNumId w:val="3"/>
  </w:num>
  <w:num w:numId="2" w16cid:durableId="1410538459">
    <w:abstractNumId w:val="1"/>
  </w:num>
  <w:num w:numId="3" w16cid:durableId="1598362114">
    <w:abstractNumId w:val="6"/>
  </w:num>
  <w:num w:numId="4" w16cid:durableId="673190774">
    <w:abstractNumId w:val="11"/>
  </w:num>
  <w:num w:numId="5" w16cid:durableId="1506482082">
    <w:abstractNumId w:val="4"/>
  </w:num>
  <w:num w:numId="6" w16cid:durableId="86271091">
    <w:abstractNumId w:val="5"/>
  </w:num>
  <w:num w:numId="7" w16cid:durableId="2100634144">
    <w:abstractNumId w:val="8"/>
  </w:num>
  <w:num w:numId="8" w16cid:durableId="244607128">
    <w:abstractNumId w:val="7"/>
  </w:num>
  <w:num w:numId="9" w16cid:durableId="1284654494">
    <w:abstractNumId w:val="9"/>
  </w:num>
  <w:num w:numId="10" w16cid:durableId="744451452">
    <w:abstractNumId w:val="10"/>
  </w:num>
  <w:num w:numId="11" w16cid:durableId="2111853519">
    <w:abstractNumId w:val="0"/>
  </w:num>
  <w:num w:numId="12" w16cid:durableId="2077891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73"/>
    <w:rsid w:val="00096073"/>
    <w:rsid w:val="00491EC8"/>
    <w:rsid w:val="0068273E"/>
    <w:rsid w:val="00BF4E0C"/>
    <w:rsid w:val="00E07269"/>
    <w:rsid w:val="00E7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B8C308"/>
  <w15:chartTrackingRefBased/>
  <w15:docId w15:val="{82D8CDE1-058A-1348-BBB6-042295AD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0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4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F4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E11586-739B-A346-8A09-4277767E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Claro</dc:creator>
  <cp:keywords/>
  <dc:description/>
  <cp:lastModifiedBy>Gabriel Claro</cp:lastModifiedBy>
  <cp:revision>2</cp:revision>
  <cp:lastPrinted>2025-03-17T22:33:00Z</cp:lastPrinted>
  <dcterms:created xsi:type="dcterms:W3CDTF">2025-03-17T23:32:00Z</dcterms:created>
  <dcterms:modified xsi:type="dcterms:W3CDTF">2025-03-17T23:32:00Z</dcterms:modified>
</cp:coreProperties>
</file>