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48008887"/>
        <w:docPartObj>
          <w:docPartGallery w:val="Cover Pages"/>
          <w:docPartUnique/>
        </w:docPartObj>
      </w:sdtPr>
      <w:sdtContent>
        <w:p w14:paraId="5EC9D118" w14:textId="4507D070" w:rsidR="00B95250" w:rsidRDefault="00B95250"/>
        <w:p w14:paraId="73BAA35C" w14:textId="7A13FFF3" w:rsidR="00B95250" w:rsidRDefault="00B855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6A9EC80" wp14:editId="0DCE6525">
                    <wp:simplePos x="0" y="0"/>
                    <wp:positionH relativeFrom="column">
                      <wp:posOffset>4532802</wp:posOffset>
                    </wp:positionH>
                    <wp:positionV relativeFrom="paragraph">
                      <wp:posOffset>6846068</wp:posOffset>
                    </wp:positionV>
                    <wp:extent cx="1321763" cy="372693"/>
                    <wp:effectExtent l="0" t="0" r="0" b="0"/>
                    <wp:wrapNone/>
                    <wp:docPr id="97620431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21763" cy="3726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44C412" w14:textId="54A03043" w:rsidR="00B85560" w:rsidRPr="00B85560" w:rsidRDefault="00B85560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85560">
                                  <w:rPr>
                                    <w:sz w:val="32"/>
                                    <w:szCs w:val="32"/>
                                  </w:rPr>
                                  <w:t>Screenshots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A9EC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56.9pt;margin-top:539.05pt;width:104.1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" filled="f" stroked="f" strokeweight=".5pt">
                    <v:textbox>
                      <w:txbxContent>
                        <w:p w14:paraId="6D44C412" w14:textId="54A03043" w:rsidR="00B85560" w:rsidRPr="00B85560" w:rsidRDefault="00B85560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B85560">
                            <w:rPr>
                              <w:sz w:val="32"/>
                              <w:szCs w:val="32"/>
                            </w:rPr>
                            <w:t>Screenshots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9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D1B432" wp14:editId="6AFAA5F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3333C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3T00:00:00Z"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86D370" w14:textId="0E423D7A" w:rsidR="00B95250" w:rsidRDefault="00B9525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40"/>
                                        <w:szCs w:val="40"/>
                                        <w:lang w:val="en-GB"/>
                                      </w:rPr>
                                      <w:t>03 October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D1B432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3333C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3T00:00:00Z"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86D370" w14:textId="0E423D7A" w:rsidR="00B95250" w:rsidRDefault="00B9525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3333C" w:themeColor="text2" w:themeShade="BF"/>
                                  <w:sz w:val="40"/>
                                  <w:szCs w:val="40"/>
                                  <w:lang w:val="en-GB"/>
                                </w:rPr>
                                <w:t>03 October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9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BE2A0F" wp14:editId="16604A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6A6699" w14:textId="3CF2E751" w:rsidR="00B95250" w:rsidRDefault="00B9525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p>
                                </w:sdtContent>
                              </w:sdt>
                              <w:p w14:paraId="0DEEDF8A" w14:textId="71D9884F" w:rsidR="00B95250" w:rsidRDefault="00B952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>A00279259</w:t>
                                    </w:r>
                                  </w:sdtContent>
                                </w:sdt>
                              </w:p>
                              <w:p w14:paraId="20027099" w14:textId="67BF314B" w:rsidR="00B95250" w:rsidRDefault="00B952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>Software Design with Artificial Intelligence for Cloud Computing Year 4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CBE2A0F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6A6699" w14:textId="3CF2E751" w:rsidR="00B95250" w:rsidRDefault="00B9525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Natalia Palej</w:t>
                              </w:r>
                            </w:p>
                          </w:sdtContent>
                        </w:sdt>
                        <w:p w14:paraId="0DEEDF8A" w14:textId="71D9884F" w:rsidR="00B95250" w:rsidRDefault="00B9525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</w:rPr>
                                <w:t>A00279259</w:t>
                              </w:r>
                            </w:sdtContent>
                          </w:sdt>
                        </w:p>
                        <w:p w14:paraId="20027099" w14:textId="67BF314B" w:rsidR="00B95250" w:rsidRDefault="00B9525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>Software Design with Artificial Intelligence for Cloud Computing Year 4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952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229403" wp14:editId="5494DC0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A671A8" w14:textId="1C9C3850" w:rsidR="00B95250" w:rsidRDefault="00B9525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3333C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33C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3333C" w:themeColor="text2" w:themeShade="BF"/>
                                        <w:sz w:val="52"/>
                                        <w:szCs w:val="52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5455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62E5DD" w14:textId="33E2A928" w:rsidR="00B95250" w:rsidRDefault="00B9525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5455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229403" id="Text Box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18A671A8" w14:textId="1C9C3850" w:rsidR="00B95250" w:rsidRDefault="00B95250">
                          <w:pPr>
                            <w:pStyle w:val="NoSpacing"/>
                            <w:jc w:val="right"/>
                            <w:rPr>
                              <w:caps/>
                              <w:color w:val="33333C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3333C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3333C" w:themeColor="text2" w:themeShade="BF"/>
                                  <w:sz w:val="52"/>
                                  <w:szCs w:val="52"/>
                                </w:rPr>
                                <w:t>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5455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62E5DD" w14:textId="33E2A928" w:rsidR="00B95250" w:rsidRDefault="00B9525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5455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952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DC9E76F" wp14:editId="75C086E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E971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830cc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e32d91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95250">
            <w:br w:type="page"/>
          </w:r>
        </w:p>
      </w:sdtContent>
    </w:sdt>
    <w:p w14:paraId="1F1AB462" w14:textId="423EB0DE" w:rsidR="0067744A" w:rsidRDefault="004D1638" w:rsidP="00B85560">
      <w:pPr>
        <w:pStyle w:val="Heading2"/>
      </w:pPr>
      <w:r w:rsidRPr="004D1638">
        <w:lastRenderedPageBreak/>
        <w:t>Step 3: Configure the PC</w:t>
      </w:r>
      <w:r>
        <w:t xml:space="preserve"> – PC IP SET UP</w:t>
      </w:r>
    </w:p>
    <w:p w14:paraId="73CF756F" w14:textId="544656D1" w:rsidR="004D1638" w:rsidRDefault="004D1638">
      <w:r w:rsidRPr="004D1638">
        <w:drawing>
          <wp:inline distT="0" distB="0" distL="0" distR="0" wp14:anchorId="297D6665" wp14:editId="4D610CAB">
            <wp:extent cx="5731510" cy="4171950"/>
            <wp:effectExtent l="0" t="0" r="2540" b="0"/>
            <wp:docPr id="20500981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8142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8CC" w14:textId="6323A315" w:rsidR="0049265F" w:rsidRDefault="0049265F">
      <w:r w:rsidRPr="00B85560">
        <w:rPr>
          <w:rStyle w:val="Heading2Char"/>
        </w:rPr>
        <w:t>Step 1: Refresh the IPv4 settings on the PC</w:t>
      </w:r>
      <w:r w:rsidRPr="00B85560">
        <w:rPr>
          <w:rStyle w:val="Heading2Char"/>
        </w:rPr>
        <w:t xml:space="preserve"> – Successful ICMP Ping Request</w:t>
      </w:r>
      <w:r w:rsidRPr="0049265F">
        <w:drawing>
          <wp:inline distT="0" distB="0" distL="0" distR="0" wp14:anchorId="3F25B2CF" wp14:editId="60D0E954">
            <wp:extent cx="5731510" cy="3992880"/>
            <wp:effectExtent l="0" t="0" r="2540" b="7620"/>
            <wp:docPr id="464906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064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822" w14:textId="3B3AF92E" w:rsidR="0049265F" w:rsidRDefault="0049265F" w:rsidP="00B85560">
      <w:pPr>
        <w:pStyle w:val="Heading2"/>
      </w:pPr>
      <w:r w:rsidRPr="0049265F">
        <w:lastRenderedPageBreak/>
        <w:t>Sending Simple Test Messages in Realtime and in Simulation Mode</w:t>
      </w:r>
      <w:r>
        <w:t xml:space="preserve"> – Successful Simple PDU</w:t>
      </w:r>
    </w:p>
    <w:p w14:paraId="32DAEBEE" w14:textId="613897B4" w:rsidR="0049265F" w:rsidRDefault="0049265F">
      <w:r w:rsidRPr="0049265F">
        <w:drawing>
          <wp:inline distT="0" distB="0" distL="0" distR="0" wp14:anchorId="629A0399" wp14:editId="663E77D2">
            <wp:extent cx="5731510" cy="3732530"/>
            <wp:effectExtent l="0" t="0" r="2540" b="1270"/>
            <wp:docPr id="11876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96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3B42" w14:textId="721B3CEA" w:rsidR="0049265F" w:rsidRDefault="0049265F" w:rsidP="00B85560">
      <w:pPr>
        <w:pStyle w:val="Heading2"/>
      </w:pPr>
      <w:r>
        <w:t>PDU – ICMP Ping Response</w:t>
      </w:r>
    </w:p>
    <w:p w14:paraId="147475BB" w14:textId="74E1B589" w:rsidR="0049265F" w:rsidRDefault="0049265F">
      <w:r w:rsidRPr="0049265F">
        <w:drawing>
          <wp:inline distT="0" distB="0" distL="0" distR="0" wp14:anchorId="11FE4F92" wp14:editId="7F6236A8">
            <wp:extent cx="5731510" cy="3451860"/>
            <wp:effectExtent l="0" t="0" r="2540" b="0"/>
            <wp:docPr id="274171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19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325E" w14:textId="77777777" w:rsidR="0049265F" w:rsidRDefault="0049265F"/>
    <w:sectPr w:rsidR="0049265F" w:rsidSect="00B9525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50"/>
    <w:rsid w:val="0049265F"/>
    <w:rsid w:val="004D1638"/>
    <w:rsid w:val="0067744A"/>
    <w:rsid w:val="009A115C"/>
    <w:rsid w:val="00B85560"/>
    <w:rsid w:val="00B95250"/>
    <w:rsid w:val="00C6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E6CB"/>
  <w15:chartTrackingRefBased/>
  <w15:docId w15:val="{3C648859-5DE2-44E2-9635-B561B982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560"/>
  </w:style>
  <w:style w:type="paragraph" w:styleId="Heading1">
    <w:name w:val="heading 1"/>
    <w:basedOn w:val="Normal"/>
    <w:next w:val="Normal"/>
    <w:link w:val="Heading1Char"/>
    <w:uiPriority w:val="9"/>
    <w:qFormat/>
    <w:rsid w:val="00B8556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6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6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6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6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60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6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60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60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60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60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60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855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60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6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56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8556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6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60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60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85560"/>
    <w:rPr>
      <w:b/>
      <w:bCs/>
      <w:smallCaps/>
      <w:spacing w:val="5"/>
      <w:u w:val="single"/>
    </w:rPr>
  </w:style>
  <w:style w:type="paragraph" w:styleId="NoSpacing">
    <w:name w:val="No Spacing"/>
    <w:link w:val="NoSpacingChar"/>
    <w:uiPriority w:val="1"/>
    <w:qFormat/>
    <w:rsid w:val="00B855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5250"/>
  </w:style>
  <w:style w:type="paragraph" w:styleId="Caption">
    <w:name w:val="caption"/>
    <w:basedOn w:val="Normal"/>
    <w:next w:val="Normal"/>
    <w:uiPriority w:val="35"/>
    <w:semiHidden/>
    <w:unhideWhenUsed/>
    <w:qFormat/>
    <w:rsid w:val="00B8556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85560"/>
    <w:rPr>
      <w:b/>
      <w:bCs/>
    </w:rPr>
  </w:style>
  <w:style w:type="character" w:styleId="Emphasis">
    <w:name w:val="Emphasis"/>
    <w:basedOn w:val="DefaultParagraphFont"/>
    <w:uiPriority w:val="20"/>
    <w:qFormat/>
    <w:rsid w:val="00B8556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855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8556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855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5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2024-10-03T00:00:00</PublishDate>
  <Abstract/>
  <CompanyAddress>Software Design with Artificial Intelligence for Cloud Computing Year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A00279259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Natalia Palej</dc:creator>
  <cp:keywords/>
  <dc:description/>
  <cp:lastModifiedBy>Natalia Palej</cp:lastModifiedBy>
  <cp:revision>1</cp:revision>
  <dcterms:created xsi:type="dcterms:W3CDTF">2024-10-03T13:11:00Z</dcterms:created>
  <dcterms:modified xsi:type="dcterms:W3CDTF">2024-10-03T13:44:00Z</dcterms:modified>
</cp:coreProperties>
</file>