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7083905"/>
        <w:docPartObj>
          <w:docPartGallery w:val="Cover Pages"/>
          <w:docPartUnique/>
        </w:docPartObj>
      </w:sdtPr>
      <w:sdtEndPr>
        <w:rPr>
          <w:rFonts w:ascii="Arial" w:hAnsi="Arial" w:cs="Arial"/>
          <w:b/>
          <w:sz w:val="24"/>
          <w:szCs w:val="24"/>
        </w:rPr>
      </w:sdtEndPr>
      <w:sdtContent>
        <w:p w14:paraId="3F9A8649" w14:textId="58A81F5B" w:rsidR="007A14D8" w:rsidRDefault="007A14D8">
          <w:r>
            <w:rPr>
              <w:noProof/>
            </w:rPr>
            <mc:AlternateContent>
              <mc:Choice Requires="wps">
                <w:drawing>
                  <wp:anchor distT="0" distB="0" distL="114300" distR="114300" simplePos="0" relativeHeight="251659264" behindDoc="1" locked="0" layoutInCell="1" allowOverlap="1" wp14:anchorId="261E6867" wp14:editId="7797EEA3">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2"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A14D8" w14:paraId="0F69ED78" w14:textId="77777777">
                                  <w:trPr>
                                    <w:trHeight w:val="2376"/>
                                  </w:trPr>
                                  <w:tc>
                                    <w:tcPr>
                                      <w:tcW w:w="370" w:type="pct"/>
                                      <w:shd w:val="clear" w:color="auto" w:fill="6F3B55" w:themeFill="accent1"/>
                                    </w:tcPr>
                                    <w:p w14:paraId="010921B5" w14:textId="77777777" w:rsidR="007A14D8" w:rsidRDefault="007A14D8"/>
                                  </w:tc>
                                  <w:sdt>
                                    <w:sdtPr>
                                      <w:rPr>
                                        <w:rFonts w:asciiTheme="majorHAnsi" w:hAnsiTheme="majorHAnsi"/>
                                        <w:color w:val="FFFFFF" w:themeColor="background1"/>
                                        <w:sz w:val="96"/>
                                        <w:szCs w:val="96"/>
                                      </w:rPr>
                                      <w:alias w:val="Title"/>
                                      <w:tag w:val=""/>
                                      <w:id w:val="739824258"/>
                                      <w:placeholder>
                                        <w:docPart w:val="2AF9CC1808B4480F9798A20EBB9A15A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65ED6F9" w14:textId="47F17A71" w:rsidR="007A14D8" w:rsidRDefault="003C052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Implications of Selecting NoSQL vs SQL Database</w:t>
                                          </w:r>
                                        </w:p>
                                      </w:tc>
                                    </w:sdtContent>
                                  </w:sdt>
                                </w:tr>
                                <w:tr w:rsidR="007A14D8" w14:paraId="33050C6C" w14:textId="77777777">
                                  <w:trPr>
                                    <w:trHeight w:hRule="exact" w:val="648"/>
                                  </w:trPr>
                                  <w:tc>
                                    <w:tcPr>
                                      <w:tcW w:w="370" w:type="pct"/>
                                      <w:shd w:val="clear" w:color="auto" w:fill="6F3B55" w:themeFill="accent1"/>
                                    </w:tcPr>
                                    <w:p w14:paraId="6DC7DFD2" w14:textId="77777777" w:rsidR="007A14D8" w:rsidRDefault="007A14D8"/>
                                  </w:tc>
                                  <w:tc>
                                    <w:tcPr>
                                      <w:tcW w:w="4630" w:type="pct"/>
                                      <w:shd w:val="clear" w:color="auto" w:fill="404040" w:themeFill="text1" w:themeFillTint="BF"/>
                                      <w:vAlign w:val="bottom"/>
                                    </w:tcPr>
                                    <w:p w14:paraId="27E26337" w14:textId="77777777" w:rsidR="007A14D8" w:rsidRDefault="007A14D8">
                                      <w:pPr>
                                        <w:ind w:left="360" w:right="360"/>
                                        <w:rPr>
                                          <w:color w:val="FFFFFF" w:themeColor="background1"/>
                                          <w:sz w:val="28"/>
                                          <w:szCs w:val="28"/>
                                        </w:rPr>
                                      </w:pPr>
                                    </w:p>
                                  </w:tc>
                                </w:tr>
                                <w:tr w:rsidR="007A14D8" w14:paraId="27E09407" w14:textId="77777777">
                                  <w:tc>
                                    <w:tcPr>
                                      <w:tcW w:w="370" w:type="pct"/>
                                      <w:shd w:val="clear" w:color="auto" w:fill="6F3B55" w:themeFill="accent1"/>
                                    </w:tcPr>
                                    <w:p w14:paraId="63BA6419" w14:textId="77777777" w:rsidR="007A14D8" w:rsidRDefault="007A14D8"/>
                                  </w:tc>
                                  <w:tc>
                                    <w:tcPr>
                                      <w:tcW w:w="4630" w:type="pct"/>
                                      <w:shd w:val="clear" w:color="auto" w:fill="404040" w:themeFill="text1" w:themeFillTint="BF"/>
                                      <w:vAlign w:val="bottom"/>
                                    </w:tcPr>
                                    <w:p w14:paraId="009EFD42" w14:textId="3BA59676" w:rsidR="007A14D8" w:rsidRDefault="007A14D8">
                                      <w:pPr>
                                        <w:pStyle w:val="NoSpacing"/>
                                        <w:spacing w:line="288" w:lineRule="auto"/>
                                        <w:ind w:left="360" w:right="360"/>
                                        <w:rPr>
                                          <w:color w:val="FFFFFF" w:themeColor="background1"/>
                                          <w:sz w:val="28"/>
                                          <w:szCs w:val="28"/>
                                        </w:rPr>
                                      </w:pPr>
                                    </w:p>
                                    <w:p w14:paraId="6F90FA55" w14:textId="3634EB3A" w:rsidR="007A14D8" w:rsidRDefault="007A14D8" w:rsidP="003C0521">
                                      <w:pPr>
                                        <w:pStyle w:val="NoSpacing"/>
                                        <w:spacing w:line="288" w:lineRule="auto"/>
                                        <w:ind w:left="360" w:right="360"/>
                                        <w:rPr>
                                          <w:color w:val="FFFFFF" w:themeColor="background1"/>
                                          <w:sz w:val="28"/>
                                          <w:szCs w:val="28"/>
                                        </w:rPr>
                                      </w:pPr>
                                    </w:p>
                                  </w:tc>
                                </w:tr>
                              </w:tbl>
                              <w:p w14:paraId="6D9BA1D6" w14:textId="77777777" w:rsidR="007A14D8" w:rsidRDefault="007A14D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261E6867" id="_x0000_t202" coordsize="21600,21600" o:spt="202" path="m,l,21600r21600,l21600,xe">
                    <v:stroke joinstyle="miter"/>
                    <v:path gradientshapeok="t" o:connecttype="rect"/>
                  </v:shapetype>
                  <v:shape id="Text Box 2"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A14D8" w14:paraId="0F69ED78" w14:textId="77777777">
                            <w:trPr>
                              <w:trHeight w:val="2376"/>
                            </w:trPr>
                            <w:tc>
                              <w:tcPr>
                                <w:tcW w:w="370" w:type="pct"/>
                                <w:shd w:val="clear" w:color="auto" w:fill="6F3B55" w:themeFill="accent1"/>
                              </w:tcPr>
                              <w:p w14:paraId="010921B5" w14:textId="77777777" w:rsidR="007A14D8" w:rsidRDefault="007A14D8"/>
                            </w:tc>
                            <w:sdt>
                              <w:sdtPr>
                                <w:rPr>
                                  <w:rFonts w:asciiTheme="majorHAnsi" w:hAnsiTheme="majorHAnsi"/>
                                  <w:color w:val="FFFFFF" w:themeColor="background1"/>
                                  <w:sz w:val="96"/>
                                  <w:szCs w:val="96"/>
                                </w:rPr>
                                <w:alias w:val="Title"/>
                                <w:tag w:val=""/>
                                <w:id w:val="739824258"/>
                                <w:placeholder>
                                  <w:docPart w:val="2AF9CC1808B4480F9798A20EBB9A15A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565ED6F9" w14:textId="47F17A71" w:rsidR="007A14D8" w:rsidRDefault="003C052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Implications of Selecting NoSQL vs SQL Database</w:t>
                                    </w:r>
                                  </w:p>
                                </w:tc>
                              </w:sdtContent>
                            </w:sdt>
                          </w:tr>
                          <w:tr w:rsidR="007A14D8" w14:paraId="33050C6C" w14:textId="77777777">
                            <w:trPr>
                              <w:trHeight w:hRule="exact" w:val="648"/>
                            </w:trPr>
                            <w:tc>
                              <w:tcPr>
                                <w:tcW w:w="370" w:type="pct"/>
                                <w:shd w:val="clear" w:color="auto" w:fill="6F3B55" w:themeFill="accent1"/>
                              </w:tcPr>
                              <w:p w14:paraId="6DC7DFD2" w14:textId="77777777" w:rsidR="007A14D8" w:rsidRDefault="007A14D8"/>
                            </w:tc>
                            <w:tc>
                              <w:tcPr>
                                <w:tcW w:w="4630" w:type="pct"/>
                                <w:shd w:val="clear" w:color="auto" w:fill="404040" w:themeFill="text1" w:themeFillTint="BF"/>
                                <w:vAlign w:val="bottom"/>
                              </w:tcPr>
                              <w:p w14:paraId="27E26337" w14:textId="77777777" w:rsidR="007A14D8" w:rsidRDefault="007A14D8">
                                <w:pPr>
                                  <w:ind w:left="360" w:right="360"/>
                                  <w:rPr>
                                    <w:color w:val="FFFFFF" w:themeColor="background1"/>
                                    <w:sz w:val="28"/>
                                    <w:szCs w:val="28"/>
                                  </w:rPr>
                                </w:pPr>
                              </w:p>
                            </w:tc>
                          </w:tr>
                          <w:tr w:rsidR="007A14D8" w14:paraId="27E09407" w14:textId="77777777">
                            <w:tc>
                              <w:tcPr>
                                <w:tcW w:w="370" w:type="pct"/>
                                <w:shd w:val="clear" w:color="auto" w:fill="6F3B55" w:themeFill="accent1"/>
                              </w:tcPr>
                              <w:p w14:paraId="63BA6419" w14:textId="77777777" w:rsidR="007A14D8" w:rsidRDefault="007A14D8"/>
                            </w:tc>
                            <w:tc>
                              <w:tcPr>
                                <w:tcW w:w="4630" w:type="pct"/>
                                <w:shd w:val="clear" w:color="auto" w:fill="404040" w:themeFill="text1" w:themeFillTint="BF"/>
                                <w:vAlign w:val="bottom"/>
                              </w:tcPr>
                              <w:p w14:paraId="009EFD42" w14:textId="3BA59676" w:rsidR="007A14D8" w:rsidRDefault="007A14D8">
                                <w:pPr>
                                  <w:pStyle w:val="NoSpacing"/>
                                  <w:spacing w:line="288" w:lineRule="auto"/>
                                  <w:ind w:left="360" w:right="360"/>
                                  <w:rPr>
                                    <w:color w:val="FFFFFF" w:themeColor="background1"/>
                                    <w:sz w:val="28"/>
                                    <w:szCs w:val="28"/>
                                  </w:rPr>
                                </w:pPr>
                              </w:p>
                              <w:p w14:paraId="6F90FA55" w14:textId="3634EB3A" w:rsidR="007A14D8" w:rsidRDefault="007A14D8" w:rsidP="003C0521">
                                <w:pPr>
                                  <w:pStyle w:val="NoSpacing"/>
                                  <w:spacing w:line="288" w:lineRule="auto"/>
                                  <w:ind w:left="360" w:right="360"/>
                                  <w:rPr>
                                    <w:color w:val="FFFFFF" w:themeColor="background1"/>
                                    <w:sz w:val="28"/>
                                    <w:szCs w:val="28"/>
                                  </w:rPr>
                                </w:pPr>
                              </w:p>
                            </w:tc>
                          </w:tr>
                        </w:tbl>
                        <w:p w14:paraId="6D9BA1D6" w14:textId="77777777" w:rsidR="007A14D8" w:rsidRDefault="007A14D8"/>
                      </w:txbxContent>
                    </v:textbox>
                    <w10:wrap anchorx="page" anchory="page"/>
                  </v:shape>
                </w:pict>
              </mc:Fallback>
            </mc:AlternateContent>
          </w:r>
        </w:p>
        <w:p w14:paraId="25DC2A5C" w14:textId="5BD09A10" w:rsidR="007A14D8" w:rsidRDefault="003C0521">
          <w:pP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60288" behindDoc="0" locked="0" layoutInCell="1" allowOverlap="1" wp14:anchorId="6CB3304D" wp14:editId="4549C07F">
                    <wp:simplePos x="0" y="0"/>
                    <wp:positionH relativeFrom="column">
                      <wp:posOffset>154305</wp:posOffset>
                    </wp:positionH>
                    <wp:positionV relativeFrom="paragraph">
                      <wp:posOffset>6491605</wp:posOffset>
                    </wp:positionV>
                    <wp:extent cx="4451350" cy="850900"/>
                    <wp:effectExtent l="0" t="0" r="0" b="6350"/>
                    <wp:wrapNone/>
                    <wp:docPr id="1850118250" name="Text Box 1"/>
                    <wp:cNvGraphicFramePr/>
                    <a:graphic xmlns:a="http://schemas.openxmlformats.org/drawingml/2006/main">
                      <a:graphicData uri="http://schemas.microsoft.com/office/word/2010/wordprocessingShape">
                        <wps:wsp>
                          <wps:cNvSpPr txBox="1"/>
                          <wps:spPr>
                            <a:xfrm>
                              <a:off x="0" y="0"/>
                              <a:ext cx="4451350" cy="850900"/>
                            </a:xfrm>
                            <a:prstGeom prst="rect">
                              <a:avLst/>
                            </a:prstGeom>
                            <a:noFill/>
                            <a:ln w="6350">
                              <a:noFill/>
                            </a:ln>
                          </wps:spPr>
                          <wps:txbx>
                            <w:txbxContent>
                              <w:p w14:paraId="1C1D954B" w14:textId="5625C695" w:rsidR="003C0521" w:rsidRPr="003C0521" w:rsidRDefault="003C0521">
                                <w:pPr>
                                  <w:rPr>
                                    <w:color w:val="FFFFFF" w:themeColor="background1"/>
                                    <w:sz w:val="28"/>
                                    <w:szCs w:val="28"/>
                                    <w:lang w:val="en-IE"/>
                                  </w:rPr>
                                </w:pPr>
                                <w:r w:rsidRPr="003C0521">
                                  <w:rPr>
                                    <w:color w:val="FFFFFF" w:themeColor="background1"/>
                                    <w:sz w:val="28"/>
                                    <w:szCs w:val="28"/>
                                    <w:lang w:val="en-IE"/>
                                  </w:rPr>
                                  <w:t>Natalia Palej</w:t>
                                </w:r>
                                <w:r w:rsidRPr="003C0521">
                                  <w:rPr>
                                    <w:color w:val="FFFFFF" w:themeColor="background1"/>
                                    <w:sz w:val="28"/>
                                    <w:szCs w:val="28"/>
                                    <w:lang w:val="en-IE"/>
                                  </w:rPr>
                                  <w:br/>
                                </w:r>
                                <w:r w:rsidRPr="003C0521">
                                  <w:rPr>
                                    <w:color w:val="FFFFFF" w:themeColor="background1"/>
                                    <w:lang w:val="en-IE"/>
                                  </w:rPr>
                                  <w:t>A00279259</w:t>
                                </w:r>
                                <w:r w:rsidRPr="003C0521">
                                  <w:rPr>
                                    <w:color w:val="FFFFFF" w:themeColor="background1"/>
                                    <w:lang w:val="en-IE"/>
                                  </w:rPr>
                                  <w:br/>
                                </w:r>
                                <w:r w:rsidRPr="003C0521">
                                  <w:rPr>
                                    <w:color w:val="FFFFFF" w:themeColor="background1"/>
                                    <w:lang w:val="en-US"/>
                                  </w:rPr>
                                  <w:t>Software Design with Artificial Intelligence for Cloud Computing</w:t>
                                </w:r>
                                <w:r w:rsidRPr="003C0521">
                                  <w:rPr>
                                    <w:color w:val="FFFFFF" w:themeColor="background1"/>
                                    <w:lang w:val="en-US"/>
                                  </w:rPr>
                                  <w:br/>
                                  <w:t>Year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3304D" id="Text Box 1" o:spid="_x0000_s1027" type="#_x0000_t202" style="position:absolute;margin-left:12.15pt;margin-top:511.15pt;width:350.5pt;height: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" filled="f" stroked="f" strokeweight=".5pt">
                    <v:textbox>
                      <w:txbxContent>
                        <w:p w14:paraId="1C1D954B" w14:textId="5625C695" w:rsidR="003C0521" w:rsidRPr="003C0521" w:rsidRDefault="003C0521">
                          <w:pPr>
                            <w:rPr>
                              <w:color w:val="FFFFFF" w:themeColor="background1"/>
                              <w:sz w:val="28"/>
                              <w:szCs w:val="28"/>
                              <w:lang w:val="en-IE"/>
                            </w:rPr>
                          </w:pPr>
                          <w:r w:rsidRPr="003C0521">
                            <w:rPr>
                              <w:color w:val="FFFFFF" w:themeColor="background1"/>
                              <w:sz w:val="28"/>
                              <w:szCs w:val="28"/>
                              <w:lang w:val="en-IE"/>
                            </w:rPr>
                            <w:t>Natalia Palej</w:t>
                          </w:r>
                          <w:r w:rsidRPr="003C0521">
                            <w:rPr>
                              <w:color w:val="FFFFFF" w:themeColor="background1"/>
                              <w:sz w:val="28"/>
                              <w:szCs w:val="28"/>
                              <w:lang w:val="en-IE"/>
                            </w:rPr>
                            <w:br/>
                          </w:r>
                          <w:r w:rsidRPr="003C0521">
                            <w:rPr>
                              <w:color w:val="FFFFFF" w:themeColor="background1"/>
                              <w:lang w:val="en-IE"/>
                            </w:rPr>
                            <w:t>A00279259</w:t>
                          </w:r>
                          <w:r w:rsidRPr="003C0521">
                            <w:rPr>
                              <w:color w:val="FFFFFF" w:themeColor="background1"/>
                              <w:lang w:val="en-IE"/>
                            </w:rPr>
                            <w:br/>
                          </w:r>
                          <w:r w:rsidRPr="003C0521">
                            <w:rPr>
                              <w:color w:val="FFFFFF" w:themeColor="background1"/>
                              <w:lang w:val="en-US"/>
                            </w:rPr>
                            <w:t>Software Design with Artificial Intelligence for Cloud Computing</w:t>
                          </w:r>
                          <w:r w:rsidRPr="003C0521">
                            <w:rPr>
                              <w:color w:val="FFFFFF" w:themeColor="background1"/>
                              <w:lang w:val="en-US"/>
                            </w:rPr>
                            <w:br/>
                            <w:t>Year 4</w:t>
                          </w:r>
                        </w:p>
                      </w:txbxContent>
                    </v:textbox>
                  </v:shape>
                </w:pict>
              </mc:Fallback>
            </mc:AlternateContent>
          </w:r>
          <w:r w:rsidR="007A14D8">
            <w:rPr>
              <w:rFonts w:ascii="Arial" w:hAnsi="Arial" w:cs="Arial"/>
              <w:b/>
              <w:sz w:val="24"/>
              <w:szCs w:val="24"/>
            </w:rPr>
            <w:br w:type="page"/>
          </w:r>
        </w:p>
      </w:sdtContent>
    </w:sdt>
    <w:p w14:paraId="1ECBDB27" w14:textId="628D569A" w:rsidR="000827B5" w:rsidRDefault="000827B5" w:rsidP="00AA5C4B">
      <w:pPr>
        <w:pStyle w:val="Heading1"/>
      </w:pPr>
      <w:r>
        <w:lastRenderedPageBreak/>
        <w:t>Introduction</w:t>
      </w:r>
    </w:p>
    <w:p w14:paraId="1E68E2BF" w14:textId="53024E58" w:rsidR="00BC2C23" w:rsidRPr="00E0774C" w:rsidRDefault="003B7283" w:rsidP="00BC2C23">
      <w:pPr>
        <w:rPr>
          <w:sz w:val="24"/>
          <w:szCs w:val="24"/>
        </w:rPr>
      </w:pPr>
      <w:r w:rsidRPr="00E0774C">
        <w:rPr>
          <w:sz w:val="24"/>
          <w:szCs w:val="24"/>
        </w:rPr>
        <w:t xml:space="preserve">In today’s world, the amount of data we generate is </w:t>
      </w:r>
      <w:r w:rsidR="001E75F6" w:rsidRPr="00E0774C">
        <w:rPr>
          <w:sz w:val="24"/>
          <w:szCs w:val="24"/>
        </w:rPr>
        <w:t>unbelievabl</w:t>
      </w:r>
      <w:r w:rsidR="0045527A" w:rsidRPr="00E0774C">
        <w:rPr>
          <w:sz w:val="24"/>
          <w:szCs w:val="24"/>
        </w:rPr>
        <w:t xml:space="preserve">y huge. </w:t>
      </w:r>
      <w:r w:rsidR="00AD0923" w:rsidRPr="00E0774C">
        <w:rPr>
          <w:sz w:val="24"/>
          <w:szCs w:val="24"/>
        </w:rPr>
        <w:t xml:space="preserve">This was one of the reasons why the way we store it has evolved. </w:t>
      </w:r>
      <w:r w:rsidR="009A5EBA" w:rsidRPr="00E0774C">
        <w:rPr>
          <w:sz w:val="24"/>
          <w:szCs w:val="24"/>
        </w:rPr>
        <w:t xml:space="preserve">For a very long time, relational databases have been the go-to solution. It </w:t>
      </w:r>
      <w:r w:rsidR="005A2236" w:rsidRPr="00E0774C">
        <w:rPr>
          <w:sz w:val="24"/>
          <w:szCs w:val="24"/>
        </w:rPr>
        <w:t xml:space="preserve">offered structure, reliability and well-established approach to organizing data. </w:t>
      </w:r>
      <w:r w:rsidR="00933F3D" w:rsidRPr="00E0774C">
        <w:rPr>
          <w:sz w:val="24"/>
          <w:szCs w:val="24"/>
        </w:rPr>
        <w:t xml:space="preserve">However, with current explosion of data and demands for scalability, speed and flexibility </w:t>
      </w:r>
      <w:r w:rsidR="0060055B" w:rsidRPr="00E0774C">
        <w:rPr>
          <w:sz w:val="24"/>
          <w:szCs w:val="24"/>
        </w:rPr>
        <w:t xml:space="preserve">– NoSQL databases have become more popular. </w:t>
      </w:r>
    </w:p>
    <w:p w14:paraId="242CFEC2" w14:textId="4636902E" w:rsidR="00752FA1" w:rsidRPr="00E0774C" w:rsidRDefault="00752FA1" w:rsidP="00BC2C23">
      <w:pPr>
        <w:rPr>
          <w:sz w:val="24"/>
          <w:szCs w:val="24"/>
        </w:rPr>
      </w:pPr>
      <w:r w:rsidRPr="00E0774C">
        <w:rPr>
          <w:sz w:val="24"/>
          <w:szCs w:val="24"/>
        </w:rPr>
        <w:t>This essay explores implications of choosing NoSQL Database over a traditional R</w:t>
      </w:r>
      <w:r w:rsidR="00503298" w:rsidRPr="00E0774C">
        <w:rPr>
          <w:sz w:val="24"/>
          <w:szCs w:val="24"/>
        </w:rPr>
        <w:t xml:space="preserve">elational one. I will go through advantages and challenges of both approaches and see how they compare in real-world scenarios. </w:t>
      </w:r>
      <w:r w:rsidR="00B43053" w:rsidRPr="00E0774C">
        <w:rPr>
          <w:sz w:val="24"/>
          <w:szCs w:val="24"/>
        </w:rPr>
        <w:t>I will not answer questions like “which one is better?”</w:t>
      </w:r>
      <w:r w:rsidR="00545005" w:rsidRPr="00E0774C">
        <w:rPr>
          <w:sz w:val="24"/>
          <w:szCs w:val="24"/>
        </w:rPr>
        <w:t xml:space="preserve">, as ultimately the question is which one fits the specific needs of a given project or business. </w:t>
      </w:r>
    </w:p>
    <w:p w14:paraId="13F84F3E" w14:textId="30DF440E" w:rsidR="00AA5C4B" w:rsidRDefault="00AA5C4B" w:rsidP="00AA5C4B">
      <w:pPr>
        <w:pStyle w:val="Heading1"/>
      </w:pPr>
      <w:r w:rsidRPr="00AA5C4B">
        <w:t>Background</w:t>
      </w:r>
    </w:p>
    <w:p w14:paraId="14014EC2" w14:textId="3BA41F83" w:rsidR="00BC2C23" w:rsidRDefault="00EE2C08" w:rsidP="00BC2C23">
      <w:pPr>
        <w:rPr>
          <w:rFonts w:cstheme="minorHAnsi"/>
          <w:bCs/>
          <w:sz w:val="24"/>
          <w:szCs w:val="24"/>
        </w:rPr>
      </w:pPr>
      <w:r>
        <w:rPr>
          <w:rFonts w:cstheme="minorHAnsi"/>
          <w:bCs/>
          <w:sz w:val="24"/>
          <w:szCs w:val="24"/>
        </w:rPr>
        <w:t xml:space="preserve">Relational databases have been a foundation technology  </w:t>
      </w:r>
      <w:r w:rsidR="00BB1A48">
        <w:rPr>
          <w:rFonts w:cstheme="minorHAnsi"/>
          <w:bCs/>
          <w:sz w:val="24"/>
          <w:szCs w:val="24"/>
        </w:rPr>
        <w:t>in data management for years</w:t>
      </w:r>
      <w:r w:rsidR="006035F4">
        <w:rPr>
          <w:rFonts w:cstheme="minorHAnsi"/>
          <w:bCs/>
          <w:sz w:val="24"/>
          <w:szCs w:val="24"/>
        </w:rPr>
        <w:t xml:space="preserve">. As mentioned in previously, </w:t>
      </w:r>
      <w:r w:rsidR="00DD15DA">
        <w:rPr>
          <w:rFonts w:cstheme="minorHAnsi"/>
          <w:bCs/>
          <w:sz w:val="24"/>
          <w:szCs w:val="24"/>
        </w:rPr>
        <w:t>relational databases</w:t>
      </w:r>
      <w:r w:rsidR="00A81780">
        <w:rPr>
          <w:rFonts w:cstheme="minorHAnsi"/>
          <w:bCs/>
          <w:sz w:val="24"/>
          <w:szCs w:val="24"/>
        </w:rPr>
        <w:t xml:space="preserve"> </w:t>
      </w:r>
      <w:r w:rsidR="00DD15DA">
        <w:rPr>
          <w:rFonts w:cstheme="minorHAnsi"/>
          <w:bCs/>
          <w:sz w:val="24"/>
          <w:szCs w:val="24"/>
        </w:rPr>
        <w:t>offer</w:t>
      </w:r>
      <w:r w:rsidR="00A81780">
        <w:rPr>
          <w:rFonts w:cstheme="minorHAnsi"/>
          <w:bCs/>
          <w:sz w:val="24"/>
          <w:szCs w:val="24"/>
        </w:rPr>
        <w:t xml:space="preserve"> </w:t>
      </w:r>
      <w:r w:rsidR="004F6E08">
        <w:rPr>
          <w:rFonts w:cstheme="minorHAnsi"/>
          <w:bCs/>
          <w:sz w:val="24"/>
          <w:szCs w:val="24"/>
        </w:rPr>
        <w:t xml:space="preserve">structured and well-defined approach to organize data. It uses tables, rows and columns to store related data in a schema-driven model. It ensures data integrity and reliability through ACID properties (Atomicity, Consistency, Isolation, Durability) </w:t>
      </w:r>
      <w:r w:rsidR="00FF7D67">
        <w:rPr>
          <w:rFonts w:cstheme="minorHAnsi"/>
          <w:bCs/>
          <w:sz w:val="24"/>
          <w:szCs w:val="24"/>
        </w:rPr>
        <w:t>(</w:t>
      </w:r>
      <w:hyperlink w:anchor="_References" w:history="1">
        <w:r w:rsidR="00BA0A04" w:rsidRPr="00BA0A04">
          <w:rPr>
            <w:rStyle w:val="Hyperlink"/>
            <w:rFonts w:cstheme="minorHAnsi"/>
            <w:bCs/>
            <w:sz w:val="24"/>
            <w:szCs w:val="24"/>
          </w:rPr>
          <w:t>L1 – RDBMS-DBA</w:t>
        </w:r>
        <w:r w:rsidR="00E5186B" w:rsidRPr="00E5186B">
          <w:rPr>
            <w:rStyle w:val="Hyperlink"/>
            <w:rFonts w:cstheme="minorHAnsi"/>
            <w:bCs/>
            <w:sz w:val="24"/>
            <w:szCs w:val="24"/>
          </w:rPr>
          <w:t xml:space="preserve"> [3]</w:t>
        </w:r>
      </w:hyperlink>
      <w:r w:rsidR="00FF7D67">
        <w:rPr>
          <w:rFonts w:cstheme="minorHAnsi"/>
          <w:bCs/>
          <w:sz w:val="24"/>
          <w:szCs w:val="24"/>
        </w:rPr>
        <w:t>)</w:t>
      </w:r>
      <w:r w:rsidR="00DD15DA">
        <w:rPr>
          <w:rFonts w:cstheme="minorHAnsi"/>
          <w:bCs/>
          <w:sz w:val="24"/>
          <w:szCs w:val="24"/>
        </w:rPr>
        <w:t xml:space="preserve">. These databases rely on Structured Query Language (SQL) </w:t>
      </w:r>
      <w:r w:rsidR="00EC1A25">
        <w:rPr>
          <w:rFonts w:cstheme="minorHAnsi"/>
          <w:bCs/>
          <w:sz w:val="24"/>
          <w:szCs w:val="24"/>
        </w:rPr>
        <w:t>to query and maintain data, which makes them very effective for applications that require complex transactions</w:t>
      </w:r>
      <w:r w:rsidR="00DD7143">
        <w:rPr>
          <w:rFonts w:cstheme="minorHAnsi"/>
          <w:bCs/>
          <w:sz w:val="24"/>
          <w:szCs w:val="24"/>
        </w:rPr>
        <w:t xml:space="preserve">, like financial systems </w:t>
      </w:r>
      <w:r w:rsidR="00DD7143">
        <w:rPr>
          <w:rFonts w:cstheme="minorHAnsi"/>
          <w:bCs/>
          <w:sz w:val="24"/>
          <w:szCs w:val="24"/>
        </w:rPr>
        <w:t>(</w:t>
      </w:r>
      <w:hyperlink w:anchor="_References" w:history="1">
        <w:r w:rsidR="00AD2C6E" w:rsidRPr="00BA0A04">
          <w:rPr>
            <w:rStyle w:val="Hyperlink"/>
            <w:rFonts w:cstheme="minorHAnsi"/>
            <w:bCs/>
            <w:sz w:val="24"/>
            <w:szCs w:val="24"/>
          </w:rPr>
          <w:t>L1 – RDBMS-DBA</w:t>
        </w:r>
        <w:r w:rsidR="00AD2C6E" w:rsidRPr="00E5186B">
          <w:rPr>
            <w:rStyle w:val="Hyperlink"/>
            <w:rFonts w:cstheme="minorHAnsi"/>
            <w:bCs/>
            <w:sz w:val="24"/>
            <w:szCs w:val="24"/>
          </w:rPr>
          <w:t xml:space="preserve"> [3]</w:t>
        </w:r>
      </w:hyperlink>
      <w:r w:rsidR="00DD7143">
        <w:rPr>
          <w:rFonts w:cstheme="minorHAnsi"/>
          <w:bCs/>
          <w:sz w:val="24"/>
          <w:szCs w:val="24"/>
        </w:rPr>
        <w:t>).</w:t>
      </w:r>
    </w:p>
    <w:p w14:paraId="20E18514" w14:textId="0F7AD5BD" w:rsidR="004403F1" w:rsidRDefault="004403F1" w:rsidP="00BC2C23">
      <w:pPr>
        <w:rPr>
          <w:rFonts w:cstheme="minorHAnsi"/>
          <w:bCs/>
          <w:sz w:val="24"/>
          <w:szCs w:val="24"/>
        </w:rPr>
      </w:pPr>
      <w:r>
        <w:rPr>
          <w:rFonts w:cstheme="minorHAnsi"/>
          <w:bCs/>
          <w:sz w:val="24"/>
          <w:szCs w:val="24"/>
        </w:rPr>
        <w:t xml:space="preserve">On the other hand, NoSQL databases </w:t>
      </w:r>
      <w:r w:rsidR="00DB5596">
        <w:rPr>
          <w:rFonts w:cstheme="minorHAnsi"/>
          <w:bCs/>
          <w:sz w:val="24"/>
          <w:szCs w:val="24"/>
        </w:rPr>
        <w:t xml:space="preserve">appeared to </w:t>
      </w:r>
      <w:r w:rsidR="00BF3C2C">
        <w:rPr>
          <w:rFonts w:cstheme="minorHAnsi"/>
          <w:bCs/>
          <w:sz w:val="24"/>
          <w:szCs w:val="24"/>
        </w:rPr>
        <w:t>deal with</w:t>
      </w:r>
      <w:r w:rsidR="00DB5596">
        <w:rPr>
          <w:rFonts w:cstheme="minorHAnsi"/>
          <w:bCs/>
          <w:sz w:val="24"/>
          <w:szCs w:val="24"/>
        </w:rPr>
        <w:t xml:space="preserve"> challenges</w:t>
      </w:r>
      <w:r w:rsidR="00BF3C2C">
        <w:rPr>
          <w:rFonts w:cstheme="minorHAnsi"/>
          <w:bCs/>
          <w:sz w:val="24"/>
          <w:szCs w:val="24"/>
        </w:rPr>
        <w:t xml:space="preserve"> of managing huge amounts of data, especially when it is unstructured or only partially organized. Unlike relational databases, NoSQL </w:t>
      </w:r>
      <w:r w:rsidR="00E172B7">
        <w:rPr>
          <w:rFonts w:cstheme="minorHAnsi"/>
          <w:bCs/>
          <w:sz w:val="24"/>
          <w:szCs w:val="24"/>
        </w:rPr>
        <w:t>allows for flexible, less schema orientate</w:t>
      </w:r>
      <w:r w:rsidR="00042C9F">
        <w:rPr>
          <w:rFonts w:cstheme="minorHAnsi"/>
          <w:bCs/>
          <w:sz w:val="24"/>
          <w:szCs w:val="24"/>
        </w:rPr>
        <w:t>d data models, which make them perfect for handling modern use cases like real-time analytics, social media platforms or mobile applications</w:t>
      </w:r>
      <w:r w:rsidR="005439F1">
        <w:rPr>
          <w:rFonts w:cstheme="minorHAnsi"/>
          <w:bCs/>
          <w:sz w:val="24"/>
          <w:szCs w:val="24"/>
        </w:rPr>
        <w:t xml:space="preserve"> </w:t>
      </w:r>
      <w:r w:rsidR="00042C9F">
        <w:rPr>
          <w:rFonts w:cstheme="minorHAnsi"/>
          <w:bCs/>
          <w:sz w:val="24"/>
          <w:szCs w:val="24"/>
        </w:rPr>
        <w:t>(</w:t>
      </w:r>
      <w:hyperlink w:anchor="_References" w:history="1">
        <w:r w:rsidR="00AD2C6E">
          <w:rPr>
            <w:rStyle w:val="Hyperlink"/>
            <w:rFonts w:cstheme="minorHAnsi"/>
            <w:bCs/>
            <w:sz w:val="24"/>
            <w:szCs w:val="24"/>
          </w:rPr>
          <w:t xml:space="preserve">NoSQL </w:t>
        </w:r>
        <w:r w:rsidR="00AD2C6E" w:rsidRPr="00E0774C">
          <w:rPr>
            <w:rStyle w:val="Hyperlink"/>
            <w:rFonts w:cstheme="minorHAnsi"/>
            <w:bCs/>
            <w:sz w:val="24"/>
            <w:szCs w:val="24"/>
          </w:rPr>
          <w:t>[4]</w:t>
        </w:r>
      </w:hyperlink>
      <w:r w:rsidR="00042C9F">
        <w:rPr>
          <w:rFonts w:cstheme="minorHAnsi"/>
          <w:bCs/>
          <w:sz w:val="24"/>
          <w:szCs w:val="24"/>
        </w:rPr>
        <w:t xml:space="preserve">). </w:t>
      </w:r>
    </w:p>
    <w:p w14:paraId="22438C59" w14:textId="05F81100" w:rsidR="008F7A7C" w:rsidRPr="00BC2C23" w:rsidRDefault="008F7A7C" w:rsidP="00BC2C23">
      <w:r>
        <w:rPr>
          <w:rFonts w:cstheme="minorHAnsi"/>
          <w:bCs/>
          <w:sz w:val="24"/>
          <w:szCs w:val="24"/>
        </w:rPr>
        <w:t>NoSQL has become more popular as businesses face the growing need to handle “big data”</w:t>
      </w:r>
      <w:r w:rsidR="000B3623">
        <w:rPr>
          <w:rFonts w:cstheme="minorHAnsi"/>
          <w:bCs/>
          <w:sz w:val="24"/>
          <w:szCs w:val="24"/>
        </w:rPr>
        <w:t>, which is defined by the size, speed and variety. Relational databases often s</w:t>
      </w:r>
      <w:r w:rsidR="00FD3F4A">
        <w:rPr>
          <w:rFonts w:cstheme="minorHAnsi"/>
          <w:bCs/>
          <w:sz w:val="24"/>
          <w:szCs w:val="24"/>
        </w:rPr>
        <w:t>truggle to scale in a way that is both effective and affordable</w:t>
      </w:r>
      <w:r w:rsidR="00BC2AC8">
        <w:rPr>
          <w:rFonts w:cstheme="minorHAnsi"/>
          <w:bCs/>
          <w:sz w:val="24"/>
          <w:szCs w:val="24"/>
        </w:rPr>
        <w:t xml:space="preserve">. This </w:t>
      </w:r>
      <w:r w:rsidR="00CE792A">
        <w:rPr>
          <w:rFonts w:cstheme="minorHAnsi"/>
          <w:bCs/>
          <w:sz w:val="24"/>
          <w:szCs w:val="24"/>
        </w:rPr>
        <w:t xml:space="preserve">is why NoSQL has become such an important tool </w:t>
      </w:r>
      <w:r w:rsidR="004010C2">
        <w:rPr>
          <w:rFonts w:cstheme="minorHAnsi"/>
          <w:bCs/>
          <w:sz w:val="24"/>
          <w:szCs w:val="24"/>
        </w:rPr>
        <w:t>across businesses that are focused on data</w:t>
      </w:r>
      <w:r w:rsidR="00AD2C6E">
        <w:rPr>
          <w:rFonts w:cstheme="minorHAnsi"/>
          <w:bCs/>
          <w:sz w:val="24"/>
          <w:szCs w:val="24"/>
        </w:rPr>
        <w:t xml:space="preserve"> (</w:t>
      </w:r>
      <w:hyperlink w:anchor="_References" w:history="1">
        <w:r w:rsidR="00AD2C6E" w:rsidRPr="00BA0A04">
          <w:rPr>
            <w:rStyle w:val="Hyperlink"/>
            <w:rFonts w:cstheme="minorHAnsi"/>
            <w:bCs/>
            <w:sz w:val="24"/>
            <w:szCs w:val="24"/>
          </w:rPr>
          <w:t>Big Data [4]</w:t>
        </w:r>
      </w:hyperlink>
      <w:r w:rsidR="00AD2C6E">
        <w:rPr>
          <w:rFonts w:cstheme="minorHAnsi"/>
          <w:bCs/>
          <w:sz w:val="24"/>
          <w:szCs w:val="24"/>
        </w:rPr>
        <w:t>)</w:t>
      </w:r>
      <w:r w:rsidR="00BC2AC8">
        <w:rPr>
          <w:rFonts w:cstheme="minorHAnsi"/>
          <w:bCs/>
          <w:sz w:val="24"/>
          <w:szCs w:val="24"/>
        </w:rPr>
        <w:t xml:space="preserve">. </w:t>
      </w:r>
    </w:p>
    <w:p w14:paraId="6B087364" w14:textId="4E11847A" w:rsidR="00BC2C23" w:rsidRDefault="00BC2C23" w:rsidP="00BC2C23">
      <w:pPr>
        <w:pStyle w:val="Heading1"/>
      </w:pPr>
      <w:r>
        <w:t>Relational (SQL) Approaches</w:t>
      </w:r>
      <w:r w:rsidR="004E0AC3">
        <w:t xml:space="preserve"> ---- TO DO</w:t>
      </w:r>
      <w:r>
        <w:t xml:space="preserve"> </w:t>
      </w:r>
      <w:r>
        <w:tab/>
      </w:r>
    </w:p>
    <w:p w14:paraId="5F7EF286" w14:textId="10150B11" w:rsidR="00BC2C23" w:rsidRPr="00246FA4" w:rsidRDefault="00E60D9D" w:rsidP="00246FA4">
      <w:pPr>
        <w:rPr>
          <w:rFonts w:cstheme="minorHAnsi"/>
          <w:bCs/>
          <w:sz w:val="24"/>
          <w:szCs w:val="24"/>
        </w:rPr>
      </w:pPr>
      <w:r>
        <w:rPr>
          <w:rFonts w:cstheme="minorHAnsi"/>
          <w:bCs/>
          <w:sz w:val="24"/>
          <w:szCs w:val="24"/>
        </w:rPr>
        <w:t xml:space="preserve">Relational Database Model, </w:t>
      </w:r>
      <w:r w:rsidRPr="003B6A3E">
        <w:rPr>
          <w:rFonts w:cstheme="minorHAnsi"/>
          <w:bCs/>
          <w:sz w:val="24"/>
          <w:szCs w:val="24"/>
        </w:rPr>
        <w:t>i</w:t>
      </w:r>
      <w:r>
        <w:rPr>
          <w:rFonts w:cstheme="minorHAnsi"/>
          <w:bCs/>
          <w:sz w:val="24"/>
          <w:szCs w:val="24"/>
        </w:rPr>
        <w:t xml:space="preserve">n fact, is </w:t>
      </w:r>
      <w:r w:rsidRPr="003B6A3E">
        <w:rPr>
          <w:rFonts w:cstheme="minorHAnsi"/>
          <w:bCs/>
          <w:sz w:val="24"/>
          <w:szCs w:val="24"/>
        </w:rPr>
        <w:t>called the RDBMS database (R</w:t>
      </w:r>
      <w:r>
        <w:rPr>
          <w:rFonts w:cstheme="minorHAnsi"/>
          <w:bCs/>
          <w:sz w:val="24"/>
          <w:szCs w:val="24"/>
        </w:rPr>
        <w:t>e</w:t>
      </w:r>
      <w:r w:rsidRPr="003B6A3E">
        <w:rPr>
          <w:rFonts w:cstheme="minorHAnsi"/>
          <w:bCs/>
          <w:sz w:val="24"/>
          <w:szCs w:val="24"/>
        </w:rPr>
        <w:t>lational Database Management System</w:t>
      </w:r>
      <w:r>
        <w:rPr>
          <w:rFonts w:cstheme="minorHAnsi"/>
          <w:bCs/>
          <w:sz w:val="24"/>
          <w:szCs w:val="24"/>
        </w:rPr>
        <w:t>).</w:t>
      </w:r>
      <w:r w:rsidRPr="003B6A3E">
        <w:rPr>
          <w:rFonts w:cstheme="minorHAnsi"/>
          <w:bCs/>
          <w:sz w:val="24"/>
          <w:szCs w:val="24"/>
        </w:rPr>
        <w:t xml:space="preserve"> </w:t>
      </w:r>
      <w:r>
        <w:rPr>
          <w:rFonts w:cstheme="minorHAnsi"/>
          <w:bCs/>
          <w:sz w:val="24"/>
          <w:szCs w:val="24"/>
        </w:rPr>
        <w:t>Indeed, the</w:t>
      </w:r>
      <w:r w:rsidRPr="003B6A3E">
        <w:rPr>
          <w:rFonts w:cstheme="minorHAnsi"/>
          <w:bCs/>
          <w:sz w:val="24"/>
          <w:szCs w:val="24"/>
        </w:rPr>
        <w:t xml:space="preserve"> name SQL is a simplification because databases of this </w:t>
      </w:r>
      <w:proofErr w:type="gramStart"/>
      <w:r w:rsidRPr="003B6A3E">
        <w:rPr>
          <w:rFonts w:cstheme="minorHAnsi"/>
          <w:bCs/>
          <w:sz w:val="24"/>
          <w:szCs w:val="24"/>
        </w:rPr>
        <w:t>type</w:t>
      </w:r>
      <w:proofErr w:type="gramEnd"/>
      <w:r w:rsidRPr="003B6A3E">
        <w:rPr>
          <w:rFonts w:cstheme="minorHAnsi"/>
          <w:bCs/>
          <w:sz w:val="24"/>
          <w:szCs w:val="24"/>
        </w:rPr>
        <w:t xml:space="preserve"> use SQL (Structured Query Language).</w:t>
      </w:r>
      <w:r>
        <w:rPr>
          <w:rFonts w:cstheme="minorHAnsi"/>
          <w:bCs/>
          <w:sz w:val="24"/>
          <w:szCs w:val="24"/>
        </w:rPr>
        <w:t xml:space="preserve"> Most IT fanatics have started their database journey with it</w:t>
      </w:r>
      <w:r w:rsidRPr="003B6A3E">
        <w:rPr>
          <w:rFonts w:cstheme="minorHAnsi"/>
          <w:bCs/>
          <w:sz w:val="24"/>
          <w:szCs w:val="24"/>
        </w:rPr>
        <w:t>.</w:t>
      </w:r>
      <w:r>
        <w:rPr>
          <w:rFonts w:cstheme="minorHAnsi"/>
          <w:bCs/>
          <w:sz w:val="24"/>
          <w:szCs w:val="24"/>
        </w:rPr>
        <w:t xml:space="preserve"> SQL has certain structure that must be followed hence why user should get familiar with schema model to determine the pattern of the data. General use of RBDMS is to execute CRUD functionality (Create, Read, Update, Delete). Primary Key must be provided to uniquely identify the rows of the tables and these can be joined together by introducing Foreign Key. For instance, an application could create a new user and insert it into database. It could read existing users, work with the data, update or delete the information.  Its main feature and advantage </w:t>
      </w:r>
      <w:proofErr w:type="gramStart"/>
      <w:r>
        <w:rPr>
          <w:rFonts w:cstheme="minorHAnsi"/>
          <w:bCs/>
          <w:sz w:val="24"/>
          <w:szCs w:val="24"/>
        </w:rPr>
        <w:t>is</w:t>
      </w:r>
      <w:proofErr w:type="gramEnd"/>
      <w:r>
        <w:rPr>
          <w:rFonts w:cstheme="minorHAnsi"/>
          <w:bCs/>
          <w:sz w:val="24"/>
          <w:szCs w:val="24"/>
        </w:rPr>
        <w:t xml:space="preserve"> manipulating data. RDBMS is the most widely used database technology. Its data files are well-structured, kept in a relational manner with maximum efficiency when fetching and are excellent for complex queries. It has proven reliability in the </w:t>
      </w:r>
      <w:r>
        <w:rPr>
          <w:rFonts w:cstheme="minorHAnsi"/>
          <w:bCs/>
          <w:sz w:val="24"/>
          <w:szCs w:val="24"/>
        </w:rPr>
        <w:lastRenderedPageBreak/>
        <w:t xml:space="preserve">past 50+ years, it is very easy to learn and simple to use, has great compatibility, </w:t>
      </w:r>
      <w:r w:rsidRPr="00B4093B">
        <w:rPr>
          <w:rFonts w:cstheme="minorHAnsi"/>
          <w:bCs/>
          <w:sz w:val="24"/>
          <w:szCs w:val="24"/>
        </w:rPr>
        <w:t>portability, high speed</w:t>
      </w:r>
      <w:r>
        <w:rPr>
          <w:rFonts w:cstheme="minorHAnsi"/>
          <w:bCs/>
          <w:sz w:val="24"/>
          <w:szCs w:val="24"/>
        </w:rPr>
        <w:t xml:space="preserve"> and enormous dataset processing. As we can notice t</w:t>
      </w:r>
      <w:r w:rsidRPr="00B4093B">
        <w:rPr>
          <w:rFonts w:cstheme="minorHAnsi"/>
          <w:bCs/>
          <w:sz w:val="24"/>
          <w:szCs w:val="24"/>
        </w:rPr>
        <w:t xml:space="preserve">echnologies are changing </w:t>
      </w:r>
      <w:r>
        <w:rPr>
          <w:rFonts w:cstheme="minorHAnsi"/>
          <w:bCs/>
          <w:sz w:val="24"/>
          <w:szCs w:val="24"/>
        </w:rPr>
        <w:t>but SQL</w:t>
      </w:r>
      <w:r w:rsidRPr="00B4093B">
        <w:rPr>
          <w:rFonts w:cstheme="minorHAnsi"/>
          <w:bCs/>
          <w:sz w:val="24"/>
          <w:szCs w:val="24"/>
        </w:rPr>
        <w:t xml:space="preserve"> does not fade away</w:t>
      </w:r>
      <w:r>
        <w:rPr>
          <w:rFonts w:cstheme="minorHAnsi"/>
          <w:bCs/>
          <w:sz w:val="24"/>
          <w:szCs w:val="24"/>
        </w:rPr>
        <w:t xml:space="preserve"> which </w:t>
      </w:r>
      <w:proofErr w:type="gramStart"/>
      <w:r>
        <w:rPr>
          <w:rFonts w:cstheme="minorHAnsi"/>
          <w:bCs/>
          <w:sz w:val="24"/>
          <w:szCs w:val="24"/>
        </w:rPr>
        <w:t>definitely makes</w:t>
      </w:r>
      <w:proofErr w:type="gramEnd"/>
      <w:r>
        <w:rPr>
          <w:rFonts w:cstheme="minorHAnsi"/>
          <w:bCs/>
          <w:sz w:val="24"/>
          <w:szCs w:val="24"/>
        </w:rPr>
        <w:t xml:space="preserve"> it so dominant.</w:t>
      </w:r>
      <w:r w:rsidRPr="00B4093B">
        <w:rPr>
          <w:rFonts w:cstheme="minorHAnsi"/>
          <w:bCs/>
          <w:sz w:val="24"/>
          <w:szCs w:val="24"/>
        </w:rPr>
        <w:t xml:space="preserve"> </w:t>
      </w:r>
      <w:r>
        <w:rPr>
          <w:rFonts w:cstheme="minorHAnsi"/>
          <w:bCs/>
          <w:sz w:val="24"/>
          <w:szCs w:val="24"/>
        </w:rPr>
        <w:t xml:space="preserve">We cannot forget that at the same time it can be very restrictive due to its predefined setup. </w:t>
      </w:r>
    </w:p>
    <w:p w14:paraId="142250C7" w14:textId="644D7F65" w:rsidR="000827B5" w:rsidRDefault="00BC2C23" w:rsidP="00BC2C23">
      <w:pPr>
        <w:pStyle w:val="Heading1"/>
      </w:pPr>
      <w:r>
        <w:t xml:space="preserve">NoSQL Approaches </w:t>
      </w:r>
      <w:r w:rsidR="004E0AC3">
        <w:t xml:space="preserve"> </w:t>
      </w:r>
      <w:r w:rsidR="004E0AC3">
        <w:t>---- TO DO</w:t>
      </w:r>
    </w:p>
    <w:p w14:paraId="1FBFB983" w14:textId="77777777" w:rsidR="00E60D9D" w:rsidRDefault="00E60D9D" w:rsidP="00E60D9D">
      <w:pPr>
        <w:rPr>
          <w:rFonts w:cstheme="minorHAnsi"/>
          <w:bCs/>
          <w:sz w:val="24"/>
          <w:szCs w:val="24"/>
        </w:rPr>
      </w:pPr>
      <w:r>
        <w:rPr>
          <w:rFonts w:cstheme="minorHAnsi"/>
          <w:bCs/>
          <w:sz w:val="24"/>
          <w:szCs w:val="24"/>
        </w:rPr>
        <w:t xml:space="preserve">What is NoSQL? NoSQL Database (Not Only SQL) can create the impression of something negative. </w:t>
      </w:r>
      <w:r w:rsidRPr="008A5E08">
        <w:rPr>
          <w:rFonts w:cstheme="minorHAnsi"/>
          <w:bCs/>
          <w:sz w:val="24"/>
          <w:szCs w:val="24"/>
        </w:rPr>
        <w:t>The acronym was used to define non-relational databases</w:t>
      </w:r>
      <w:r>
        <w:rPr>
          <w:rFonts w:cstheme="minorHAnsi"/>
          <w:bCs/>
          <w:sz w:val="24"/>
          <w:szCs w:val="24"/>
        </w:rPr>
        <w:t xml:space="preserve">. It is a database type that accumulates information in JSON format instead of tables. </w:t>
      </w:r>
      <w:r w:rsidRPr="000D7456">
        <w:rPr>
          <w:rFonts w:cstheme="minorHAnsi"/>
          <w:bCs/>
          <w:sz w:val="24"/>
          <w:szCs w:val="24"/>
        </w:rPr>
        <w:t>NoSQL term refers to an unidentified set of databases</w:t>
      </w:r>
      <w:r>
        <w:rPr>
          <w:rFonts w:cstheme="minorHAnsi"/>
          <w:bCs/>
          <w:sz w:val="24"/>
          <w:szCs w:val="24"/>
        </w:rPr>
        <w:t xml:space="preserve"> that are</w:t>
      </w:r>
      <w:r w:rsidRPr="000D7456">
        <w:rPr>
          <w:rFonts w:cstheme="minorHAnsi"/>
          <w:bCs/>
          <w:sz w:val="24"/>
          <w:szCs w:val="24"/>
        </w:rPr>
        <w:t xml:space="preserve"> open source and mostly not using SQL language.</w:t>
      </w:r>
      <w:r>
        <w:rPr>
          <w:rFonts w:cstheme="minorHAnsi"/>
          <w:bCs/>
          <w:sz w:val="24"/>
          <w:szCs w:val="24"/>
        </w:rPr>
        <w:t xml:space="preserve"> </w:t>
      </w:r>
      <w:r w:rsidRPr="00311440">
        <w:rPr>
          <w:rFonts w:cstheme="minorHAnsi"/>
          <w:bCs/>
          <w:sz w:val="24"/>
          <w:szCs w:val="24"/>
        </w:rPr>
        <w:t>Many people wonder, why was NoSQL created and why do we need it if SQL works perfectly up to date. One of the main reasons is scalability. NoSQL has ability to effectively cope with a fluctuating load. Horizontal scaling is more flexible than vertical, which means there is no need to replace servers. High prices and difficulty in determining the required license</w:t>
      </w:r>
      <w:r>
        <w:rPr>
          <w:rFonts w:cstheme="minorHAnsi"/>
          <w:bCs/>
          <w:sz w:val="24"/>
          <w:szCs w:val="24"/>
        </w:rPr>
        <w:t>s</w:t>
      </w:r>
      <w:r w:rsidRPr="00311440">
        <w:rPr>
          <w:rFonts w:cstheme="minorHAnsi"/>
          <w:bCs/>
          <w:sz w:val="24"/>
          <w:szCs w:val="24"/>
        </w:rPr>
        <w:t xml:space="preserve"> in </w:t>
      </w:r>
      <w:r>
        <w:rPr>
          <w:rFonts w:cstheme="minorHAnsi"/>
          <w:bCs/>
          <w:sz w:val="24"/>
          <w:szCs w:val="24"/>
        </w:rPr>
        <w:t>r</w:t>
      </w:r>
      <w:r w:rsidRPr="00311440">
        <w:rPr>
          <w:rFonts w:cstheme="minorHAnsi"/>
          <w:bCs/>
          <w:sz w:val="24"/>
          <w:szCs w:val="24"/>
        </w:rPr>
        <w:t xml:space="preserve">elational </w:t>
      </w:r>
      <w:r>
        <w:rPr>
          <w:rFonts w:cstheme="minorHAnsi"/>
          <w:bCs/>
          <w:sz w:val="24"/>
          <w:szCs w:val="24"/>
        </w:rPr>
        <w:t>d</w:t>
      </w:r>
      <w:r w:rsidRPr="00311440">
        <w:rPr>
          <w:rFonts w:cstheme="minorHAnsi"/>
          <w:bCs/>
          <w:sz w:val="24"/>
          <w:szCs w:val="24"/>
        </w:rPr>
        <w:t xml:space="preserve">atabase are off putting. NoSQL offers free and </w:t>
      </w:r>
      <w:proofErr w:type="gramStart"/>
      <w:r w:rsidRPr="00311440">
        <w:rPr>
          <w:rFonts w:cstheme="minorHAnsi"/>
          <w:bCs/>
          <w:sz w:val="24"/>
          <w:szCs w:val="24"/>
        </w:rPr>
        <w:t>open source</w:t>
      </w:r>
      <w:proofErr w:type="gramEnd"/>
      <w:r w:rsidRPr="00311440">
        <w:rPr>
          <w:rFonts w:cstheme="minorHAnsi"/>
          <w:bCs/>
          <w:sz w:val="24"/>
          <w:szCs w:val="24"/>
        </w:rPr>
        <w:t xml:space="preserve"> software which encourages users. Flexibility - appropriate databases to the relevant needs. Many clustered servers allow availability, even if one of the servers fails.</w:t>
      </w:r>
      <w:r>
        <w:rPr>
          <w:rFonts w:cstheme="minorHAnsi"/>
          <w:bCs/>
          <w:sz w:val="24"/>
          <w:szCs w:val="24"/>
        </w:rPr>
        <w:t xml:space="preserve"> Therefore</w:t>
      </w:r>
      <w:r w:rsidRPr="00311440">
        <w:rPr>
          <w:rFonts w:cstheme="minorHAnsi"/>
          <w:bCs/>
          <w:sz w:val="24"/>
          <w:szCs w:val="24"/>
        </w:rPr>
        <w:t>, NoSQL databases are built to be flexible, scalable, and capable of rapidly responding to the data management demands of modern businesses</w:t>
      </w:r>
      <w:r>
        <w:rPr>
          <w:rFonts w:cstheme="minorHAnsi"/>
          <w:bCs/>
          <w:sz w:val="24"/>
          <w:szCs w:val="24"/>
        </w:rPr>
        <w:t xml:space="preserve"> with high availability. The mentioned above made NoSQL evolve so fast and become popular within IT world. </w:t>
      </w:r>
    </w:p>
    <w:p w14:paraId="61676FBF" w14:textId="77777777" w:rsidR="00BC2C23" w:rsidRDefault="00BC2C23" w:rsidP="00BC2C23"/>
    <w:p w14:paraId="4D5ECF8A" w14:textId="57380B96" w:rsidR="00BC2C23" w:rsidRDefault="00BC2C23" w:rsidP="00BC2C23">
      <w:pPr>
        <w:pStyle w:val="Heading1"/>
      </w:pPr>
      <w:r>
        <w:t>Comparing SQL vs NoSQL</w:t>
      </w:r>
      <w:r w:rsidR="004E0AC3">
        <w:t xml:space="preserve"> </w:t>
      </w:r>
      <w:r w:rsidR="004E0AC3">
        <w:t>---- TO DO</w:t>
      </w:r>
    </w:p>
    <w:p w14:paraId="2BE79FD3" w14:textId="77777777" w:rsidR="00246FA4" w:rsidRDefault="00246FA4" w:rsidP="00246FA4">
      <w:pPr>
        <w:spacing w:after="200" w:line="276" w:lineRule="auto"/>
        <w:jc w:val="both"/>
        <w:rPr>
          <w:rFonts w:cstheme="minorHAnsi"/>
          <w:sz w:val="24"/>
          <w:szCs w:val="24"/>
        </w:rPr>
      </w:pPr>
      <w:r w:rsidRPr="0012183C">
        <w:rPr>
          <w:rFonts w:cstheme="minorHAnsi"/>
          <w:sz w:val="24"/>
          <w:szCs w:val="24"/>
        </w:rPr>
        <w:t xml:space="preserve">Relational databases depend on tables, columns, rows, schemas to arrange and </w:t>
      </w:r>
      <w:r>
        <w:rPr>
          <w:rFonts w:cstheme="minorHAnsi"/>
          <w:sz w:val="24"/>
          <w:szCs w:val="24"/>
        </w:rPr>
        <w:t>retrieve</w:t>
      </w:r>
      <w:r w:rsidRPr="0012183C">
        <w:rPr>
          <w:rFonts w:cstheme="minorHAnsi"/>
          <w:sz w:val="24"/>
          <w:szCs w:val="24"/>
        </w:rPr>
        <w:t xml:space="preserve"> data. However, NoSQL do not rely on that layout, it uses flexible data models. NoSQL databases have been adopted by recognised enterprises whereas RDBMS failed to meet the performance, scalability and flexibility. </w:t>
      </w:r>
      <w:r>
        <w:rPr>
          <w:rFonts w:cstheme="minorHAnsi"/>
          <w:sz w:val="24"/>
          <w:szCs w:val="24"/>
        </w:rPr>
        <w:t>Most SQL databases are upscaled</w:t>
      </w:r>
      <w:r w:rsidRPr="000D7456">
        <w:rPr>
          <w:rFonts w:cstheme="minorHAnsi"/>
          <w:sz w:val="24"/>
          <w:szCs w:val="24"/>
        </w:rPr>
        <w:t xml:space="preserve"> (vertical</w:t>
      </w:r>
      <w:r>
        <w:rPr>
          <w:rFonts w:cstheme="minorHAnsi"/>
          <w:sz w:val="24"/>
          <w:szCs w:val="24"/>
        </w:rPr>
        <w:t>ly</w:t>
      </w:r>
      <w:r w:rsidRPr="000D7456">
        <w:rPr>
          <w:rFonts w:cstheme="minorHAnsi"/>
          <w:sz w:val="24"/>
          <w:szCs w:val="24"/>
        </w:rPr>
        <w:t xml:space="preserve">) </w:t>
      </w:r>
      <w:r>
        <w:rPr>
          <w:rFonts w:cstheme="minorHAnsi"/>
          <w:sz w:val="24"/>
          <w:szCs w:val="24"/>
        </w:rPr>
        <w:t>which means</w:t>
      </w:r>
      <w:r w:rsidRPr="000D7456">
        <w:rPr>
          <w:rFonts w:cstheme="minorHAnsi"/>
          <w:sz w:val="24"/>
          <w:szCs w:val="24"/>
        </w:rPr>
        <w:t xml:space="preserve"> </w:t>
      </w:r>
      <w:r>
        <w:rPr>
          <w:rFonts w:cstheme="minorHAnsi"/>
          <w:sz w:val="24"/>
          <w:szCs w:val="24"/>
        </w:rPr>
        <w:t>you can add components like RAM, CPU etc</w:t>
      </w:r>
      <w:r w:rsidRPr="000D7456">
        <w:rPr>
          <w:rFonts w:cstheme="minorHAnsi"/>
          <w:sz w:val="24"/>
          <w:szCs w:val="24"/>
        </w:rPr>
        <w:t xml:space="preserve">. </w:t>
      </w:r>
      <w:r>
        <w:rPr>
          <w:rFonts w:cstheme="minorHAnsi"/>
          <w:sz w:val="24"/>
          <w:szCs w:val="24"/>
        </w:rPr>
        <w:t xml:space="preserve">On the other hand, NoSQL databases are designed for horizontal </w:t>
      </w:r>
      <w:r w:rsidRPr="000D7456">
        <w:rPr>
          <w:rFonts w:cstheme="minorHAnsi"/>
          <w:sz w:val="24"/>
          <w:szCs w:val="24"/>
        </w:rPr>
        <w:t xml:space="preserve">scaling </w:t>
      </w:r>
      <w:r>
        <w:rPr>
          <w:rFonts w:cstheme="minorHAnsi"/>
          <w:sz w:val="24"/>
          <w:szCs w:val="24"/>
        </w:rPr>
        <w:t>which means adding more</w:t>
      </w:r>
      <w:r w:rsidRPr="000D7456">
        <w:rPr>
          <w:rFonts w:cstheme="minorHAnsi"/>
          <w:sz w:val="24"/>
          <w:szCs w:val="24"/>
        </w:rPr>
        <w:t xml:space="preserve"> machines.</w:t>
      </w:r>
      <w:r>
        <w:rPr>
          <w:rFonts w:cstheme="minorHAnsi"/>
          <w:sz w:val="24"/>
          <w:szCs w:val="24"/>
        </w:rPr>
        <w:t xml:space="preserve"> </w:t>
      </w:r>
      <w:r w:rsidRPr="006A6B14">
        <w:rPr>
          <w:rFonts w:cstheme="minorHAnsi"/>
          <w:sz w:val="24"/>
          <w:szCs w:val="24"/>
        </w:rPr>
        <w:t>Relational databases are not designed to run in clusters. However, the division of these is possible but is classified as "unnatural activity".</w:t>
      </w:r>
      <w:r>
        <w:rPr>
          <w:rFonts w:cstheme="minorHAnsi"/>
          <w:sz w:val="24"/>
          <w:szCs w:val="24"/>
        </w:rPr>
        <w:t xml:space="preserve"> </w:t>
      </w:r>
    </w:p>
    <w:p w14:paraId="6FEB3592" w14:textId="77777777" w:rsidR="00246FA4" w:rsidRPr="00D951E3" w:rsidRDefault="00246FA4" w:rsidP="00246FA4">
      <w:pPr>
        <w:spacing w:after="200" w:line="276" w:lineRule="auto"/>
        <w:jc w:val="both"/>
        <w:rPr>
          <w:rFonts w:cstheme="minorHAnsi"/>
          <w:sz w:val="24"/>
          <w:szCs w:val="24"/>
        </w:rPr>
      </w:pPr>
      <w:r w:rsidRPr="00D951E3">
        <w:rPr>
          <w:rFonts w:cstheme="minorHAnsi"/>
          <w:sz w:val="24"/>
          <w:szCs w:val="24"/>
        </w:rPr>
        <w:t xml:space="preserve">There are four categories of NoSQL database types which have been formed to support specific needs and use cases. </w:t>
      </w:r>
      <w:r>
        <w:rPr>
          <w:rFonts w:cstheme="minorHAnsi"/>
          <w:sz w:val="24"/>
          <w:szCs w:val="24"/>
        </w:rPr>
        <w:t xml:space="preserve">In </w:t>
      </w:r>
      <w:r w:rsidRPr="00DE6975">
        <w:rPr>
          <w:rFonts w:cstheme="minorHAnsi"/>
          <w:sz w:val="24"/>
          <w:szCs w:val="24"/>
        </w:rPr>
        <w:t>Key-</w:t>
      </w:r>
      <w:r>
        <w:rPr>
          <w:rFonts w:cstheme="minorHAnsi"/>
          <w:sz w:val="24"/>
          <w:szCs w:val="24"/>
        </w:rPr>
        <w:t>V</w:t>
      </w:r>
      <w:r w:rsidRPr="00DE6975">
        <w:rPr>
          <w:rFonts w:cstheme="minorHAnsi"/>
          <w:sz w:val="24"/>
          <w:szCs w:val="24"/>
        </w:rPr>
        <w:t>alue stores</w:t>
      </w:r>
      <w:r w:rsidRPr="00D951E3">
        <w:rPr>
          <w:rFonts w:cstheme="minorHAnsi"/>
          <w:sz w:val="24"/>
          <w:szCs w:val="24"/>
        </w:rPr>
        <w:t xml:space="preserve"> model, the data is represented as collections of key-value pairs and each key can appear only once. The application has complete control over what is stored in the value, making this the most flexible NoSQL model. </w:t>
      </w:r>
    </w:p>
    <w:p w14:paraId="2D730CAA" w14:textId="77777777" w:rsidR="00246FA4" w:rsidRPr="00D951E3" w:rsidRDefault="00246FA4" w:rsidP="00246FA4">
      <w:pPr>
        <w:spacing w:after="200" w:line="276" w:lineRule="auto"/>
        <w:jc w:val="both"/>
        <w:rPr>
          <w:rFonts w:cstheme="minorHAnsi"/>
          <w:sz w:val="24"/>
          <w:szCs w:val="24"/>
        </w:rPr>
      </w:pPr>
      <w:r w:rsidRPr="00D951E3">
        <w:rPr>
          <w:rFonts w:cstheme="minorHAnsi"/>
          <w:sz w:val="24"/>
          <w:szCs w:val="24"/>
        </w:rPr>
        <w:t xml:space="preserve">Wide </w:t>
      </w:r>
      <w:r>
        <w:rPr>
          <w:rFonts w:cstheme="minorHAnsi"/>
          <w:sz w:val="24"/>
          <w:szCs w:val="24"/>
        </w:rPr>
        <w:t>C</w:t>
      </w:r>
      <w:r w:rsidRPr="00D951E3">
        <w:rPr>
          <w:rFonts w:cstheme="minorHAnsi"/>
          <w:sz w:val="24"/>
          <w:szCs w:val="24"/>
        </w:rPr>
        <w:t xml:space="preserve">olumn stores is a two-dimensional map where each key has one or more key-value pairs. It is possible to store and use large data. The column family store data in tables </w:t>
      </w:r>
      <w:proofErr w:type="gramStart"/>
      <w:r w:rsidRPr="00D951E3">
        <w:rPr>
          <w:rFonts w:cstheme="minorHAnsi"/>
          <w:sz w:val="24"/>
          <w:szCs w:val="24"/>
        </w:rPr>
        <w:t>similar to</w:t>
      </w:r>
      <w:proofErr w:type="gramEnd"/>
      <w:r w:rsidRPr="00D951E3">
        <w:rPr>
          <w:rFonts w:cstheme="minorHAnsi"/>
          <w:sz w:val="24"/>
          <w:szCs w:val="24"/>
        </w:rPr>
        <w:t xml:space="preserve"> RDBMS but names and formats of columns can vary from row to row across the table. </w:t>
      </w:r>
    </w:p>
    <w:p w14:paraId="31B99B84" w14:textId="77777777" w:rsidR="00246FA4" w:rsidRPr="00D951E3" w:rsidRDefault="00246FA4" w:rsidP="00246FA4">
      <w:pPr>
        <w:spacing w:after="200" w:line="276" w:lineRule="auto"/>
        <w:jc w:val="both"/>
        <w:rPr>
          <w:rFonts w:cstheme="minorHAnsi"/>
          <w:sz w:val="24"/>
          <w:szCs w:val="24"/>
        </w:rPr>
      </w:pPr>
      <w:r w:rsidRPr="00D951E3">
        <w:rPr>
          <w:rFonts w:cstheme="minorHAnsi"/>
          <w:sz w:val="24"/>
          <w:szCs w:val="24"/>
        </w:rPr>
        <w:lastRenderedPageBreak/>
        <w:t xml:space="preserve">Document Databases store documents in one of the standard formats (XML, YAML, JSON, BSON) and consist of semi-structured data. </w:t>
      </w:r>
      <w:r>
        <w:rPr>
          <w:rFonts w:cstheme="minorHAnsi"/>
          <w:sz w:val="24"/>
          <w:szCs w:val="24"/>
        </w:rPr>
        <w:t xml:space="preserve">A </w:t>
      </w:r>
      <w:r w:rsidRPr="00D951E3">
        <w:rPr>
          <w:rFonts w:cstheme="minorHAnsi"/>
          <w:sz w:val="24"/>
          <w:szCs w:val="24"/>
        </w:rPr>
        <w:t xml:space="preserve">value is a single document that stores all data related to a specific key. </w:t>
      </w:r>
      <w:r>
        <w:rPr>
          <w:rFonts w:cstheme="minorHAnsi"/>
          <w:sz w:val="24"/>
          <w:szCs w:val="24"/>
        </w:rPr>
        <w:t>Joins or relations are not supported.</w:t>
      </w:r>
      <w:r w:rsidRPr="00D951E3">
        <w:rPr>
          <w:rFonts w:cstheme="minorHAnsi"/>
          <w:sz w:val="24"/>
          <w:szCs w:val="24"/>
        </w:rPr>
        <w:t xml:space="preserve"> </w:t>
      </w:r>
    </w:p>
    <w:p w14:paraId="388FF4EA" w14:textId="77777777" w:rsidR="00246FA4" w:rsidRDefault="00246FA4" w:rsidP="00246FA4">
      <w:pPr>
        <w:spacing w:after="200" w:line="276" w:lineRule="auto"/>
        <w:jc w:val="both"/>
        <w:rPr>
          <w:rFonts w:cstheme="minorHAnsi"/>
          <w:sz w:val="24"/>
          <w:szCs w:val="24"/>
        </w:rPr>
      </w:pPr>
      <w:r w:rsidRPr="00D951E3">
        <w:rPr>
          <w:rFonts w:cstheme="minorHAnsi"/>
          <w:sz w:val="24"/>
          <w:szCs w:val="24"/>
        </w:rPr>
        <w:t xml:space="preserve">Graph </w:t>
      </w:r>
      <w:r>
        <w:rPr>
          <w:rFonts w:cstheme="minorHAnsi"/>
          <w:sz w:val="24"/>
          <w:szCs w:val="24"/>
        </w:rPr>
        <w:t>D</w:t>
      </w:r>
      <w:r w:rsidRPr="00D951E3">
        <w:rPr>
          <w:rFonts w:cstheme="minorHAnsi"/>
          <w:sz w:val="24"/>
          <w:szCs w:val="24"/>
        </w:rPr>
        <w:t xml:space="preserve">atabases </w:t>
      </w:r>
      <w:r>
        <w:rPr>
          <w:rFonts w:cstheme="minorHAnsi"/>
          <w:sz w:val="24"/>
          <w:szCs w:val="24"/>
        </w:rPr>
        <w:t>type</w:t>
      </w:r>
      <w:r w:rsidRPr="00D951E3">
        <w:rPr>
          <w:rFonts w:cstheme="minorHAnsi"/>
          <w:sz w:val="24"/>
          <w:szCs w:val="24"/>
        </w:rPr>
        <w:t xml:space="preserve"> is intended for data whose relationships are well presented as a graph and where number of relations is </w:t>
      </w:r>
      <w:r>
        <w:rPr>
          <w:rFonts w:cstheme="minorHAnsi"/>
          <w:sz w:val="24"/>
          <w:szCs w:val="24"/>
        </w:rPr>
        <w:t>finite</w:t>
      </w:r>
      <w:r w:rsidRPr="00D951E3">
        <w:rPr>
          <w:rFonts w:cstheme="minorHAnsi"/>
          <w:sz w:val="24"/>
          <w:szCs w:val="24"/>
        </w:rPr>
        <w:t xml:space="preserve"> (e</w:t>
      </w:r>
      <w:r>
        <w:rPr>
          <w:rFonts w:cstheme="minorHAnsi"/>
          <w:sz w:val="24"/>
          <w:szCs w:val="24"/>
        </w:rPr>
        <w:t>.</w:t>
      </w:r>
      <w:r w:rsidRPr="00D951E3">
        <w:rPr>
          <w:rFonts w:cstheme="minorHAnsi"/>
          <w:sz w:val="24"/>
          <w:szCs w:val="24"/>
        </w:rPr>
        <w:t>g.</w:t>
      </w:r>
      <w:r>
        <w:rPr>
          <w:rFonts w:cstheme="minorHAnsi"/>
          <w:sz w:val="24"/>
          <w:szCs w:val="24"/>
        </w:rPr>
        <w:t xml:space="preserve"> </w:t>
      </w:r>
      <w:r w:rsidRPr="00D951E3">
        <w:rPr>
          <w:rFonts w:cstheme="minorHAnsi"/>
          <w:sz w:val="24"/>
          <w:szCs w:val="24"/>
        </w:rPr>
        <w:t>road maps</w:t>
      </w:r>
      <w:r>
        <w:rPr>
          <w:rFonts w:cstheme="minorHAnsi"/>
          <w:sz w:val="24"/>
          <w:szCs w:val="24"/>
        </w:rPr>
        <w:t xml:space="preserve">, </w:t>
      </w:r>
      <w:r w:rsidRPr="00D951E3">
        <w:rPr>
          <w:rFonts w:cstheme="minorHAnsi"/>
          <w:sz w:val="24"/>
          <w:szCs w:val="24"/>
        </w:rPr>
        <w:t>public transport connections). The graph is based on nodes (entities), edges (relations), properties and graph theory.</w:t>
      </w:r>
    </w:p>
    <w:p w14:paraId="05B3864F" w14:textId="77777777" w:rsidR="00246FA4" w:rsidRDefault="00246FA4" w:rsidP="00246FA4">
      <w:pPr>
        <w:spacing w:after="200" w:line="276" w:lineRule="auto"/>
        <w:jc w:val="both"/>
        <w:rPr>
          <w:rFonts w:cstheme="minorHAnsi"/>
          <w:sz w:val="24"/>
          <w:szCs w:val="24"/>
        </w:rPr>
      </w:pPr>
      <w:r>
        <w:rPr>
          <w:rFonts w:cstheme="minorHAnsi"/>
          <w:sz w:val="24"/>
          <w:szCs w:val="24"/>
        </w:rPr>
        <w:t xml:space="preserve">We can distinguish two different transaction models for databases. </w:t>
      </w:r>
      <w:r w:rsidRPr="00B07695">
        <w:rPr>
          <w:rFonts w:cstheme="minorHAnsi"/>
          <w:sz w:val="24"/>
          <w:szCs w:val="24"/>
        </w:rPr>
        <w:t>ACID is an acronym for the four</w:t>
      </w:r>
      <w:r>
        <w:rPr>
          <w:rFonts w:cstheme="minorHAnsi"/>
          <w:sz w:val="24"/>
          <w:szCs w:val="24"/>
        </w:rPr>
        <w:t xml:space="preserve"> </w:t>
      </w:r>
      <w:r w:rsidRPr="00B07695">
        <w:rPr>
          <w:rFonts w:cstheme="minorHAnsi"/>
          <w:sz w:val="24"/>
          <w:szCs w:val="24"/>
        </w:rPr>
        <w:t>relational database properties which stands for Atomicity, Consistency, Isolation and Durability. The above ensures accuracy, completeness, and data integrity</w:t>
      </w:r>
      <w:r>
        <w:rPr>
          <w:rFonts w:cstheme="minorHAnsi"/>
          <w:sz w:val="24"/>
          <w:szCs w:val="24"/>
        </w:rPr>
        <w:t>.</w:t>
      </w:r>
      <w:r w:rsidRPr="00B07695">
        <w:rPr>
          <w:rFonts w:cstheme="minorHAnsi"/>
          <w:sz w:val="24"/>
          <w:szCs w:val="24"/>
        </w:rPr>
        <w:t xml:space="preserve"> Atomicity states the indivisibility of transaction, which means transaction cannot be left partially completed - each transaction will either be carried out in full or</w:t>
      </w:r>
      <w:r>
        <w:rPr>
          <w:rFonts w:cstheme="minorHAnsi"/>
          <w:sz w:val="24"/>
          <w:szCs w:val="24"/>
        </w:rPr>
        <w:t xml:space="preserve"> not</w:t>
      </w:r>
      <w:r w:rsidRPr="00B07695">
        <w:rPr>
          <w:rFonts w:cstheme="minorHAnsi"/>
          <w:sz w:val="24"/>
          <w:szCs w:val="24"/>
        </w:rPr>
        <w:t xml:space="preserve"> at all. Consistency means that after the transaction is completed, the system will be consistent and integrity rules will not be violated. Isolation means that if </w:t>
      </w:r>
      <w:r>
        <w:rPr>
          <w:rFonts w:cstheme="minorHAnsi"/>
          <w:sz w:val="24"/>
          <w:szCs w:val="24"/>
        </w:rPr>
        <w:t>one</w:t>
      </w:r>
      <w:r w:rsidRPr="00B07695">
        <w:rPr>
          <w:rFonts w:cstheme="minorHAnsi"/>
          <w:sz w:val="24"/>
          <w:szCs w:val="24"/>
        </w:rPr>
        <w:t xml:space="preserve"> or more transactions are </w:t>
      </w:r>
      <w:r>
        <w:rPr>
          <w:rFonts w:cstheme="minorHAnsi"/>
          <w:sz w:val="24"/>
          <w:szCs w:val="24"/>
        </w:rPr>
        <w:t xml:space="preserve">being </w:t>
      </w:r>
      <w:r w:rsidRPr="00B07695">
        <w:rPr>
          <w:rFonts w:cstheme="minorHAnsi"/>
          <w:sz w:val="24"/>
          <w:szCs w:val="24"/>
        </w:rPr>
        <w:t xml:space="preserve">executed at the same time and in parallel, all the transactions will be carried out and executed as if it is the only </w:t>
      </w:r>
      <w:r>
        <w:rPr>
          <w:rFonts w:cstheme="minorHAnsi"/>
          <w:sz w:val="24"/>
          <w:szCs w:val="24"/>
        </w:rPr>
        <w:t>one</w:t>
      </w:r>
      <w:r w:rsidRPr="00B07695">
        <w:rPr>
          <w:rFonts w:cstheme="minorHAnsi"/>
          <w:sz w:val="24"/>
          <w:szCs w:val="24"/>
        </w:rPr>
        <w:t xml:space="preserve"> in the system. Finally, Durability means that the system </w:t>
      </w:r>
      <w:proofErr w:type="gramStart"/>
      <w:r w:rsidRPr="00B07695">
        <w:rPr>
          <w:rFonts w:cstheme="minorHAnsi"/>
          <w:sz w:val="24"/>
          <w:szCs w:val="24"/>
        </w:rPr>
        <w:t>is able to</w:t>
      </w:r>
      <w:proofErr w:type="gramEnd"/>
      <w:r w:rsidRPr="00B07695">
        <w:rPr>
          <w:rFonts w:cstheme="minorHAnsi"/>
          <w:sz w:val="24"/>
          <w:szCs w:val="24"/>
        </w:rPr>
        <w:t xml:space="preserve"> boot up and provide consistent, intact, up-to-date recorded and committed transaction data, for example after a sudden power failure</w:t>
      </w:r>
      <w:r>
        <w:rPr>
          <w:rFonts w:cstheme="minorHAnsi"/>
          <w:sz w:val="24"/>
          <w:szCs w:val="24"/>
        </w:rPr>
        <w:t xml:space="preserve"> or restart</w:t>
      </w:r>
      <w:r w:rsidRPr="00B07695">
        <w:rPr>
          <w:rFonts w:cstheme="minorHAnsi"/>
          <w:sz w:val="24"/>
          <w:szCs w:val="24"/>
        </w:rPr>
        <w:t>.</w:t>
      </w:r>
    </w:p>
    <w:p w14:paraId="53343B3F" w14:textId="77777777" w:rsidR="00246FA4" w:rsidRDefault="00246FA4" w:rsidP="00246FA4">
      <w:pPr>
        <w:spacing w:after="200" w:line="276" w:lineRule="auto"/>
        <w:jc w:val="both"/>
        <w:rPr>
          <w:rFonts w:cstheme="minorHAnsi"/>
          <w:sz w:val="24"/>
          <w:szCs w:val="24"/>
        </w:rPr>
      </w:pPr>
      <w:r w:rsidRPr="0081507B">
        <w:rPr>
          <w:rFonts w:cstheme="minorHAnsi"/>
          <w:sz w:val="24"/>
          <w:szCs w:val="24"/>
        </w:rPr>
        <w:t xml:space="preserve">The BASE describes properties of NoSQL Databases. It stands for Basically Available, Soft </w:t>
      </w:r>
      <w:r>
        <w:rPr>
          <w:rFonts w:cstheme="minorHAnsi"/>
          <w:sz w:val="24"/>
          <w:szCs w:val="24"/>
        </w:rPr>
        <w:t>s</w:t>
      </w:r>
      <w:r w:rsidRPr="0081507B">
        <w:rPr>
          <w:rFonts w:cstheme="minorHAnsi"/>
          <w:sz w:val="24"/>
          <w:szCs w:val="24"/>
        </w:rPr>
        <w:t>tate, Eventual consistency. Breaking it down further, Basically Available indicated that the system offers availability most of the time, even if partial layer fails. Soft state means that the system do</w:t>
      </w:r>
      <w:r>
        <w:rPr>
          <w:rFonts w:cstheme="minorHAnsi"/>
          <w:sz w:val="24"/>
          <w:szCs w:val="24"/>
        </w:rPr>
        <w:t>es</w:t>
      </w:r>
      <w:r w:rsidRPr="0081507B">
        <w:rPr>
          <w:rFonts w:cstheme="minorHAnsi"/>
          <w:sz w:val="24"/>
          <w:szCs w:val="24"/>
        </w:rPr>
        <w:t xml:space="preserve"> not have to be write-consistent or mutually consistent and the state of the system could change over time. Eventual consistency indicates that the system will eventually become consistent, given that the system stops receiving input. NoSQL databases give up the A, C and/or D requirements, and in return they improve scalability.</w:t>
      </w:r>
      <w:r>
        <w:rPr>
          <w:rFonts w:cstheme="minorHAnsi"/>
          <w:sz w:val="24"/>
          <w:szCs w:val="24"/>
        </w:rPr>
        <w:t xml:space="preserve"> </w:t>
      </w:r>
      <w:r w:rsidRPr="0081507B">
        <w:rPr>
          <w:rFonts w:cstheme="minorHAnsi"/>
          <w:sz w:val="24"/>
          <w:szCs w:val="24"/>
        </w:rPr>
        <w:t>In short, the ACID model provides a consistent system where BASE is all about high availability.</w:t>
      </w:r>
    </w:p>
    <w:p w14:paraId="64A444E7" w14:textId="77777777" w:rsidR="00BC2C23" w:rsidRDefault="00BC2C23" w:rsidP="00BC2C23"/>
    <w:p w14:paraId="13194B48" w14:textId="451F3A35" w:rsidR="00BC2C23" w:rsidRDefault="00BC2C23" w:rsidP="00BC2C23">
      <w:pPr>
        <w:pStyle w:val="Heading1"/>
      </w:pPr>
      <w:r>
        <w:t>Conclusion</w:t>
      </w:r>
      <w:r w:rsidR="004E0AC3">
        <w:t xml:space="preserve"> </w:t>
      </w:r>
      <w:r w:rsidR="004E0AC3">
        <w:t>---- TO DO</w:t>
      </w:r>
    </w:p>
    <w:p w14:paraId="56D334B5" w14:textId="77777777" w:rsidR="00246FA4" w:rsidRDefault="00246FA4" w:rsidP="00246FA4">
      <w:pPr>
        <w:rPr>
          <w:sz w:val="24"/>
          <w:szCs w:val="24"/>
          <w:lang w:val="en-IE"/>
        </w:rPr>
      </w:pPr>
      <w:r w:rsidRPr="00CC7E8C">
        <w:rPr>
          <w:sz w:val="24"/>
          <w:szCs w:val="24"/>
          <w:lang w:val="en-IE"/>
        </w:rPr>
        <w:t>Instead of looking at NoSQL database as an alternative t</w:t>
      </w:r>
      <w:r>
        <w:rPr>
          <w:sz w:val="24"/>
          <w:szCs w:val="24"/>
          <w:lang w:val="en-IE"/>
        </w:rPr>
        <w:t xml:space="preserve">echnology or competition for Relational Database Model we should </w:t>
      </w:r>
      <w:proofErr w:type="gramStart"/>
      <w:r>
        <w:rPr>
          <w:sz w:val="24"/>
          <w:szCs w:val="24"/>
          <w:lang w:val="en-IE"/>
        </w:rPr>
        <w:t>open up</w:t>
      </w:r>
      <w:proofErr w:type="gramEnd"/>
      <w:r>
        <w:rPr>
          <w:sz w:val="24"/>
          <w:szCs w:val="24"/>
          <w:lang w:val="en-IE"/>
        </w:rPr>
        <w:t xml:space="preserve"> our minds and identify how well they complement each other. </w:t>
      </w:r>
      <w:r w:rsidRPr="00102089">
        <w:rPr>
          <w:sz w:val="24"/>
          <w:szCs w:val="24"/>
          <w:lang w:val="en-IE"/>
        </w:rPr>
        <w:t xml:space="preserve">When combined, </w:t>
      </w:r>
      <w:r>
        <w:rPr>
          <w:sz w:val="24"/>
          <w:szCs w:val="24"/>
          <w:lang w:val="en-IE"/>
        </w:rPr>
        <w:t>they</w:t>
      </w:r>
      <w:r w:rsidRPr="00102089">
        <w:rPr>
          <w:sz w:val="24"/>
          <w:szCs w:val="24"/>
          <w:lang w:val="en-IE"/>
        </w:rPr>
        <w:t xml:space="preserve"> are not only outstanding but </w:t>
      </w:r>
      <w:r>
        <w:rPr>
          <w:sz w:val="24"/>
          <w:szCs w:val="24"/>
          <w:lang w:val="en-IE"/>
        </w:rPr>
        <w:t xml:space="preserve">also very powerful. </w:t>
      </w:r>
      <w:r w:rsidRPr="00102089">
        <w:rPr>
          <w:sz w:val="24"/>
          <w:szCs w:val="24"/>
          <w:lang w:val="en-IE"/>
        </w:rPr>
        <w:t xml:space="preserve">It is worth mentioning, that we have been using </w:t>
      </w:r>
      <w:proofErr w:type="gramStart"/>
      <w:r w:rsidRPr="00102089">
        <w:rPr>
          <w:sz w:val="24"/>
          <w:szCs w:val="24"/>
          <w:lang w:val="en-IE"/>
        </w:rPr>
        <w:t>both of them</w:t>
      </w:r>
      <w:proofErr w:type="gramEnd"/>
      <w:r w:rsidRPr="00102089">
        <w:rPr>
          <w:sz w:val="24"/>
          <w:szCs w:val="24"/>
          <w:lang w:val="en-IE"/>
        </w:rPr>
        <w:t xml:space="preserve"> </w:t>
      </w:r>
      <w:r>
        <w:rPr>
          <w:sz w:val="24"/>
          <w:szCs w:val="24"/>
          <w:lang w:val="en-IE"/>
        </w:rPr>
        <w:t xml:space="preserve">in parallel for years. </w:t>
      </w:r>
      <w:r w:rsidRPr="00102089">
        <w:rPr>
          <w:sz w:val="24"/>
          <w:szCs w:val="24"/>
          <w:lang w:val="en-IE"/>
        </w:rPr>
        <w:t>N</w:t>
      </w:r>
      <w:r>
        <w:rPr>
          <w:sz w:val="24"/>
          <w:szCs w:val="24"/>
          <w:lang w:val="en-IE"/>
        </w:rPr>
        <w:t>o</w:t>
      </w:r>
      <w:r w:rsidRPr="00102089">
        <w:rPr>
          <w:sz w:val="24"/>
          <w:szCs w:val="24"/>
          <w:lang w:val="en-IE"/>
        </w:rPr>
        <w:t>SQL key-value databases are used as a</w:t>
      </w:r>
      <w:r>
        <w:rPr>
          <w:sz w:val="24"/>
          <w:szCs w:val="24"/>
          <w:lang w:val="en-IE"/>
        </w:rPr>
        <w:t xml:space="preserve"> cache layer for relational SQL databases. </w:t>
      </w:r>
      <w:r w:rsidRPr="00100F55">
        <w:rPr>
          <w:sz w:val="24"/>
          <w:szCs w:val="24"/>
          <w:lang w:val="en-IE"/>
        </w:rPr>
        <w:t>To give a clear example</w:t>
      </w:r>
      <w:r>
        <w:rPr>
          <w:sz w:val="24"/>
          <w:szCs w:val="24"/>
          <w:lang w:val="en-IE"/>
        </w:rPr>
        <w:t xml:space="preserve">, </w:t>
      </w:r>
      <w:r w:rsidRPr="00100F55">
        <w:rPr>
          <w:sz w:val="24"/>
          <w:szCs w:val="24"/>
          <w:lang w:val="en-IE"/>
        </w:rPr>
        <w:t>Redis and Memcached</w:t>
      </w:r>
      <w:r>
        <w:rPr>
          <w:sz w:val="24"/>
          <w:szCs w:val="24"/>
          <w:lang w:val="en-IE"/>
        </w:rPr>
        <w:t xml:space="preserve"> which are using the possibility of smooth horizontal scaling and high performance, support data processing in various types of applications which require real-time processing and high availability. Let’s go back to our question, which database should be </w:t>
      </w:r>
      <w:proofErr w:type="gramStart"/>
      <w:r>
        <w:rPr>
          <w:sz w:val="24"/>
          <w:szCs w:val="24"/>
          <w:lang w:val="en-IE"/>
        </w:rPr>
        <w:t>choose</w:t>
      </w:r>
      <w:proofErr w:type="gramEnd"/>
      <w:r>
        <w:rPr>
          <w:sz w:val="24"/>
          <w:szCs w:val="24"/>
          <w:lang w:val="en-IE"/>
        </w:rPr>
        <w:t xml:space="preserve"> and which one is better</w:t>
      </w:r>
      <w:r w:rsidRPr="00876B50">
        <w:rPr>
          <w:sz w:val="24"/>
          <w:szCs w:val="24"/>
          <w:lang w:val="en-IE"/>
        </w:rPr>
        <w:t xml:space="preserve">? The answer is only one: it depends. NoSQL database works faster and is horizontally scalable, which allows you to work with big data. Relational Database provides greater data integrity (schema) and relationships. </w:t>
      </w:r>
      <w:r w:rsidRPr="00876B50">
        <w:rPr>
          <w:sz w:val="24"/>
          <w:szCs w:val="24"/>
          <w:lang w:val="en-IE"/>
        </w:rPr>
        <w:lastRenderedPageBreak/>
        <w:t>Depending on the project</w:t>
      </w:r>
      <w:r>
        <w:rPr>
          <w:sz w:val="24"/>
          <w:szCs w:val="24"/>
          <w:lang w:val="en-IE"/>
        </w:rPr>
        <w:t>,</w:t>
      </w:r>
      <w:r w:rsidRPr="00876B50">
        <w:rPr>
          <w:sz w:val="24"/>
          <w:szCs w:val="24"/>
          <w:lang w:val="en-IE"/>
        </w:rPr>
        <w:t xml:space="preserve"> you may need either of them</w:t>
      </w:r>
      <w:r>
        <w:rPr>
          <w:sz w:val="24"/>
          <w:szCs w:val="24"/>
          <w:lang w:val="en-IE"/>
        </w:rPr>
        <w:t xml:space="preserve"> </w:t>
      </w:r>
      <w:proofErr w:type="gramStart"/>
      <w:r>
        <w:rPr>
          <w:sz w:val="24"/>
          <w:szCs w:val="24"/>
          <w:lang w:val="en-IE"/>
        </w:rPr>
        <w:t>and</w:t>
      </w:r>
      <w:proofErr w:type="gramEnd"/>
      <w:r>
        <w:rPr>
          <w:sz w:val="24"/>
          <w:szCs w:val="24"/>
          <w:lang w:val="en-IE"/>
        </w:rPr>
        <w:t xml:space="preserve"> </w:t>
      </w:r>
      <w:r w:rsidRPr="00357281">
        <w:rPr>
          <w:sz w:val="24"/>
          <w:szCs w:val="24"/>
          <w:lang w:val="en-IE"/>
        </w:rPr>
        <w:t>neither of them is better than the other</w:t>
      </w:r>
      <w:r>
        <w:rPr>
          <w:sz w:val="24"/>
          <w:szCs w:val="24"/>
          <w:lang w:val="en-IE"/>
        </w:rPr>
        <w:t>.</w:t>
      </w:r>
    </w:p>
    <w:p w14:paraId="6B55972E" w14:textId="77777777" w:rsidR="008577E7" w:rsidRPr="00246FA4" w:rsidRDefault="008577E7" w:rsidP="008577E7">
      <w:pPr>
        <w:rPr>
          <w:lang w:val="en-IE"/>
        </w:rPr>
      </w:pPr>
    </w:p>
    <w:p w14:paraId="03D97261" w14:textId="4288D047" w:rsidR="008577E7" w:rsidRDefault="008577E7" w:rsidP="008577E7">
      <w:pPr>
        <w:pStyle w:val="Heading1"/>
      </w:pPr>
      <w:bookmarkStart w:id="0" w:name="_References"/>
      <w:bookmarkEnd w:id="0"/>
      <w:r>
        <w:t>References</w:t>
      </w:r>
    </w:p>
    <w:p w14:paraId="26255687" w14:textId="77777777" w:rsidR="008577E7" w:rsidRPr="00840B29" w:rsidRDefault="008577E7" w:rsidP="008577E7">
      <w:pPr>
        <w:rPr>
          <w:lang w:val="en-IE"/>
        </w:rPr>
      </w:pPr>
      <w:r w:rsidRPr="00840B29">
        <w:rPr>
          <w:lang w:val="en-IE"/>
        </w:rPr>
        <w:t>[1] Burtica, R.; Mocanu, E.M.; Andreica, M.I.; Tapus, N., "Practical application and evaluation of no-SQL databases in Cloud Computing," Systems Conference (SysCon), 2012 IEEE International , vol., no., pp.1,6, 19-22 March 2012</w:t>
      </w:r>
    </w:p>
    <w:p w14:paraId="7CC6D727" w14:textId="7A14527A" w:rsidR="00BC2C23" w:rsidRDefault="008577E7" w:rsidP="000827B5">
      <w:pPr>
        <w:rPr>
          <w:lang w:val="en-IE"/>
        </w:rPr>
      </w:pPr>
      <w:r w:rsidRPr="00840B29">
        <w:rPr>
          <w:lang w:val="en-IE"/>
        </w:rPr>
        <w:t>[2] Boicea, A.; Radulescu, F.; Agapin, L.I., "MongoDB vs Oracle -- Database Comparison," Emerging Intelligent Data and Web Technologies (EIDWT), 2012 Third International Conference on , vol., no., pp.330,335, 19-21 Sept. 2012</w:t>
      </w:r>
    </w:p>
    <w:p w14:paraId="7CF6319A" w14:textId="0EB491D1" w:rsidR="008776EB" w:rsidRDefault="001D322B" w:rsidP="000827B5">
      <w:r>
        <w:rPr>
          <w:lang w:val="en-IE"/>
        </w:rPr>
        <w:t xml:space="preserve">[3] </w:t>
      </w:r>
      <w:r w:rsidRPr="001D322B">
        <w:t xml:space="preserve">Cahill, A., </w:t>
      </w:r>
      <w:r w:rsidRPr="001D322B">
        <w:rPr>
          <w:i/>
          <w:iCs/>
        </w:rPr>
        <w:t>DBMS &amp; DBA</w:t>
      </w:r>
      <w:r w:rsidRPr="001D322B">
        <w:t>, Lecture Notes, Technological University of the Shannon, 2024.</w:t>
      </w:r>
    </w:p>
    <w:p w14:paraId="2BFBC7CB" w14:textId="397ED8D8" w:rsidR="001D322B" w:rsidRPr="008577E7" w:rsidRDefault="001D322B" w:rsidP="000827B5">
      <w:pPr>
        <w:rPr>
          <w:lang w:val="en-IE"/>
        </w:rPr>
      </w:pPr>
      <w:r>
        <w:t xml:space="preserve">[4] </w:t>
      </w:r>
      <w:r w:rsidRPr="001D322B">
        <w:t xml:space="preserve">Cahill, A., </w:t>
      </w:r>
      <w:r w:rsidRPr="001D322B">
        <w:rPr>
          <w:i/>
          <w:iCs/>
        </w:rPr>
        <w:t>NoSQL &amp; Big Data</w:t>
      </w:r>
      <w:r w:rsidRPr="001D322B">
        <w:t>, Lecture Notes, Technological University of the Shannon, 2024.</w:t>
      </w:r>
    </w:p>
    <w:p w14:paraId="7636835D" w14:textId="14682D04" w:rsidR="00035A44" w:rsidRDefault="00035A44" w:rsidP="00C5121D">
      <w:pPr>
        <w:rPr>
          <w:rStyle w:val="Heading1Char"/>
        </w:rPr>
      </w:pPr>
    </w:p>
    <w:sectPr w:rsidR="00035A44" w:rsidSect="007A14D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9023B"/>
    <w:multiLevelType w:val="hybridMultilevel"/>
    <w:tmpl w:val="90EE7E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6A0A4FD7"/>
    <w:multiLevelType w:val="hybridMultilevel"/>
    <w:tmpl w:val="328A67D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num w:numId="1" w16cid:durableId="1052660173">
    <w:abstractNumId w:val="1"/>
  </w:num>
  <w:num w:numId="2" w16cid:durableId="39636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8C"/>
    <w:rsid w:val="000034AE"/>
    <w:rsid w:val="000146A7"/>
    <w:rsid w:val="00035A44"/>
    <w:rsid w:val="00042C9F"/>
    <w:rsid w:val="000827B5"/>
    <w:rsid w:val="000B3623"/>
    <w:rsid w:val="000D7456"/>
    <w:rsid w:val="00100F55"/>
    <w:rsid w:val="00102089"/>
    <w:rsid w:val="0012183C"/>
    <w:rsid w:val="00137C8C"/>
    <w:rsid w:val="00191E7D"/>
    <w:rsid w:val="001D322B"/>
    <w:rsid w:val="001E75F6"/>
    <w:rsid w:val="00246FA4"/>
    <w:rsid w:val="002A3921"/>
    <w:rsid w:val="002F1BD3"/>
    <w:rsid w:val="003030C4"/>
    <w:rsid w:val="00311440"/>
    <w:rsid w:val="00357281"/>
    <w:rsid w:val="00367CC9"/>
    <w:rsid w:val="003B6A3E"/>
    <w:rsid w:val="003B7283"/>
    <w:rsid w:val="003C0521"/>
    <w:rsid w:val="004010C2"/>
    <w:rsid w:val="004403F1"/>
    <w:rsid w:val="0045527A"/>
    <w:rsid w:val="00495A80"/>
    <w:rsid w:val="004E0AC3"/>
    <w:rsid w:val="004F6E08"/>
    <w:rsid w:val="00503298"/>
    <w:rsid w:val="00511573"/>
    <w:rsid w:val="005439F1"/>
    <w:rsid w:val="00545005"/>
    <w:rsid w:val="005A2236"/>
    <w:rsid w:val="005B58FB"/>
    <w:rsid w:val="005F4177"/>
    <w:rsid w:val="0060055B"/>
    <w:rsid w:val="006035F4"/>
    <w:rsid w:val="006A6B14"/>
    <w:rsid w:val="006F06E0"/>
    <w:rsid w:val="00752FA1"/>
    <w:rsid w:val="007A14D8"/>
    <w:rsid w:val="0081507B"/>
    <w:rsid w:val="00840B29"/>
    <w:rsid w:val="008577E7"/>
    <w:rsid w:val="00876B50"/>
    <w:rsid w:val="008776EB"/>
    <w:rsid w:val="00883593"/>
    <w:rsid w:val="008A5E08"/>
    <w:rsid w:val="008F7A7C"/>
    <w:rsid w:val="00933F3D"/>
    <w:rsid w:val="009A2B55"/>
    <w:rsid w:val="009A5EBA"/>
    <w:rsid w:val="009B7339"/>
    <w:rsid w:val="00A14863"/>
    <w:rsid w:val="00A81780"/>
    <w:rsid w:val="00AA5C4B"/>
    <w:rsid w:val="00AD0923"/>
    <w:rsid w:val="00AD2C6E"/>
    <w:rsid w:val="00AF7359"/>
    <w:rsid w:val="00B07695"/>
    <w:rsid w:val="00B4093B"/>
    <w:rsid w:val="00B43053"/>
    <w:rsid w:val="00BA0A04"/>
    <w:rsid w:val="00BA7A46"/>
    <w:rsid w:val="00BB1A48"/>
    <w:rsid w:val="00BC2AC8"/>
    <w:rsid w:val="00BC2C23"/>
    <w:rsid w:val="00BF3C2C"/>
    <w:rsid w:val="00C05B0A"/>
    <w:rsid w:val="00C5121D"/>
    <w:rsid w:val="00CC7E8C"/>
    <w:rsid w:val="00CE792A"/>
    <w:rsid w:val="00D7080A"/>
    <w:rsid w:val="00D951E3"/>
    <w:rsid w:val="00DB5596"/>
    <w:rsid w:val="00DD15DA"/>
    <w:rsid w:val="00DD7143"/>
    <w:rsid w:val="00DE6975"/>
    <w:rsid w:val="00E0774C"/>
    <w:rsid w:val="00E172B7"/>
    <w:rsid w:val="00E5186B"/>
    <w:rsid w:val="00E60D9D"/>
    <w:rsid w:val="00EC1A25"/>
    <w:rsid w:val="00EE2C08"/>
    <w:rsid w:val="00F04C1C"/>
    <w:rsid w:val="00F437B5"/>
    <w:rsid w:val="00F76102"/>
    <w:rsid w:val="00FA1B07"/>
    <w:rsid w:val="00FD3F4A"/>
    <w:rsid w:val="00FF7D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4915"/>
  <w15:chartTrackingRefBased/>
  <w15:docId w15:val="{E4052C1E-B1CF-4F91-8311-115E5D6E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E8C"/>
    <w:rPr>
      <w:lang w:val="en-GB"/>
    </w:rPr>
  </w:style>
  <w:style w:type="paragraph" w:styleId="Heading1">
    <w:name w:val="heading 1"/>
    <w:basedOn w:val="Normal"/>
    <w:next w:val="Normal"/>
    <w:link w:val="Heading1Char"/>
    <w:uiPriority w:val="9"/>
    <w:qFormat/>
    <w:rsid w:val="00AA5C4B"/>
    <w:pPr>
      <w:keepNext/>
      <w:keepLines/>
      <w:spacing w:before="240" w:after="0"/>
      <w:outlineLvl w:val="0"/>
    </w:pPr>
    <w:rPr>
      <w:rFonts w:asciiTheme="majorHAnsi" w:eastAsiaTheme="majorEastAsia" w:hAnsiTheme="majorHAnsi" w:cstheme="majorBidi"/>
      <w:color w:val="532C3F"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E8C"/>
    <w:pPr>
      <w:ind w:left="720"/>
      <w:contextualSpacing/>
    </w:pPr>
  </w:style>
  <w:style w:type="paragraph" w:styleId="NormalWeb">
    <w:name w:val="Normal (Web)"/>
    <w:basedOn w:val="Normal"/>
    <w:uiPriority w:val="99"/>
    <w:unhideWhenUsed/>
    <w:rsid w:val="00CC7E8C"/>
    <w:pPr>
      <w:spacing w:before="120" w:after="240" w:line="288" w:lineRule="auto"/>
    </w:pPr>
    <w:rPr>
      <w:rFonts w:ascii="Times New Roman" w:eastAsia="Times New Roman" w:hAnsi="Times New Roman" w:cs="Times New Roman"/>
      <w:sz w:val="24"/>
      <w:szCs w:val="24"/>
      <w:lang w:val="en-IE" w:eastAsia="en-IE"/>
    </w:rPr>
  </w:style>
  <w:style w:type="paragraph" w:customStyle="1" w:styleId="Default">
    <w:name w:val="Default"/>
    <w:uiPriority w:val="99"/>
    <w:rsid w:val="00CC7E8C"/>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F04C1C"/>
    <w:rPr>
      <w:b/>
      <w:bCs/>
    </w:rPr>
  </w:style>
  <w:style w:type="character" w:styleId="Hyperlink">
    <w:name w:val="Hyperlink"/>
    <w:basedOn w:val="DefaultParagraphFont"/>
    <w:uiPriority w:val="99"/>
    <w:unhideWhenUsed/>
    <w:rsid w:val="00F04C1C"/>
    <w:rPr>
      <w:color w:val="0563C1" w:themeColor="hyperlink"/>
      <w:u w:val="single"/>
    </w:rPr>
  </w:style>
  <w:style w:type="character" w:styleId="UnresolvedMention">
    <w:name w:val="Unresolved Mention"/>
    <w:basedOn w:val="DefaultParagraphFont"/>
    <w:uiPriority w:val="99"/>
    <w:semiHidden/>
    <w:unhideWhenUsed/>
    <w:rsid w:val="00F04C1C"/>
    <w:rPr>
      <w:color w:val="605E5C"/>
      <w:shd w:val="clear" w:color="auto" w:fill="E1DFDD"/>
    </w:rPr>
  </w:style>
  <w:style w:type="paragraph" w:styleId="NoSpacing">
    <w:name w:val="No Spacing"/>
    <w:uiPriority w:val="1"/>
    <w:qFormat/>
    <w:rsid w:val="007A14D8"/>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AA5C4B"/>
    <w:rPr>
      <w:rFonts w:asciiTheme="majorHAnsi" w:eastAsiaTheme="majorEastAsia" w:hAnsiTheme="majorHAnsi" w:cstheme="majorBidi"/>
      <w:color w:val="532C3F"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F9CC1808B4480F9798A20EBB9A15AF"/>
        <w:category>
          <w:name w:val="General"/>
          <w:gallery w:val="placeholder"/>
        </w:category>
        <w:types>
          <w:type w:val="bbPlcHdr"/>
        </w:types>
        <w:behaviors>
          <w:behavior w:val="content"/>
        </w:behaviors>
        <w:guid w:val="{3C461E3E-97C4-416D-B44D-8A7B78F4EDF9}"/>
      </w:docPartPr>
      <w:docPartBody>
        <w:p w:rsidR="00727987" w:rsidRDefault="00727987" w:rsidP="00727987">
          <w:pPr>
            <w:pStyle w:val="2AF9CC1808B4480F9798A20EBB9A15AF"/>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87"/>
    <w:rsid w:val="00727987"/>
    <w:rsid w:val="00D7080A"/>
    <w:rsid w:val="00FA1B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F9CC1808B4480F9798A20EBB9A15AF">
    <w:name w:val="2AF9CC1808B4480F9798A20EBB9A15AF"/>
    <w:rsid w:val="00727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Custom 1">
      <a:dk1>
        <a:sysClr val="windowText" lastClr="000000"/>
      </a:dk1>
      <a:lt1>
        <a:sysClr val="window" lastClr="FFFFFF"/>
      </a:lt1>
      <a:dk2>
        <a:srgbClr val="44546A"/>
      </a:dk2>
      <a:lt2>
        <a:srgbClr val="E7E6E6"/>
      </a:lt2>
      <a:accent1>
        <a:srgbClr val="6F3B55"/>
      </a:accent1>
      <a:accent2>
        <a:srgbClr val="FF99CC"/>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5</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Implications of Selecting NoSQL vs SQL Database</dc:title>
  <dc:subject/>
  <dc:creator>Natalia Palej</dc:creator>
  <cp:keywords/>
  <dc:description/>
  <cp:lastModifiedBy>Natalia Palej</cp:lastModifiedBy>
  <cp:revision>63</cp:revision>
  <dcterms:created xsi:type="dcterms:W3CDTF">2021-03-31T13:25:00Z</dcterms:created>
  <dcterms:modified xsi:type="dcterms:W3CDTF">2024-11-22T16:37:00Z</dcterms:modified>
  <cp:category>Software Design with Artificial Intelligence for Cloud Computing</cp:category>
</cp:coreProperties>
</file>