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6214686"/>
        <w:docPartObj>
          <w:docPartGallery w:val="Cover Pages"/>
          <w:docPartUnique/>
        </w:docPartObj>
      </w:sdtPr>
      <w:sdtContent>
        <w:p w14:paraId="2E23D457" w14:textId="5C2809BB" w:rsidR="00904B0D" w:rsidRDefault="00904B0D">
          <w:r>
            <w:rPr>
              <w:noProof/>
            </w:rPr>
            <mc:AlternateContent>
              <mc:Choice Requires="wps">
                <w:drawing>
                  <wp:anchor distT="0" distB="0" distL="114300" distR="114300" simplePos="0" relativeHeight="251659264" behindDoc="1" locked="0" layoutInCell="1" allowOverlap="1" wp14:anchorId="2F95CBCC" wp14:editId="20B821CF">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04B0D" w14:paraId="44AF6B20" w14:textId="77777777">
                                  <w:trPr>
                                    <w:trHeight w:val="2376"/>
                                  </w:trPr>
                                  <w:tc>
                                    <w:tcPr>
                                      <w:tcW w:w="370" w:type="pct"/>
                                      <w:shd w:val="clear" w:color="auto" w:fill="6F3B55" w:themeFill="accent1"/>
                                    </w:tcPr>
                                    <w:p w14:paraId="73633E0D" w14:textId="77777777" w:rsidR="00904B0D" w:rsidRDefault="00904B0D"/>
                                  </w:tc>
                                  <w:sdt>
                                    <w:sdtPr>
                                      <w:rPr>
                                        <w:rFonts w:asciiTheme="majorHAnsi" w:hAnsiTheme="majorHAnsi"/>
                                        <w:color w:val="FFFFFF" w:themeColor="background1"/>
                                        <w:sz w:val="96"/>
                                        <w:szCs w:val="96"/>
                                      </w:rPr>
                                      <w:alias w:val="Title"/>
                                      <w:tag w:val=""/>
                                      <w:id w:val="739824258"/>
                                      <w:placeholder>
                                        <w:docPart w:val="88CCD344E05649C3A8B91A6C5E0FA68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15067EB" w14:textId="514EBFB8" w:rsidR="00904B0D" w:rsidRDefault="00904B0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Plan</w:t>
                                          </w:r>
                                        </w:p>
                                      </w:tc>
                                    </w:sdtContent>
                                  </w:sdt>
                                </w:tr>
                                <w:tr w:rsidR="00904B0D" w14:paraId="3F2F6A6D" w14:textId="77777777">
                                  <w:trPr>
                                    <w:trHeight w:hRule="exact" w:val="648"/>
                                  </w:trPr>
                                  <w:tc>
                                    <w:tcPr>
                                      <w:tcW w:w="370" w:type="pct"/>
                                      <w:shd w:val="clear" w:color="auto" w:fill="6F3B55" w:themeFill="accent1"/>
                                    </w:tcPr>
                                    <w:p w14:paraId="18AD92C7" w14:textId="77777777" w:rsidR="00904B0D" w:rsidRDefault="00904B0D"/>
                                  </w:tc>
                                  <w:tc>
                                    <w:tcPr>
                                      <w:tcW w:w="4630" w:type="pct"/>
                                      <w:shd w:val="clear" w:color="auto" w:fill="404040" w:themeFill="text1" w:themeFillTint="BF"/>
                                      <w:vAlign w:val="bottom"/>
                                    </w:tcPr>
                                    <w:p w14:paraId="55E4A233" w14:textId="075045EA" w:rsidR="00904B0D" w:rsidRDefault="00904B0D">
                                      <w:pPr>
                                        <w:ind w:left="360" w:right="360"/>
                                        <w:rPr>
                                          <w:color w:val="FFFFFF" w:themeColor="background1"/>
                                          <w:sz w:val="28"/>
                                          <w:szCs w:val="28"/>
                                        </w:rPr>
                                      </w:pPr>
                                    </w:p>
                                  </w:tc>
                                </w:tr>
                                <w:tr w:rsidR="00904B0D" w14:paraId="3741A85A" w14:textId="77777777">
                                  <w:tc>
                                    <w:tcPr>
                                      <w:tcW w:w="370" w:type="pct"/>
                                      <w:shd w:val="clear" w:color="auto" w:fill="6F3B55" w:themeFill="accent1"/>
                                    </w:tcPr>
                                    <w:p w14:paraId="1912A0A8" w14:textId="77777777" w:rsidR="00904B0D" w:rsidRDefault="00904B0D"/>
                                  </w:tc>
                                  <w:tc>
                                    <w:tcPr>
                                      <w:tcW w:w="4630" w:type="pct"/>
                                      <w:shd w:val="clear" w:color="auto" w:fill="404040" w:themeFill="text1" w:themeFillTint="BF"/>
                                      <w:vAlign w:val="bottom"/>
                                    </w:tcPr>
                                    <w:p w14:paraId="7AAA0453" w14:textId="41C92874" w:rsidR="00904B0D"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E905FDEA1DB4AD5B7FE2B86729A69A5"/>
                                          </w:placeholder>
                                          <w:dataBinding w:prefixMappings="xmlns:ns0='http://purl.org/dc/elements/1.1/' xmlns:ns1='http://schemas.openxmlformats.org/package/2006/metadata/core-properties' " w:xpath="/ns1:coreProperties[1]/ns0:creator[1]" w:storeItemID="{6C3C8BC8-F283-45AE-878A-BAB7291924A1}"/>
                                          <w:text/>
                                        </w:sdtPr>
                                        <w:sdtContent>
                                          <w:r w:rsidR="00904B0D">
                                            <w:rPr>
                                              <w:color w:val="FFFFFF" w:themeColor="background1"/>
                                              <w:sz w:val="28"/>
                                              <w:szCs w:val="28"/>
                                            </w:rPr>
                                            <w:t>Natalia Palej</w:t>
                                          </w:r>
                                        </w:sdtContent>
                                      </w:sdt>
                                    </w:p>
                                    <w:p w14:paraId="6774E64D" w14:textId="79E393E0" w:rsidR="00904B0D" w:rsidRPr="00904B0D" w:rsidRDefault="00904B0D">
                                      <w:pPr>
                                        <w:pStyle w:val="NoSpacing"/>
                                        <w:spacing w:line="288" w:lineRule="auto"/>
                                        <w:ind w:left="360" w:right="360"/>
                                        <w:rPr>
                                          <w:color w:val="FFFFFF" w:themeColor="background1"/>
                                          <w:sz w:val="24"/>
                                          <w:szCs w:val="24"/>
                                        </w:rPr>
                                      </w:pPr>
                                    </w:p>
                                    <w:p w14:paraId="0AB40572" w14:textId="36D79595" w:rsidR="00904B0D" w:rsidRDefault="00904B0D">
                                      <w:pPr>
                                        <w:pStyle w:val="NoSpacing"/>
                                        <w:spacing w:after="240" w:line="288" w:lineRule="auto"/>
                                        <w:ind w:left="360" w:right="360"/>
                                        <w:rPr>
                                          <w:color w:val="FFFFFF" w:themeColor="background1"/>
                                          <w:sz w:val="28"/>
                                          <w:szCs w:val="28"/>
                                        </w:rPr>
                                      </w:pPr>
                                    </w:p>
                                  </w:tc>
                                </w:tr>
                              </w:tbl>
                              <w:p w14:paraId="6CE4588A" w14:textId="77777777" w:rsidR="00904B0D" w:rsidRDefault="00904B0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95CBCC"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04B0D" w14:paraId="44AF6B20" w14:textId="77777777">
                            <w:trPr>
                              <w:trHeight w:val="2376"/>
                            </w:trPr>
                            <w:tc>
                              <w:tcPr>
                                <w:tcW w:w="370" w:type="pct"/>
                                <w:shd w:val="clear" w:color="auto" w:fill="6F3B55" w:themeFill="accent1"/>
                              </w:tcPr>
                              <w:p w14:paraId="73633E0D" w14:textId="77777777" w:rsidR="00904B0D" w:rsidRDefault="00904B0D"/>
                            </w:tc>
                            <w:sdt>
                              <w:sdtPr>
                                <w:rPr>
                                  <w:rFonts w:asciiTheme="majorHAnsi" w:hAnsiTheme="majorHAnsi"/>
                                  <w:color w:val="FFFFFF" w:themeColor="background1"/>
                                  <w:sz w:val="96"/>
                                  <w:szCs w:val="96"/>
                                </w:rPr>
                                <w:alias w:val="Title"/>
                                <w:tag w:val=""/>
                                <w:id w:val="739824258"/>
                                <w:placeholder>
                                  <w:docPart w:val="88CCD344E05649C3A8B91A6C5E0FA68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15067EB" w14:textId="514EBFB8" w:rsidR="00904B0D" w:rsidRDefault="00904B0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Plan</w:t>
                                    </w:r>
                                  </w:p>
                                </w:tc>
                              </w:sdtContent>
                            </w:sdt>
                          </w:tr>
                          <w:tr w:rsidR="00904B0D" w14:paraId="3F2F6A6D" w14:textId="77777777">
                            <w:trPr>
                              <w:trHeight w:hRule="exact" w:val="648"/>
                            </w:trPr>
                            <w:tc>
                              <w:tcPr>
                                <w:tcW w:w="370" w:type="pct"/>
                                <w:shd w:val="clear" w:color="auto" w:fill="6F3B55" w:themeFill="accent1"/>
                              </w:tcPr>
                              <w:p w14:paraId="18AD92C7" w14:textId="77777777" w:rsidR="00904B0D" w:rsidRDefault="00904B0D"/>
                            </w:tc>
                            <w:tc>
                              <w:tcPr>
                                <w:tcW w:w="4630" w:type="pct"/>
                                <w:shd w:val="clear" w:color="auto" w:fill="404040" w:themeFill="text1" w:themeFillTint="BF"/>
                                <w:vAlign w:val="bottom"/>
                              </w:tcPr>
                              <w:p w14:paraId="55E4A233" w14:textId="075045EA" w:rsidR="00904B0D" w:rsidRDefault="00904B0D">
                                <w:pPr>
                                  <w:ind w:left="360" w:right="360"/>
                                  <w:rPr>
                                    <w:color w:val="FFFFFF" w:themeColor="background1"/>
                                    <w:sz w:val="28"/>
                                    <w:szCs w:val="28"/>
                                  </w:rPr>
                                </w:pPr>
                              </w:p>
                            </w:tc>
                          </w:tr>
                          <w:tr w:rsidR="00904B0D" w14:paraId="3741A85A" w14:textId="77777777">
                            <w:tc>
                              <w:tcPr>
                                <w:tcW w:w="370" w:type="pct"/>
                                <w:shd w:val="clear" w:color="auto" w:fill="6F3B55" w:themeFill="accent1"/>
                              </w:tcPr>
                              <w:p w14:paraId="1912A0A8" w14:textId="77777777" w:rsidR="00904B0D" w:rsidRDefault="00904B0D"/>
                            </w:tc>
                            <w:tc>
                              <w:tcPr>
                                <w:tcW w:w="4630" w:type="pct"/>
                                <w:shd w:val="clear" w:color="auto" w:fill="404040" w:themeFill="text1" w:themeFillTint="BF"/>
                                <w:vAlign w:val="bottom"/>
                              </w:tcPr>
                              <w:p w14:paraId="7AAA0453" w14:textId="41C92874" w:rsidR="00904B0D"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E905FDEA1DB4AD5B7FE2B86729A69A5"/>
                                    </w:placeholder>
                                    <w:dataBinding w:prefixMappings="xmlns:ns0='http://purl.org/dc/elements/1.1/' xmlns:ns1='http://schemas.openxmlformats.org/package/2006/metadata/core-properties' " w:xpath="/ns1:coreProperties[1]/ns0:creator[1]" w:storeItemID="{6C3C8BC8-F283-45AE-878A-BAB7291924A1}"/>
                                    <w:text/>
                                  </w:sdtPr>
                                  <w:sdtContent>
                                    <w:r w:rsidR="00904B0D">
                                      <w:rPr>
                                        <w:color w:val="FFFFFF" w:themeColor="background1"/>
                                        <w:sz w:val="28"/>
                                        <w:szCs w:val="28"/>
                                      </w:rPr>
                                      <w:t>Natalia Palej</w:t>
                                    </w:r>
                                  </w:sdtContent>
                                </w:sdt>
                              </w:p>
                              <w:p w14:paraId="6774E64D" w14:textId="79E393E0" w:rsidR="00904B0D" w:rsidRPr="00904B0D" w:rsidRDefault="00904B0D">
                                <w:pPr>
                                  <w:pStyle w:val="NoSpacing"/>
                                  <w:spacing w:line="288" w:lineRule="auto"/>
                                  <w:ind w:left="360" w:right="360"/>
                                  <w:rPr>
                                    <w:color w:val="FFFFFF" w:themeColor="background1"/>
                                    <w:sz w:val="24"/>
                                    <w:szCs w:val="24"/>
                                  </w:rPr>
                                </w:pPr>
                              </w:p>
                              <w:p w14:paraId="0AB40572" w14:textId="36D79595" w:rsidR="00904B0D" w:rsidRDefault="00904B0D">
                                <w:pPr>
                                  <w:pStyle w:val="NoSpacing"/>
                                  <w:spacing w:after="240" w:line="288" w:lineRule="auto"/>
                                  <w:ind w:left="360" w:right="360"/>
                                  <w:rPr>
                                    <w:color w:val="FFFFFF" w:themeColor="background1"/>
                                    <w:sz w:val="28"/>
                                    <w:szCs w:val="28"/>
                                  </w:rPr>
                                </w:pPr>
                              </w:p>
                            </w:tc>
                          </w:tr>
                        </w:tbl>
                        <w:p w14:paraId="6CE4588A" w14:textId="77777777" w:rsidR="00904B0D" w:rsidRDefault="00904B0D"/>
                      </w:txbxContent>
                    </v:textbox>
                    <w10:wrap anchorx="page" anchory="page"/>
                  </v:shape>
                </w:pict>
              </mc:Fallback>
            </mc:AlternateContent>
          </w:r>
        </w:p>
        <w:p w14:paraId="6CD89F2C" w14:textId="4C6E3F8D" w:rsidR="00904B0D" w:rsidRDefault="00904B0D">
          <w:r>
            <w:rPr>
              <w:noProof/>
            </w:rPr>
            <mc:AlternateContent>
              <mc:Choice Requires="wps">
                <w:drawing>
                  <wp:anchor distT="0" distB="0" distL="114300" distR="114300" simplePos="0" relativeHeight="251660288" behindDoc="0" locked="0" layoutInCell="1" allowOverlap="1" wp14:anchorId="3C88D72B" wp14:editId="3DA0A01E">
                    <wp:simplePos x="0" y="0"/>
                    <wp:positionH relativeFrom="column">
                      <wp:posOffset>90488</wp:posOffset>
                    </wp:positionH>
                    <wp:positionV relativeFrom="paragraph">
                      <wp:posOffset>6372225</wp:posOffset>
                    </wp:positionV>
                    <wp:extent cx="4048125" cy="671513"/>
                    <wp:effectExtent l="0" t="0" r="0" b="0"/>
                    <wp:wrapNone/>
                    <wp:docPr id="1226805166" name="Text Box 1"/>
                    <wp:cNvGraphicFramePr/>
                    <a:graphic xmlns:a="http://schemas.openxmlformats.org/drawingml/2006/main">
                      <a:graphicData uri="http://schemas.microsoft.com/office/word/2010/wordprocessingShape">
                        <wps:wsp>
                          <wps:cNvSpPr txBox="1"/>
                          <wps:spPr>
                            <a:xfrm>
                              <a:off x="0" y="0"/>
                              <a:ext cx="4048125" cy="671513"/>
                            </a:xfrm>
                            <a:prstGeom prst="rect">
                              <a:avLst/>
                            </a:prstGeom>
                            <a:noFill/>
                            <a:ln w="6350">
                              <a:noFill/>
                            </a:ln>
                          </wps:spPr>
                          <wps:txbx>
                            <w:txbxContent>
                              <w:p w14:paraId="0A193F43" w14:textId="58CD311B" w:rsidR="00904B0D" w:rsidRPr="00904B0D" w:rsidRDefault="00904B0D">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8D72B" id="Text Box 1" o:spid="_x0000_s1027" type="#_x0000_t202" style="position:absolute;margin-left:7.15pt;margin-top:501.75pt;width:318.7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" filled="f" stroked="f" strokeweight=".5pt">
                    <v:textbox>
                      <w:txbxContent>
                        <w:p w14:paraId="0A193F43" w14:textId="58CD311B" w:rsidR="00904B0D" w:rsidRPr="00904B0D" w:rsidRDefault="00904B0D">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076108169"/>
        <w:docPartObj>
          <w:docPartGallery w:val="Table of Contents"/>
          <w:docPartUnique/>
        </w:docPartObj>
      </w:sdtPr>
      <w:sdtEndPr>
        <w:rPr>
          <w:b/>
          <w:bCs/>
        </w:rPr>
      </w:sdtEndPr>
      <w:sdtContent>
        <w:p w14:paraId="7082C61D" w14:textId="4DBF620B" w:rsidR="00904B0D" w:rsidRDefault="00904B0D">
          <w:pPr>
            <w:pStyle w:val="TOCHeading"/>
          </w:pPr>
          <w:r>
            <w:rPr>
              <w:lang w:val="en-GB"/>
            </w:rPr>
            <w:t>Contents</w:t>
          </w:r>
        </w:p>
        <w:p w14:paraId="63F7294A" w14:textId="1DEAA4C2" w:rsidR="00904B0D" w:rsidRDefault="00904B0D">
          <w:fldSimple w:instr=" TOC \o &quot;1-3&quot; \h \z \u ">
            <w:r>
              <w:rPr>
                <w:b/>
                <w:bCs/>
                <w:noProof/>
                <w:lang w:val="en-GB"/>
              </w:rPr>
              <w:t>No table of contents entries found.</w:t>
            </w:r>
          </w:fldSimple>
        </w:p>
      </w:sdtContent>
    </w:sdt>
    <w:p w14:paraId="68745D7C" w14:textId="008DA5CC" w:rsidR="00904B0D" w:rsidRDefault="00904B0D"/>
    <w:p w14:paraId="551E21E7" w14:textId="77777777" w:rsidR="00904B0D" w:rsidRDefault="00904B0D">
      <w:r>
        <w:br w:type="page"/>
      </w:r>
    </w:p>
    <w:p w14:paraId="3B671C78" w14:textId="6FD2558C" w:rsidR="00BA44EB" w:rsidRDefault="00BA44EB" w:rsidP="00BA44EB">
      <w:pPr>
        <w:pStyle w:val="Heading1"/>
      </w:pPr>
      <w:r>
        <w:lastRenderedPageBreak/>
        <w:t>Introduction</w:t>
      </w:r>
    </w:p>
    <w:p w14:paraId="5D1FD981" w14:textId="189F9FA0" w:rsidR="00A932A1" w:rsidRPr="00A932A1" w:rsidRDefault="00A932A1" w:rsidP="00A932A1">
      <w:r>
        <w:t xml:space="preserve">[[ Context and overview of the project ]] </w:t>
      </w:r>
    </w:p>
    <w:p w14:paraId="06DACF60" w14:textId="0451F8E5" w:rsidR="00BA44EB" w:rsidRDefault="00BA44EB" w:rsidP="00AC1708">
      <w:pPr>
        <w:pStyle w:val="Heading1"/>
      </w:pPr>
      <w:r>
        <w:t xml:space="preserve">Purpose </w:t>
      </w:r>
      <w:r w:rsidR="009954CF">
        <w:t xml:space="preserve">and </w:t>
      </w:r>
      <w:r>
        <w:t>Scope</w:t>
      </w:r>
    </w:p>
    <w:p w14:paraId="66B9989E" w14:textId="1BB0607F" w:rsidR="009954CF" w:rsidRDefault="009954CF" w:rsidP="009954CF">
      <w:pPr>
        <w:pStyle w:val="Heading2"/>
      </w:pPr>
      <w:r>
        <w:t>Purpose</w:t>
      </w:r>
    </w:p>
    <w:p w14:paraId="7C1F5B32" w14:textId="77777777" w:rsidR="005156A9" w:rsidRDefault="009954CF" w:rsidP="005156A9">
      <w:r>
        <w:t xml:space="preserve">The purpose of this project is to develop a user-friendly application that identifies raw food products and its quantities using image recognition. </w:t>
      </w:r>
      <w:r w:rsidR="00C63F3A">
        <w:t>Based on recognized</w:t>
      </w:r>
      <w:r>
        <w:t xml:space="preserve"> items and their quantities</w:t>
      </w:r>
      <w:r w:rsidR="00C63F3A">
        <w:t xml:space="preserve">, the application provides recipe suggestions </w:t>
      </w:r>
      <w:r w:rsidR="005156A9">
        <w:t xml:space="preserve">(where at least one is healthy) </w:t>
      </w:r>
      <w:r w:rsidR="00C63F3A">
        <w:t xml:space="preserve">which will reduce food waste and household expenses. The application </w:t>
      </w:r>
      <w:r w:rsidR="00FD401B">
        <w:t>joins object detection with AI recipe generation.</w:t>
      </w:r>
    </w:p>
    <w:p w14:paraId="7AC38FB1" w14:textId="77777777" w:rsidR="005156A9" w:rsidRDefault="005156A9" w:rsidP="005156A9"/>
    <w:p w14:paraId="1E438512" w14:textId="77777777" w:rsidR="005156A9" w:rsidRDefault="009954CF" w:rsidP="005156A9">
      <w:pPr>
        <w:pStyle w:val="Heading2"/>
      </w:pPr>
      <w:r>
        <w:t>Scope</w:t>
      </w:r>
    </w:p>
    <w:p w14:paraId="4A1330B1" w14:textId="296B8421" w:rsidR="005156A9" w:rsidRDefault="00237BEA" w:rsidP="005156A9">
      <w:r w:rsidRPr="00237BEA">
        <w:t>The application will recognize common raw products from categories such as vegetables, fruits, meat, and dairy. It will use the Groq API to generate recipes, ensuring at least one healthy option. A basic front-end will allow users to upload images and view the results. After processing, the application will display a pop-up showing the detected items, which users can manually confirm or adjust by adding any missing products in a text field. The backend will filter recognized products based on a confidence threshold of 80% or higher and integrate with an external AI API for recipe generation</w:t>
      </w:r>
      <w:r>
        <w:t>.</w:t>
      </w:r>
    </w:p>
    <w:p w14:paraId="28E6E00C" w14:textId="03CD6F17" w:rsidR="005156A9" w:rsidRDefault="00E85CAC" w:rsidP="007619A1">
      <w:pPr>
        <w:pStyle w:val="Heading1"/>
        <w:spacing w:before="600"/>
      </w:pPr>
      <w:r>
        <w:t>Goals</w:t>
      </w:r>
      <w:r w:rsidR="00B470A9">
        <w:t xml:space="preserve"> </w:t>
      </w:r>
      <w:r w:rsidR="001B71E4">
        <w:t xml:space="preserve">and </w:t>
      </w:r>
      <w:r>
        <w:t>Objectives</w:t>
      </w:r>
      <w:r w:rsidR="001B71E4">
        <w:t xml:space="preserve"> </w:t>
      </w:r>
    </w:p>
    <w:p w14:paraId="22EB8AB4" w14:textId="36A2B05C" w:rsidR="001B71E4" w:rsidRDefault="00E85CAC" w:rsidP="001B71E4">
      <w:pPr>
        <w:pStyle w:val="Heading2"/>
      </w:pPr>
      <w:r>
        <w:t>Goals</w:t>
      </w:r>
    </w:p>
    <w:p w14:paraId="4DCBDCD0" w14:textId="378C01A9" w:rsidR="001B71E4" w:rsidRDefault="00273C20" w:rsidP="00273C20">
      <w:pPr>
        <w:pStyle w:val="ListParagraph"/>
        <w:numPr>
          <w:ilvl w:val="0"/>
          <w:numId w:val="3"/>
        </w:numPr>
      </w:pPr>
      <w:r>
        <w:t>Develop an AI-powered application using YOLO for object detection</w:t>
      </w:r>
    </w:p>
    <w:p w14:paraId="597486AD" w14:textId="3DC80072" w:rsidR="00273C20" w:rsidRDefault="00273C20" w:rsidP="00273C20">
      <w:pPr>
        <w:pStyle w:val="ListParagraph"/>
        <w:numPr>
          <w:ilvl w:val="0"/>
          <w:numId w:val="3"/>
        </w:numPr>
      </w:pPr>
      <w:r>
        <w:t xml:space="preserve">Integrate Groq AI API for recipe generation </w:t>
      </w:r>
    </w:p>
    <w:p w14:paraId="0FBAAAD3" w14:textId="565E9574" w:rsidR="00273C20" w:rsidRDefault="00273C20" w:rsidP="00273C20">
      <w:pPr>
        <w:pStyle w:val="ListParagraph"/>
        <w:numPr>
          <w:ilvl w:val="0"/>
          <w:numId w:val="3"/>
        </w:numPr>
      </w:pPr>
      <w:r>
        <w:t xml:space="preserve">Create flask-based interface for </w:t>
      </w:r>
      <w:r w:rsidR="00935363">
        <w:t xml:space="preserve">demonstration </w:t>
      </w:r>
    </w:p>
    <w:p w14:paraId="06DCC305" w14:textId="6E372C5F" w:rsidR="001B71E4" w:rsidRDefault="00E85CAC" w:rsidP="001B71E4">
      <w:pPr>
        <w:pStyle w:val="Heading2"/>
      </w:pPr>
      <w:r>
        <w:t xml:space="preserve">Objectives </w:t>
      </w:r>
    </w:p>
    <w:p w14:paraId="7065335B" w14:textId="2C48E658" w:rsidR="00F97839" w:rsidRDefault="00F97839" w:rsidP="00F97839">
      <w:pPr>
        <w:pStyle w:val="ListParagraph"/>
        <w:numPr>
          <w:ilvl w:val="0"/>
          <w:numId w:val="3"/>
        </w:numPr>
      </w:pPr>
      <w:r>
        <w:t xml:space="preserve">Collect and annotate raw food datasets with focus on common products from categories like vegetables, fruit, meat and diary </w:t>
      </w:r>
    </w:p>
    <w:p w14:paraId="7F2A7296" w14:textId="3E5B58A4" w:rsidR="00F97839" w:rsidRDefault="00F97839" w:rsidP="00F97839">
      <w:pPr>
        <w:pStyle w:val="ListParagraph"/>
        <w:numPr>
          <w:ilvl w:val="0"/>
          <w:numId w:val="3"/>
        </w:numPr>
      </w:pPr>
      <w:r>
        <w:t xml:space="preserve">Custom train and fine-tune YOLO model to get accurate object detection </w:t>
      </w:r>
    </w:p>
    <w:p w14:paraId="15231992" w14:textId="4980E3DE" w:rsidR="00F97839" w:rsidRDefault="00F97839" w:rsidP="00F97839">
      <w:pPr>
        <w:pStyle w:val="ListParagraph"/>
        <w:numPr>
          <w:ilvl w:val="0"/>
          <w:numId w:val="3"/>
        </w:numPr>
      </w:pPr>
      <w:r>
        <w:t xml:space="preserve">Build Flask-based backend to handle image </w:t>
      </w:r>
      <w:r w:rsidR="0016201C">
        <w:t>processing</w:t>
      </w:r>
      <w:r>
        <w:t xml:space="preserve"> and </w:t>
      </w:r>
      <w:r w:rsidR="0016201C">
        <w:t xml:space="preserve">API “post” request </w:t>
      </w:r>
    </w:p>
    <w:p w14:paraId="3868DBD8" w14:textId="09C49FED" w:rsidR="0016201C" w:rsidRDefault="0016201C" w:rsidP="00F97839">
      <w:pPr>
        <w:pStyle w:val="ListParagraph"/>
        <w:numPr>
          <w:ilvl w:val="0"/>
          <w:numId w:val="3"/>
        </w:numPr>
      </w:pPr>
      <w:r>
        <w:t xml:space="preserve">Develop simple frontend to allow users to upload images, view detected items and add missing ones if necessary </w:t>
      </w:r>
    </w:p>
    <w:p w14:paraId="1727C703" w14:textId="3ECA92EB" w:rsidR="0016201C" w:rsidRPr="00F97839" w:rsidRDefault="0016201C" w:rsidP="00F97839">
      <w:pPr>
        <w:pStyle w:val="ListParagraph"/>
        <w:numPr>
          <w:ilvl w:val="0"/>
          <w:numId w:val="3"/>
        </w:numPr>
      </w:pPr>
      <w:r>
        <w:t xml:space="preserve">Ensure seamless integration between the image recognition model, Groq API and frontend components </w:t>
      </w:r>
    </w:p>
    <w:p w14:paraId="7DAB2BF6" w14:textId="77777777" w:rsidR="00E85CAC" w:rsidRDefault="00E85CAC" w:rsidP="00E85CAC">
      <w:pPr>
        <w:pStyle w:val="ListParagraph"/>
      </w:pPr>
    </w:p>
    <w:p w14:paraId="59F291D3" w14:textId="7DB757AB" w:rsidR="005156A9" w:rsidRDefault="00AC1708" w:rsidP="00E85CAC">
      <w:pPr>
        <w:pStyle w:val="Heading1"/>
      </w:pPr>
      <w:r>
        <w:lastRenderedPageBreak/>
        <w:t xml:space="preserve">Success Criteria </w:t>
      </w:r>
    </w:p>
    <w:p w14:paraId="247E2393" w14:textId="59FBED04" w:rsidR="0067580A" w:rsidRDefault="0016201C" w:rsidP="0067580A">
      <w:pPr>
        <w:pStyle w:val="ListParagraph"/>
        <w:numPr>
          <w:ilvl w:val="0"/>
          <w:numId w:val="3"/>
        </w:numPr>
      </w:pPr>
      <w:r>
        <w:t>Fully annotated</w:t>
      </w:r>
      <w:r w:rsidR="0067580A">
        <w:t xml:space="preserve"> and validated raw food dataset</w:t>
      </w:r>
    </w:p>
    <w:p w14:paraId="16278E5B" w14:textId="77777777" w:rsidR="0067580A" w:rsidRDefault="0067580A" w:rsidP="0067580A">
      <w:pPr>
        <w:pStyle w:val="ListParagraph"/>
        <w:numPr>
          <w:ilvl w:val="0"/>
          <w:numId w:val="3"/>
        </w:numPr>
      </w:pPr>
      <w:r>
        <w:t>Custom trained YOLO model with at least 80% confidence threshold</w:t>
      </w:r>
    </w:p>
    <w:p w14:paraId="068CE545" w14:textId="63CDB49A" w:rsidR="0067580A" w:rsidRDefault="0067580A" w:rsidP="0067580A">
      <w:pPr>
        <w:pStyle w:val="ListParagraph"/>
        <w:numPr>
          <w:ilvl w:val="0"/>
          <w:numId w:val="3"/>
        </w:numPr>
      </w:pPr>
      <w:r>
        <w:t xml:space="preserve">Functional Flask backend </w:t>
      </w:r>
      <w:r w:rsidR="008610CA">
        <w:t>capable of filtering recognized items based on confidence levels</w:t>
      </w:r>
    </w:p>
    <w:p w14:paraId="79E0CD44" w14:textId="1500B8C0" w:rsidR="00E242A2" w:rsidRDefault="00E242A2" w:rsidP="0067580A">
      <w:pPr>
        <w:pStyle w:val="ListParagraph"/>
        <w:numPr>
          <w:ilvl w:val="0"/>
          <w:numId w:val="3"/>
        </w:numPr>
      </w:pPr>
      <w:r>
        <w:t xml:space="preserve">Successful interaction with Groq AI API for recipe generation </w:t>
      </w:r>
    </w:p>
    <w:p w14:paraId="664441FC" w14:textId="2797BEAE" w:rsidR="0067580A" w:rsidRDefault="0067580A" w:rsidP="0067580A">
      <w:pPr>
        <w:pStyle w:val="ListParagraph"/>
        <w:numPr>
          <w:ilvl w:val="0"/>
          <w:numId w:val="3"/>
        </w:numPr>
      </w:pPr>
      <w:r>
        <w:t>Basic</w:t>
      </w:r>
      <w:r w:rsidR="00E242A2">
        <w:t xml:space="preserve"> but functional</w:t>
      </w:r>
      <w:r>
        <w:t xml:space="preserve"> frontend for user interactions and result display </w:t>
      </w:r>
    </w:p>
    <w:p w14:paraId="63A44A0B" w14:textId="758B09BD" w:rsidR="0067580A" w:rsidRDefault="0067580A" w:rsidP="0067580A">
      <w:pPr>
        <w:pStyle w:val="ListParagraph"/>
        <w:numPr>
          <w:ilvl w:val="0"/>
          <w:numId w:val="3"/>
        </w:numPr>
      </w:pPr>
      <w:r>
        <w:t xml:space="preserve">Comprehensive documentation, including final year project thesis </w:t>
      </w:r>
      <w:r w:rsidR="007619A1">
        <w:t xml:space="preserve">with detailed explanations of the system’s functionality and outcomes </w:t>
      </w:r>
    </w:p>
    <w:p w14:paraId="6F8A3773" w14:textId="77777777" w:rsidR="0067580A" w:rsidRPr="00E85CAC" w:rsidRDefault="0067580A" w:rsidP="00E85CAC"/>
    <w:p w14:paraId="6F00B79C" w14:textId="77777777" w:rsidR="005156A9" w:rsidRDefault="00593E05" w:rsidP="00B93A1E">
      <w:pPr>
        <w:pStyle w:val="Heading1"/>
      </w:pPr>
      <w:r>
        <w:t>Work Breakdown Structure (WBS)</w:t>
      </w:r>
    </w:p>
    <w:p w14:paraId="2D7F7679" w14:textId="26FDF395" w:rsidR="007A69FA" w:rsidRDefault="007A69FA" w:rsidP="00B93A1E">
      <w:pPr>
        <w:pStyle w:val="Heading2"/>
      </w:pPr>
      <w:r>
        <w:t xml:space="preserve">High Level Breakdown </w:t>
      </w:r>
    </w:p>
    <w:tbl>
      <w:tblPr>
        <w:tblStyle w:val="TableGrid"/>
        <w:tblW w:w="0" w:type="auto"/>
        <w:tblLook w:val="04A0" w:firstRow="1" w:lastRow="0" w:firstColumn="1" w:lastColumn="0" w:noHBand="0" w:noVBand="1"/>
      </w:tblPr>
      <w:tblGrid>
        <w:gridCol w:w="4508"/>
        <w:gridCol w:w="4508"/>
      </w:tblGrid>
      <w:tr w:rsidR="00B93A1E" w14:paraId="286C8F73" w14:textId="77777777" w:rsidTr="00B93A1E">
        <w:tc>
          <w:tcPr>
            <w:tcW w:w="4508" w:type="dxa"/>
            <w:shd w:val="clear" w:color="auto" w:fill="E7D2DC" w:themeFill="accent1" w:themeFillTint="33"/>
          </w:tcPr>
          <w:p w14:paraId="7A99BDC9" w14:textId="69976BA4" w:rsidR="00B93A1E" w:rsidRPr="00B93A1E" w:rsidRDefault="00B93A1E" w:rsidP="00B93A1E">
            <w:pPr>
              <w:spacing w:before="40" w:after="40"/>
              <w:jc w:val="center"/>
              <w:rPr>
                <w:b/>
                <w:bCs/>
              </w:rPr>
            </w:pPr>
            <w:r w:rsidRPr="00B93A1E">
              <w:rPr>
                <w:b/>
                <w:bCs/>
              </w:rPr>
              <w:t>Phase</w:t>
            </w:r>
          </w:p>
        </w:tc>
        <w:tc>
          <w:tcPr>
            <w:tcW w:w="4508" w:type="dxa"/>
            <w:shd w:val="clear" w:color="auto" w:fill="E7D2DC" w:themeFill="accent1" w:themeFillTint="33"/>
          </w:tcPr>
          <w:p w14:paraId="7712D46F" w14:textId="77777777" w:rsidR="00B93A1E" w:rsidRDefault="00B93A1E" w:rsidP="00B93A1E">
            <w:pPr>
              <w:spacing w:before="40" w:after="40"/>
              <w:jc w:val="center"/>
            </w:pPr>
          </w:p>
        </w:tc>
      </w:tr>
      <w:tr w:rsidR="00B93A1E" w14:paraId="0E20DFAE" w14:textId="77777777" w:rsidTr="00B93A1E">
        <w:tc>
          <w:tcPr>
            <w:tcW w:w="4508" w:type="dxa"/>
          </w:tcPr>
          <w:p w14:paraId="67C8029F" w14:textId="53FE914E" w:rsidR="00B93A1E" w:rsidRDefault="00B93A1E" w:rsidP="00B93A1E">
            <w:r>
              <w:t>Planning</w:t>
            </w:r>
          </w:p>
        </w:tc>
        <w:tc>
          <w:tcPr>
            <w:tcW w:w="4508" w:type="dxa"/>
          </w:tcPr>
          <w:p w14:paraId="7F19716A" w14:textId="69D8339D" w:rsidR="00B93A1E" w:rsidRDefault="00B93A1E" w:rsidP="00B93A1E">
            <w:r>
              <w:t>Gather</w:t>
            </w:r>
            <w:r w:rsidR="006F28B8">
              <w:t xml:space="preserve"> and refine requirements </w:t>
            </w:r>
          </w:p>
        </w:tc>
      </w:tr>
      <w:tr w:rsidR="00B93A1E" w14:paraId="1F9578A8" w14:textId="77777777" w:rsidTr="00B93A1E">
        <w:tc>
          <w:tcPr>
            <w:tcW w:w="4508" w:type="dxa"/>
          </w:tcPr>
          <w:p w14:paraId="1E31C68B" w14:textId="2B585F0C" w:rsidR="00B93A1E" w:rsidRDefault="00B93A1E" w:rsidP="00B93A1E">
            <w:r>
              <w:t>Data Preparation</w:t>
            </w:r>
          </w:p>
        </w:tc>
        <w:tc>
          <w:tcPr>
            <w:tcW w:w="4508" w:type="dxa"/>
          </w:tcPr>
          <w:p w14:paraId="0F7D1B65" w14:textId="7DE44FF7" w:rsidR="00B93A1E" w:rsidRDefault="006F28B8" w:rsidP="00B93A1E">
            <w:r>
              <w:t>Find</w:t>
            </w:r>
            <w:r w:rsidR="00E078CB">
              <w:t xml:space="preserve"> and combine</w:t>
            </w:r>
            <w:r>
              <w:t xml:space="preserve"> appropriate food datasets</w:t>
            </w:r>
          </w:p>
          <w:p w14:paraId="0E70F410" w14:textId="77777777" w:rsidR="006F28B8" w:rsidRDefault="006F28B8" w:rsidP="00B93A1E">
            <w:r>
              <w:t xml:space="preserve">Annotate </w:t>
            </w:r>
            <w:r w:rsidR="00E078CB">
              <w:t>images (if not already done so)</w:t>
            </w:r>
          </w:p>
          <w:p w14:paraId="769A7C0A" w14:textId="56F79A06" w:rsidR="00E078CB" w:rsidRDefault="00E078CB" w:rsidP="00B93A1E">
            <w:r>
              <w:t>Validate final, custom dataset</w:t>
            </w:r>
          </w:p>
        </w:tc>
      </w:tr>
      <w:tr w:rsidR="00B93A1E" w14:paraId="34B05CC3" w14:textId="77777777" w:rsidTr="00B93A1E">
        <w:tc>
          <w:tcPr>
            <w:tcW w:w="4508" w:type="dxa"/>
          </w:tcPr>
          <w:p w14:paraId="44428399" w14:textId="3EEBF72D" w:rsidR="00B93A1E" w:rsidRDefault="00B93A1E" w:rsidP="00B93A1E">
            <w:r>
              <w:t xml:space="preserve">Model Development </w:t>
            </w:r>
          </w:p>
        </w:tc>
        <w:tc>
          <w:tcPr>
            <w:tcW w:w="4508" w:type="dxa"/>
          </w:tcPr>
          <w:p w14:paraId="226B567B" w14:textId="77777777" w:rsidR="00B93A1E" w:rsidRDefault="00E078CB" w:rsidP="00B93A1E">
            <w:r>
              <w:t xml:space="preserve">Train YOLO </w:t>
            </w:r>
            <w:r w:rsidR="00A27F06">
              <w:t>custom model on annotated dataset</w:t>
            </w:r>
          </w:p>
          <w:p w14:paraId="46BF51C2" w14:textId="240D3590" w:rsidR="00A27F06" w:rsidRDefault="00A27F06" w:rsidP="00B93A1E">
            <w:r>
              <w:t>Evaluate and fine-tune the model</w:t>
            </w:r>
          </w:p>
        </w:tc>
      </w:tr>
      <w:tr w:rsidR="00B93A1E" w14:paraId="65FFB5FF" w14:textId="77777777" w:rsidTr="00B93A1E">
        <w:tc>
          <w:tcPr>
            <w:tcW w:w="4508" w:type="dxa"/>
          </w:tcPr>
          <w:p w14:paraId="5D1E25F8" w14:textId="3FE4B46E" w:rsidR="00B93A1E" w:rsidRDefault="00B93A1E" w:rsidP="00B93A1E">
            <w:r>
              <w:t>System Integration</w:t>
            </w:r>
          </w:p>
        </w:tc>
        <w:tc>
          <w:tcPr>
            <w:tcW w:w="4508" w:type="dxa"/>
          </w:tcPr>
          <w:p w14:paraId="68A39107" w14:textId="36BF6903" w:rsidR="00B93A1E" w:rsidRDefault="00A27F06" w:rsidP="00B93A1E">
            <w:r>
              <w:t xml:space="preserve">Develop backend for object detection and recipe generation </w:t>
            </w:r>
          </w:p>
        </w:tc>
      </w:tr>
      <w:tr w:rsidR="00B93A1E" w14:paraId="138DFB8B" w14:textId="77777777" w:rsidTr="00B93A1E">
        <w:tc>
          <w:tcPr>
            <w:tcW w:w="4508" w:type="dxa"/>
          </w:tcPr>
          <w:p w14:paraId="146DF1D3" w14:textId="1A10361F" w:rsidR="00B93A1E" w:rsidRDefault="00B93A1E" w:rsidP="00B93A1E">
            <w:r>
              <w:t>Frontend Development</w:t>
            </w:r>
          </w:p>
        </w:tc>
        <w:tc>
          <w:tcPr>
            <w:tcW w:w="4508" w:type="dxa"/>
          </w:tcPr>
          <w:p w14:paraId="58E2E592" w14:textId="00ED5582" w:rsidR="00A27F06" w:rsidRDefault="00A27F06" w:rsidP="00B93A1E">
            <w:r>
              <w:t>Build basic Flask frontend</w:t>
            </w:r>
          </w:p>
        </w:tc>
      </w:tr>
      <w:tr w:rsidR="00A27F06" w14:paraId="7F687D46" w14:textId="77777777" w:rsidTr="00B93A1E">
        <w:tc>
          <w:tcPr>
            <w:tcW w:w="4508" w:type="dxa"/>
          </w:tcPr>
          <w:p w14:paraId="1933691A" w14:textId="488E430C" w:rsidR="00A27F06" w:rsidRDefault="00A27F06" w:rsidP="00B93A1E">
            <w:r>
              <w:t>Testing</w:t>
            </w:r>
          </w:p>
        </w:tc>
        <w:tc>
          <w:tcPr>
            <w:tcW w:w="4508" w:type="dxa"/>
          </w:tcPr>
          <w:p w14:paraId="6453D6E8" w14:textId="48CDE7E5" w:rsidR="00A27F06" w:rsidRDefault="008A1131" w:rsidP="00B93A1E">
            <w:r>
              <w:t>End-to-end system testing</w:t>
            </w:r>
          </w:p>
        </w:tc>
      </w:tr>
      <w:tr w:rsidR="008A1131" w14:paraId="05FB0617" w14:textId="77777777" w:rsidTr="00B93A1E">
        <w:tc>
          <w:tcPr>
            <w:tcW w:w="4508" w:type="dxa"/>
          </w:tcPr>
          <w:p w14:paraId="55210816" w14:textId="508A51F0" w:rsidR="008A1131" w:rsidRDefault="008A1131" w:rsidP="00B93A1E">
            <w:r>
              <w:t>Refinement</w:t>
            </w:r>
          </w:p>
        </w:tc>
        <w:tc>
          <w:tcPr>
            <w:tcW w:w="4508" w:type="dxa"/>
          </w:tcPr>
          <w:p w14:paraId="6F40048A" w14:textId="5D504C36" w:rsidR="008A1131" w:rsidRDefault="008A1131" w:rsidP="00B93A1E">
            <w:r>
              <w:t>Debugging and performance optimization</w:t>
            </w:r>
          </w:p>
        </w:tc>
      </w:tr>
    </w:tbl>
    <w:p w14:paraId="5B5FBEFC" w14:textId="77777777" w:rsidR="00B93A1E" w:rsidRPr="00B93A1E" w:rsidRDefault="00B93A1E" w:rsidP="00B93A1E"/>
    <w:p w14:paraId="5516D1C4" w14:textId="77777777" w:rsidR="00741FF5" w:rsidRDefault="00741FF5" w:rsidP="00741FF5">
      <w:pPr>
        <w:pStyle w:val="Heading1"/>
      </w:pPr>
      <w:r>
        <w:t>What’s In and Out of Scope</w:t>
      </w:r>
    </w:p>
    <w:p w14:paraId="6E8CAF12" w14:textId="27809957" w:rsidR="00147F4A" w:rsidRPr="00147F4A" w:rsidRDefault="00147F4A" w:rsidP="00147F4A">
      <w:r>
        <w:t>[[ outline what is and isn’t in scope, include out of scope all available products, reduction to most common to prove concept and ensure that application is still functional as intended</w:t>
      </w:r>
      <w:r w:rsidR="0043192E">
        <w:t>. Include different types of meat will all go as one, eg. chicken fillet, diced chicken, whole chicken etc will be classified as “chicken” ]]</w:t>
      </w:r>
    </w:p>
    <w:p w14:paraId="76DB45EF" w14:textId="4A1B582A" w:rsidR="00741FF5" w:rsidRDefault="00741FF5" w:rsidP="008A1131">
      <w:pPr>
        <w:pStyle w:val="Heading1"/>
      </w:pPr>
      <w:r>
        <w:t>Assumptions</w:t>
      </w:r>
    </w:p>
    <w:p w14:paraId="2FA3E8E8" w14:textId="77777777" w:rsidR="007E13E5" w:rsidRDefault="007E13E5" w:rsidP="007E13E5">
      <w:r>
        <w:t>???</w:t>
      </w:r>
    </w:p>
    <w:p w14:paraId="0507300E" w14:textId="49E6A064" w:rsidR="00741FF5" w:rsidRDefault="00741FF5" w:rsidP="007E13E5">
      <w:pPr>
        <w:pStyle w:val="Heading1"/>
      </w:pPr>
      <w:r>
        <w:t>Milestones</w:t>
      </w:r>
    </w:p>
    <w:p w14:paraId="475ADC14" w14:textId="6F8AEB92" w:rsidR="007E13E5" w:rsidRPr="007E13E5" w:rsidRDefault="007E13E5" w:rsidP="007E13E5">
      <w:r>
        <w:t>[[ describe milestones in detail ]]</w:t>
      </w:r>
    </w:p>
    <w:p w14:paraId="55B29775" w14:textId="00777A35" w:rsidR="008A1131" w:rsidRDefault="008A1131" w:rsidP="00741FF5">
      <w:pPr>
        <w:pStyle w:val="Heading1"/>
      </w:pPr>
      <w:r>
        <w:lastRenderedPageBreak/>
        <w:t xml:space="preserve">Project Schedule </w:t>
      </w:r>
    </w:p>
    <w:p w14:paraId="3ED77657" w14:textId="77777777" w:rsidR="007E13E5" w:rsidRPr="007E13E5" w:rsidRDefault="007E13E5" w:rsidP="007E13E5">
      <w:r>
        <w:t xml:space="preserve">[[ add </w:t>
      </w:r>
      <w:proofErr w:type="spellStart"/>
      <w:r>
        <w:t>gantt</w:t>
      </w:r>
      <w:proofErr w:type="spellEnd"/>
      <w:r>
        <w:t xml:space="preserve"> diagram ]]</w:t>
      </w:r>
    </w:p>
    <w:p w14:paraId="3CF60738" w14:textId="77777777" w:rsidR="007E13E5" w:rsidRPr="007E13E5" w:rsidRDefault="007E13E5" w:rsidP="007E13E5"/>
    <w:p w14:paraId="00686A1D" w14:textId="7D7373C9" w:rsidR="00B470A9" w:rsidRDefault="00B470A9" w:rsidP="00AC1708">
      <w:pPr>
        <w:pStyle w:val="Heading1"/>
      </w:pPr>
      <w:r>
        <w:t>Approach</w:t>
      </w:r>
    </w:p>
    <w:p w14:paraId="4F45250D" w14:textId="11AAE02B" w:rsidR="007E13E5" w:rsidRPr="007E13E5" w:rsidRDefault="00127EE2" w:rsidP="007E13E5">
      <w:r>
        <w:t xml:space="preserve">[[ define methodology and </w:t>
      </w:r>
      <w:proofErr w:type="gramStart"/>
      <w:r>
        <w:t>high level</w:t>
      </w:r>
      <w:proofErr w:type="gramEnd"/>
      <w:r>
        <w:t xml:space="preserve"> strategies for achieving the objectives – using Python language, using PyTorch with YOLO, training custom model, gathering different types of datasets that were available online in open-source, annotating these images manually, training custom model on college pc due to hardware constrains on my local machine, validating the outputs and fine tuning the model. Developing backend. Developing simple front end </w:t>
      </w:r>
    </w:p>
    <w:p w14:paraId="5DBEAB29" w14:textId="5C095496" w:rsidR="00B470A9" w:rsidRDefault="00AC1708" w:rsidP="00AC1708">
      <w:pPr>
        <w:pStyle w:val="Heading1"/>
      </w:pPr>
      <w:r>
        <w:t xml:space="preserve">Resources and </w:t>
      </w:r>
      <w:r w:rsidR="00B470A9">
        <w:t xml:space="preserve">Budget </w:t>
      </w:r>
    </w:p>
    <w:p w14:paraId="08345A2B" w14:textId="594680BD" w:rsidR="007E13E5" w:rsidRPr="007E13E5" w:rsidRDefault="00E21B58" w:rsidP="007E13E5">
      <w:r>
        <w:t xml:space="preserve">[[ outline costs and available resources – </w:t>
      </w:r>
      <w:proofErr w:type="gramStart"/>
      <w:r>
        <w:t>open source</w:t>
      </w:r>
      <w:proofErr w:type="gramEnd"/>
      <w:r>
        <w:t xml:space="preserve"> datasets for food products, link to fruitveg81 that we got granted access to, </w:t>
      </w:r>
      <w:proofErr w:type="spellStart"/>
      <w:r w:rsidR="00894B7F">
        <w:t>groq</w:t>
      </w:r>
      <w:proofErr w:type="spellEnd"/>
      <w:r w:rsidR="00894B7F">
        <w:t xml:space="preserve"> </w:t>
      </w:r>
      <w:proofErr w:type="spellStart"/>
      <w:r w:rsidR="00894B7F">
        <w:t>api</w:t>
      </w:r>
      <w:proofErr w:type="spellEnd"/>
      <w:r w:rsidR="00894B7F">
        <w:t xml:space="preserve"> free, </w:t>
      </w:r>
      <w:proofErr w:type="spellStart"/>
      <w:r w:rsidR="00894B7F">
        <w:t>chatgpt</w:t>
      </w:r>
      <w:proofErr w:type="spellEnd"/>
      <w:r w:rsidR="00894B7F">
        <w:t xml:space="preserve"> as alternative in case if </w:t>
      </w:r>
      <w:proofErr w:type="spellStart"/>
      <w:r w:rsidR="00894B7F">
        <w:t>groq</w:t>
      </w:r>
      <w:proofErr w:type="spellEnd"/>
      <w:r w:rsidR="00894B7F">
        <w:t xml:space="preserve"> does not work </w:t>
      </w:r>
      <w:r>
        <w:t>]]</w:t>
      </w:r>
    </w:p>
    <w:p w14:paraId="436237CD" w14:textId="7AA7C1B0" w:rsidR="00AC1708" w:rsidRDefault="00593E05" w:rsidP="00AC1708">
      <w:pPr>
        <w:pStyle w:val="Heading1"/>
      </w:pPr>
      <w:r>
        <w:t>Risks and Mitigation</w:t>
      </w:r>
    </w:p>
    <w:p w14:paraId="044C6010" w14:textId="1FB04959" w:rsidR="007E13E5" w:rsidRPr="007E13E5" w:rsidRDefault="00894B7F" w:rsidP="007E13E5">
      <w:r>
        <w:t xml:space="preserve">[[ identify potential risks and how to overcome them, example: </w:t>
      </w:r>
      <w:r w:rsidR="008831C7">
        <w:t xml:space="preserve">image annotation taking too long, not enough good quality images to train the model, </w:t>
      </w:r>
      <w:proofErr w:type="spellStart"/>
      <w:r w:rsidR="008831C7">
        <w:t>overwhelimg</w:t>
      </w:r>
      <w:proofErr w:type="spellEnd"/>
      <w:r w:rsidR="008831C7">
        <w:t xml:space="preserve"> with college projects and exams, personal exhaustion, </w:t>
      </w:r>
      <w:r w:rsidR="009E27EC">
        <w:t>stress, accident ]]</w:t>
      </w:r>
    </w:p>
    <w:p w14:paraId="34137B8B" w14:textId="1E365D24" w:rsidR="00593E05" w:rsidRDefault="00593E05" w:rsidP="00593E05">
      <w:pPr>
        <w:pStyle w:val="Heading1"/>
      </w:pPr>
      <w:r>
        <w:t>Acceptance Criteria</w:t>
      </w:r>
    </w:p>
    <w:p w14:paraId="53AC3A2D" w14:textId="63329840" w:rsidR="009E27EC" w:rsidRPr="009E27EC" w:rsidRDefault="003F5C40" w:rsidP="009E27EC">
      <w:r>
        <w:t>[[ defined deliverables and outcomes needed for project completion ]]</w:t>
      </w:r>
    </w:p>
    <w:p w14:paraId="18920D32" w14:textId="437C1670" w:rsidR="00B470A9" w:rsidRPr="00B470A9" w:rsidRDefault="00B470A9" w:rsidP="00B470A9"/>
    <w:p w14:paraId="2E551BD2" w14:textId="77777777" w:rsidR="00B470A9" w:rsidRPr="00B470A9" w:rsidRDefault="00B470A9" w:rsidP="00B470A9"/>
    <w:p w14:paraId="29BB8486" w14:textId="77777777" w:rsidR="00904B0D" w:rsidRDefault="00904B0D">
      <w:r>
        <w:br w:type="page"/>
      </w:r>
    </w:p>
    <w:p w14:paraId="7C17CEC6" w14:textId="69513AEF" w:rsidR="00BA44EB" w:rsidRDefault="00BA44EB" w:rsidP="00BA44EB">
      <w:pPr>
        <w:pStyle w:val="Heading2"/>
      </w:pPr>
      <w:r>
        <w:lastRenderedPageBreak/>
        <w:t xml:space="preserve">Dependencies </w:t>
      </w:r>
    </w:p>
    <w:p w14:paraId="5D254360" w14:textId="44F13A7D" w:rsidR="00B470A9" w:rsidRDefault="00B470A9" w:rsidP="00B470A9">
      <w:pPr>
        <w:pStyle w:val="Heading2"/>
      </w:pPr>
      <w:r>
        <w:t xml:space="preserve">Risks </w:t>
      </w:r>
    </w:p>
    <w:p w14:paraId="2228F660" w14:textId="18807B19" w:rsidR="00B470A9" w:rsidRPr="00B470A9" w:rsidRDefault="00B470A9" w:rsidP="00B470A9">
      <w:pPr>
        <w:pStyle w:val="Heading1"/>
      </w:pPr>
      <w:r>
        <w:t>Schedule</w:t>
      </w:r>
    </w:p>
    <w:p w14:paraId="55B1D2BC" w14:textId="026970A1" w:rsidR="00B470A9" w:rsidRPr="00B470A9" w:rsidRDefault="00B470A9" w:rsidP="00B470A9">
      <w:pPr>
        <w:pStyle w:val="Heading2"/>
      </w:pPr>
      <w:r>
        <w:t>Preliminary Schedule</w:t>
      </w:r>
    </w:p>
    <w:p w14:paraId="21EE5E99" w14:textId="1145B4E7" w:rsidR="00B470A9" w:rsidRDefault="00B470A9" w:rsidP="00B470A9">
      <w:pPr>
        <w:pStyle w:val="Heading2"/>
      </w:pPr>
      <w:r>
        <w:t xml:space="preserve">Preliminary Estimates </w:t>
      </w:r>
    </w:p>
    <w:p w14:paraId="1DAB06F1" w14:textId="16B5B5B0" w:rsidR="00B470A9" w:rsidRDefault="00B470A9" w:rsidP="00B470A9">
      <w:pPr>
        <w:pStyle w:val="ListParagraph"/>
        <w:numPr>
          <w:ilvl w:val="0"/>
          <w:numId w:val="2"/>
        </w:numPr>
      </w:pPr>
      <w:r>
        <w:t>Include Gantt Chart</w:t>
      </w:r>
    </w:p>
    <w:p w14:paraId="433DA473" w14:textId="77777777" w:rsidR="00B470A9" w:rsidRPr="00B470A9" w:rsidRDefault="00B470A9" w:rsidP="00B470A9"/>
    <w:p w14:paraId="50AFE76D" w14:textId="09F0F5DF" w:rsidR="00B470A9" w:rsidRDefault="00B470A9" w:rsidP="00B470A9">
      <w:pPr>
        <w:pStyle w:val="Heading2"/>
      </w:pPr>
      <w:r>
        <w:t xml:space="preserve">Policies and Standards </w:t>
      </w:r>
    </w:p>
    <w:p w14:paraId="54796CA5" w14:textId="05C296AD" w:rsidR="00B470A9" w:rsidRPr="00B470A9" w:rsidRDefault="00B470A9" w:rsidP="00B470A9">
      <w:pPr>
        <w:pStyle w:val="Heading2"/>
      </w:pPr>
      <w:r>
        <w:t>Competitor Drivers</w:t>
      </w:r>
    </w:p>
    <w:p w14:paraId="2FA921B6" w14:textId="77777777" w:rsidR="00B470A9" w:rsidRPr="00B470A9" w:rsidRDefault="00B470A9" w:rsidP="00B470A9"/>
    <w:p w14:paraId="0C69F236" w14:textId="77777777" w:rsidR="00904B0D" w:rsidRDefault="00904B0D">
      <w:r>
        <w:br w:type="page"/>
      </w:r>
    </w:p>
    <w:p w14:paraId="095382EA" w14:textId="43FE5D02" w:rsidR="00904B0D" w:rsidRDefault="00BA44EB" w:rsidP="00BA44EB">
      <w:pPr>
        <w:pStyle w:val="Heading1"/>
      </w:pPr>
      <w:r>
        <w:lastRenderedPageBreak/>
        <w:t xml:space="preserve">Specific Requirements </w:t>
      </w:r>
    </w:p>
    <w:p w14:paraId="6BD3319F" w14:textId="77777777" w:rsidR="00904B0D" w:rsidRDefault="00904B0D">
      <w:r>
        <w:br w:type="page"/>
      </w:r>
    </w:p>
    <w:p w14:paraId="16A4C877" w14:textId="75F3A5D3" w:rsidR="00904B0D" w:rsidRDefault="00BA44EB" w:rsidP="00BA44EB">
      <w:pPr>
        <w:pStyle w:val="Heading1"/>
      </w:pPr>
      <w:r>
        <w:lastRenderedPageBreak/>
        <w:t>Appendices</w:t>
      </w:r>
      <w:r w:rsidR="00904B0D">
        <w:br w:type="page"/>
      </w:r>
    </w:p>
    <w:p w14:paraId="0D3FCAF8" w14:textId="000154C9" w:rsidR="00904B0D" w:rsidRDefault="00BA44EB" w:rsidP="00BA44EB">
      <w:pPr>
        <w:pStyle w:val="Heading1"/>
      </w:pPr>
      <w:r>
        <w:lastRenderedPageBreak/>
        <w:t>Index</w:t>
      </w:r>
    </w:p>
    <w:p w14:paraId="63E821BC" w14:textId="77777777" w:rsidR="00904B0D" w:rsidRDefault="00904B0D">
      <w:r>
        <w:br w:type="page"/>
      </w:r>
    </w:p>
    <w:p w14:paraId="27B71C0D" w14:textId="77777777" w:rsidR="0067744A" w:rsidRDefault="0067744A"/>
    <w:sectPr w:rsidR="0067744A" w:rsidSect="00904B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841"/>
    <w:multiLevelType w:val="hybridMultilevel"/>
    <w:tmpl w:val="E812A6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8E60527"/>
    <w:multiLevelType w:val="hybridMultilevel"/>
    <w:tmpl w:val="605AB334"/>
    <w:lvl w:ilvl="0" w:tplc="2B8C12B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AA0AB0"/>
    <w:multiLevelType w:val="hybridMultilevel"/>
    <w:tmpl w:val="1BFAB09A"/>
    <w:lvl w:ilvl="0" w:tplc="1414A02A">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F08258A"/>
    <w:multiLevelType w:val="hybridMultilevel"/>
    <w:tmpl w:val="0824B2AA"/>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969092">
    <w:abstractNumId w:val="2"/>
  </w:num>
  <w:num w:numId="2" w16cid:durableId="168640316">
    <w:abstractNumId w:val="3"/>
  </w:num>
  <w:num w:numId="3" w16cid:durableId="46103784">
    <w:abstractNumId w:val="1"/>
  </w:num>
  <w:num w:numId="4" w16cid:durableId="77150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0D"/>
    <w:rsid w:val="000D668E"/>
    <w:rsid w:val="00127EE2"/>
    <w:rsid w:val="00147F4A"/>
    <w:rsid w:val="0016201C"/>
    <w:rsid w:val="001B71E4"/>
    <w:rsid w:val="00237BEA"/>
    <w:rsid w:val="00273C20"/>
    <w:rsid w:val="003A62A0"/>
    <w:rsid w:val="003F5C40"/>
    <w:rsid w:val="004165FC"/>
    <w:rsid w:val="0043192E"/>
    <w:rsid w:val="005156A9"/>
    <w:rsid w:val="00593E05"/>
    <w:rsid w:val="00612787"/>
    <w:rsid w:val="00656022"/>
    <w:rsid w:val="0067580A"/>
    <w:rsid w:val="0067744A"/>
    <w:rsid w:val="006F28B8"/>
    <w:rsid w:val="00741FF5"/>
    <w:rsid w:val="00751578"/>
    <w:rsid w:val="007602F5"/>
    <w:rsid w:val="007619A1"/>
    <w:rsid w:val="007A69FA"/>
    <w:rsid w:val="007E13E5"/>
    <w:rsid w:val="008610CA"/>
    <w:rsid w:val="008831C7"/>
    <w:rsid w:val="00894B7F"/>
    <w:rsid w:val="008A1131"/>
    <w:rsid w:val="00904B0D"/>
    <w:rsid w:val="00935363"/>
    <w:rsid w:val="009954CF"/>
    <w:rsid w:val="009E27EC"/>
    <w:rsid w:val="00A27F06"/>
    <w:rsid w:val="00A932A1"/>
    <w:rsid w:val="00AC1708"/>
    <w:rsid w:val="00B470A9"/>
    <w:rsid w:val="00B93A1E"/>
    <w:rsid w:val="00BA44EB"/>
    <w:rsid w:val="00C616C5"/>
    <w:rsid w:val="00C63F3A"/>
    <w:rsid w:val="00CC12FA"/>
    <w:rsid w:val="00E066F4"/>
    <w:rsid w:val="00E078CB"/>
    <w:rsid w:val="00E21B58"/>
    <w:rsid w:val="00E242A2"/>
    <w:rsid w:val="00E85CAC"/>
    <w:rsid w:val="00F97839"/>
    <w:rsid w:val="00FB616F"/>
    <w:rsid w:val="00FD40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CA7"/>
  <w15:chartTrackingRefBased/>
  <w15:docId w15:val="{98E0FB70-1E48-4FB4-99F3-F6A9318B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0D"/>
    <w:pPr>
      <w:keepNext/>
      <w:keepLines/>
      <w:spacing w:before="360" w:after="80"/>
      <w:outlineLvl w:val="0"/>
    </w:pPr>
    <w:rPr>
      <w:rFonts w:asciiTheme="majorHAnsi" w:eastAsiaTheme="majorEastAsia" w:hAnsiTheme="majorHAnsi" w:cstheme="majorBidi"/>
      <w:color w:val="532C3F" w:themeColor="accent1" w:themeShade="BF"/>
      <w:sz w:val="40"/>
      <w:szCs w:val="40"/>
    </w:rPr>
  </w:style>
  <w:style w:type="paragraph" w:styleId="Heading2">
    <w:name w:val="heading 2"/>
    <w:basedOn w:val="Normal"/>
    <w:next w:val="Normal"/>
    <w:link w:val="Heading2Char"/>
    <w:uiPriority w:val="9"/>
    <w:unhideWhenUsed/>
    <w:qFormat/>
    <w:rsid w:val="007602F5"/>
    <w:pPr>
      <w:keepNext/>
      <w:keepLines/>
      <w:spacing w:before="160" w:after="80"/>
      <w:outlineLvl w:val="1"/>
    </w:pPr>
    <w:rPr>
      <w:rFonts w:asciiTheme="majorHAnsi" w:eastAsiaTheme="majorEastAsia" w:hAnsiTheme="majorHAnsi" w:cstheme="majorBidi"/>
      <w:color w:val="B87998" w:themeColor="accent1" w:themeTint="99"/>
      <w:sz w:val="32"/>
      <w:szCs w:val="32"/>
    </w:rPr>
  </w:style>
  <w:style w:type="paragraph" w:styleId="Heading3">
    <w:name w:val="heading 3"/>
    <w:basedOn w:val="Normal"/>
    <w:next w:val="Normal"/>
    <w:link w:val="Heading3Char"/>
    <w:uiPriority w:val="9"/>
    <w:semiHidden/>
    <w:unhideWhenUsed/>
    <w:qFormat/>
    <w:rsid w:val="00904B0D"/>
    <w:pPr>
      <w:keepNext/>
      <w:keepLines/>
      <w:spacing w:before="160" w:after="80"/>
      <w:outlineLvl w:val="2"/>
    </w:pPr>
    <w:rPr>
      <w:rFonts w:eastAsiaTheme="majorEastAsia" w:cstheme="majorBidi"/>
      <w:color w:val="532C3F" w:themeColor="accent1" w:themeShade="BF"/>
      <w:sz w:val="28"/>
      <w:szCs w:val="28"/>
    </w:rPr>
  </w:style>
  <w:style w:type="paragraph" w:styleId="Heading4">
    <w:name w:val="heading 4"/>
    <w:basedOn w:val="Normal"/>
    <w:next w:val="Normal"/>
    <w:link w:val="Heading4Char"/>
    <w:uiPriority w:val="9"/>
    <w:semiHidden/>
    <w:unhideWhenUsed/>
    <w:qFormat/>
    <w:rsid w:val="00904B0D"/>
    <w:pPr>
      <w:keepNext/>
      <w:keepLines/>
      <w:spacing w:before="80" w:after="40"/>
      <w:outlineLvl w:val="3"/>
    </w:pPr>
    <w:rPr>
      <w:rFonts w:eastAsiaTheme="majorEastAsia" w:cstheme="majorBidi"/>
      <w:i/>
      <w:iCs/>
      <w:color w:val="532C3F" w:themeColor="accent1" w:themeShade="BF"/>
    </w:rPr>
  </w:style>
  <w:style w:type="paragraph" w:styleId="Heading5">
    <w:name w:val="heading 5"/>
    <w:basedOn w:val="Normal"/>
    <w:next w:val="Normal"/>
    <w:link w:val="Heading5Char"/>
    <w:uiPriority w:val="9"/>
    <w:semiHidden/>
    <w:unhideWhenUsed/>
    <w:qFormat/>
    <w:rsid w:val="00904B0D"/>
    <w:pPr>
      <w:keepNext/>
      <w:keepLines/>
      <w:spacing w:before="80" w:after="40"/>
      <w:outlineLvl w:val="4"/>
    </w:pPr>
    <w:rPr>
      <w:rFonts w:eastAsiaTheme="majorEastAsia" w:cstheme="majorBidi"/>
      <w:color w:val="532C3F" w:themeColor="accent1" w:themeShade="BF"/>
    </w:rPr>
  </w:style>
  <w:style w:type="paragraph" w:styleId="Heading6">
    <w:name w:val="heading 6"/>
    <w:basedOn w:val="Normal"/>
    <w:next w:val="Normal"/>
    <w:link w:val="Heading6Char"/>
    <w:uiPriority w:val="9"/>
    <w:semiHidden/>
    <w:unhideWhenUsed/>
    <w:qFormat/>
    <w:rsid w:val="00904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0D"/>
    <w:rPr>
      <w:rFonts w:asciiTheme="majorHAnsi" w:eastAsiaTheme="majorEastAsia" w:hAnsiTheme="majorHAnsi" w:cstheme="majorBidi"/>
      <w:color w:val="532C3F" w:themeColor="accent1" w:themeShade="BF"/>
      <w:sz w:val="40"/>
      <w:szCs w:val="40"/>
    </w:rPr>
  </w:style>
  <w:style w:type="character" w:customStyle="1" w:styleId="Heading2Char">
    <w:name w:val="Heading 2 Char"/>
    <w:basedOn w:val="DefaultParagraphFont"/>
    <w:link w:val="Heading2"/>
    <w:uiPriority w:val="9"/>
    <w:rsid w:val="007602F5"/>
    <w:rPr>
      <w:rFonts w:asciiTheme="majorHAnsi" w:eastAsiaTheme="majorEastAsia" w:hAnsiTheme="majorHAnsi" w:cstheme="majorBidi"/>
      <w:color w:val="B87998" w:themeColor="accent1" w:themeTint="99"/>
      <w:sz w:val="32"/>
      <w:szCs w:val="32"/>
    </w:rPr>
  </w:style>
  <w:style w:type="character" w:customStyle="1" w:styleId="Heading3Char">
    <w:name w:val="Heading 3 Char"/>
    <w:basedOn w:val="DefaultParagraphFont"/>
    <w:link w:val="Heading3"/>
    <w:uiPriority w:val="9"/>
    <w:semiHidden/>
    <w:rsid w:val="00904B0D"/>
    <w:rPr>
      <w:rFonts w:eastAsiaTheme="majorEastAsia" w:cstheme="majorBidi"/>
      <w:color w:val="532C3F" w:themeColor="accent1" w:themeShade="BF"/>
      <w:sz w:val="28"/>
      <w:szCs w:val="28"/>
    </w:rPr>
  </w:style>
  <w:style w:type="character" w:customStyle="1" w:styleId="Heading4Char">
    <w:name w:val="Heading 4 Char"/>
    <w:basedOn w:val="DefaultParagraphFont"/>
    <w:link w:val="Heading4"/>
    <w:uiPriority w:val="9"/>
    <w:semiHidden/>
    <w:rsid w:val="00904B0D"/>
    <w:rPr>
      <w:rFonts w:eastAsiaTheme="majorEastAsia" w:cstheme="majorBidi"/>
      <w:i/>
      <w:iCs/>
      <w:color w:val="532C3F" w:themeColor="accent1" w:themeShade="BF"/>
    </w:rPr>
  </w:style>
  <w:style w:type="character" w:customStyle="1" w:styleId="Heading5Char">
    <w:name w:val="Heading 5 Char"/>
    <w:basedOn w:val="DefaultParagraphFont"/>
    <w:link w:val="Heading5"/>
    <w:uiPriority w:val="9"/>
    <w:semiHidden/>
    <w:rsid w:val="00904B0D"/>
    <w:rPr>
      <w:rFonts w:eastAsiaTheme="majorEastAsia" w:cstheme="majorBidi"/>
      <w:color w:val="532C3F" w:themeColor="accent1" w:themeShade="BF"/>
    </w:rPr>
  </w:style>
  <w:style w:type="character" w:customStyle="1" w:styleId="Heading6Char">
    <w:name w:val="Heading 6 Char"/>
    <w:basedOn w:val="DefaultParagraphFont"/>
    <w:link w:val="Heading6"/>
    <w:uiPriority w:val="9"/>
    <w:semiHidden/>
    <w:rsid w:val="0090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0D"/>
    <w:rPr>
      <w:rFonts w:eastAsiaTheme="majorEastAsia" w:cstheme="majorBidi"/>
      <w:color w:val="272727" w:themeColor="text1" w:themeTint="D8"/>
    </w:rPr>
  </w:style>
  <w:style w:type="paragraph" w:styleId="Title">
    <w:name w:val="Title"/>
    <w:basedOn w:val="Normal"/>
    <w:next w:val="Normal"/>
    <w:link w:val="TitleChar"/>
    <w:uiPriority w:val="10"/>
    <w:qFormat/>
    <w:rsid w:val="00904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0D"/>
    <w:pPr>
      <w:spacing w:before="160"/>
      <w:jc w:val="center"/>
    </w:pPr>
    <w:rPr>
      <w:i/>
      <w:iCs/>
      <w:color w:val="404040" w:themeColor="text1" w:themeTint="BF"/>
    </w:rPr>
  </w:style>
  <w:style w:type="character" w:customStyle="1" w:styleId="QuoteChar">
    <w:name w:val="Quote Char"/>
    <w:basedOn w:val="DefaultParagraphFont"/>
    <w:link w:val="Quote"/>
    <w:uiPriority w:val="29"/>
    <w:rsid w:val="00904B0D"/>
    <w:rPr>
      <w:i/>
      <w:iCs/>
      <w:color w:val="404040" w:themeColor="text1" w:themeTint="BF"/>
    </w:rPr>
  </w:style>
  <w:style w:type="paragraph" w:styleId="ListParagraph">
    <w:name w:val="List Paragraph"/>
    <w:basedOn w:val="Normal"/>
    <w:uiPriority w:val="34"/>
    <w:qFormat/>
    <w:rsid w:val="00904B0D"/>
    <w:pPr>
      <w:ind w:left="720"/>
      <w:contextualSpacing/>
    </w:pPr>
  </w:style>
  <w:style w:type="character" w:styleId="IntenseEmphasis">
    <w:name w:val="Intense Emphasis"/>
    <w:basedOn w:val="DefaultParagraphFont"/>
    <w:uiPriority w:val="21"/>
    <w:qFormat/>
    <w:rsid w:val="00904B0D"/>
    <w:rPr>
      <w:i/>
      <w:iCs/>
      <w:color w:val="532C3F" w:themeColor="accent1" w:themeShade="BF"/>
    </w:rPr>
  </w:style>
  <w:style w:type="paragraph" w:styleId="IntenseQuote">
    <w:name w:val="Intense Quote"/>
    <w:basedOn w:val="Normal"/>
    <w:next w:val="Normal"/>
    <w:link w:val="IntenseQuoteChar"/>
    <w:uiPriority w:val="30"/>
    <w:qFormat/>
    <w:rsid w:val="00904B0D"/>
    <w:pPr>
      <w:pBdr>
        <w:top w:val="single" w:sz="4" w:space="10" w:color="532C3F" w:themeColor="accent1" w:themeShade="BF"/>
        <w:bottom w:val="single" w:sz="4" w:space="10" w:color="532C3F" w:themeColor="accent1" w:themeShade="BF"/>
      </w:pBdr>
      <w:spacing w:before="360" w:after="360"/>
      <w:ind w:left="864" w:right="864"/>
      <w:jc w:val="center"/>
    </w:pPr>
    <w:rPr>
      <w:i/>
      <w:iCs/>
      <w:color w:val="532C3F" w:themeColor="accent1" w:themeShade="BF"/>
    </w:rPr>
  </w:style>
  <w:style w:type="character" w:customStyle="1" w:styleId="IntenseQuoteChar">
    <w:name w:val="Intense Quote Char"/>
    <w:basedOn w:val="DefaultParagraphFont"/>
    <w:link w:val="IntenseQuote"/>
    <w:uiPriority w:val="30"/>
    <w:rsid w:val="00904B0D"/>
    <w:rPr>
      <w:i/>
      <w:iCs/>
      <w:color w:val="532C3F" w:themeColor="accent1" w:themeShade="BF"/>
    </w:rPr>
  </w:style>
  <w:style w:type="character" w:styleId="IntenseReference">
    <w:name w:val="Intense Reference"/>
    <w:basedOn w:val="DefaultParagraphFont"/>
    <w:uiPriority w:val="32"/>
    <w:qFormat/>
    <w:rsid w:val="00904B0D"/>
    <w:rPr>
      <w:b/>
      <w:bCs/>
      <w:smallCaps/>
      <w:color w:val="532C3F" w:themeColor="accent1" w:themeShade="BF"/>
      <w:spacing w:val="5"/>
    </w:rPr>
  </w:style>
  <w:style w:type="paragraph" w:styleId="NoSpacing">
    <w:name w:val="No Spacing"/>
    <w:uiPriority w:val="1"/>
    <w:qFormat/>
    <w:rsid w:val="00904B0D"/>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904B0D"/>
    <w:pPr>
      <w:spacing w:before="240" w:after="0"/>
      <w:outlineLvl w:val="9"/>
    </w:pPr>
    <w:rPr>
      <w:kern w:val="0"/>
      <w:sz w:val="32"/>
      <w:szCs w:val="32"/>
      <w:lang w:eastAsia="en-IE"/>
      <w14:ligatures w14:val="none"/>
    </w:rPr>
  </w:style>
  <w:style w:type="table" w:styleId="TableGrid">
    <w:name w:val="Table Grid"/>
    <w:basedOn w:val="TableNormal"/>
    <w:uiPriority w:val="39"/>
    <w:rsid w:val="00B9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CCD344E05649C3A8B91A6C5E0FA68B"/>
        <w:category>
          <w:name w:val="General"/>
          <w:gallery w:val="placeholder"/>
        </w:category>
        <w:types>
          <w:type w:val="bbPlcHdr"/>
        </w:types>
        <w:behaviors>
          <w:behavior w:val="content"/>
        </w:behaviors>
        <w:guid w:val="{C8B5746F-9B75-40B9-97A9-2663265DCFE1}"/>
      </w:docPartPr>
      <w:docPartBody>
        <w:p w:rsidR="00532550" w:rsidRDefault="00532550" w:rsidP="00532550">
          <w:pPr>
            <w:pStyle w:val="88CCD344E05649C3A8B91A6C5E0FA68B"/>
          </w:pPr>
          <w:r>
            <w:rPr>
              <w:rFonts w:asciiTheme="majorHAnsi" w:hAnsiTheme="majorHAnsi"/>
              <w:color w:val="FFFFFF" w:themeColor="background1"/>
              <w:sz w:val="96"/>
              <w:szCs w:val="96"/>
            </w:rPr>
            <w:t>[Document title]</w:t>
          </w:r>
        </w:p>
      </w:docPartBody>
    </w:docPart>
    <w:docPart>
      <w:docPartPr>
        <w:name w:val="BE905FDEA1DB4AD5B7FE2B86729A69A5"/>
        <w:category>
          <w:name w:val="General"/>
          <w:gallery w:val="placeholder"/>
        </w:category>
        <w:types>
          <w:type w:val="bbPlcHdr"/>
        </w:types>
        <w:behaviors>
          <w:behavior w:val="content"/>
        </w:behaviors>
        <w:guid w:val="{AAD69F11-6CD9-4C22-9F08-C825CE2223D1}"/>
      </w:docPartPr>
      <w:docPartBody>
        <w:p w:rsidR="00532550" w:rsidRDefault="00532550" w:rsidP="00532550">
          <w:pPr>
            <w:pStyle w:val="BE905FDEA1DB4AD5B7FE2B86729A69A5"/>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50"/>
    <w:rsid w:val="004758BB"/>
    <w:rsid w:val="00532550"/>
    <w:rsid w:val="00612787"/>
    <w:rsid w:val="00FB61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CD344E05649C3A8B91A6C5E0FA68B">
    <w:name w:val="88CCD344E05649C3A8B91A6C5E0FA68B"/>
    <w:rsid w:val="00532550"/>
  </w:style>
  <w:style w:type="paragraph" w:customStyle="1" w:styleId="BE905FDEA1DB4AD5B7FE2B86729A69A5">
    <w:name w:val="BE905FDEA1DB4AD5B7FE2B86729A69A5"/>
    <w:rsid w:val="00532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35F0C-6AA0-43D9-9D51-F9A32E87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Natalia Palej</dc:creator>
  <cp:keywords/>
  <dc:description/>
  <cp:lastModifiedBy>Natalia Palej</cp:lastModifiedBy>
  <cp:revision>42</cp:revision>
  <dcterms:created xsi:type="dcterms:W3CDTF">2024-11-18T16:01:00Z</dcterms:created>
  <dcterms:modified xsi:type="dcterms:W3CDTF">2024-11-18T22:13:00Z</dcterms:modified>
  <cp:category>Software Design with Artificial Intelligence for Cloud Computing</cp:category>
</cp:coreProperties>
</file>