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C372" w14:textId="3E5DC7B5" w:rsidR="002D7D9C" w:rsidRDefault="0045186E" w:rsidP="0045186E">
      <w:pPr>
        <w:jc w:val="center"/>
      </w:pPr>
      <w:r>
        <w:rPr>
          <w:noProof/>
        </w:rPr>
        <w:drawing>
          <wp:inline distT="0" distB="0" distL="0" distR="0" wp14:anchorId="586174DB" wp14:editId="7FAF2E01">
            <wp:extent cx="3341779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00" cy="326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A89DD" w14:textId="4BC9F814" w:rsidR="00D641C3" w:rsidRDefault="00D641C3" w:rsidP="00D641C3">
      <w:pPr>
        <w:rPr>
          <w:b/>
        </w:rPr>
      </w:pPr>
    </w:p>
    <w:p w14:paraId="23459D4D" w14:textId="0EC440ED" w:rsidR="0045186E" w:rsidRDefault="0045186E" w:rsidP="003607B5">
      <w:r>
        <w:t xml:space="preserve">Implement the UML and all the following questions in one file. </w:t>
      </w:r>
    </w:p>
    <w:p w14:paraId="61437BC2" w14:textId="77777777" w:rsidR="00615625" w:rsidRDefault="00615625" w:rsidP="00615625"/>
    <w:p w14:paraId="74EFB9BC" w14:textId="3568C1DE" w:rsidR="00615625" w:rsidRPr="001B1AA6" w:rsidRDefault="00615625" w:rsidP="00615625">
      <w:pPr>
        <w:rPr>
          <w:b/>
        </w:rPr>
      </w:pPr>
      <w:r w:rsidRPr="001B1AA6">
        <w:rPr>
          <w:b/>
        </w:rPr>
        <w:t>Q</w:t>
      </w:r>
      <w:r>
        <w:rPr>
          <w:b/>
        </w:rPr>
        <w:t>1</w:t>
      </w:r>
      <w:r w:rsidRPr="001B1AA6">
        <w:rPr>
          <w:b/>
        </w:rPr>
        <w:t>.</w:t>
      </w:r>
      <w:r>
        <w:rPr>
          <w:b/>
        </w:rPr>
        <w:t xml:space="preserve"> </w:t>
      </w:r>
    </w:p>
    <w:p w14:paraId="2BB54F98" w14:textId="77777777" w:rsidR="00615625" w:rsidRDefault="00615625" w:rsidP="00615625">
      <w:r>
        <w:t xml:space="preserve">Code the following: </w:t>
      </w:r>
    </w:p>
    <w:p w14:paraId="65BB3C14" w14:textId="77777777" w:rsidR="00615625" w:rsidRDefault="00615625" w:rsidP="00615625">
      <w:pPr>
        <w:spacing w:after="0"/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exceptions1() </w:t>
      </w:r>
    </w:p>
    <w:p w14:paraId="5AFCBE81" w14:textId="77777777" w:rsidR="00615625" w:rsidRDefault="00615625" w:rsidP="00615625">
      <w:pPr>
        <w:spacing w:after="0"/>
        <w:ind w:left="720"/>
      </w:pPr>
      <w:r>
        <w:t xml:space="preserve">In the method exceptions1(), call the method exceptions2(). </w:t>
      </w:r>
    </w:p>
    <w:p w14:paraId="2D2542A4" w14:textId="77777777" w:rsidR="00615625" w:rsidRDefault="00615625" w:rsidP="00615625">
      <w:pPr>
        <w:spacing w:after="0"/>
        <w:ind w:left="720"/>
      </w:pPr>
      <w:r>
        <w:t xml:space="preserve">In the method exceptions2(), throw an </w:t>
      </w:r>
      <w:proofErr w:type="spellStart"/>
      <w:r>
        <w:t>IOException</w:t>
      </w:r>
      <w:proofErr w:type="spellEnd"/>
      <w:r>
        <w:t>. This exception is caught and handled in the method exceptions1 ().</w:t>
      </w:r>
    </w:p>
    <w:p w14:paraId="19FB85AA" w14:textId="77777777" w:rsidR="00615625" w:rsidRDefault="00615625" w:rsidP="003607B5"/>
    <w:p w14:paraId="201B979B" w14:textId="15453C49" w:rsidR="00D641C3" w:rsidRDefault="00D05E5B" w:rsidP="003607B5">
      <w:pPr>
        <w:rPr>
          <w:b/>
        </w:rPr>
      </w:pPr>
      <w:r w:rsidRPr="001B1AA6">
        <w:rPr>
          <w:b/>
        </w:rPr>
        <w:t>Q</w:t>
      </w:r>
      <w:r w:rsidR="00615625">
        <w:rPr>
          <w:b/>
        </w:rPr>
        <w:t>2</w:t>
      </w:r>
    </w:p>
    <w:p w14:paraId="407FA3E5" w14:textId="77777777" w:rsidR="0045186E" w:rsidRDefault="0045186E" w:rsidP="0045186E">
      <w:r>
        <w:t xml:space="preserve">Code the following in the method </w:t>
      </w:r>
      <w:proofErr w:type="gramStart"/>
      <w:r>
        <w:t>set(</w:t>
      </w:r>
      <w:proofErr w:type="gramEnd"/>
      <w:r>
        <w:t xml:space="preserve">): </w:t>
      </w:r>
    </w:p>
    <w:p w14:paraId="6ABF0568" w14:textId="65884155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Declare a reference of type Set that is generically typed for </w:t>
      </w:r>
      <w:r w:rsidR="00CF094B">
        <w:t>String</w:t>
      </w:r>
      <w:r>
        <w:t xml:space="preserve"> i.e. it will only hold </w:t>
      </w:r>
      <w:r w:rsidR="004E4BFA">
        <w:t>String</w:t>
      </w:r>
      <w:r>
        <w:t xml:space="preserve"> references. Name the reference ‘set</w:t>
      </w:r>
      <w:r w:rsidR="004E4BFA">
        <w:t>’</w:t>
      </w:r>
      <w:r>
        <w:t xml:space="preserve">. The implementation type is able to sort itself! Use type inference (the diamond operator). </w:t>
      </w:r>
    </w:p>
    <w:p w14:paraId="43CEE9AF" w14:textId="28A9A9BA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Insert the following in this order: “A”, “B”, “C”, “D”. </w:t>
      </w:r>
    </w:p>
    <w:p w14:paraId="28743E68" w14:textId="7D15763D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Output the set. You should get [A, B, C, D]. </w:t>
      </w:r>
    </w:p>
    <w:p w14:paraId="6DEC7E46" w14:textId="77777777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Using the API, insert “F”.  </w:t>
      </w:r>
    </w:p>
    <w:p w14:paraId="216B82E1" w14:textId="77777777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Using the API, delete “C” from the set. </w:t>
      </w:r>
    </w:p>
    <w:p w14:paraId="0915EC57" w14:textId="77777777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Output the set. You should get [A, B, D, F]. </w:t>
      </w:r>
    </w:p>
    <w:p w14:paraId="1431E404" w14:textId="41C5D2F9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Using the API, output if the set contains the </w:t>
      </w:r>
      <w:r w:rsidR="004E4BFA">
        <w:t>string</w:t>
      </w:r>
      <w:r>
        <w:t xml:space="preserve"> “E”. This should output false. </w:t>
      </w:r>
    </w:p>
    <w:p w14:paraId="1CCEEADB" w14:textId="77777777" w:rsidR="0045186E" w:rsidRDefault="0045186E" w:rsidP="00615625">
      <w:pPr>
        <w:pStyle w:val="ListParagraph"/>
        <w:numPr>
          <w:ilvl w:val="0"/>
          <w:numId w:val="23"/>
        </w:numPr>
      </w:pPr>
      <w:r>
        <w:t xml:space="preserve">Using the API, remove all entries. </w:t>
      </w:r>
    </w:p>
    <w:p w14:paraId="39A661EF" w14:textId="153DDE08" w:rsidR="002A4139" w:rsidRPr="0045186E" w:rsidRDefault="0045186E" w:rsidP="00615625">
      <w:pPr>
        <w:pStyle w:val="ListParagraph"/>
        <w:numPr>
          <w:ilvl w:val="0"/>
          <w:numId w:val="23"/>
        </w:numPr>
      </w:pPr>
      <w:r>
        <w:t>Using the API, output if the set is empty. This should output true.</w:t>
      </w:r>
    </w:p>
    <w:p w14:paraId="3F07F168" w14:textId="1E59977C" w:rsidR="002A4139" w:rsidRDefault="002A4139" w:rsidP="002A4139"/>
    <w:p w14:paraId="71CB4BA7" w14:textId="67BC5ABD" w:rsidR="00AC16E4" w:rsidRPr="00CF094B" w:rsidRDefault="0045186E" w:rsidP="002B1F45">
      <w:pPr>
        <w:rPr>
          <w:b/>
        </w:rPr>
      </w:pPr>
      <w:r w:rsidRPr="0045186E">
        <w:rPr>
          <w:b/>
        </w:rPr>
        <w:lastRenderedPageBreak/>
        <w:t>Q</w:t>
      </w:r>
      <w:r w:rsidR="00615625">
        <w:rPr>
          <w:b/>
        </w:rPr>
        <w:t>3</w:t>
      </w:r>
    </w:p>
    <w:p w14:paraId="7385A31F" w14:textId="264EFD67" w:rsidR="0045186E" w:rsidRDefault="0045186E" w:rsidP="0045186E">
      <w:r>
        <w:t xml:space="preserve">In the </w:t>
      </w:r>
      <w:proofErr w:type="gramStart"/>
      <w:r>
        <w:t>map(</w:t>
      </w:r>
      <w:proofErr w:type="gramEnd"/>
      <w:r>
        <w:t>) method, code the following:</w:t>
      </w:r>
    </w:p>
    <w:p w14:paraId="68CFCC6D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Declare a reference of type Map that is generically typed for keys of type String and values of type Integer. Name the reference ‘map’. The implementation type is able </w:t>
      </w:r>
      <w:r w:rsidRPr="005164F2">
        <w:rPr>
          <w:b/>
        </w:rPr>
        <w:t>to sort itself</w:t>
      </w:r>
      <w:r>
        <w:t xml:space="preserve">! Use type inference (the diamond operator). </w:t>
      </w:r>
    </w:p>
    <w:p w14:paraId="06E26EA8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Insert, in this order, the following into the map: </w:t>
      </w:r>
    </w:p>
    <w:p w14:paraId="37BBDC94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“Ford” is 2019 </w:t>
      </w:r>
    </w:p>
    <w:p w14:paraId="3D09E06C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>“Audi” is 2015</w:t>
      </w:r>
    </w:p>
    <w:p w14:paraId="3EF37417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“Polo” is 2023 </w:t>
      </w:r>
    </w:p>
    <w:p w14:paraId="1CB95C91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“Beetle” is 2012 </w:t>
      </w:r>
      <w:bookmarkStart w:id="0" w:name="_GoBack"/>
      <w:bookmarkEnd w:id="0"/>
    </w:p>
    <w:p w14:paraId="0E20E1B9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Output the map. You should get: {Audi=2015, Beetle=2012, Ford=2019, Polo=2023} </w:t>
      </w:r>
    </w:p>
    <w:p w14:paraId="1E802EC8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note that the map is sorted automatically by its natural ordering of keys i.e. alphabetic order for the names. </w:t>
      </w:r>
    </w:p>
    <w:p w14:paraId="368F6774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Using the API, output whether the map contains “Ford” as a key. This should output true. </w:t>
      </w:r>
    </w:p>
    <w:p w14:paraId="36809AD8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>Using the API, output whether the map contains 2023 as a value. This should output true also.</w:t>
      </w:r>
    </w:p>
    <w:p w14:paraId="7EC111CD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>Using the API, remove “Polo” from the map.</w:t>
      </w:r>
    </w:p>
    <w:p w14:paraId="6D446E99" w14:textId="44E2F66B" w:rsidR="003B220A" w:rsidRDefault="003B220A" w:rsidP="003B220A"/>
    <w:p w14:paraId="52144548" w14:textId="017BA7BC" w:rsidR="001B1AA6" w:rsidRPr="00480174" w:rsidRDefault="00480174" w:rsidP="003B220A">
      <w:pPr>
        <w:rPr>
          <w:b/>
        </w:rPr>
      </w:pPr>
      <w:r w:rsidRPr="00480174">
        <w:rPr>
          <w:b/>
        </w:rPr>
        <w:t xml:space="preserve">Q4. </w:t>
      </w:r>
    </w:p>
    <w:p w14:paraId="7E950E10" w14:textId="77777777" w:rsidR="00480174" w:rsidRPr="00BB7514" w:rsidRDefault="00480174" w:rsidP="00480174">
      <w:pPr>
        <w:ind w:left="360"/>
      </w:pPr>
      <w:r w:rsidRPr="00BB7514">
        <w:t xml:space="preserve">Code the </w:t>
      </w:r>
      <w:proofErr w:type="spellStart"/>
      <w:r w:rsidRPr="00BB7514">
        <w:t>listOf</w:t>
      </w:r>
      <w:r>
        <w:t>Fruits</w:t>
      </w:r>
      <w:proofErr w:type="spellEnd"/>
      <w:r w:rsidRPr="00BB7514">
        <w:t xml:space="preserve"> method as follows:</w:t>
      </w:r>
    </w:p>
    <w:p w14:paraId="37497C17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Declare a reference of type List that is generically typed for String i.e. it will only hold String references. Name the reference ‘list’.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192A5700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Insert the following in order: “Apple”, “Banana”, “Cherry”, “</w:t>
      </w:r>
      <w:proofErr w:type="spellStart"/>
      <w:r>
        <w:t>Elderberry”</w:t>
      </w:r>
      <w:proofErr w:type="gramStart"/>
      <w:r>
        <w:t>,”Fig</w:t>
      </w:r>
      <w:proofErr w:type="spellEnd"/>
      <w:proofErr w:type="gramEnd"/>
      <w:r>
        <w:t>”</w:t>
      </w:r>
    </w:p>
    <w:p w14:paraId="085849E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 i.e. do not hardcode the index, insert “Damson” in its correct position alphabetically. In other words, when you output the list, you should get [“Apple”, “Banana”, “Cherry”, “</w:t>
      </w:r>
      <w:proofErr w:type="spellStart"/>
      <w:r>
        <w:t>Damson”</w:t>
      </w:r>
      <w:proofErr w:type="gramStart"/>
      <w:r>
        <w:t>,”Elderberry</w:t>
      </w:r>
      <w:proofErr w:type="gramEnd"/>
      <w:r>
        <w:t>”,”Fig</w:t>
      </w:r>
      <w:proofErr w:type="spellEnd"/>
      <w:r>
        <w:t xml:space="preserve">”]. </w:t>
      </w:r>
    </w:p>
    <w:p w14:paraId="3E1817E2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the size of the list. This should be 6. </w:t>
      </w:r>
    </w:p>
    <w:p w14:paraId="3D590155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whether the list contains “Pear”. This should output false. </w:t>
      </w:r>
    </w:p>
    <w:p w14:paraId="1A94F79E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delete “Elderberry” from the list. </w:t>
      </w:r>
    </w:p>
    <w:p w14:paraId="5FEC24CA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</w:t>
      </w:r>
      <w:proofErr w:type="gramStart"/>
      <w:r>
        <w:t>,”Fig</w:t>
      </w:r>
      <w:proofErr w:type="spellEnd"/>
      <w:proofErr w:type="gramEnd"/>
      <w:r>
        <w:t>”].</w:t>
      </w:r>
    </w:p>
    <w:p w14:paraId="014C42A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if the list is empty or not. This should output false. </w:t>
      </w:r>
    </w:p>
    <w:p w14:paraId="65A608BC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change the “Fig” to a “Cherry”. </w:t>
      </w:r>
    </w:p>
    <w:p w14:paraId="2DAA0F1B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</w:t>
      </w:r>
      <w:proofErr w:type="gramStart"/>
      <w:r>
        <w:t>,”Cherry</w:t>
      </w:r>
      <w:proofErr w:type="spellEnd"/>
      <w:proofErr w:type="gramEnd"/>
      <w:r>
        <w:t>”].</w:t>
      </w:r>
    </w:p>
    <w:p w14:paraId="701258F2" w14:textId="77777777" w:rsidR="00480174" w:rsidRDefault="00480174" w:rsidP="00480174"/>
    <w:p w14:paraId="276F9432" w14:textId="77777777" w:rsidR="00480174" w:rsidRDefault="00480174" w:rsidP="003B220A"/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528A" w14:textId="77777777" w:rsidR="007C4283" w:rsidRDefault="007C4283" w:rsidP="007C4283">
      <w:pPr>
        <w:spacing w:after="0" w:line="240" w:lineRule="auto"/>
      </w:pPr>
      <w:r>
        <w:separator/>
      </w:r>
    </w:p>
  </w:endnote>
  <w:endnote w:type="continuationSeparator" w:id="0">
    <w:p w14:paraId="0A0212EC" w14:textId="77777777" w:rsidR="007C4283" w:rsidRDefault="007C4283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88A8" w14:textId="77777777" w:rsidR="007C4283" w:rsidRDefault="007C4283" w:rsidP="007C4283">
      <w:pPr>
        <w:spacing w:after="0" w:line="240" w:lineRule="auto"/>
      </w:pPr>
      <w:r>
        <w:separator/>
      </w:r>
    </w:p>
  </w:footnote>
  <w:footnote w:type="continuationSeparator" w:id="0">
    <w:p w14:paraId="75A65C50" w14:textId="77777777" w:rsidR="007C4283" w:rsidRDefault="007C4283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22"/>
  </w:num>
  <w:num w:numId="5">
    <w:abstractNumId w:val="2"/>
  </w:num>
  <w:num w:numId="6">
    <w:abstractNumId w:val="7"/>
  </w:num>
  <w:num w:numId="7">
    <w:abstractNumId w:val="20"/>
  </w:num>
  <w:num w:numId="8">
    <w:abstractNumId w:val="4"/>
  </w:num>
  <w:num w:numId="9">
    <w:abstractNumId w:val="18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11"/>
  </w:num>
  <w:num w:numId="15">
    <w:abstractNumId w:val="8"/>
  </w:num>
  <w:num w:numId="16">
    <w:abstractNumId w:val="10"/>
  </w:num>
  <w:num w:numId="17">
    <w:abstractNumId w:val="17"/>
  </w:num>
  <w:num w:numId="18">
    <w:abstractNumId w:val="16"/>
  </w:num>
  <w:num w:numId="19">
    <w:abstractNumId w:val="5"/>
  </w:num>
  <w:num w:numId="20">
    <w:abstractNumId w:val="21"/>
  </w:num>
  <w:num w:numId="21">
    <w:abstractNumId w:val="0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2059A8"/>
    <w:rsid w:val="00227E0C"/>
    <w:rsid w:val="002311D9"/>
    <w:rsid w:val="002A4139"/>
    <w:rsid w:val="002B1F45"/>
    <w:rsid w:val="002D7D9C"/>
    <w:rsid w:val="002F32B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45432"/>
    <w:rsid w:val="005E64FF"/>
    <w:rsid w:val="00615625"/>
    <w:rsid w:val="0064656A"/>
    <w:rsid w:val="0064680A"/>
    <w:rsid w:val="006D7B29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32676"/>
    <w:rsid w:val="00A67879"/>
    <w:rsid w:val="00A809BF"/>
    <w:rsid w:val="00A93328"/>
    <w:rsid w:val="00AB79CC"/>
    <w:rsid w:val="00AC0485"/>
    <w:rsid w:val="00AC16E4"/>
    <w:rsid w:val="00B0216F"/>
    <w:rsid w:val="00B63D4E"/>
    <w:rsid w:val="00BB7514"/>
    <w:rsid w:val="00C450C3"/>
    <w:rsid w:val="00C76E1F"/>
    <w:rsid w:val="00C83005"/>
    <w:rsid w:val="00C96CF4"/>
    <w:rsid w:val="00CB75F9"/>
    <w:rsid w:val="00CF094B"/>
    <w:rsid w:val="00CF20F2"/>
    <w:rsid w:val="00D05E5B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www.w3.org/XML/1998/namespace"/>
    <ds:schemaRef ds:uri="http://schemas.microsoft.com/office/2006/metadata/properties"/>
    <ds:schemaRef ds:uri="http://purl.org/dc/terms/"/>
    <ds:schemaRef ds:uri="0b04370e-974d-482f-80ef-e995e87946d6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bf20543-8852-4943-91f0-76169d11b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Mary Pidgeon</cp:lastModifiedBy>
  <cp:revision>5</cp:revision>
  <dcterms:created xsi:type="dcterms:W3CDTF">2023-03-20T09:22:00Z</dcterms:created>
  <dcterms:modified xsi:type="dcterms:W3CDTF">2023-03-22T11:54:00Z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