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864D1AC"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w:t>
            </w:r>
            <w:r w:rsidR="00851D31">
              <w:rPr>
                <w:rFonts w:eastAsia="Times New Roman" w:cstheme="minorHAnsi"/>
                <w:b/>
                <w:bCs/>
              </w:rPr>
              <w:t>7/19/2024</w:t>
            </w:r>
            <w:r w:rsidRPr="000B05B1">
              <w:rPr>
                <w:rFonts w:eastAsia="Times New Roman" w:cstheme="minorHAnsi"/>
                <w:b/>
                <w:bCs/>
              </w:rPr>
              <w:t>]</w:t>
            </w:r>
          </w:p>
        </w:tc>
        <w:tc>
          <w:tcPr>
            <w:tcW w:w="2338" w:type="dxa"/>
            <w:tcMar>
              <w:left w:w="115" w:type="dxa"/>
              <w:right w:w="115" w:type="dxa"/>
            </w:tcMar>
          </w:tcPr>
          <w:p w14:paraId="3389EEA3" w14:textId="0DDE0A33"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w:t>
            </w:r>
            <w:r w:rsidR="00851D31">
              <w:rPr>
                <w:rFonts w:eastAsia="Times New Roman" w:cstheme="minorHAnsi"/>
                <w:b/>
                <w:bCs/>
              </w:rPr>
              <w:t>Natalia Santiago</w:t>
            </w:r>
            <w:r w:rsidRPr="000B05B1">
              <w:rPr>
                <w:rFonts w:eastAsia="Times New Roman" w:cstheme="minorHAnsi"/>
                <w:b/>
                <w:bCs/>
              </w:rPr>
              <w:t>]</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767FDC7"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[Insert your name here</w:t>
      </w:r>
      <w:r w:rsidR="1D2E8CDC" w:rsidRPr="000B05B1">
        <w:rPr>
          <w:rFonts w:cstheme="minorHAnsi"/>
          <w:color w:val="000000" w:themeColor="text1"/>
        </w:rPr>
        <w:t>.</w:t>
      </w:r>
      <w:r w:rsidRPr="000B05B1">
        <w:rPr>
          <w:rFonts w:cstheme="minorHAnsi"/>
          <w:color w:val="000000" w:themeColor="text1"/>
        </w:rPr>
        <w: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296A231" w14:textId="64F225BA" w:rsidR="00851D31" w:rsidRPr="00851D31" w:rsidRDefault="531DB269" w:rsidP="00851D31">
      <w:pPr>
        <w:suppressAutoHyphens/>
        <w:spacing w:after="0" w:line="240" w:lineRule="auto"/>
        <w:contextualSpacing/>
        <w:rPr>
          <w:rFonts w:cstheme="minorHAnsi"/>
          <w:color w:val="000000" w:themeColor="text1"/>
        </w:rPr>
      </w:pPr>
      <w:r w:rsidRPr="000B05B1">
        <w:rPr>
          <w:rFonts w:cstheme="minorHAnsi"/>
          <w:color w:val="000000" w:themeColor="text1"/>
        </w:rPr>
        <w:t>[</w:t>
      </w:r>
      <w:r w:rsidR="00851D31" w:rsidRPr="00851D31">
        <w:rPr>
          <w:rFonts w:cstheme="minorHAnsi"/>
          <w:color w:val="000000" w:themeColor="text1"/>
        </w:rPr>
        <w:t xml:space="preserve">Since Artemis is a company offering financial services, security will be at a premium since financial rewards are the key target of hackers. It will also be important for clients that their assets </w:t>
      </w:r>
      <w:r w:rsidR="00851D31" w:rsidRPr="00851D31">
        <w:rPr>
          <w:rFonts w:cstheme="minorHAnsi"/>
          <w:color w:val="000000" w:themeColor="text1"/>
        </w:rPr>
        <w:t>are not</w:t>
      </w:r>
      <w:r w:rsidR="00851D31" w:rsidRPr="00851D31">
        <w:rPr>
          <w:rFonts w:cstheme="minorHAnsi"/>
          <w:color w:val="000000" w:themeColor="text1"/>
        </w:rPr>
        <w:t xml:space="preserve"> publicly disclosed for reasons of security and privacy. After all, some clients may find it quite embarrassing to disclose their assets or the lack thereof in a public forum.</w:t>
      </w:r>
    </w:p>
    <w:p w14:paraId="27D90233" w14:textId="77777777" w:rsidR="00851D31" w:rsidRPr="00851D31" w:rsidRDefault="00851D31" w:rsidP="00851D31">
      <w:pPr>
        <w:suppressAutoHyphens/>
        <w:spacing w:after="0" w:line="240" w:lineRule="auto"/>
        <w:contextualSpacing/>
        <w:rPr>
          <w:rFonts w:cstheme="minorHAnsi"/>
          <w:color w:val="000000" w:themeColor="text1"/>
        </w:rPr>
      </w:pPr>
    </w:p>
    <w:p w14:paraId="4B36348B" w14:textId="77777777" w:rsidR="00851D31" w:rsidRPr="00851D31" w:rsidRDefault="00851D31" w:rsidP="00851D31">
      <w:pPr>
        <w:suppressAutoHyphens/>
        <w:spacing w:after="0" w:line="240" w:lineRule="auto"/>
        <w:contextualSpacing/>
        <w:rPr>
          <w:rFonts w:cstheme="minorHAnsi"/>
          <w:color w:val="000000" w:themeColor="text1"/>
        </w:rPr>
      </w:pPr>
      <w:r w:rsidRPr="00851D31">
        <w:rPr>
          <w:rFonts w:cstheme="minorHAnsi"/>
          <w:color w:val="000000" w:themeColor="text1"/>
        </w:rPr>
        <w:t>As a financial firm, transfers to and from foreign nations are possible. This could subject Artemis to foreign laws–even those surrounding Personally Identifiable Information. Even further, different countries might have different rules regarding record retention, contract law, or even format rules, i.e., digital vs. hard copy records. This may also mean that there are applicable laws regarding secure communications.</w:t>
      </w:r>
    </w:p>
    <w:p w14:paraId="798AA66A" w14:textId="77777777" w:rsidR="00851D31" w:rsidRPr="00851D31" w:rsidRDefault="00851D31" w:rsidP="00851D31">
      <w:pPr>
        <w:suppressAutoHyphens/>
        <w:spacing w:after="0" w:line="240" w:lineRule="auto"/>
        <w:contextualSpacing/>
        <w:rPr>
          <w:rFonts w:cstheme="minorHAnsi"/>
          <w:color w:val="000000" w:themeColor="text1"/>
        </w:rPr>
      </w:pPr>
    </w:p>
    <w:p w14:paraId="1E1641ED" w14:textId="7270E5FB" w:rsidR="00851D31" w:rsidRDefault="00851D31" w:rsidP="00851D31">
      <w:pPr>
        <w:suppressAutoHyphens/>
        <w:spacing w:after="0" w:line="240" w:lineRule="auto"/>
        <w:contextualSpacing/>
        <w:rPr>
          <w:rFonts w:cstheme="minorHAnsi"/>
          <w:color w:val="000000" w:themeColor="text1"/>
        </w:rPr>
      </w:pPr>
      <w:r w:rsidRPr="00851D31">
        <w:rPr>
          <w:rFonts w:cstheme="minorHAnsi"/>
          <w:color w:val="000000" w:themeColor="text1"/>
        </w:rPr>
        <w:t xml:space="preserve">For example, in the USA, ECPA provides for government access to digital communications such as email, social media messages, information on public cloud databases, and more with a subpoena. There is also CFAA, SOX, and Gramm-Leach-Bliley Act that may apply. Any outside council would be wise to verify full </w:t>
      </w:r>
      <w:r w:rsidRPr="00851D31">
        <w:rPr>
          <w:rFonts w:cstheme="minorHAnsi"/>
          <w:color w:val="000000" w:themeColor="text1"/>
        </w:rPr>
        <w:t>compliance with</w:t>
      </w:r>
      <w:r w:rsidRPr="00851D31">
        <w:rPr>
          <w:rFonts w:cstheme="minorHAnsi"/>
          <w:color w:val="000000" w:themeColor="text1"/>
        </w:rPr>
        <w:t xml:space="preserve"> and applicability of any legal requirement.</w:t>
      </w:r>
    </w:p>
    <w:p w14:paraId="33B0B5C3" w14:textId="77777777" w:rsidR="00851D31" w:rsidRDefault="00851D31" w:rsidP="00851D31">
      <w:pPr>
        <w:suppressAutoHyphens/>
        <w:spacing w:after="0" w:line="240" w:lineRule="auto"/>
        <w:contextualSpacing/>
        <w:rPr>
          <w:rFonts w:cstheme="minorHAnsi"/>
          <w:color w:val="000000" w:themeColor="text1"/>
        </w:rPr>
      </w:pPr>
    </w:p>
    <w:p w14:paraId="499E584B" w14:textId="77777777" w:rsidR="00851D31" w:rsidRPr="00851D31" w:rsidRDefault="00851D31" w:rsidP="00851D31">
      <w:pPr>
        <w:suppressAutoHyphens/>
        <w:spacing w:after="0" w:line="240" w:lineRule="auto"/>
        <w:contextualSpacing/>
        <w:rPr>
          <w:rFonts w:cstheme="minorHAnsi"/>
          <w:color w:val="000000" w:themeColor="text1"/>
        </w:rPr>
      </w:pPr>
      <w:r w:rsidRPr="00851D31">
        <w:rPr>
          <w:rFonts w:cstheme="minorHAnsi"/>
          <w:color w:val="000000" w:themeColor="text1"/>
        </w:rPr>
        <w:t>Artemis having an online presence poses the risk of various cybercrimes. They may be as minor and annoying yet not significantly harmful as a denial-of-service DOS, or as harmful and grave as a breach resulting in loss.</w:t>
      </w:r>
    </w:p>
    <w:p w14:paraId="5AAE0DA9" w14:textId="77777777" w:rsidR="00851D31" w:rsidRPr="00851D31" w:rsidRDefault="00851D31" w:rsidP="00851D31">
      <w:pPr>
        <w:suppressAutoHyphens/>
        <w:spacing w:after="0" w:line="240" w:lineRule="auto"/>
        <w:contextualSpacing/>
        <w:rPr>
          <w:rFonts w:cstheme="minorHAnsi"/>
          <w:color w:val="000000" w:themeColor="text1"/>
        </w:rPr>
      </w:pPr>
    </w:p>
    <w:p w14:paraId="624EF31F" w14:textId="77777777" w:rsidR="00851D31" w:rsidRPr="00851D31" w:rsidRDefault="00851D31" w:rsidP="00851D31">
      <w:pPr>
        <w:suppressAutoHyphens/>
        <w:spacing w:after="0" w:line="240" w:lineRule="auto"/>
        <w:contextualSpacing/>
        <w:rPr>
          <w:rFonts w:cstheme="minorHAnsi"/>
          <w:color w:val="000000" w:themeColor="text1"/>
        </w:rPr>
      </w:pPr>
      <w:r w:rsidRPr="00851D31">
        <w:rPr>
          <w:rFonts w:cstheme="minorHAnsi"/>
          <w:color w:val="000000" w:themeColor="text1"/>
        </w:rPr>
        <w:t>A breach could mean financial loss to either the consumers or the company, which at that time may dent Artemis' reputation, resulting in loss of business. Currently, this would take about 15 years to break RSA-512—NIST recommends at least 112 bits—but given the shifting power of processing, even RSA-2048 is believed to fall by 2030. High level encryption should be placed upon all databases, even those thought not confidential since having only a small quantity of PII might make a phishing attack more successful or expose Artemis to regulatory scrutiny.</w:t>
      </w:r>
    </w:p>
    <w:p w14:paraId="09D1C73A" w14:textId="77777777" w:rsidR="00851D31" w:rsidRPr="00851D31" w:rsidRDefault="00851D31" w:rsidP="00851D31">
      <w:pPr>
        <w:suppressAutoHyphens/>
        <w:spacing w:after="0" w:line="240" w:lineRule="auto"/>
        <w:contextualSpacing/>
        <w:rPr>
          <w:rFonts w:cstheme="minorHAnsi"/>
          <w:color w:val="000000" w:themeColor="text1"/>
        </w:rPr>
      </w:pPr>
    </w:p>
    <w:p w14:paraId="3EC7E1F4" w14:textId="01329564" w:rsidR="531DB269" w:rsidRPr="000B05B1" w:rsidRDefault="00851D31" w:rsidP="00851D31">
      <w:pPr>
        <w:suppressAutoHyphens/>
        <w:spacing w:after="0" w:line="240" w:lineRule="auto"/>
        <w:contextualSpacing/>
        <w:rPr>
          <w:rFonts w:cstheme="minorHAnsi"/>
          <w:color w:val="000000" w:themeColor="text1"/>
        </w:rPr>
      </w:pPr>
      <w:r w:rsidRPr="00851D31">
        <w:rPr>
          <w:rFonts w:cstheme="minorHAnsi"/>
          <w:color w:val="000000" w:themeColor="text1"/>
        </w:rPr>
        <w:t xml:space="preserve">Of course, any implication of </w:t>
      </w:r>
      <w:r w:rsidRPr="00851D31">
        <w:rPr>
          <w:rFonts w:cstheme="minorHAnsi"/>
          <w:color w:val="000000" w:themeColor="text1"/>
        </w:rPr>
        <w:t>open-source</w:t>
      </w:r>
      <w:r w:rsidRPr="00851D31">
        <w:rPr>
          <w:rFonts w:cstheme="minorHAnsi"/>
          <w:color w:val="000000" w:themeColor="text1"/>
        </w:rPr>
        <w:t xml:space="preserve"> code should be known to Artemis. First, there could be overhead with some of the </w:t>
      </w:r>
      <w:r w:rsidRPr="00851D31">
        <w:rPr>
          <w:rFonts w:cstheme="minorHAnsi"/>
          <w:color w:val="000000" w:themeColor="text1"/>
        </w:rPr>
        <w:t>open-source</w:t>
      </w:r>
      <w:r w:rsidRPr="00851D31">
        <w:rPr>
          <w:rFonts w:cstheme="minorHAnsi"/>
          <w:color w:val="000000" w:themeColor="text1"/>
        </w:rPr>
        <w:t xml:space="preserve"> licenses like any of the copyleft licenses such as GNU GPL and others that require reciprocity. This openness could expose Artemis to scrutiny or even vulnerability if a weakness were identified in either code. Also, any </w:t>
      </w:r>
      <w:r w:rsidRPr="00851D31">
        <w:rPr>
          <w:rFonts w:cstheme="minorHAnsi"/>
          <w:color w:val="000000" w:themeColor="text1"/>
        </w:rPr>
        <w:t>library needs</w:t>
      </w:r>
      <w:r w:rsidRPr="00851D31">
        <w:rPr>
          <w:rFonts w:cstheme="minorHAnsi"/>
          <w:color w:val="000000" w:themeColor="text1"/>
        </w:rPr>
        <w:t xml:space="preserve"> maintenance and should be updated as frequently as possible. For instance, the recent problems with Log4J have been traced to more than 93-</w:t>
      </w:r>
      <w:r w:rsidRPr="00851D31">
        <w:rPr>
          <w:rFonts w:cstheme="minorHAnsi"/>
          <w:color w:val="000000" w:themeColor="text1"/>
        </w:rPr>
        <w:lastRenderedPageBreak/>
        <w:t>million exploits already, and Apache had to release four separate patches to fix all the Common Vulnerabilities and Exposures identified.</w:t>
      </w:r>
      <w:r w:rsidR="531DB269" w:rsidRPr="000B05B1">
        <w:rPr>
          <w:rFonts w:cstheme="minorHAnsi"/>
          <w:color w:val="000000" w:themeColor="text1"/>
        </w:rPr>
        <w:t>]</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44CF892F" w14:textId="77777777" w:rsidR="00851D31" w:rsidRPr="00851D31" w:rsidRDefault="531DB269" w:rsidP="00851D31">
      <w:pPr>
        <w:suppressAutoHyphens/>
        <w:spacing w:after="0" w:line="240" w:lineRule="auto"/>
        <w:contextualSpacing/>
        <w:rPr>
          <w:rFonts w:cstheme="minorHAnsi"/>
          <w:color w:val="000000" w:themeColor="text1"/>
        </w:rPr>
      </w:pPr>
      <w:r w:rsidRPr="000B05B1">
        <w:rPr>
          <w:rFonts w:cstheme="minorHAnsi"/>
          <w:color w:val="000000" w:themeColor="text1"/>
        </w:rPr>
        <w:t>[</w:t>
      </w:r>
      <w:r w:rsidR="00851D31" w:rsidRPr="00851D31">
        <w:rPr>
          <w:rFonts w:cstheme="minorHAnsi"/>
          <w:color w:val="000000" w:themeColor="text1"/>
        </w:rPr>
        <w:t>Since this is a RESTful API, I would check for input validation, secure API interactions, code errors, and encapsulation.</w:t>
      </w:r>
    </w:p>
    <w:p w14:paraId="68CEB0F4" w14:textId="77777777" w:rsidR="00851D31" w:rsidRPr="00851D31" w:rsidRDefault="00851D31" w:rsidP="00851D31">
      <w:pPr>
        <w:suppressAutoHyphens/>
        <w:spacing w:after="0" w:line="240" w:lineRule="auto"/>
        <w:contextualSpacing/>
        <w:rPr>
          <w:rFonts w:cstheme="minorHAnsi"/>
          <w:color w:val="000000" w:themeColor="text1"/>
        </w:rPr>
      </w:pPr>
    </w:p>
    <w:p w14:paraId="795021B8" w14:textId="42404E9E" w:rsidR="531DB269" w:rsidRPr="000B05B1" w:rsidRDefault="00851D31" w:rsidP="00851D31">
      <w:pPr>
        <w:suppressAutoHyphens/>
        <w:spacing w:after="0" w:line="240" w:lineRule="auto"/>
        <w:contextualSpacing/>
        <w:rPr>
          <w:rFonts w:cstheme="minorHAnsi"/>
          <w:color w:val="000000" w:themeColor="text1"/>
        </w:rPr>
      </w:pPr>
      <w:r w:rsidRPr="00851D31">
        <w:rPr>
          <w:rFonts w:cstheme="minorHAnsi"/>
          <w:color w:val="000000" w:themeColor="text1"/>
        </w:rPr>
        <w:t xml:space="preserve">The need to perform input validation is very important since you </w:t>
      </w:r>
      <w:r w:rsidRPr="00851D31">
        <w:rPr>
          <w:rFonts w:cstheme="minorHAnsi"/>
          <w:color w:val="000000" w:themeColor="text1"/>
        </w:rPr>
        <w:t>must</w:t>
      </w:r>
      <w:r w:rsidRPr="00851D31">
        <w:rPr>
          <w:rFonts w:cstheme="minorHAnsi"/>
          <w:color w:val="000000" w:themeColor="text1"/>
        </w:rPr>
        <w:t xml:space="preserve"> "sanitize" the inputs from the user, even if he or she is trusted. One wrong input that is intentionally or unintentionally malformed could trigger errant behavior. Securing the API goes one step further in ensuring that the connection, and possibly the user, is trustworthy. Some code checking is already built into Spring, but this error handling needs to be generic and shall not provide any signature that a hacker could use to understand more about the code structure. And lastly, since we are using </w:t>
      </w:r>
      <w:r w:rsidRPr="00851D31">
        <w:rPr>
          <w:rFonts w:cstheme="minorHAnsi"/>
          <w:color w:val="000000" w:themeColor="text1"/>
        </w:rPr>
        <w:t>methods,</w:t>
      </w:r>
      <w:r w:rsidRPr="00851D31">
        <w:rPr>
          <w:rFonts w:cstheme="minorHAnsi"/>
          <w:color w:val="000000" w:themeColor="text1"/>
        </w:rPr>
        <w:t xml:space="preserve"> the methods shall use encapsulation to protect the sensitive data from unwanted changes, i.e. set variables to private and use Get/Set functions. Also important is the aspect of cryptography, for all flows of data should be encrypted. As previously mentioned, a strength of RSA-2048 should be considered for all databases and data transmission. The type and capabilities of encryption on every operating country ought to be checked since laws vary on cryptography.</w:t>
      </w:r>
      <w:r w:rsidR="531DB269" w:rsidRPr="000B05B1">
        <w:rPr>
          <w:rFonts w:cstheme="minorHAnsi"/>
          <w:color w:val="000000" w:themeColor="text1"/>
        </w:rPr>
        <w:t>]</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32BA99CB" w14:textId="77777777" w:rsidR="00383FFA" w:rsidRDefault="531DB269" w:rsidP="00383FFA">
      <w:pPr>
        <w:suppressAutoHyphens/>
        <w:spacing w:after="0" w:line="240" w:lineRule="auto"/>
        <w:contextualSpacing/>
        <w:rPr>
          <w:rFonts w:cstheme="minorHAnsi"/>
          <w:color w:val="000000" w:themeColor="text1"/>
        </w:rPr>
      </w:pPr>
      <w:r w:rsidRPr="000B05B1">
        <w:rPr>
          <w:rFonts w:cstheme="minorHAnsi"/>
          <w:color w:val="000000" w:themeColor="text1"/>
        </w:rPr>
        <w:t>[</w:t>
      </w:r>
      <w:r w:rsidR="00383FFA" w:rsidRPr="00383FFA">
        <w:rPr>
          <w:rFonts w:cstheme="minorHAnsi"/>
          <w:color w:val="000000" w:themeColor="text1"/>
        </w:rPr>
        <w:t>Within static testing, it was observed that the POM.xml should be upgraded to a more recent release of Maven to 5.1.X versus 7.1.X. Older Static Cases Will Miss Some CVEs.</w:t>
      </w:r>
    </w:p>
    <w:p w14:paraId="5B2DD7DE" w14:textId="77777777" w:rsidR="00383FFA" w:rsidRPr="00383FFA" w:rsidRDefault="00383FFA" w:rsidP="00383FFA">
      <w:pPr>
        <w:suppressAutoHyphens/>
        <w:spacing w:after="0" w:line="240" w:lineRule="auto"/>
        <w:contextualSpacing/>
        <w:rPr>
          <w:rFonts w:cstheme="minorHAnsi"/>
          <w:color w:val="000000" w:themeColor="text1"/>
        </w:rPr>
      </w:pPr>
    </w:p>
    <w:p w14:paraId="3BAADBC9" w14:textId="77777777" w:rsidR="00383FFA" w:rsidRPr="00383FFA" w:rsidRDefault="00383FFA" w:rsidP="00383FFA">
      <w:pPr>
        <w:suppressAutoHyphens/>
        <w:spacing w:after="0" w:line="240" w:lineRule="auto"/>
        <w:contextualSpacing/>
        <w:rPr>
          <w:rFonts w:cstheme="minorHAnsi"/>
          <w:color w:val="000000" w:themeColor="text1"/>
        </w:rPr>
      </w:pPr>
      <w:r w:rsidRPr="00383FFA">
        <w:rPr>
          <w:rFonts w:cstheme="minorHAnsi"/>
          <w:color w:val="000000" w:themeColor="text1"/>
        </w:rPr>
        <w:t xml:space="preserve">Some methods inside the code already have Get/Set functions available. The Greeting class, for instance, sets its parameters private. The </w:t>
      </w:r>
      <w:proofErr w:type="spellStart"/>
      <w:r w:rsidRPr="00383FFA">
        <w:rPr>
          <w:rFonts w:cstheme="minorHAnsi"/>
          <w:color w:val="000000" w:themeColor="text1"/>
        </w:rPr>
        <w:t>GreetingController</w:t>
      </w:r>
      <w:proofErr w:type="spellEnd"/>
      <w:r w:rsidRPr="00383FFA">
        <w:rPr>
          <w:rFonts w:cstheme="minorHAnsi"/>
          <w:color w:val="000000" w:themeColor="text1"/>
        </w:rPr>
        <w:t>, however, does not use the available get/set functions.</w:t>
      </w:r>
    </w:p>
    <w:p w14:paraId="24BE7C19" w14:textId="77777777" w:rsidR="00383FFA" w:rsidRPr="00383FFA" w:rsidRDefault="00383FFA" w:rsidP="00383FFA">
      <w:pPr>
        <w:suppressAutoHyphens/>
        <w:spacing w:after="0" w:line="240" w:lineRule="auto"/>
        <w:contextualSpacing/>
        <w:rPr>
          <w:rFonts w:cstheme="minorHAnsi"/>
          <w:color w:val="000000" w:themeColor="text1"/>
        </w:rPr>
      </w:pPr>
    </w:p>
    <w:p w14:paraId="3AAB88E6" w14:textId="781439D4" w:rsidR="00383FFA" w:rsidRPr="00383FFA" w:rsidRDefault="00383FFA" w:rsidP="00383FFA">
      <w:pPr>
        <w:suppressAutoHyphens/>
        <w:spacing w:after="0" w:line="240" w:lineRule="auto"/>
        <w:contextualSpacing/>
        <w:rPr>
          <w:rFonts w:cstheme="minorHAnsi"/>
          <w:color w:val="000000" w:themeColor="text1"/>
        </w:rPr>
      </w:pPr>
      <w:r w:rsidRPr="00383FFA">
        <w:rPr>
          <w:rFonts w:cstheme="minorHAnsi"/>
          <w:color w:val="000000" w:themeColor="text1"/>
        </w:rPr>
        <w:t xml:space="preserve">User input to API is not sanitized. For example, inside the number method the value from array is passed via string splices: String message="Element in the given index </w:t>
      </w:r>
      <w:r w:rsidRPr="00383FFA">
        <w:rPr>
          <w:rFonts w:cstheme="minorHAnsi"/>
          <w:color w:val="000000" w:themeColor="text1"/>
        </w:rPr>
        <w:t>is:</w:t>
      </w:r>
      <w:r w:rsidRPr="00383FFA">
        <w:rPr>
          <w:rFonts w:cstheme="minorHAnsi"/>
          <w:color w:val="000000" w:themeColor="text1"/>
        </w:rPr>
        <w:t>: "+</w:t>
      </w:r>
      <w:proofErr w:type="spellStart"/>
      <w:r w:rsidRPr="00383FFA">
        <w:rPr>
          <w:rFonts w:cstheme="minorHAnsi"/>
          <w:color w:val="000000" w:themeColor="text1"/>
        </w:rPr>
        <w:t>myArray</w:t>
      </w:r>
      <w:proofErr w:type="spellEnd"/>
      <w:r w:rsidRPr="00383FFA">
        <w:rPr>
          <w:rFonts w:cstheme="minorHAnsi"/>
          <w:color w:val="000000" w:themeColor="text1"/>
        </w:rPr>
        <w:t xml:space="preserve">[id] id is the raw variable obtained from user. Same goes for the </w:t>
      </w:r>
      <w:proofErr w:type="spellStart"/>
      <w:r w:rsidRPr="00383FFA">
        <w:rPr>
          <w:rFonts w:cstheme="minorHAnsi"/>
          <w:color w:val="000000" w:themeColor="text1"/>
        </w:rPr>
        <w:t>CRUDcontroller's</w:t>
      </w:r>
      <w:proofErr w:type="spellEnd"/>
      <w:r w:rsidRPr="00383FFA">
        <w:rPr>
          <w:rFonts w:cstheme="minorHAnsi"/>
          <w:color w:val="000000" w:themeColor="text1"/>
        </w:rPr>
        <w:t xml:space="preserve"> CRUD method. These could lead to </w:t>
      </w:r>
      <w:r w:rsidRPr="00383FFA">
        <w:rPr>
          <w:rFonts w:cstheme="minorHAnsi"/>
          <w:color w:val="000000" w:themeColor="text1"/>
        </w:rPr>
        <w:t>injections</w:t>
      </w:r>
      <w:r w:rsidRPr="00383FFA">
        <w:rPr>
          <w:rFonts w:cstheme="minorHAnsi"/>
          <w:color w:val="000000" w:themeColor="text1"/>
        </w:rPr>
        <w:t>.</w:t>
      </w:r>
    </w:p>
    <w:p w14:paraId="61AFB3C6" w14:textId="77777777" w:rsidR="00383FFA" w:rsidRPr="00383FFA" w:rsidRDefault="00383FFA" w:rsidP="00383FFA">
      <w:pPr>
        <w:suppressAutoHyphens/>
        <w:spacing w:after="0" w:line="240" w:lineRule="auto"/>
        <w:contextualSpacing/>
        <w:rPr>
          <w:rFonts w:cstheme="minorHAnsi"/>
          <w:color w:val="000000" w:themeColor="text1"/>
        </w:rPr>
      </w:pPr>
    </w:p>
    <w:p w14:paraId="2C909310" w14:textId="77777777" w:rsidR="00383FFA" w:rsidRPr="00383FFA" w:rsidRDefault="00383FFA" w:rsidP="00383FFA">
      <w:pPr>
        <w:suppressAutoHyphens/>
        <w:spacing w:after="0" w:line="240" w:lineRule="auto"/>
        <w:contextualSpacing/>
        <w:rPr>
          <w:rFonts w:cstheme="minorHAnsi"/>
          <w:color w:val="000000" w:themeColor="text1"/>
        </w:rPr>
      </w:pPr>
      <w:r w:rsidRPr="00383FFA">
        <w:rPr>
          <w:rFonts w:cstheme="minorHAnsi"/>
          <w:color w:val="000000" w:themeColor="text1"/>
        </w:rPr>
        <w:t>All methods taking user input, such as the greeting method, need to be sanitized and checked for length, i.e., to prevent buffer overruns.</w:t>
      </w:r>
    </w:p>
    <w:p w14:paraId="4166A860" w14:textId="77777777" w:rsidR="00383FFA" w:rsidRPr="00383FFA" w:rsidRDefault="00383FFA" w:rsidP="00383FFA">
      <w:pPr>
        <w:suppressAutoHyphens/>
        <w:spacing w:after="0" w:line="240" w:lineRule="auto"/>
        <w:contextualSpacing/>
        <w:rPr>
          <w:rFonts w:cstheme="minorHAnsi"/>
          <w:color w:val="000000" w:themeColor="text1"/>
        </w:rPr>
      </w:pPr>
    </w:p>
    <w:p w14:paraId="1A56435E" w14:textId="77777777" w:rsidR="00383FFA" w:rsidRPr="00383FFA" w:rsidRDefault="00383FFA" w:rsidP="00383FFA">
      <w:pPr>
        <w:suppressAutoHyphens/>
        <w:spacing w:after="0" w:line="240" w:lineRule="auto"/>
        <w:contextualSpacing/>
        <w:rPr>
          <w:rFonts w:cstheme="minorHAnsi"/>
          <w:color w:val="000000" w:themeColor="text1"/>
        </w:rPr>
      </w:pPr>
      <w:r w:rsidRPr="00383FFA">
        <w:rPr>
          <w:rFonts w:cstheme="minorHAnsi"/>
          <w:color w:val="000000" w:themeColor="text1"/>
        </w:rPr>
        <w:t xml:space="preserve">The customer class has the </w:t>
      </w:r>
      <w:proofErr w:type="spellStart"/>
      <w:r w:rsidRPr="00383FFA">
        <w:rPr>
          <w:rFonts w:cstheme="minorHAnsi"/>
          <w:color w:val="000000" w:themeColor="text1"/>
        </w:rPr>
        <w:t>account_balance</w:t>
      </w:r>
      <w:proofErr w:type="spellEnd"/>
      <w:r w:rsidRPr="00383FFA">
        <w:rPr>
          <w:rFonts w:cstheme="minorHAnsi"/>
          <w:color w:val="000000" w:themeColor="text1"/>
        </w:rPr>
        <w:t xml:space="preserve"> as a public member. It should be set to private and have Get/Set methods used to control manipulation.</w:t>
      </w:r>
    </w:p>
    <w:p w14:paraId="7A63347A" w14:textId="77777777" w:rsidR="00383FFA" w:rsidRPr="00383FFA" w:rsidRDefault="00383FFA" w:rsidP="00383FFA">
      <w:pPr>
        <w:suppressAutoHyphens/>
        <w:spacing w:after="0" w:line="240" w:lineRule="auto"/>
        <w:contextualSpacing/>
        <w:rPr>
          <w:rFonts w:cstheme="minorHAnsi"/>
          <w:color w:val="000000" w:themeColor="text1"/>
        </w:rPr>
      </w:pPr>
    </w:p>
    <w:p w14:paraId="4AE12986" w14:textId="77777777" w:rsidR="00383FFA" w:rsidRPr="00383FFA" w:rsidRDefault="00383FFA" w:rsidP="00383FFA">
      <w:pPr>
        <w:suppressAutoHyphens/>
        <w:spacing w:after="0" w:line="240" w:lineRule="auto"/>
        <w:contextualSpacing/>
        <w:rPr>
          <w:rFonts w:cstheme="minorHAnsi"/>
          <w:color w:val="000000" w:themeColor="text1"/>
        </w:rPr>
      </w:pPr>
      <w:r w:rsidRPr="00383FFA">
        <w:rPr>
          <w:rFonts w:cstheme="minorHAnsi"/>
          <w:color w:val="000000" w:themeColor="text1"/>
        </w:rPr>
        <w:t xml:space="preserve">A few of the methods, such as </w:t>
      </w:r>
      <w:proofErr w:type="spellStart"/>
      <w:r w:rsidRPr="00383FFA">
        <w:rPr>
          <w:rFonts w:cstheme="minorHAnsi"/>
          <w:color w:val="000000" w:themeColor="text1"/>
        </w:rPr>
        <w:t>setMyDateTime</w:t>
      </w:r>
      <w:proofErr w:type="spellEnd"/>
      <w:r w:rsidRPr="00383FFA">
        <w:rPr>
          <w:rFonts w:cstheme="minorHAnsi"/>
          <w:color w:val="000000" w:themeColor="text1"/>
        </w:rPr>
        <w:t xml:space="preserve"> within the </w:t>
      </w:r>
      <w:proofErr w:type="spellStart"/>
      <w:r w:rsidRPr="00383FFA">
        <w:rPr>
          <w:rFonts w:cstheme="minorHAnsi"/>
          <w:color w:val="000000" w:themeColor="text1"/>
        </w:rPr>
        <w:t>myDateTime</w:t>
      </w:r>
      <w:proofErr w:type="spellEnd"/>
      <w:r w:rsidRPr="00383FFA">
        <w:rPr>
          <w:rFonts w:cstheme="minorHAnsi"/>
          <w:color w:val="000000" w:themeColor="text1"/>
        </w:rPr>
        <w:t xml:space="preserve"> class, are poorly coded because they are incomplete. In the class </w:t>
      </w:r>
      <w:proofErr w:type="spellStart"/>
      <w:r w:rsidRPr="00383FFA">
        <w:rPr>
          <w:rFonts w:cstheme="minorHAnsi"/>
          <w:color w:val="000000" w:themeColor="text1"/>
        </w:rPr>
        <w:t>DocData</w:t>
      </w:r>
      <w:proofErr w:type="spellEnd"/>
      <w:r w:rsidRPr="00383FFA">
        <w:rPr>
          <w:rFonts w:cstheme="minorHAnsi"/>
          <w:color w:val="000000" w:themeColor="text1"/>
        </w:rPr>
        <w:t xml:space="preserve">, there is hard coding for human-readable username and </w:t>
      </w:r>
      <w:r w:rsidRPr="00383FFA">
        <w:rPr>
          <w:rFonts w:cstheme="minorHAnsi"/>
          <w:color w:val="000000" w:themeColor="text1"/>
        </w:rPr>
        <w:lastRenderedPageBreak/>
        <w:t>password!! These should be obfuscated at least for testing and a lot harder to guess than "root" "root". In addition, all passwords need to be salted and hashed; none of that seems to be done here.</w:t>
      </w:r>
    </w:p>
    <w:p w14:paraId="3B02E79A" w14:textId="77777777" w:rsidR="00383FFA" w:rsidRPr="00383FFA" w:rsidRDefault="00383FFA" w:rsidP="00383FFA">
      <w:pPr>
        <w:suppressAutoHyphens/>
        <w:spacing w:after="0" w:line="240" w:lineRule="auto"/>
        <w:contextualSpacing/>
        <w:rPr>
          <w:rFonts w:cstheme="minorHAnsi"/>
          <w:color w:val="000000" w:themeColor="text1"/>
        </w:rPr>
      </w:pPr>
    </w:p>
    <w:p w14:paraId="5FB6472D" w14:textId="797BC453" w:rsidR="531DB269" w:rsidRPr="000B05B1" w:rsidRDefault="00383FFA" w:rsidP="00383FFA">
      <w:pPr>
        <w:suppressAutoHyphens/>
        <w:spacing w:after="0" w:line="240" w:lineRule="auto"/>
        <w:contextualSpacing/>
        <w:rPr>
          <w:rFonts w:cstheme="minorHAnsi"/>
          <w:color w:val="000000" w:themeColor="text1"/>
        </w:rPr>
      </w:pPr>
      <w:r w:rsidRPr="00383FFA">
        <w:rPr>
          <w:rFonts w:cstheme="minorHAnsi"/>
          <w:color w:val="000000" w:themeColor="text1"/>
        </w:rPr>
        <w:t xml:space="preserve">Also, error checking and messaging needs to be put in place. Only a few classes and methods have any user implemented error checking. As Artemis will not want to reveal more information than they intend to, e.g., "your password is incorrect" or "array out of bounds", such messages will need to be vetted and sanitized from "extra information" leaking to anyone attempting to find cracks in the code. For example, if the link to the SQL database fails in </w:t>
      </w:r>
      <w:proofErr w:type="spellStart"/>
      <w:r w:rsidRPr="00383FFA">
        <w:rPr>
          <w:rFonts w:cstheme="minorHAnsi"/>
          <w:color w:val="000000" w:themeColor="text1"/>
        </w:rPr>
        <w:t>DocData</w:t>
      </w:r>
      <w:proofErr w:type="spellEnd"/>
      <w:r w:rsidRPr="00383FFA">
        <w:rPr>
          <w:rFonts w:cstheme="minorHAnsi"/>
          <w:color w:val="000000" w:themeColor="text1"/>
        </w:rPr>
        <w:t xml:space="preserve"> --&gt; </w:t>
      </w:r>
      <w:proofErr w:type="spellStart"/>
      <w:r w:rsidRPr="00383FFA">
        <w:rPr>
          <w:rFonts w:cstheme="minorHAnsi"/>
          <w:color w:val="000000" w:themeColor="text1"/>
        </w:rPr>
        <w:t>read_document</w:t>
      </w:r>
      <w:proofErr w:type="spellEnd"/>
      <w:r w:rsidRPr="00383FFA">
        <w:rPr>
          <w:rFonts w:cstheme="minorHAnsi"/>
          <w:color w:val="000000" w:themeColor="text1"/>
        </w:rPr>
        <w:t>, then a full stack trace is returned! This could easily lead to exploits.</w:t>
      </w:r>
      <w:r w:rsidR="531DB269" w:rsidRPr="000B05B1">
        <w:rPr>
          <w:rFonts w:cstheme="minorHAnsi"/>
          <w:color w:val="000000" w:themeColor="text1"/>
        </w:rPr>
        <w:t>]</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745B215C" w14:textId="77777777" w:rsidR="00383FFA"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p>
    <w:tbl>
      <w:tblPr>
        <w:tblStyle w:val="PlainTable1"/>
        <w:tblW w:w="10890" w:type="dxa"/>
        <w:tblInd w:w="-815" w:type="dxa"/>
        <w:tblLayout w:type="fixed"/>
        <w:tblLook w:val="04A0" w:firstRow="1" w:lastRow="0" w:firstColumn="1" w:lastColumn="0" w:noHBand="0" w:noVBand="1"/>
      </w:tblPr>
      <w:tblGrid>
        <w:gridCol w:w="2250"/>
        <w:gridCol w:w="5130"/>
        <w:gridCol w:w="1575"/>
        <w:gridCol w:w="1935"/>
      </w:tblGrid>
      <w:tr w:rsidR="00383FFA" w:rsidRPr="00EB1467" w14:paraId="161706F3" w14:textId="77777777" w:rsidTr="00825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71BB0D1" w14:textId="77777777" w:rsidR="00383FFA" w:rsidRPr="00EB1467" w:rsidRDefault="00383FFA" w:rsidP="00825F62">
            <w:pPr>
              <w:suppressAutoHyphens/>
              <w:contextualSpacing/>
              <w:jc w:val="center"/>
              <w:rPr>
                <w:rFonts w:cstheme="minorHAnsi"/>
                <w:sz w:val="20"/>
                <w:szCs w:val="20"/>
              </w:rPr>
            </w:pPr>
            <w:r w:rsidRPr="00EB1467">
              <w:rPr>
                <w:rFonts w:cstheme="minorHAnsi"/>
                <w:sz w:val="20"/>
                <w:szCs w:val="20"/>
              </w:rPr>
              <w:t>Dependency</w:t>
            </w:r>
          </w:p>
        </w:tc>
        <w:tc>
          <w:tcPr>
            <w:tcW w:w="5130" w:type="dxa"/>
          </w:tcPr>
          <w:p w14:paraId="2C5B3F6F" w14:textId="77777777" w:rsidR="00383FFA" w:rsidRPr="00EB1467" w:rsidRDefault="00383FFA" w:rsidP="00825F62">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B1467">
              <w:rPr>
                <w:rFonts w:cstheme="minorHAnsi"/>
                <w:sz w:val="20"/>
                <w:szCs w:val="20"/>
              </w:rPr>
              <w:t>Vulnerability Code</w:t>
            </w:r>
          </w:p>
        </w:tc>
        <w:tc>
          <w:tcPr>
            <w:tcW w:w="1575" w:type="dxa"/>
          </w:tcPr>
          <w:p w14:paraId="439D4251" w14:textId="77777777" w:rsidR="00383FFA" w:rsidRPr="00EB1467" w:rsidRDefault="00383FFA" w:rsidP="00825F62">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B1467">
              <w:rPr>
                <w:rFonts w:cstheme="minorHAnsi"/>
                <w:sz w:val="20"/>
                <w:szCs w:val="20"/>
              </w:rPr>
              <w:t>Description</w:t>
            </w:r>
          </w:p>
        </w:tc>
        <w:tc>
          <w:tcPr>
            <w:tcW w:w="1935" w:type="dxa"/>
          </w:tcPr>
          <w:p w14:paraId="0305F1B9" w14:textId="77777777" w:rsidR="00383FFA" w:rsidRPr="00EB1467" w:rsidRDefault="00383FFA" w:rsidP="00825F62">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B1467">
              <w:rPr>
                <w:rFonts w:cstheme="minorHAnsi"/>
                <w:sz w:val="20"/>
                <w:szCs w:val="20"/>
              </w:rPr>
              <w:t>Mitigation</w:t>
            </w:r>
          </w:p>
        </w:tc>
      </w:tr>
      <w:tr w:rsidR="00383FFA" w:rsidRPr="00EB1467" w14:paraId="648EC18C" w14:textId="77777777" w:rsidTr="008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0C72495C" w14:textId="77777777" w:rsidR="00383FFA" w:rsidRPr="00206EA2" w:rsidRDefault="00383FFA" w:rsidP="00825F62">
            <w:pPr>
              <w:suppressAutoHyphens/>
              <w:contextualSpacing/>
              <w:rPr>
                <w:rFonts w:cstheme="minorHAnsi"/>
                <w:b w:val="0"/>
                <w:bCs w:val="0"/>
                <w:sz w:val="20"/>
                <w:szCs w:val="20"/>
              </w:rPr>
            </w:pPr>
            <w:hyperlink r:id="rId12" w:anchor="l1_991c96a4e31e6c19e2b9136c8955bd423f2dc4c7" w:history="1">
              <w:r w:rsidRPr="00206EA2">
                <w:rPr>
                  <w:b w:val="0"/>
                  <w:bCs w:val="0"/>
                  <w:sz w:val="20"/>
                  <w:szCs w:val="20"/>
                </w:rPr>
                <w:t>bcprov-jdk15on-1.46.jar</w:t>
              </w:r>
            </w:hyperlink>
          </w:p>
        </w:tc>
        <w:tc>
          <w:tcPr>
            <w:tcW w:w="5130" w:type="dxa"/>
          </w:tcPr>
          <w:p w14:paraId="177517EE" w14:textId="77777777" w:rsidR="00383FFA" w:rsidRPr="00EB1467" w:rsidRDefault="00383FFA" w:rsidP="00825F62">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cpe:2.3:a:bouncycastle:bouncy-castle-crypto-package:1.46:</w:t>
            </w:r>
          </w:p>
          <w:p w14:paraId="0223C035" w14:textId="77777777" w:rsidR="00383FFA" w:rsidRPr="00EB1467" w:rsidRDefault="00383FFA" w:rsidP="00825F62">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cpe:2.3:a:bouncycastle:bouncy_castle_crypto_package:1.46</w:t>
            </w:r>
          </w:p>
          <w:p w14:paraId="30917451" w14:textId="77777777" w:rsidR="00383FFA" w:rsidRPr="00EB1467" w:rsidRDefault="00383FFA" w:rsidP="00825F62">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cpe:2.3:a:bouncycastle:legion-of-the-bouncy-castle-java-crytographyapi:1.46</w:t>
            </w:r>
          </w:p>
          <w:p w14:paraId="572810B5" w14:textId="77777777" w:rsidR="00383FFA" w:rsidRPr="00EB1467" w:rsidRDefault="00383FFA" w:rsidP="00825F62">
            <w:pPr>
              <w:suppressAutoHyphens/>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cpe:2.3:a:bouncycastle:the_bouncy_castle_crypto_package_for_java:1.46</w:t>
            </w:r>
          </w:p>
        </w:tc>
        <w:tc>
          <w:tcPr>
            <w:tcW w:w="1575" w:type="dxa"/>
          </w:tcPr>
          <w:p w14:paraId="3715D2F6" w14:textId="77777777" w:rsidR="00383FFA" w:rsidRPr="00EB1467"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The Bouncy Castle Crypto package is a Java implementation of cryptographic algorithms</w:t>
            </w:r>
          </w:p>
        </w:tc>
        <w:tc>
          <w:tcPr>
            <w:tcW w:w="1935" w:type="dxa"/>
          </w:tcPr>
          <w:p w14:paraId="5B4AEDB9" w14:textId="77777777" w:rsidR="00383FFA" w:rsidRPr="00EB1467"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B1467">
              <w:rPr>
                <w:rFonts w:cstheme="minorHAnsi"/>
                <w:sz w:val="20"/>
                <w:szCs w:val="20"/>
              </w:rPr>
              <w:t>Upgrade Bouncy castle to version 1.6</w:t>
            </w:r>
            <w:r>
              <w:rPr>
                <w:rFonts w:cstheme="minorHAnsi"/>
                <w:sz w:val="20"/>
                <w:szCs w:val="20"/>
              </w:rPr>
              <w:t>0</w:t>
            </w:r>
            <w:r w:rsidRPr="00EB1467">
              <w:rPr>
                <w:rFonts w:cstheme="minorHAnsi"/>
                <w:sz w:val="20"/>
                <w:szCs w:val="20"/>
              </w:rPr>
              <w:t xml:space="preserve"> or higher</w:t>
            </w:r>
          </w:p>
        </w:tc>
      </w:tr>
      <w:tr w:rsidR="00383FFA" w:rsidRPr="00EB1467" w14:paraId="580B01BF" w14:textId="77777777" w:rsidTr="00825F62">
        <w:tc>
          <w:tcPr>
            <w:cnfStyle w:val="001000000000" w:firstRow="0" w:lastRow="0" w:firstColumn="1" w:lastColumn="0" w:oddVBand="0" w:evenVBand="0" w:oddHBand="0" w:evenHBand="0" w:firstRowFirstColumn="0" w:firstRowLastColumn="0" w:lastRowFirstColumn="0" w:lastRowLastColumn="0"/>
            <w:tcW w:w="2250" w:type="dxa"/>
          </w:tcPr>
          <w:p w14:paraId="53A414EA" w14:textId="77777777" w:rsidR="00383FFA" w:rsidRPr="00206EA2" w:rsidRDefault="00383FFA" w:rsidP="00825F62">
            <w:pPr>
              <w:suppressAutoHyphens/>
              <w:contextualSpacing/>
              <w:rPr>
                <w:rFonts w:cstheme="minorHAnsi"/>
                <w:b w:val="0"/>
                <w:bCs w:val="0"/>
                <w:sz w:val="20"/>
                <w:szCs w:val="20"/>
              </w:rPr>
            </w:pPr>
            <w:r w:rsidRPr="00206EA2">
              <w:rPr>
                <w:b w:val="0"/>
                <w:bCs w:val="0"/>
                <w:sz w:val="20"/>
                <w:szCs w:val="20"/>
              </w:rPr>
              <w:t>tomcat-embed-websocket-9.0.30.jar</w:t>
            </w:r>
          </w:p>
        </w:tc>
        <w:tc>
          <w:tcPr>
            <w:tcW w:w="5130" w:type="dxa"/>
          </w:tcPr>
          <w:p w14:paraId="58C334EA" w14:textId="77777777" w:rsidR="00383FFA" w:rsidRPr="00206EA2"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06EA2">
              <w:rPr>
                <w:rFonts w:cstheme="minorHAnsi"/>
                <w:sz w:val="20"/>
                <w:szCs w:val="20"/>
              </w:rPr>
              <w:t>cpe:2.3:a:apache:tomcat:9.0.30</w:t>
            </w:r>
          </w:p>
          <w:p w14:paraId="53D1E207" w14:textId="77777777" w:rsidR="00383FFA" w:rsidRPr="00EB1467"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06EA2">
              <w:rPr>
                <w:rFonts w:cstheme="minorHAnsi"/>
                <w:sz w:val="20"/>
                <w:szCs w:val="20"/>
              </w:rPr>
              <w:t>cpe:2.3:a:apache_tomcat:apache_tomcat:9.0.30</w:t>
            </w:r>
          </w:p>
        </w:tc>
        <w:tc>
          <w:tcPr>
            <w:tcW w:w="1575" w:type="dxa"/>
          </w:tcPr>
          <w:p w14:paraId="35D90B66" w14:textId="77777777" w:rsidR="00383FFA" w:rsidRPr="00EB1467"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F46DC">
              <w:rPr>
                <w:rFonts w:cstheme="minorHAnsi"/>
                <w:sz w:val="20"/>
                <w:szCs w:val="20"/>
              </w:rPr>
              <w:t>Core Tomcat implementation</w:t>
            </w:r>
          </w:p>
        </w:tc>
        <w:tc>
          <w:tcPr>
            <w:tcW w:w="1935" w:type="dxa"/>
          </w:tcPr>
          <w:p w14:paraId="62970E43" w14:textId="77777777" w:rsidR="00383FFA" w:rsidRPr="00EB1467"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Update Tomcat to the newest version</w:t>
            </w:r>
          </w:p>
        </w:tc>
      </w:tr>
      <w:tr w:rsidR="00383FFA" w:rsidRPr="00EB1467" w14:paraId="6140A656" w14:textId="77777777" w:rsidTr="008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94EDB52" w14:textId="77777777" w:rsidR="00383FFA" w:rsidRPr="00206EA2" w:rsidRDefault="00383FFA" w:rsidP="00825F62">
            <w:pPr>
              <w:suppressAutoHyphens/>
              <w:contextualSpacing/>
              <w:rPr>
                <w:rFonts w:cstheme="minorHAnsi"/>
                <w:b w:val="0"/>
                <w:bCs w:val="0"/>
                <w:sz w:val="20"/>
                <w:szCs w:val="20"/>
              </w:rPr>
            </w:pPr>
            <w:r w:rsidRPr="00206EA2">
              <w:rPr>
                <w:b w:val="0"/>
                <w:bCs w:val="0"/>
                <w:sz w:val="20"/>
                <w:szCs w:val="20"/>
              </w:rPr>
              <w:t>tomcat-embed-core-9.0.30.jar</w:t>
            </w:r>
          </w:p>
        </w:tc>
        <w:tc>
          <w:tcPr>
            <w:tcW w:w="5130" w:type="dxa"/>
          </w:tcPr>
          <w:p w14:paraId="2140B7F3" w14:textId="77777777" w:rsidR="00383FFA" w:rsidRPr="00310FEB"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cpe:2.3:a:apache:tomcat:9.0.30</w:t>
            </w:r>
          </w:p>
          <w:p w14:paraId="4ADDB2FA" w14:textId="77777777" w:rsidR="00383FFA" w:rsidRPr="00310FEB"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cpe:2.3:a:apache_tomcat:apache_tomcat:9.0.30</w:t>
            </w:r>
          </w:p>
        </w:tc>
        <w:tc>
          <w:tcPr>
            <w:tcW w:w="1575" w:type="dxa"/>
          </w:tcPr>
          <w:p w14:paraId="36280886" w14:textId="77777777" w:rsidR="00383FFA" w:rsidRPr="00EB1467"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F46DC">
              <w:rPr>
                <w:rFonts w:cstheme="minorHAnsi"/>
                <w:sz w:val="20"/>
                <w:szCs w:val="20"/>
              </w:rPr>
              <w:t>Core Tomcat implementation</w:t>
            </w:r>
          </w:p>
        </w:tc>
        <w:tc>
          <w:tcPr>
            <w:tcW w:w="1935" w:type="dxa"/>
          </w:tcPr>
          <w:p w14:paraId="38DBBF24" w14:textId="77777777" w:rsidR="00383FFA" w:rsidRPr="00EB1467"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Upgrade to newest Tomcat version</w:t>
            </w:r>
          </w:p>
        </w:tc>
      </w:tr>
      <w:tr w:rsidR="00383FFA" w:rsidRPr="00EB1467" w14:paraId="040377C6" w14:textId="77777777" w:rsidTr="00825F62">
        <w:tc>
          <w:tcPr>
            <w:cnfStyle w:val="001000000000" w:firstRow="0" w:lastRow="0" w:firstColumn="1" w:lastColumn="0" w:oddVBand="0" w:evenVBand="0" w:oddHBand="0" w:evenHBand="0" w:firstRowFirstColumn="0" w:firstRowLastColumn="0" w:lastRowFirstColumn="0" w:lastRowLastColumn="0"/>
            <w:tcW w:w="2250" w:type="dxa"/>
          </w:tcPr>
          <w:p w14:paraId="083A1E6B" w14:textId="77777777" w:rsidR="00383FFA" w:rsidRPr="00206EA2" w:rsidRDefault="00383FFA" w:rsidP="00825F62">
            <w:pPr>
              <w:suppressAutoHyphens/>
              <w:contextualSpacing/>
              <w:rPr>
                <w:rFonts w:cstheme="minorHAnsi"/>
                <w:b w:val="0"/>
                <w:bCs w:val="0"/>
                <w:sz w:val="20"/>
                <w:szCs w:val="20"/>
              </w:rPr>
            </w:pPr>
            <w:r w:rsidRPr="00206EA2">
              <w:rPr>
                <w:b w:val="0"/>
                <w:bCs w:val="0"/>
                <w:sz w:val="20"/>
                <w:szCs w:val="20"/>
              </w:rPr>
              <w:t>spring-core-5.2.3.RELEASE.jar</w:t>
            </w:r>
          </w:p>
        </w:tc>
        <w:tc>
          <w:tcPr>
            <w:tcW w:w="5130" w:type="dxa"/>
          </w:tcPr>
          <w:p w14:paraId="38AD94EF" w14:textId="77777777" w:rsidR="00383FFA" w:rsidRPr="00310FEB"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cpe:2.3:a:pivotal_software:spring_framework:5.2.3:release</w:t>
            </w:r>
          </w:p>
          <w:p w14:paraId="76377926" w14:textId="77777777" w:rsidR="00383FFA" w:rsidRPr="00310FEB"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cpe:2.3:a:springsource:spring_framework:5.2.3:release</w:t>
            </w:r>
          </w:p>
          <w:p w14:paraId="492FAF53" w14:textId="77777777" w:rsidR="00383FFA" w:rsidRPr="00310FEB"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cpe:2.3:a:vmware:spring_framework:5.2.3:release</w:t>
            </w:r>
          </w:p>
          <w:p w14:paraId="4565DB31" w14:textId="77777777" w:rsidR="00383FFA" w:rsidRPr="00310FEB"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cpe:2.3:a:vmware:springsource_spring_framework:5.2.3:release</w:t>
            </w:r>
          </w:p>
        </w:tc>
        <w:tc>
          <w:tcPr>
            <w:tcW w:w="1575" w:type="dxa"/>
          </w:tcPr>
          <w:p w14:paraId="6F96D10C" w14:textId="77777777" w:rsidR="00383FFA" w:rsidRPr="00EB1467"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Spring Core</w:t>
            </w:r>
          </w:p>
        </w:tc>
        <w:tc>
          <w:tcPr>
            <w:tcW w:w="1935" w:type="dxa"/>
          </w:tcPr>
          <w:p w14:paraId="07DEA8EE" w14:textId="77777777" w:rsidR="00383FFA" w:rsidRPr="00EB1467"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Upgrade to the latest version of Spring</w:t>
            </w:r>
          </w:p>
        </w:tc>
      </w:tr>
      <w:tr w:rsidR="00383FFA" w:rsidRPr="00EB1467" w14:paraId="6B3F5DCA" w14:textId="77777777" w:rsidTr="008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169B15" w14:textId="77777777" w:rsidR="00383FFA" w:rsidRPr="00206EA2" w:rsidRDefault="00383FFA" w:rsidP="00825F62">
            <w:pPr>
              <w:suppressAutoHyphens/>
              <w:contextualSpacing/>
              <w:rPr>
                <w:rFonts w:cstheme="minorHAnsi"/>
                <w:b w:val="0"/>
                <w:bCs w:val="0"/>
                <w:sz w:val="20"/>
                <w:szCs w:val="20"/>
              </w:rPr>
            </w:pPr>
            <w:r w:rsidRPr="00206EA2">
              <w:rPr>
                <w:b w:val="0"/>
                <w:bCs w:val="0"/>
                <w:sz w:val="20"/>
                <w:szCs w:val="20"/>
              </w:rPr>
              <w:t>spring-aop-5.2.3.RELEASE.jar</w:t>
            </w:r>
          </w:p>
        </w:tc>
        <w:tc>
          <w:tcPr>
            <w:tcW w:w="5130" w:type="dxa"/>
          </w:tcPr>
          <w:p w14:paraId="4248384A" w14:textId="77777777" w:rsidR="00383FFA" w:rsidRPr="00310FEB"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cpe:2.3:a:pivotal_software:spring_framework:5.2.3:release</w:t>
            </w:r>
          </w:p>
          <w:p w14:paraId="67A4498B" w14:textId="77777777" w:rsidR="00383FFA" w:rsidRPr="00310FEB"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cpe:2.3:a:springsource:spring_framework:5.2.3:release</w:t>
            </w:r>
          </w:p>
          <w:p w14:paraId="24A65175" w14:textId="77777777" w:rsidR="00383FFA" w:rsidRPr="00310FEB"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rFonts w:cstheme="minorHAnsi"/>
                <w:sz w:val="20"/>
                <w:szCs w:val="20"/>
              </w:rPr>
              <w:t>cpe:2.3:a:vmware:spring_framework:5.2.3:release</w:t>
            </w:r>
          </w:p>
        </w:tc>
        <w:tc>
          <w:tcPr>
            <w:tcW w:w="1575" w:type="dxa"/>
          </w:tcPr>
          <w:p w14:paraId="1B8FC7ED" w14:textId="77777777" w:rsidR="00383FFA" w:rsidRPr="00EB1467"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Spring AOP</w:t>
            </w:r>
          </w:p>
        </w:tc>
        <w:tc>
          <w:tcPr>
            <w:tcW w:w="1935" w:type="dxa"/>
          </w:tcPr>
          <w:p w14:paraId="75F5A171" w14:textId="77777777" w:rsidR="00383FFA" w:rsidRPr="00EB1467"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Upgrade to the latest version of Spring</w:t>
            </w:r>
          </w:p>
        </w:tc>
      </w:tr>
      <w:tr w:rsidR="00383FFA" w:rsidRPr="00EB1467" w14:paraId="397CE112" w14:textId="77777777" w:rsidTr="00825F62">
        <w:tc>
          <w:tcPr>
            <w:cnfStyle w:val="001000000000" w:firstRow="0" w:lastRow="0" w:firstColumn="1" w:lastColumn="0" w:oddVBand="0" w:evenVBand="0" w:oddHBand="0" w:evenHBand="0" w:firstRowFirstColumn="0" w:firstRowLastColumn="0" w:lastRowFirstColumn="0" w:lastRowLastColumn="0"/>
            <w:tcW w:w="2250" w:type="dxa"/>
          </w:tcPr>
          <w:p w14:paraId="78FE0464" w14:textId="77777777" w:rsidR="00383FFA" w:rsidRPr="00206EA2" w:rsidRDefault="00383FFA" w:rsidP="00825F62">
            <w:pPr>
              <w:suppressAutoHyphens/>
              <w:contextualSpacing/>
              <w:rPr>
                <w:rFonts w:cstheme="minorHAnsi"/>
                <w:b w:val="0"/>
                <w:bCs w:val="0"/>
                <w:sz w:val="20"/>
                <w:szCs w:val="20"/>
              </w:rPr>
            </w:pPr>
            <w:r w:rsidRPr="00206EA2">
              <w:rPr>
                <w:b w:val="0"/>
                <w:bCs w:val="0"/>
                <w:sz w:val="20"/>
                <w:szCs w:val="20"/>
              </w:rPr>
              <w:t>spring-boot-2.2.4.RELEASE.jar</w:t>
            </w:r>
          </w:p>
        </w:tc>
        <w:tc>
          <w:tcPr>
            <w:tcW w:w="5130" w:type="dxa"/>
          </w:tcPr>
          <w:p w14:paraId="43FB73D4" w14:textId="77777777" w:rsidR="00383FFA" w:rsidRPr="00310FEB"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sz w:val="20"/>
                <w:szCs w:val="20"/>
              </w:rPr>
              <w:t>cpe:2.3:a:vmware:spring_boot:2.2.4:release</w:t>
            </w:r>
          </w:p>
        </w:tc>
        <w:tc>
          <w:tcPr>
            <w:tcW w:w="1575" w:type="dxa"/>
          </w:tcPr>
          <w:p w14:paraId="20975D77" w14:textId="77777777" w:rsidR="00383FFA" w:rsidRPr="00EB1467"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Spring Boot</w:t>
            </w:r>
          </w:p>
        </w:tc>
        <w:tc>
          <w:tcPr>
            <w:tcW w:w="1935" w:type="dxa"/>
          </w:tcPr>
          <w:p w14:paraId="69E962B6" w14:textId="77777777" w:rsidR="00383FFA" w:rsidRPr="00EB1467"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Only affects unsupported versions. Upgrade.</w:t>
            </w:r>
          </w:p>
        </w:tc>
      </w:tr>
      <w:tr w:rsidR="00383FFA" w:rsidRPr="00EB1467" w14:paraId="687435B9" w14:textId="77777777" w:rsidTr="008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6D33A2C" w14:textId="77777777" w:rsidR="00383FFA" w:rsidRPr="00206EA2" w:rsidRDefault="00383FFA" w:rsidP="00825F62">
            <w:pPr>
              <w:suppressAutoHyphens/>
              <w:contextualSpacing/>
              <w:rPr>
                <w:rFonts w:cstheme="minorHAnsi"/>
                <w:b w:val="0"/>
                <w:bCs w:val="0"/>
                <w:sz w:val="20"/>
                <w:szCs w:val="20"/>
              </w:rPr>
            </w:pPr>
            <w:r w:rsidRPr="00206EA2">
              <w:rPr>
                <w:b w:val="0"/>
                <w:bCs w:val="0"/>
                <w:sz w:val="20"/>
                <w:szCs w:val="20"/>
              </w:rPr>
              <w:t>snakeyaml-1.25.jar</w:t>
            </w:r>
          </w:p>
        </w:tc>
        <w:tc>
          <w:tcPr>
            <w:tcW w:w="5130" w:type="dxa"/>
          </w:tcPr>
          <w:p w14:paraId="706B5A29" w14:textId="77777777" w:rsidR="00383FFA" w:rsidRPr="00310FEB"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sz w:val="20"/>
                <w:szCs w:val="20"/>
              </w:rPr>
              <w:t>cpe:2.3:a:snakeyaml_project:snakeyaml:1.25</w:t>
            </w:r>
          </w:p>
        </w:tc>
        <w:tc>
          <w:tcPr>
            <w:tcW w:w="1575" w:type="dxa"/>
          </w:tcPr>
          <w:p w14:paraId="616ECF3A" w14:textId="77777777" w:rsidR="00383FFA" w:rsidRPr="00EB1467"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4F82">
              <w:rPr>
                <w:rFonts w:cstheme="minorHAnsi"/>
                <w:sz w:val="20"/>
                <w:szCs w:val="20"/>
              </w:rPr>
              <w:t>YAML 1.1 parser and emitter for Java</w:t>
            </w:r>
          </w:p>
        </w:tc>
        <w:tc>
          <w:tcPr>
            <w:tcW w:w="1935" w:type="dxa"/>
          </w:tcPr>
          <w:p w14:paraId="7310D97B" w14:textId="77777777" w:rsidR="00383FFA" w:rsidRPr="00EB1467"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Allows entity expansion. Upgrade.</w:t>
            </w:r>
          </w:p>
        </w:tc>
      </w:tr>
      <w:tr w:rsidR="00383FFA" w:rsidRPr="00EB1467" w14:paraId="31BFC209" w14:textId="77777777" w:rsidTr="00825F62">
        <w:tc>
          <w:tcPr>
            <w:cnfStyle w:val="001000000000" w:firstRow="0" w:lastRow="0" w:firstColumn="1" w:lastColumn="0" w:oddVBand="0" w:evenVBand="0" w:oddHBand="0" w:evenHBand="0" w:firstRowFirstColumn="0" w:firstRowLastColumn="0" w:lastRowFirstColumn="0" w:lastRowLastColumn="0"/>
            <w:tcW w:w="2250" w:type="dxa"/>
          </w:tcPr>
          <w:p w14:paraId="4D3DE5BB" w14:textId="77777777" w:rsidR="00383FFA" w:rsidRPr="00206EA2" w:rsidRDefault="00383FFA" w:rsidP="00825F62">
            <w:pPr>
              <w:suppressAutoHyphens/>
              <w:contextualSpacing/>
              <w:rPr>
                <w:rFonts w:cstheme="minorHAnsi"/>
                <w:b w:val="0"/>
                <w:bCs w:val="0"/>
                <w:sz w:val="20"/>
                <w:szCs w:val="20"/>
              </w:rPr>
            </w:pPr>
            <w:r w:rsidRPr="00206EA2">
              <w:rPr>
                <w:b w:val="0"/>
                <w:bCs w:val="0"/>
                <w:sz w:val="20"/>
                <w:szCs w:val="20"/>
              </w:rPr>
              <w:lastRenderedPageBreak/>
              <w:t>jackson-databind-2.10.2.jar</w:t>
            </w:r>
          </w:p>
        </w:tc>
        <w:tc>
          <w:tcPr>
            <w:tcW w:w="5130" w:type="dxa"/>
          </w:tcPr>
          <w:p w14:paraId="5AA30382" w14:textId="77777777" w:rsidR="00383FFA" w:rsidRPr="00310FEB"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cpe:2.3:a:fasterxml:jackson-databind:2.10.2</w:t>
            </w:r>
          </w:p>
          <w:p w14:paraId="3ACA847E" w14:textId="77777777" w:rsidR="00383FFA" w:rsidRPr="00310FEB"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rFonts w:cstheme="minorHAnsi"/>
                <w:sz w:val="20"/>
                <w:szCs w:val="20"/>
              </w:rPr>
              <w:t>cpe:2.3:a:fasterxml:jackson-modules-java8:2.10.2</w:t>
            </w:r>
          </w:p>
        </w:tc>
        <w:tc>
          <w:tcPr>
            <w:tcW w:w="1575" w:type="dxa"/>
          </w:tcPr>
          <w:p w14:paraId="0649AFB1" w14:textId="77777777" w:rsidR="00383FFA" w:rsidRPr="00EB1467"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B4F82">
              <w:rPr>
                <w:rFonts w:cstheme="minorHAnsi"/>
                <w:sz w:val="20"/>
                <w:szCs w:val="20"/>
              </w:rPr>
              <w:t>General data-binding functionality for Jackson: works on core streaming API</w:t>
            </w:r>
          </w:p>
        </w:tc>
        <w:tc>
          <w:tcPr>
            <w:tcW w:w="1935" w:type="dxa"/>
          </w:tcPr>
          <w:p w14:paraId="53E5CB94" w14:textId="77777777" w:rsidR="00383FFA" w:rsidRPr="00EB1467"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Data integrity concerns. Upgrade to latest release.</w:t>
            </w:r>
          </w:p>
        </w:tc>
      </w:tr>
      <w:tr w:rsidR="00383FFA" w:rsidRPr="00EB1467" w14:paraId="59BCB535" w14:textId="77777777" w:rsidTr="008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483A1DF" w14:textId="77777777" w:rsidR="00383FFA" w:rsidRPr="00206EA2" w:rsidRDefault="00383FFA" w:rsidP="00825F62">
            <w:pPr>
              <w:suppressAutoHyphens/>
              <w:contextualSpacing/>
              <w:rPr>
                <w:rFonts w:cstheme="minorHAnsi"/>
                <w:b w:val="0"/>
                <w:bCs w:val="0"/>
                <w:sz w:val="20"/>
                <w:szCs w:val="20"/>
              </w:rPr>
            </w:pPr>
            <w:r w:rsidRPr="00206EA2">
              <w:rPr>
                <w:b w:val="0"/>
                <w:bCs w:val="0"/>
                <w:sz w:val="20"/>
                <w:szCs w:val="20"/>
              </w:rPr>
              <w:t>logback-core-1.2.3.jar</w:t>
            </w:r>
          </w:p>
        </w:tc>
        <w:tc>
          <w:tcPr>
            <w:tcW w:w="5130" w:type="dxa"/>
          </w:tcPr>
          <w:p w14:paraId="68E5B03E" w14:textId="77777777" w:rsidR="00383FFA" w:rsidRPr="00310FEB"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sz w:val="20"/>
                <w:szCs w:val="20"/>
              </w:rPr>
              <w:t>cpe:2.3:a:qos:logback:1.2.3</w:t>
            </w:r>
          </w:p>
        </w:tc>
        <w:tc>
          <w:tcPr>
            <w:tcW w:w="1575" w:type="dxa"/>
          </w:tcPr>
          <w:p w14:paraId="4EA71842" w14:textId="77777777" w:rsidR="00383FFA" w:rsidRPr="00EB1467"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B4F82">
              <w:rPr>
                <w:rFonts w:cstheme="minorHAnsi"/>
                <w:sz w:val="20"/>
                <w:szCs w:val="20"/>
              </w:rPr>
              <w:t>logback</w:t>
            </w:r>
            <w:proofErr w:type="spellEnd"/>
            <w:r w:rsidRPr="007B4F82">
              <w:rPr>
                <w:rFonts w:cstheme="minorHAnsi"/>
                <w:sz w:val="20"/>
                <w:szCs w:val="20"/>
              </w:rPr>
              <w:t>-core module</w:t>
            </w:r>
          </w:p>
        </w:tc>
        <w:tc>
          <w:tcPr>
            <w:tcW w:w="1935" w:type="dxa"/>
          </w:tcPr>
          <w:p w14:paraId="7B5A7EBB" w14:textId="77777777" w:rsidR="00383FFA" w:rsidRPr="00EB1467"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Arbitrary code execution. Upgrade to the latest version</w:t>
            </w:r>
          </w:p>
        </w:tc>
      </w:tr>
      <w:tr w:rsidR="00383FFA" w:rsidRPr="00EB1467" w14:paraId="363D838E" w14:textId="77777777" w:rsidTr="00825F62">
        <w:tc>
          <w:tcPr>
            <w:cnfStyle w:val="001000000000" w:firstRow="0" w:lastRow="0" w:firstColumn="1" w:lastColumn="0" w:oddVBand="0" w:evenVBand="0" w:oddHBand="0" w:evenHBand="0" w:firstRowFirstColumn="0" w:firstRowLastColumn="0" w:lastRowFirstColumn="0" w:lastRowLastColumn="0"/>
            <w:tcW w:w="2250" w:type="dxa"/>
          </w:tcPr>
          <w:p w14:paraId="37809409" w14:textId="77777777" w:rsidR="00383FFA" w:rsidRPr="00206EA2" w:rsidRDefault="00383FFA" w:rsidP="00825F62">
            <w:pPr>
              <w:suppressAutoHyphens/>
              <w:contextualSpacing/>
              <w:rPr>
                <w:rFonts w:cstheme="minorHAnsi"/>
                <w:b w:val="0"/>
                <w:bCs w:val="0"/>
                <w:sz w:val="20"/>
                <w:szCs w:val="20"/>
              </w:rPr>
            </w:pPr>
            <w:r w:rsidRPr="00206EA2">
              <w:rPr>
                <w:b w:val="0"/>
                <w:bCs w:val="0"/>
                <w:sz w:val="20"/>
                <w:szCs w:val="20"/>
              </w:rPr>
              <w:t>hibernate-validator-6.0.18.Final.jar</w:t>
            </w:r>
          </w:p>
        </w:tc>
        <w:tc>
          <w:tcPr>
            <w:tcW w:w="5130" w:type="dxa"/>
          </w:tcPr>
          <w:p w14:paraId="5ABBF8AE" w14:textId="77777777" w:rsidR="00383FFA" w:rsidRPr="00310FEB"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310FEB">
              <w:rPr>
                <w:sz w:val="20"/>
                <w:szCs w:val="20"/>
              </w:rPr>
              <w:t>cpe:2.3:a:redhat:hibernate_validator:6.0.18</w:t>
            </w:r>
          </w:p>
        </w:tc>
        <w:tc>
          <w:tcPr>
            <w:tcW w:w="1575" w:type="dxa"/>
          </w:tcPr>
          <w:p w14:paraId="78401C20" w14:textId="77777777" w:rsidR="00383FFA" w:rsidRPr="00EB1467"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B4F82">
              <w:rPr>
                <w:rFonts w:cstheme="minorHAnsi"/>
                <w:sz w:val="20"/>
                <w:szCs w:val="20"/>
              </w:rPr>
              <w:t>Hibernate's</w:t>
            </w:r>
            <w:proofErr w:type="spellEnd"/>
            <w:r w:rsidRPr="007B4F82">
              <w:rPr>
                <w:rFonts w:cstheme="minorHAnsi"/>
                <w:sz w:val="20"/>
                <w:szCs w:val="20"/>
              </w:rPr>
              <w:t xml:space="preserve"> Bean Validation (JSR-380) reference implementation</w:t>
            </w:r>
          </w:p>
        </w:tc>
        <w:tc>
          <w:tcPr>
            <w:tcW w:w="1935" w:type="dxa"/>
          </w:tcPr>
          <w:p w14:paraId="4E83ED90" w14:textId="77777777" w:rsidR="00383FFA" w:rsidRPr="00EB1467" w:rsidRDefault="00383FFA" w:rsidP="00825F62">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Input validation bypass issue. Upgrade to the latest version.</w:t>
            </w:r>
          </w:p>
        </w:tc>
      </w:tr>
      <w:tr w:rsidR="00383FFA" w:rsidRPr="00EB1467" w14:paraId="622E967D" w14:textId="77777777" w:rsidTr="008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0ECBB0B" w14:textId="77777777" w:rsidR="00383FFA" w:rsidRPr="00206EA2" w:rsidRDefault="00383FFA" w:rsidP="00825F62">
            <w:pPr>
              <w:suppressAutoHyphens/>
              <w:contextualSpacing/>
              <w:rPr>
                <w:rFonts w:cstheme="minorHAnsi"/>
                <w:b w:val="0"/>
                <w:bCs w:val="0"/>
                <w:sz w:val="20"/>
                <w:szCs w:val="20"/>
              </w:rPr>
            </w:pPr>
            <w:r w:rsidRPr="00206EA2">
              <w:rPr>
                <w:b w:val="0"/>
                <w:bCs w:val="0"/>
                <w:sz w:val="20"/>
                <w:szCs w:val="20"/>
              </w:rPr>
              <w:t>log4j-api-2.12.1.jar</w:t>
            </w:r>
          </w:p>
        </w:tc>
        <w:tc>
          <w:tcPr>
            <w:tcW w:w="5130" w:type="dxa"/>
          </w:tcPr>
          <w:p w14:paraId="44D09ABE" w14:textId="77777777" w:rsidR="00383FFA" w:rsidRPr="00310FEB"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10FEB">
              <w:rPr>
                <w:sz w:val="20"/>
                <w:szCs w:val="20"/>
              </w:rPr>
              <w:t>cpe:2.3:a:apache:log4j:2.12.1</w:t>
            </w:r>
          </w:p>
        </w:tc>
        <w:tc>
          <w:tcPr>
            <w:tcW w:w="1575" w:type="dxa"/>
          </w:tcPr>
          <w:p w14:paraId="11CD4DB5" w14:textId="77777777" w:rsidR="00383FFA" w:rsidRPr="00EB1467"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B4F82">
              <w:rPr>
                <w:rFonts w:cstheme="minorHAnsi"/>
                <w:sz w:val="20"/>
                <w:szCs w:val="20"/>
              </w:rPr>
              <w:t>The Apache Log4j API</w:t>
            </w:r>
          </w:p>
        </w:tc>
        <w:tc>
          <w:tcPr>
            <w:tcW w:w="1935" w:type="dxa"/>
          </w:tcPr>
          <w:p w14:paraId="0C2AD4B3" w14:textId="77777777" w:rsidR="00383FFA" w:rsidRPr="00EB1467" w:rsidRDefault="00383FFA" w:rsidP="00825F6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Allows Man-in-the-middle attack on SMTP. Upgrade.</w:t>
            </w:r>
          </w:p>
        </w:tc>
      </w:tr>
    </w:tbl>
    <w:p w14:paraId="1E32240A" w14:textId="5A9DD758"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5A2116BD" w14:textId="77777777" w:rsidR="00383FFA" w:rsidRPr="00383FFA" w:rsidRDefault="531DB269" w:rsidP="00383FFA">
      <w:pPr>
        <w:suppressAutoHyphens/>
        <w:spacing w:after="0" w:line="240" w:lineRule="auto"/>
        <w:contextualSpacing/>
        <w:rPr>
          <w:rFonts w:cstheme="minorHAnsi"/>
          <w:color w:val="000000" w:themeColor="text1"/>
        </w:rPr>
      </w:pPr>
      <w:r w:rsidRPr="000B05B1">
        <w:rPr>
          <w:rFonts w:cstheme="minorHAnsi"/>
          <w:color w:val="000000" w:themeColor="text1"/>
        </w:rPr>
        <w:t>[</w:t>
      </w:r>
      <w:r w:rsidR="00383FFA" w:rsidRPr="00383FFA">
        <w:rPr>
          <w:rFonts w:cstheme="minorHAnsi"/>
          <w:color w:val="000000" w:themeColor="text1"/>
        </w:rPr>
        <w:t>First of all, all dependent libraries need to be upgraded. This may introduce new code, so this is the first step that shall be taken.</w:t>
      </w:r>
    </w:p>
    <w:p w14:paraId="42723092" w14:textId="77777777" w:rsidR="00383FFA" w:rsidRPr="00383FFA" w:rsidRDefault="00383FFA" w:rsidP="00383FFA">
      <w:pPr>
        <w:suppressAutoHyphens/>
        <w:spacing w:after="0" w:line="240" w:lineRule="auto"/>
        <w:contextualSpacing/>
        <w:rPr>
          <w:rFonts w:cstheme="minorHAnsi"/>
          <w:color w:val="000000" w:themeColor="text1"/>
        </w:rPr>
      </w:pPr>
    </w:p>
    <w:p w14:paraId="31BE17B3" w14:textId="77777777" w:rsidR="00383FFA" w:rsidRPr="00383FFA" w:rsidRDefault="00383FFA" w:rsidP="00383FFA">
      <w:pPr>
        <w:suppressAutoHyphens/>
        <w:spacing w:after="0" w:line="240" w:lineRule="auto"/>
        <w:contextualSpacing/>
        <w:rPr>
          <w:rFonts w:cstheme="minorHAnsi"/>
          <w:color w:val="000000" w:themeColor="text1"/>
        </w:rPr>
      </w:pPr>
      <w:r w:rsidRPr="00383FFA">
        <w:rPr>
          <w:rFonts w:cstheme="minorHAnsi"/>
          <w:color w:val="000000" w:themeColor="text1"/>
        </w:rPr>
        <w:t>Then, after the code recompiles and passes any internal tests, refactoring of the code would be necessary to introduce sanitized error messages, input validation/sanitization, security improvements such as salting and hashing.</w:t>
      </w:r>
    </w:p>
    <w:p w14:paraId="649FEC84" w14:textId="77777777" w:rsidR="00383FFA" w:rsidRPr="00383FFA" w:rsidRDefault="00383FFA" w:rsidP="00383FFA">
      <w:pPr>
        <w:suppressAutoHyphens/>
        <w:spacing w:after="0" w:line="240" w:lineRule="auto"/>
        <w:contextualSpacing/>
        <w:rPr>
          <w:rFonts w:cstheme="minorHAnsi"/>
          <w:color w:val="000000" w:themeColor="text1"/>
        </w:rPr>
      </w:pPr>
    </w:p>
    <w:p w14:paraId="6A69540B" w14:textId="66417086" w:rsidR="322AA2CB" w:rsidRPr="000B05B1" w:rsidRDefault="00383FFA" w:rsidP="00383FFA">
      <w:pPr>
        <w:suppressAutoHyphens/>
        <w:spacing w:after="0" w:line="240" w:lineRule="auto"/>
        <w:contextualSpacing/>
        <w:rPr>
          <w:rFonts w:cstheme="minorHAnsi"/>
        </w:rPr>
      </w:pPr>
      <w:r w:rsidRPr="00383FFA">
        <w:rPr>
          <w:rFonts w:cstheme="minorHAnsi"/>
          <w:color w:val="000000" w:themeColor="text1"/>
        </w:rPr>
        <w:t>There should be code reviews or peer programming; there are some large security issues within the code.</w:t>
      </w:r>
      <w:r w:rsidR="531DB269" w:rsidRPr="000B05B1">
        <w:rPr>
          <w:rFonts w:cstheme="minorHAnsi"/>
          <w:color w:val="000000" w:themeColor="text1"/>
        </w:rPr>
        <w:t>]</w:t>
      </w:r>
    </w:p>
    <w:sectPr w:rsidR="322AA2CB"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B57EB" w14:textId="77777777" w:rsidR="00D01712" w:rsidRDefault="00D01712" w:rsidP="002F3F84">
      <w:r>
        <w:separator/>
      </w:r>
    </w:p>
  </w:endnote>
  <w:endnote w:type="continuationSeparator" w:id="0">
    <w:p w14:paraId="136F5CE7" w14:textId="77777777" w:rsidR="00D01712" w:rsidRDefault="00D01712" w:rsidP="002F3F84">
      <w:r>
        <w:continuationSeparator/>
      </w:r>
    </w:p>
  </w:endnote>
  <w:endnote w:type="continuationNotice" w:id="1">
    <w:p w14:paraId="1FB61178" w14:textId="77777777" w:rsidR="00D01712" w:rsidRDefault="00D017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3D245" w14:textId="77777777" w:rsidR="00D01712" w:rsidRDefault="00D01712" w:rsidP="002F3F84">
      <w:r>
        <w:separator/>
      </w:r>
    </w:p>
  </w:footnote>
  <w:footnote w:type="continuationSeparator" w:id="0">
    <w:p w14:paraId="0C2F655F" w14:textId="77777777" w:rsidR="00D01712" w:rsidRDefault="00D01712" w:rsidP="002F3F84">
      <w:r>
        <w:continuationSeparator/>
      </w:r>
    </w:p>
  </w:footnote>
  <w:footnote w:type="continuationNotice" w:id="1">
    <w:p w14:paraId="5C51262F" w14:textId="77777777" w:rsidR="00D01712" w:rsidRDefault="00D017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83FFA"/>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51D31"/>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A037B"/>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01712"/>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300F"/>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table" w:styleId="PlainTable1">
    <w:name w:val="Plain Table 1"/>
    <w:basedOn w:val="TableNormal"/>
    <w:uiPriority w:val="41"/>
    <w:rsid w:val="00383F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BTH\AppData\Local\Microsoft\Windows\INetCache\Content.MSO\rest-service\target\dependency-check-report.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Natalia Santiago</cp:lastModifiedBy>
  <cp:revision>5</cp:revision>
  <dcterms:created xsi:type="dcterms:W3CDTF">2024-02-07T05:59:00Z</dcterms:created>
  <dcterms:modified xsi:type="dcterms:W3CDTF">2024-07-19T16:26:00Z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