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413DCC" w14:textId="77777777" w:rsidR="00813DE4" w:rsidRPr="003570CF" w:rsidRDefault="00813DE4" w:rsidP="003570CF">
      <w:pPr>
        <w:ind w:firstLine="0"/>
        <w:jc w:val="center"/>
        <w:rPr>
          <w:b/>
          <w:bCs/>
        </w:rPr>
      </w:pPr>
      <w:bookmarkStart w:id="0" w:name="_Toc71979978"/>
      <w:r w:rsidRPr="003570CF">
        <w:rPr>
          <w:b/>
          <w:bCs/>
        </w:rPr>
        <w:t>РЕФЕРАТ</w:t>
      </w:r>
      <w:bookmarkEnd w:id="0"/>
    </w:p>
    <w:p w14:paraId="4EECADF9" w14:textId="6C502B0E" w:rsidR="00813DE4" w:rsidRPr="00EE62C9" w:rsidRDefault="00813DE4" w:rsidP="00813DE4">
      <w:pPr>
        <w:pStyle w:val="BodyText"/>
        <w:spacing w:before="59" w:line="288" w:lineRule="auto"/>
        <w:ind w:firstLine="616"/>
        <w:jc w:val="both"/>
        <w:rPr>
          <w:color w:val="000000" w:themeColor="text1"/>
          <w:sz w:val="28"/>
          <w:szCs w:val="28"/>
        </w:rPr>
      </w:pPr>
      <w:r w:rsidRPr="00813DE4">
        <w:rPr>
          <w:color w:val="000000" w:themeColor="text1"/>
          <w:sz w:val="28"/>
          <w:szCs w:val="28"/>
        </w:rPr>
        <w:t>СИСТЕМ</w:t>
      </w:r>
      <w:r>
        <w:rPr>
          <w:color w:val="000000" w:themeColor="text1"/>
          <w:sz w:val="28"/>
          <w:szCs w:val="28"/>
        </w:rPr>
        <w:t>А</w:t>
      </w:r>
      <w:r w:rsidRPr="00813DE4">
        <w:rPr>
          <w:color w:val="000000" w:themeColor="text1"/>
          <w:sz w:val="28"/>
          <w:szCs w:val="28"/>
        </w:rPr>
        <w:t xml:space="preserve"> ПОВЫШЕНИЯ РАЗБОРЧИВОСТИ РЕЧИ НА ОСНОВЕ МОДЕЛИ СЛУХОВОГО ВОСПРИЯТИЯ И КОМПРЕССИИ</w:t>
      </w:r>
      <w:r>
        <w:rPr>
          <w:color w:val="000000" w:themeColor="text1"/>
          <w:sz w:val="28"/>
          <w:szCs w:val="28"/>
        </w:rPr>
        <w:t xml:space="preserve"> </w:t>
      </w:r>
      <w:r w:rsidRPr="00813DE4">
        <w:rPr>
          <w:color w:val="000000" w:themeColor="text1"/>
          <w:sz w:val="28"/>
          <w:szCs w:val="28"/>
        </w:rPr>
        <w:t>ДИНАМИЧЕСКОГО ДИАПАЗОНА СИГНАЛА</w:t>
      </w:r>
      <w:r w:rsidRPr="00EE62C9">
        <w:rPr>
          <w:color w:val="000000" w:themeColor="text1"/>
          <w:sz w:val="28"/>
          <w:szCs w:val="28"/>
        </w:rPr>
        <w:t>:</w:t>
      </w:r>
      <w:r w:rsidRPr="00EE62C9">
        <w:rPr>
          <w:color w:val="000000" w:themeColor="text1"/>
          <w:spacing w:val="5"/>
          <w:sz w:val="28"/>
          <w:szCs w:val="28"/>
        </w:rPr>
        <w:t xml:space="preserve"> </w:t>
      </w:r>
      <w:r w:rsidRPr="00EE62C9">
        <w:rPr>
          <w:color w:val="000000" w:themeColor="text1"/>
          <w:sz w:val="28"/>
          <w:szCs w:val="28"/>
        </w:rPr>
        <w:t>дипломный</w:t>
      </w:r>
      <w:r w:rsidRPr="00EE62C9">
        <w:rPr>
          <w:color w:val="000000" w:themeColor="text1"/>
          <w:spacing w:val="6"/>
          <w:sz w:val="28"/>
          <w:szCs w:val="28"/>
        </w:rPr>
        <w:t xml:space="preserve"> </w:t>
      </w:r>
      <w:r w:rsidRPr="00EE62C9">
        <w:rPr>
          <w:color w:val="000000" w:themeColor="text1"/>
          <w:sz w:val="28"/>
          <w:szCs w:val="28"/>
        </w:rPr>
        <w:t>проект</w:t>
      </w:r>
      <w:r w:rsidRPr="00EE62C9">
        <w:rPr>
          <w:color w:val="000000" w:themeColor="text1"/>
          <w:spacing w:val="2"/>
          <w:sz w:val="28"/>
          <w:szCs w:val="28"/>
        </w:rPr>
        <w:t xml:space="preserve"> </w:t>
      </w:r>
      <w:r w:rsidRPr="00EE62C9">
        <w:rPr>
          <w:color w:val="000000" w:themeColor="text1"/>
          <w:sz w:val="28"/>
          <w:szCs w:val="28"/>
        </w:rPr>
        <w:t>/</w:t>
      </w:r>
      <w:r w:rsidRPr="00EE62C9">
        <w:rPr>
          <w:color w:val="000000" w:themeColor="text1"/>
          <w:spacing w:val="5"/>
          <w:sz w:val="28"/>
          <w:szCs w:val="28"/>
        </w:rPr>
        <w:t xml:space="preserve"> </w:t>
      </w:r>
      <w:r>
        <w:rPr>
          <w:color w:val="000000" w:themeColor="text1"/>
          <w:sz w:val="28"/>
          <w:szCs w:val="28"/>
        </w:rPr>
        <w:t>Н</w:t>
      </w:r>
      <w:r w:rsidRPr="00EE62C9">
        <w:rPr>
          <w:color w:val="000000" w:themeColor="text1"/>
          <w:sz w:val="28"/>
          <w:szCs w:val="28"/>
        </w:rPr>
        <w:t>.</w:t>
      </w:r>
      <w:r w:rsidRPr="00EE62C9">
        <w:rPr>
          <w:color w:val="000000" w:themeColor="text1"/>
          <w:spacing w:val="6"/>
          <w:sz w:val="28"/>
          <w:szCs w:val="28"/>
        </w:rPr>
        <w:t xml:space="preserve"> </w:t>
      </w:r>
      <w:r>
        <w:rPr>
          <w:color w:val="000000" w:themeColor="text1"/>
          <w:sz w:val="28"/>
          <w:szCs w:val="28"/>
        </w:rPr>
        <w:t>А</w:t>
      </w:r>
      <w:r w:rsidRPr="00EE62C9">
        <w:rPr>
          <w:color w:val="000000" w:themeColor="text1"/>
          <w:sz w:val="28"/>
          <w:szCs w:val="28"/>
        </w:rPr>
        <w:t>.</w:t>
      </w:r>
      <w:r w:rsidRPr="00EE62C9">
        <w:rPr>
          <w:color w:val="000000" w:themeColor="text1"/>
          <w:spacing w:val="4"/>
          <w:sz w:val="28"/>
          <w:szCs w:val="28"/>
        </w:rPr>
        <w:t xml:space="preserve"> </w:t>
      </w:r>
      <w:proofErr w:type="spellStart"/>
      <w:r>
        <w:rPr>
          <w:color w:val="000000" w:themeColor="text1"/>
          <w:sz w:val="28"/>
          <w:szCs w:val="28"/>
        </w:rPr>
        <w:t>Семенюк</w:t>
      </w:r>
      <w:proofErr w:type="spellEnd"/>
      <w:r w:rsidRPr="00EE62C9">
        <w:rPr>
          <w:color w:val="000000" w:themeColor="text1"/>
          <w:sz w:val="28"/>
          <w:szCs w:val="28"/>
        </w:rPr>
        <w:t>.</w:t>
      </w:r>
      <w:r w:rsidRPr="00EE62C9">
        <w:rPr>
          <w:color w:val="000000" w:themeColor="text1"/>
          <w:spacing w:val="3"/>
          <w:sz w:val="28"/>
          <w:szCs w:val="28"/>
        </w:rPr>
        <w:t xml:space="preserve"> </w:t>
      </w:r>
      <w:r w:rsidRPr="00EE62C9">
        <w:rPr>
          <w:color w:val="000000" w:themeColor="text1"/>
          <w:sz w:val="28"/>
          <w:szCs w:val="28"/>
        </w:rPr>
        <w:t>–</w:t>
      </w:r>
      <w:r w:rsidRPr="00EE62C9">
        <w:rPr>
          <w:color w:val="000000" w:themeColor="text1"/>
          <w:spacing w:val="5"/>
          <w:sz w:val="28"/>
          <w:szCs w:val="28"/>
        </w:rPr>
        <w:t xml:space="preserve"> </w:t>
      </w:r>
      <w:r w:rsidRPr="00EE62C9">
        <w:rPr>
          <w:color w:val="000000" w:themeColor="text1"/>
          <w:sz w:val="28"/>
          <w:szCs w:val="28"/>
        </w:rPr>
        <w:t>Минск:</w:t>
      </w:r>
      <w:r w:rsidRPr="00EE62C9">
        <w:rPr>
          <w:color w:val="000000" w:themeColor="text1"/>
          <w:spacing w:val="5"/>
          <w:sz w:val="28"/>
          <w:szCs w:val="28"/>
        </w:rPr>
        <w:t xml:space="preserve"> </w:t>
      </w:r>
      <w:r w:rsidRPr="00EE62C9">
        <w:rPr>
          <w:color w:val="000000" w:themeColor="text1"/>
          <w:sz w:val="28"/>
          <w:szCs w:val="28"/>
        </w:rPr>
        <w:t>БГУИР,</w:t>
      </w:r>
      <w:r w:rsidRPr="00EE62C9">
        <w:rPr>
          <w:color w:val="000000" w:themeColor="text1"/>
          <w:spacing w:val="-12"/>
          <w:sz w:val="28"/>
          <w:szCs w:val="28"/>
        </w:rPr>
        <w:t xml:space="preserve"> </w:t>
      </w:r>
      <w:r w:rsidRPr="00EE62C9">
        <w:rPr>
          <w:color w:val="000000" w:themeColor="text1"/>
          <w:sz w:val="28"/>
          <w:szCs w:val="28"/>
        </w:rPr>
        <w:t>2021,</w:t>
      </w:r>
      <w:r w:rsidRPr="00EE62C9">
        <w:rPr>
          <w:color w:val="000000" w:themeColor="text1"/>
          <w:spacing w:val="4"/>
          <w:sz w:val="28"/>
          <w:szCs w:val="28"/>
        </w:rPr>
        <w:t xml:space="preserve"> </w:t>
      </w:r>
      <w:r w:rsidRPr="00EE62C9">
        <w:rPr>
          <w:color w:val="000000" w:themeColor="text1"/>
          <w:sz w:val="28"/>
          <w:szCs w:val="28"/>
        </w:rPr>
        <w:t>–</w:t>
      </w:r>
      <w:r w:rsidRPr="00EE62C9">
        <w:rPr>
          <w:color w:val="000000" w:themeColor="text1"/>
          <w:spacing w:val="5"/>
          <w:sz w:val="28"/>
          <w:szCs w:val="28"/>
        </w:rPr>
        <w:t xml:space="preserve"> </w:t>
      </w:r>
      <w:proofErr w:type="spellStart"/>
      <w:r w:rsidRPr="00EE62C9">
        <w:rPr>
          <w:color w:val="000000" w:themeColor="text1"/>
          <w:sz w:val="28"/>
          <w:szCs w:val="28"/>
        </w:rPr>
        <w:t>п.з</w:t>
      </w:r>
      <w:proofErr w:type="spellEnd"/>
      <w:r w:rsidRPr="00EE62C9">
        <w:rPr>
          <w:color w:val="000000" w:themeColor="text1"/>
          <w:sz w:val="28"/>
          <w:szCs w:val="28"/>
        </w:rPr>
        <w:t>.</w:t>
      </w:r>
      <w:r w:rsidRPr="00EE62C9">
        <w:rPr>
          <w:color w:val="000000" w:themeColor="text1"/>
          <w:spacing w:val="3"/>
          <w:sz w:val="28"/>
          <w:szCs w:val="28"/>
        </w:rPr>
        <w:t xml:space="preserve"> </w:t>
      </w:r>
      <w:r w:rsidRPr="00EE62C9">
        <w:rPr>
          <w:color w:val="000000" w:themeColor="text1"/>
          <w:sz w:val="28"/>
          <w:szCs w:val="28"/>
        </w:rPr>
        <w:t>–</w:t>
      </w:r>
      <w:r w:rsidRPr="00EE62C9">
        <w:rPr>
          <w:color w:val="000000" w:themeColor="text1"/>
          <w:spacing w:val="22"/>
          <w:sz w:val="28"/>
          <w:szCs w:val="28"/>
        </w:rPr>
        <w:t xml:space="preserve"> </w:t>
      </w:r>
      <w:hyperlink w:anchor="_bookmark75" w:history="1">
        <w:r w:rsidR="00884E3F" w:rsidRPr="00884E3F">
          <w:rPr>
            <w:color w:val="000000" w:themeColor="text1"/>
            <w:sz w:val="28"/>
            <w:szCs w:val="28"/>
          </w:rPr>
          <w:t>7</w:t>
        </w:r>
        <w:r w:rsidR="00E92F28">
          <w:rPr>
            <w:color w:val="000000" w:themeColor="text1"/>
            <w:sz w:val="28"/>
            <w:szCs w:val="28"/>
          </w:rPr>
          <w:t>2</w:t>
        </w:r>
        <w:r w:rsidRPr="00884E3F">
          <w:rPr>
            <w:color w:val="000000" w:themeColor="text1"/>
            <w:spacing w:val="5"/>
            <w:sz w:val="28"/>
            <w:szCs w:val="28"/>
          </w:rPr>
          <w:t xml:space="preserve"> </w:t>
        </w:r>
      </w:hyperlink>
      <w:r w:rsidRPr="00884E3F">
        <w:rPr>
          <w:color w:val="000000" w:themeColor="text1"/>
          <w:sz w:val="28"/>
          <w:szCs w:val="28"/>
        </w:rPr>
        <w:t>с</w:t>
      </w:r>
      <w:r w:rsidRPr="00EE62C9">
        <w:rPr>
          <w:color w:val="000000" w:themeColor="text1"/>
          <w:sz w:val="28"/>
          <w:szCs w:val="28"/>
        </w:rPr>
        <w:t>.,</w:t>
      </w:r>
      <w:r w:rsidRPr="00EE62C9">
        <w:rPr>
          <w:color w:val="000000" w:themeColor="text1"/>
          <w:spacing w:val="-62"/>
          <w:sz w:val="28"/>
          <w:szCs w:val="28"/>
        </w:rPr>
        <w:t xml:space="preserve"> </w:t>
      </w:r>
      <w:r w:rsidRPr="00EE62C9">
        <w:rPr>
          <w:color w:val="000000" w:themeColor="text1"/>
          <w:sz w:val="28"/>
          <w:szCs w:val="28"/>
        </w:rPr>
        <w:t>чертежей</w:t>
      </w:r>
      <w:r w:rsidRPr="00EE62C9">
        <w:rPr>
          <w:color w:val="000000" w:themeColor="text1"/>
          <w:spacing w:val="-2"/>
          <w:sz w:val="28"/>
          <w:szCs w:val="28"/>
        </w:rPr>
        <w:t xml:space="preserve"> </w:t>
      </w:r>
      <w:r w:rsidRPr="00EE62C9">
        <w:rPr>
          <w:color w:val="000000" w:themeColor="text1"/>
          <w:sz w:val="28"/>
          <w:szCs w:val="28"/>
        </w:rPr>
        <w:t>(плакатов)</w:t>
      </w:r>
      <w:r w:rsidRPr="00EE62C9">
        <w:rPr>
          <w:color w:val="000000" w:themeColor="text1"/>
          <w:spacing w:val="-3"/>
          <w:sz w:val="28"/>
          <w:szCs w:val="28"/>
        </w:rPr>
        <w:t xml:space="preserve"> </w:t>
      </w:r>
      <w:r w:rsidRPr="00EE62C9">
        <w:rPr>
          <w:color w:val="000000" w:themeColor="text1"/>
          <w:sz w:val="28"/>
          <w:szCs w:val="28"/>
        </w:rPr>
        <w:t>– 6</w:t>
      </w:r>
      <w:r w:rsidRPr="00EE62C9">
        <w:rPr>
          <w:color w:val="000000" w:themeColor="text1"/>
          <w:spacing w:val="-3"/>
          <w:sz w:val="28"/>
          <w:szCs w:val="28"/>
        </w:rPr>
        <w:t xml:space="preserve"> </w:t>
      </w:r>
      <w:r w:rsidRPr="00EE62C9">
        <w:rPr>
          <w:color w:val="000000" w:themeColor="text1"/>
          <w:sz w:val="28"/>
          <w:szCs w:val="28"/>
        </w:rPr>
        <w:t>л.</w:t>
      </w:r>
      <w:r w:rsidRPr="00EE62C9">
        <w:rPr>
          <w:color w:val="000000" w:themeColor="text1"/>
          <w:spacing w:val="-1"/>
          <w:sz w:val="28"/>
          <w:szCs w:val="28"/>
        </w:rPr>
        <w:t xml:space="preserve"> </w:t>
      </w:r>
      <w:r w:rsidRPr="00EE62C9">
        <w:rPr>
          <w:color w:val="000000" w:themeColor="text1"/>
          <w:sz w:val="28"/>
          <w:szCs w:val="28"/>
        </w:rPr>
        <w:t>формата</w:t>
      </w:r>
      <w:r w:rsidRPr="00EE62C9">
        <w:rPr>
          <w:color w:val="000000" w:themeColor="text1"/>
          <w:spacing w:val="2"/>
          <w:sz w:val="28"/>
          <w:szCs w:val="28"/>
        </w:rPr>
        <w:t xml:space="preserve"> </w:t>
      </w:r>
      <w:r w:rsidRPr="00EE62C9">
        <w:rPr>
          <w:color w:val="000000" w:themeColor="text1"/>
          <w:sz w:val="28"/>
          <w:szCs w:val="28"/>
        </w:rPr>
        <w:t>А1.</w:t>
      </w:r>
    </w:p>
    <w:p w14:paraId="304D9705" w14:textId="77777777" w:rsidR="00813DE4" w:rsidRDefault="00813DE4" w:rsidP="00813DE4">
      <w:pPr>
        <w:pStyle w:val="BodyText"/>
        <w:spacing w:before="59" w:line="288" w:lineRule="auto"/>
        <w:rPr>
          <w:color w:val="000000" w:themeColor="text1"/>
        </w:rPr>
      </w:pPr>
    </w:p>
    <w:p w14:paraId="13632C68" w14:textId="0D6967AF" w:rsidR="00813DE4" w:rsidRPr="00813DE4" w:rsidRDefault="00813DE4" w:rsidP="00813DE4">
      <w:r>
        <w:t>Основные задачи данной дипломной работы заключаются в исследовании методов повышения разборчивости речи и р</w:t>
      </w:r>
      <w:r w:rsidRPr="00AD19D1">
        <w:t>азрабо</w:t>
      </w:r>
      <w:r>
        <w:t>тке</w:t>
      </w:r>
      <w:r w:rsidRPr="00AD19D1">
        <w:t xml:space="preserve"> систем</w:t>
      </w:r>
      <w:r>
        <w:t>ы</w:t>
      </w:r>
      <w:r w:rsidRPr="00AD19D1">
        <w:t xml:space="preserve"> повышения разборчивости речи на основе модели слухового восприятия и компрессии динамического диапазона сигнала.</w:t>
      </w:r>
    </w:p>
    <w:p w14:paraId="7871859F" w14:textId="102EB35E" w:rsidR="00813DE4" w:rsidRPr="00813DE4" w:rsidRDefault="00813DE4" w:rsidP="00813DE4">
      <w:pPr>
        <w:pStyle w:val="BodyText"/>
        <w:spacing w:before="59" w:line="288" w:lineRule="auto"/>
        <w:ind w:left="104" w:firstLine="616"/>
        <w:jc w:val="both"/>
        <w:rPr>
          <w:color w:val="000000" w:themeColor="text1"/>
          <w:sz w:val="28"/>
          <w:szCs w:val="28"/>
        </w:rPr>
      </w:pPr>
      <w:r w:rsidRPr="00813DE4">
        <w:rPr>
          <w:sz w:val="28"/>
          <w:szCs w:val="28"/>
        </w:rPr>
        <w:t xml:space="preserve">Важной особенностью системы является применение в ней банка </w:t>
      </w:r>
      <w:proofErr w:type="spellStart"/>
      <w:r w:rsidRPr="00813DE4">
        <w:rPr>
          <w:sz w:val="28"/>
          <w:szCs w:val="28"/>
        </w:rPr>
        <w:t>гамматон</w:t>
      </w:r>
      <w:proofErr w:type="spellEnd"/>
      <w:r w:rsidRPr="00813DE4">
        <w:rPr>
          <w:sz w:val="28"/>
          <w:szCs w:val="28"/>
        </w:rPr>
        <w:t>-фильтров, имитирующего механизм частотной декомпозиции звука в ухе. Другой особенностью системы является её автоматическая настройка по аудиограмме слабослышащего человека.</w:t>
      </w:r>
      <w:r>
        <w:rPr>
          <w:sz w:val="28"/>
          <w:szCs w:val="28"/>
        </w:rPr>
        <w:t xml:space="preserve"> Недостатком системы является длинная импульсная характеристика банка фильтров в области низких частот, что увеличивает количество вычислительных операций.</w:t>
      </w:r>
    </w:p>
    <w:p w14:paraId="2B03A012" w14:textId="4F87B96C" w:rsidR="00813DE4" w:rsidRPr="00813DE4" w:rsidRDefault="00813DE4" w:rsidP="00813DE4">
      <w:pPr>
        <w:pStyle w:val="BodyText"/>
        <w:spacing w:line="288" w:lineRule="auto"/>
        <w:ind w:left="104" w:right="166" w:firstLine="708"/>
        <w:jc w:val="both"/>
        <w:rPr>
          <w:color w:val="000000" w:themeColor="text1"/>
          <w:sz w:val="28"/>
          <w:szCs w:val="28"/>
        </w:rPr>
      </w:pPr>
      <w:r w:rsidRPr="00813DE4">
        <w:rPr>
          <w:color w:val="000000" w:themeColor="text1"/>
          <w:sz w:val="28"/>
          <w:szCs w:val="28"/>
        </w:rPr>
        <w:t>Технико-экономические</w:t>
      </w:r>
      <w:r w:rsidRPr="00813DE4">
        <w:rPr>
          <w:color w:val="000000" w:themeColor="text1"/>
          <w:spacing w:val="1"/>
          <w:sz w:val="28"/>
          <w:szCs w:val="28"/>
        </w:rPr>
        <w:t xml:space="preserve"> </w:t>
      </w:r>
      <w:r w:rsidRPr="00813DE4">
        <w:rPr>
          <w:color w:val="000000" w:themeColor="text1"/>
          <w:sz w:val="28"/>
          <w:szCs w:val="28"/>
        </w:rPr>
        <w:t>обоснование</w:t>
      </w:r>
      <w:r w:rsidRPr="00813DE4">
        <w:rPr>
          <w:color w:val="000000" w:themeColor="text1"/>
          <w:spacing w:val="1"/>
          <w:sz w:val="28"/>
          <w:szCs w:val="28"/>
        </w:rPr>
        <w:t xml:space="preserve"> </w:t>
      </w:r>
      <w:r w:rsidRPr="00813DE4">
        <w:rPr>
          <w:color w:val="000000" w:themeColor="text1"/>
          <w:sz w:val="28"/>
          <w:szCs w:val="28"/>
        </w:rPr>
        <w:t>определило</w:t>
      </w:r>
      <w:r w:rsidRPr="00813DE4">
        <w:rPr>
          <w:color w:val="000000" w:themeColor="text1"/>
          <w:spacing w:val="1"/>
          <w:sz w:val="28"/>
          <w:szCs w:val="28"/>
        </w:rPr>
        <w:t xml:space="preserve"> </w:t>
      </w:r>
      <w:r w:rsidRPr="00813DE4">
        <w:rPr>
          <w:color w:val="000000" w:themeColor="text1"/>
          <w:sz w:val="28"/>
          <w:szCs w:val="28"/>
        </w:rPr>
        <w:t>целесообразность</w:t>
      </w:r>
      <w:r w:rsidRPr="00813DE4">
        <w:rPr>
          <w:color w:val="000000" w:themeColor="text1"/>
          <w:spacing w:val="1"/>
          <w:sz w:val="28"/>
          <w:szCs w:val="28"/>
        </w:rPr>
        <w:t xml:space="preserve"> </w:t>
      </w:r>
      <w:r w:rsidRPr="00813DE4">
        <w:rPr>
          <w:color w:val="000000" w:themeColor="text1"/>
          <w:sz w:val="28"/>
          <w:szCs w:val="28"/>
        </w:rPr>
        <w:t>проектирования и внедрения системы повышения разборчивости речи.</w:t>
      </w:r>
    </w:p>
    <w:p w14:paraId="4520AB54" w14:textId="57DC7EB5" w:rsidR="00813DE4" w:rsidRDefault="00813DE4" w:rsidP="00813DE4">
      <w:pPr>
        <w:pStyle w:val="BodyText"/>
        <w:spacing w:line="288" w:lineRule="auto"/>
        <w:ind w:left="104" w:right="168" w:firstLine="708"/>
        <w:jc w:val="both"/>
        <w:rPr>
          <w:color w:val="000000" w:themeColor="text1"/>
          <w:sz w:val="28"/>
          <w:szCs w:val="28"/>
        </w:rPr>
      </w:pPr>
      <w:r w:rsidRPr="00813DE4">
        <w:rPr>
          <w:color w:val="000000" w:themeColor="text1"/>
          <w:sz w:val="28"/>
          <w:szCs w:val="28"/>
        </w:rPr>
        <w:t>Результаты тестирования</w:t>
      </w:r>
      <w:r w:rsidRPr="00813DE4">
        <w:rPr>
          <w:color w:val="000000" w:themeColor="text1"/>
          <w:spacing w:val="1"/>
          <w:sz w:val="28"/>
          <w:szCs w:val="28"/>
        </w:rPr>
        <w:t xml:space="preserve"> </w:t>
      </w:r>
      <w:r w:rsidRPr="00813DE4">
        <w:rPr>
          <w:color w:val="000000" w:themeColor="text1"/>
          <w:sz w:val="28"/>
          <w:szCs w:val="28"/>
        </w:rPr>
        <w:t>системы, а также сравнение</w:t>
      </w:r>
      <w:r w:rsidRPr="00813DE4">
        <w:rPr>
          <w:color w:val="000000" w:themeColor="text1"/>
          <w:spacing w:val="1"/>
          <w:sz w:val="28"/>
          <w:szCs w:val="28"/>
        </w:rPr>
        <w:t xml:space="preserve"> </w:t>
      </w:r>
      <w:r w:rsidRPr="00813DE4">
        <w:rPr>
          <w:color w:val="000000" w:themeColor="text1"/>
          <w:sz w:val="28"/>
          <w:szCs w:val="28"/>
        </w:rPr>
        <w:t>с</w:t>
      </w:r>
      <w:r w:rsidRPr="00813DE4">
        <w:rPr>
          <w:color w:val="000000" w:themeColor="text1"/>
          <w:spacing w:val="1"/>
          <w:sz w:val="28"/>
          <w:szCs w:val="28"/>
        </w:rPr>
        <w:t xml:space="preserve"> уже </w:t>
      </w:r>
      <w:r w:rsidRPr="00813DE4">
        <w:rPr>
          <w:color w:val="000000" w:themeColor="text1"/>
          <w:sz w:val="28"/>
          <w:szCs w:val="28"/>
        </w:rPr>
        <w:t>существующими</w:t>
      </w:r>
      <w:r w:rsidRPr="00813DE4">
        <w:rPr>
          <w:color w:val="000000" w:themeColor="text1"/>
          <w:spacing w:val="1"/>
          <w:sz w:val="28"/>
          <w:szCs w:val="28"/>
        </w:rPr>
        <w:t xml:space="preserve"> </w:t>
      </w:r>
      <w:r w:rsidRPr="00813DE4">
        <w:rPr>
          <w:color w:val="000000" w:themeColor="text1"/>
          <w:sz w:val="28"/>
          <w:szCs w:val="28"/>
        </w:rPr>
        <w:t>аналогами</w:t>
      </w:r>
      <w:r w:rsidRPr="00813DE4">
        <w:rPr>
          <w:color w:val="000000" w:themeColor="text1"/>
          <w:spacing w:val="1"/>
          <w:sz w:val="28"/>
          <w:szCs w:val="28"/>
        </w:rPr>
        <w:t xml:space="preserve"> </w:t>
      </w:r>
      <w:r w:rsidRPr="00813DE4">
        <w:rPr>
          <w:color w:val="000000" w:themeColor="text1"/>
          <w:sz w:val="28"/>
          <w:szCs w:val="28"/>
        </w:rPr>
        <w:t>позволило</w:t>
      </w:r>
      <w:r w:rsidRPr="00813DE4">
        <w:rPr>
          <w:color w:val="000000" w:themeColor="text1"/>
          <w:spacing w:val="1"/>
          <w:sz w:val="28"/>
          <w:szCs w:val="28"/>
        </w:rPr>
        <w:t xml:space="preserve"> </w:t>
      </w:r>
      <w:r w:rsidRPr="00813DE4">
        <w:rPr>
          <w:color w:val="000000" w:themeColor="text1"/>
          <w:sz w:val="28"/>
          <w:szCs w:val="28"/>
        </w:rPr>
        <w:t>заключить,</w:t>
      </w:r>
      <w:r w:rsidRPr="00813DE4">
        <w:rPr>
          <w:color w:val="000000" w:themeColor="text1"/>
          <w:spacing w:val="1"/>
          <w:sz w:val="28"/>
          <w:szCs w:val="28"/>
        </w:rPr>
        <w:t xml:space="preserve"> </w:t>
      </w:r>
      <w:r w:rsidRPr="00813DE4">
        <w:rPr>
          <w:color w:val="000000" w:themeColor="text1"/>
          <w:sz w:val="28"/>
          <w:szCs w:val="28"/>
        </w:rPr>
        <w:t>что</w:t>
      </w:r>
      <w:r w:rsidRPr="00813DE4">
        <w:rPr>
          <w:color w:val="000000" w:themeColor="text1"/>
          <w:spacing w:val="1"/>
          <w:sz w:val="28"/>
          <w:szCs w:val="28"/>
        </w:rPr>
        <w:t xml:space="preserve"> </w:t>
      </w:r>
      <w:r w:rsidRPr="00813DE4">
        <w:rPr>
          <w:color w:val="000000" w:themeColor="text1"/>
          <w:sz w:val="28"/>
          <w:szCs w:val="28"/>
        </w:rPr>
        <w:t>данная система обладает достаточным уровнем конкурентоспособности в своей области применения.</w:t>
      </w:r>
    </w:p>
    <w:p w14:paraId="40F5CDD4" w14:textId="30E62352" w:rsidR="002640A3" w:rsidRDefault="002640A3" w:rsidP="00813DE4">
      <w:pPr>
        <w:pStyle w:val="BodyText"/>
        <w:spacing w:line="288" w:lineRule="auto"/>
        <w:ind w:left="104" w:right="168" w:firstLine="708"/>
        <w:jc w:val="both"/>
        <w:rPr>
          <w:color w:val="000000" w:themeColor="text1"/>
          <w:sz w:val="28"/>
          <w:szCs w:val="28"/>
        </w:rPr>
      </w:pPr>
    </w:p>
    <w:p w14:paraId="07E5CA73" w14:textId="7BF6713C" w:rsidR="003C3EF2" w:rsidRDefault="002640A3" w:rsidP="00813DE4">
      <w:pPr>
        <w:pStyle w:val="BodyText"/>
        <w:spacing w:line="288" w:lineRule="auto"/>
        <w:ind w:left="104" w:right="168" w:firstLine="708"/>
        <w:jc w:val="both"/>
        <w:rPr>
          <w:color w:val="000000" w:themeColor="text1"/>
          <w:sz w:val="28"/>
          <w:szCs w:val="28"/>
        </w:rPr>
      </w:pPr>
      <w:r w:rsidRPr="002640A3">
        <w:rPr>
          <w:color w:val="000000" w:themeColor="text1"/>
          <w:sz w:val="28"/>
          <w:szCs w:val="28"/>
        </w:rPr>
        <w:t xml:space="preserve">Ключевые слова: </w:t>
      </w:r>
      <w:r>
        <w:rPr>
          <w:color w:val="000000" w:themeColor="text1"/>
          <w:sz w:val="28"/>
          <w:szCs w:val="28"/>
        </w:rPr>
        <w:t>п</w:t>
      </w:r>
      <w:r w:rsidRPr="002640A3">
        <w:rPr>
          <w:color w:val="000000" w:themeColor="text1"/>
          <w:sz w:val="28"/>
          <w:szCs w:val="28"/>
        </w:rPr>
        <w:t xml:space="preserve">овышение разборчивости речи, </w:t>
      </w:r>
      <w:proofErr w:type="spellStart"/>
      <w:r w:rsidRPr="002640A3">
        <w:rPr>
          <w:color w:val="000000" w:themeColor="text1"/>
          <w:sz w:val="28"/>
          <w:szCs w:val="28"/>
        </w:rPr>
        <w:t>гамматон</w:t>
      </w:r>
      <w:proofErr w:type="spellEnd"/>
      <w:r w:rsidRPr="002640A3">
        <w:rPr>
          <w:color w:val="000000" w:themeColor="text1"/>
          <w:sz w:val="28"/>
          <w:szCs w:val="28"/>
        </w:rPr>
        <w:t>-фильтр, компрессор динамического диапазона, аудиограмма.</w:t>
      </w:r>
    </w:p>
    <w:p w14:paraId="3862F652" w14:textId="77777777" w:rsidR="003C3EF2" w:rsidRDefault="003C3EF2">
      <w:pPr>
        <w:spacing w:line="240" w:lineRule="auto"/>
        <w:ind w:firstLine="0"/>
        <w:jc w:val="left"/>
        <w:rPr>
          <w:rFonts w:eastAsia="Times New Roman"/>
          <w:color w:val="000000" w:themeColor="text1"/>
          <w:szCs w:val="28"/>
        </w:rPr>
      </w:pPr>
      <w:r>
        <w:rPr>
          <w:color w:val="000000" w:themeColor="text1"/>
          <w:szCs w:val="28"/>
        </w:rPr>
        <w:br w:type="page"/>
      </w:r>
    </w:p>
    <w:sdt>
      <w:sdtPr>
        <w:rPr>
          <w:rFonts w:ascii="Times New Roman" w:eastAsia="Calibri" w:hAnsi="Times New Roman" w:cs="Times New Roman"/>
          <w:b w:val="0"/>
          <w:bCs w:val="0"/>
          <w:color w:val="auto"/>
          <w:szCs w:val="22"/>
          <w:lang w:val="ru-RU"/>
        </w:rPr>
        <w:id w:val="183020099"/>
        <w:docPartObj>
          <w:docPartGallery w:val="Table of Contents"/>
          <w:docPartUnique/>
        </w:docPartObj>
      </w:sdtPr>
      <w:sdtEndPr>
        <w:rPr>
          <w:noProof/>
        </w:rPr>
      </w:sdtEndPr>
      <w:sdtContent>
        <w:p w14:paraId="0AD5EB3B" w14:textId="17CBA3AF" w:rsidR="001F128B" w:rsidRPr="008173F6" w:rsidRDefault="001F128B" w:rsidP="00DC61EE">
          <w:pPr>
            <w:pStyle w:val="TOCHeading"/>
            <w:spacing w:before="0"/>
            <w:jc w:val="center"/>
            <w:rPr>
              <w:rFonts w:ascii="Times New Roman" w:hAnsi="Times New Roman" w:cs="Times New Roman"/>
              <w:color w:val="000000" w:themeColor="text1"/>
              <w:lang w:val="ru-RU"/>
            </w:rPr>
          </w:pPr>
          <w:r w:rsidRPr="008173F6">
            <w:rPr>
              <w:rFonts w:ascii="Times New Roman" w:hAnsi="Times New Roman" w:cs="Times New Roman"/>
              <w:color w:val="000000" w:themeColor="text1"/>
              <w:lang w:val="ru-RU"/>
            </w:rPr>
            <w:t>СОДЕРЖАНИЕ</w:t>
          </w:r>
        </w:p>
        <w:p w14:paraId="17DC92C8" w14:textId="4A54A602" w:rsidR="00DC61EE" w:rsidRPr="008173F6" w:rsidRDefault="001F128B" w:rsidP="007F0E64">
          <w:pPr>
            <w:pStyle w:val="TOC1"/>
            <w:rPr>
              <w:rFonts w:ascii="Times New Roman" w:eastAsiaTheme="minorEastAsia" w:hAnsi="Times New Roman"/>
              <w:b w:val="0"/>
              <w:bCs w:val="0"/>
              <w:noProof/>
              <w:sz w:val="28"/>
              <w:szCs w:val="28"/>
              <w:lang w:val="en-BY" w:eastAsia="en-GB"/>
            </w:rPr>
          </w:pPr>
          <w:r w:rsidRPr="008173F6">
            <w:rPr>
              <w:rFonts w:ascii="Times New Roman" w:hAnsi="Times New Roman"/>
              <w:b w:val="0"/>
              <w:bCs w:val="0"/>
              <w:sz w:val="28"/>
              <w:szCs w:val="28"/>
            </w:rPr>
            <w:fldChar w:fldCharType="begin"/>
          </w:r>
          <w:r w:rsidRPr="008173F6">
            <w:rPr>
              <w:rFonts w:ascii="Times New Roman" w:hAnsi="Times New Roman"/>
              <w:b w:val="0"/>
              <w:bCs w:val="0"/>
              <w:sz w:val="28"/>
              <w:szCs w:val="28"/>
            </w:rPr>
            <w:instrText xml:space="preserve"> TOC \o "1-3" \h \z \u </w:instrText>
          </w:r>
          <w:r w:rsidRPr="008173F6">
            <w:rPr>
              <w:rFonts w:ascii="Times New Roman" w:hAnsi="Times New Roman"/>
              <w:b w:val="0"/>
              <w:bCs w:val="0"/>
              <w:sz w:val="28"/>
              <w:szCs w:val="28"/>
            </w:rPr>
            <w:fldChar w:fldCharType="separate"/>
          </w:r>
          <w:hyperlink w:anchor="_Toc72914256" w:history="1">
            <w:r w:rsidR="00DC61EE" w:rsidRPr="008173F6">
              <w:rPr>
                <w:rStyle w:val="Hyperlink"/>
                <w:rFonts w:ascii="Times New Roman" w:hAnsi="Times New Roman"/>
                <w:b w:val="0"/>
                <w:bCs w:val="0"/>
                <w:noProof/>
                <w:sz w:val="28"/>
                <w:szCs w:val="28"/>
              </w:rPr>
              <w:t>Введение</w:t>
            </w:r>
            <w:r w:rsidR="00DC61EE" w:rsidRPr="008173F6">
              <w:rPr>
                <w:rFonts w:ascii="Times New Roman" w:hAnsi="Times New Roman"/>
                <w:b w:val="0"/>
                <w:bCs w:val="0"/>
                <w:noProof/>
                <w:webHidden/>
                <w:sz w:val="28"/>
                <w:szCs w:val="28"/>
              </w:rPr>
              <w:tab/>
            </w:r>
            <w:r w:rsidR="00DC61EE" w:rsidRPr="008173F6">
              <w:rPr>
                <w:rFonts w:ascii="Times New Roman" w:hAnsi="Times New Roman"/>
                <w:b w:val="0"/>
                <w:bCs w:val="0"/>
                <w:noProof/>
                <w:webHidden/>
                <w:sz w:val="28"/>
                <w:szCs w:val="28"/>
              </w:rPr>
              <w:fldChar w:fldCharType="begin"/>
            </w:r>
            <w:r w:rsidR="00DC61EE" w:rsidRPr="008173F6">
              <w:rPr>
                <w:rFonts w:ascii="Times New Roman" w:hAnsi="Times New Roman"/>
                <w:b w:val="0"/>
                <w:bCs w:val="0"/>
                <w:noProof/>
                <w:webHidden/>
                <w:sz w:val="28"/>
                <w:szCs w:val="28"/>
              </w:rPr>
              <w:instrText xml:space="preserve"> PAGEREF _Toc72914256 \h </w:instrText>
            </w:r>
            <w:r w:rsidR="00DC61EE" w:rsidRPr="008173F6">
              <w:rPr>
                <w:rFonts w:ascii="Times New Roman" w:hAnsi="Times New Roman"/>
                <w:b w:val="0"/>
                <w:bCs w:val="0"/>
                <w:noProof/>
                <w:webHidden/>
                <w:sz w:val="28"/>
                <w:szCs w:val="28"/>
              </w:rPr>
            </w:r>
            <w:r w:rsidR="00DC61EE" w:rsidRPr="008173F6">
              <w:rPr>
                <w:rFonts w:ascii="Times New Roman" w:hAnsi="Times New Roman"/>
                <w:b w:val="0"/>
                <w:bCs w:val="0"/>
                <w:noProof/>
                <w:webHidden/>
                <w:sz w:val="28"/>
                <w:szCs w:val="28"/>
              </w:rPr>
              <w:fldChar w:fldCharType="separate"/>
            </w:r>
            <w:r w:rsidR="00DC61EE" w:rsidRPr="008173F6">
              <w:rPr>
                <w:rFonts w:ascii="Times New Roman" w:hAnsi="Times New Roman"/>
                <w:b w:val="0"/>
                <w:bCs w:val="0"/>
                <w:noProof/>
                <w:webHidden/>
                <w:sz w:val="28"/>
                <w:szCs w:val="28"/>
              </w:rPr>
              <w:t>7</w:t>
            </w:r>
            <w:r w:rsidR="00DC61EE" w:rsidRPr="008173F6">
              <w:rPr>
                <w:rFonts w:ascii="Times New Roman" w:hAnsi="Times New Roman"/>
                <w:b w:val="0"/>
                <w:bCs w:val="0"/>
                <w:noProof/>
                <w:webHidden/>
                <w:sz w:val="28"/>
                <w:szCs w:val="28"/>
              </w:rPr>
              <w:fldChar w:fldCharType="end"/>
            </w:r>
          </w:hyperlink>
        </w:p>
        <w:p w14:paraId="03F7B6BC" w14:textId="4A47D43F" w:rsidR="00DC61EE" w:rsidRPr="008173F6" w:rsidRDefault="00466819" w:rsidP="007F0E64">
          <w:pPr>
            <w:pStyle w:val="TOC1"/>
            <w:ind w:left="284" w:hanging="284"/>
            <w:rPr>
              <w:rFonts w:ascii="Times New Roman" w:eastAsiaTheme="minorEastAsia" w:hAnsi="Times New Roman"/>
              <w:b w:val="0"/>
              <w:bCs w:val="0"/>
              <w:noProof/>
              <w:sz w:val="28"/>
              <w:szCs w:val="28"/>
              <w:lang w:val="en-BY" w:eastAsia="en-GB"/>
            </w:rPr>
          </w:pPr>
          <w:hyperlink w:anchor="_Toc72914257" w:history="1">
            <w:r w:rsidR="00DC61EE" w:rsidRPr="008173F6">
              <w:rPr>
                <w:rStyle w:val="Hyperlink"/>
                <w:rFonts w:ascii="Times New Roman" w:hAnsi="Times New Roman"/>
                <w:b w:val="0"/>
                <w:bCs w:val="0"/>
                <w:noProof/>
                <w:sz w:val="28"/>
                <w:szCs w:val="28"/>
              </w:rPr>
              <w:t>1 Обзор существующих методов повышения разборчивости речи на основе модели слухового восприятия</w:t>
            </w:r>
            <w:r w:rsidR="00DC61EE" w:rsidRPr="008173F6">
              <w:rPr>
                <w:rFonts w:ascii="Times New Roman" w:hAnsi="Times New Roman"/>
                <w:b w:val="0"/>
                <w:bCs w:val="0"/>
                <w:noProof/>
                <w:webHidden/>
                <w:sz w:val="28"/>
                <w:szCs w:val="28"/>
              </w:rPr>
              <w:tab/>
            </w:r>
            <w:r w:rsidR="00DC61EE" w:rsidRPr="008173F6">
              <w:rPr>
                <w:rFonts w:ascii="Times New Roman" w:hAnsi="Times New Roman"/>
                <w:b w:val="0"/>
                <w:bCs w:val="0"/>
                <w:noProof/>
                <w:webHidden/>
                <w:sz w:val="28"/>
                <w:szCs w:val="28"/>
              </w:rPr>
              <w:fldChar w:fldCharType="begin"/>
            </w:r>
            <w:r w:rsidR="00DC61EE" w:rsidRPr="008173F6">
              <w:rPr>
                <w:rFonts w:ascii="Times New Roman" w:hAnsi="Times New Roman"/>
                <w:b w:val="0"/>
                <w:bCs w:val="0"/>
                <w:noProof/>
                <w:webHidden/>
                <w:sz w:val="28"/>
                <w:szCs w:val="28"/>
              </w:rPr>
              <w:instrText xml:space="preserve"> PAGEREF _Toc72914257 \h </w:instrText>
            </w:r>
            <w:r w:rsidR="00DC61EE" w:rsidRPr="008173F6">
              <w:rPr>
                <w:rFonts w:ascii="Times New Roman" w:hAnsi="Times New Roman"/>
                <w:b w:val="0"/>
                <w:bCs w:val="0"/>
                <w:noProof/>
                <w:webHidden/>
                <w:sz w:val="28"/>
                <w:szCs w:val="28"/>
              </w:rPr>
            </w:r>
            <w:r w:rsidR="00DC61EE" w:rsidRPr="008173F6">
              <w:rPr>
                <w:rFonts w:ascii="Times New Roman" w:hAnsi="Times New Roman"/>
                <w:b w:val="0"/>
                <w:bCs w:val="0"/>
                <w:noProof/>
                <w:webHidden/>
                <w:sz w:val="28"/>
                <w:szCs w:val="28"/>
              </w:rPr>
              <w:fldChar w:fldCharType="separate"/>
            </w:r>
            <w:r w:rsidR="00DC61EE" w:rsidRPr="008173F6">
              <w:rPr>
                <w:rFonts w:ascii="Times New Roman" w:hAnsi="Times New Roman"/>
                <w:b w:val="0"/>
                <w:bCs w:val="0"/>
                <w:noProof/>
                <w:webHidden/>
                <w:sz w:val="28"/>
                <w:szCs w:val="28"/>
              </w:rPr>
              <w:t>10</w:t>
            </w:r>
            <w:r w:rsidR="00DC61EE" w:rsidRPr="008173F6">
              <w:rPr>
                <w:rFonts w:ascii="Times New Roman" w:hAnsi="Times New Roman"/>
                <w:b w:val="0"/>
                <w:bCs w:val="0"/>
                <w:noProof/>
                <w:webHidden/>
                <w:sz w:val="28"/>
                <w:szCs w:val="28"/>
              </w:rPr>
              <w:fldChar w:fldCharType="end"/>
            </w:r>
          </w:hyperlink>
        </w:p>
        <w:p w14:paraId="512A06FD" w14:textId="4B125304" w:rsidR="00DC61EE" w:rsidRPr="008173F6" w:rsidRDefault="00466819" w:rsidP="001978EF">
          <w:pPr>
            <w:pStyle w:val="TOC2"/>
            <w:rPr>
              <w:rFonts w:ascii="Times New Roman" w:eastAsiaTheme="minorEastAsia" w:hAnsi="Times New Roman"/>
              <w:i w:val="0"/>
              <w:iCs w:val="0"/>
              <w:noProof/>
              <w:sz w:val="28"/>
              <w:szCs w:val="28"/>
              <w:lang w:val="en-BY" w:eastAsia="en-GB"/>
            </w:rPr>
          </w:pPr>
          <w:hyperlink w:anchor="_Toc72914258" w:history="1">
            <w:r w:rsidR="00DC61EE" w:rsidRPr="008173F6">
              <w:rPr>
                <w:rStyle w:val="Hyperlink"/>
                <w:rFonts w:ascii="Times New Roman" w:hAnsi="Times New Roman"/>
                <w:i w:val="0"/>
                <w:iCs w:val="0"/>
                <w:noProof/>
                <w:sz w:val="28"/>
                <w:szCs w:val="28"/>
              </w:rPr>
              <w:t>1.1 Повышение разборчивости речи в шумных реверберационных средах, основанный на увеличении энергии речевого сигнала и «обратной» фильтрации</w:t>
            </w:r>
            <w:r w:rsidR="00DC61EE" w:rsidRPr="008173F6">
              <w:rPr>
                <w:rFonts w:ascii="Times New Roman" w:hAnsi="Times New Roman"/>
                <w:i w:val="0"/>
                <w:iCs w:val="0"/>
                <w:noProof/>
                <w:webHidden/>
                <w:sz w:val="28"/>
                <w:szCs w:val="28"/>
              </w:rPr>
              <w:tab/>
            </w:r>
            <w:r w:rsidR="00DC61EE" w:rsidRPr="008173F6">
              <w:rPr>
                <w:rFonts w:ascii="Times New Roman" w:hAnsi="Times New Roman"/>
                <w:i w:val="0"/>
                <w:iCs w:val="0"/>
                <w:noProof/>
                <w:webHidden/>
                <w:sz w:val="28"/>
                <w:szCs w:val="28"/>
              </w:rPr>
              <w:fldChar w:fldCharType="begin"/>
            </w:r>
            <w:r w:rsidR="00DC61EE" w:rsidRPr="008173F6">
              <w:rPr>
                <w:rFonts w:ascii="Times New Roman" w:hAnsi="Times New Roman"/>
                <w:i w:val="0"/>
                <w:iCs w:val="0"/>
                <w:noProof/>
                <w:webHidden/>
                <w:sz w:val="28"/>
                <w:szCs w:val="28"/>
              </w:rPr>
              <w:instrText xml:space="preserve"> PAGEREF _Toc72914258 \h </w:instrText>
            </w:r>
            <w:r w:rsidR="00DC61EE" w:rsidRPr="008173F6">
              <w:rPr>
                <w:rFonts w:ascii="Times New Roman" w:hAnsi="Times New Roman"/>
                <w:i w:val="0"/>
                <w:iCs w:val="0"/>
                <w:noProof/>
                <w:webHidden/>
                <w:sz w:val="28"/>
                <w:szCs w:val="28"/>
              </w:rPr>
            </w:r>
            <w:r w:rsidR="00DC61EE" w:rsidRPr="008173F6">
              <w:rPr>
                <w:rFonts w:ascii="Times New Roman" w:hAnsi="Times New Roman"/>
                <w:i w:val="0"/>
                <w:iCs w:val="0"/>
                <w:noProof/>
                <w:webHidden/>
                <w:sz w:val="28"/>
                <w:szCs w:val="28"/>
              </w:rPr>
              <w:fldChar w:fldCharType="separate"/>
            </w:r>
            <w:r w:rsidR="00DC61EE" w:rsidRPr="008173F6">
              <w:rPr>
                <w:rFonts w:ascii="Times New Roman" w:hAnsi="Times New Roman"/>
                <w:i w:val="0"/>
                <w:iCs w:val="0"/>
                <w:noProof/>
                <w:webHidden/>
                <w:sz w:val="28"/>
                <w:szCs w:val="28"/>
              </w:rPr>
              <w:t>10</w:t>
            </w:r>
            <w:r w:rsidR="00DC61EE" w:rsidRPr="008173F6">
              <w:rPr>
                <w:rFonts w:ascii="Times New Roman" w:hAnsi="Times New Roman"/>
                <w:i w:val="0"/>
                <w:iCs w:val="0"/>
                <w:noProof/>
                <w:webHidden/>
                <w:sz w:val="28"/>
                <w:szCs w:val="28"/>
              </w:rPr>
              <w:fldChar w:fldCharType="end"/>
            </w:r>
          </w:hyperlink>
        </w:p>
        <w:p w14:paraId="545AF6B2" w14:textId="66CAB8F6" w:rsidR="00DC61EE" w:rsidRPr="008173F6" w:rsidRDefault="00466819" w:rsidP="001978EF">
          <w:pPr>
            <w:pStyle w:val="TOC2"/>
            <w:rPr>
              <w:rFonts w:ascii="Times New Roman" w:eastAsiaTheme="minorEastAsia" w:hAnsi="Times New Roman"/>
              <w:i w:val="0"/>
              <w:iCs w:val="0"/>
              <w:noProof/>
              <w:sz w:val="28"/>
              <w:szCs w:val="28"/>
              <w:lang w:val="en-BY" w:eastAsia="en-GB"/>
            </w:rPr>
          </w:pPr>
          <w:hyperlink w:anchor="_Toc72914259" w:history="1">
            <w:r w:rsidR="00DC61EE" w:rsidRPr="008173F6">
              <w:rPr>
                <w:rStyle w:val="Hyperlink"/>
                <w:rFonts w:ascii="Times New Roman" w:hAnsi="Times New Roman"/>
                <w:i w:val="0"/>
                <w:iCs w:val="0"/>
                <w:noProof/>
                <w:sz w:val="28"/>
                <w:szCs w:val="28"/>
              </w:rPr>
              <w:t>1.2 Метод повышения разборчивости речи на основе новой методики уменьшения частоты для пользователей слуховых аппаратов, говорящих на северокитайском языке</w:t>
            </w:r>
            <w:r w:rsidR="00DC61EE" w:rsidRPr="008173F6">
              <w:rPr>
                <w:rFonts w:ascii="Times New Roman" w:hAnsi="Times New Roman"/>
                <w:i w:val="0"/>
                <w:iCs w:val="0"/>
                <w:noProof/>
                <w:webHidden/>
                <w:sz w:val="28"/>
                <w:szCs w:val="28"/>
              </w:rPr>
              <w:tab/>
            </w:r>
            <w:r w:rsidR="00DC61EE" w:rsidRPr="008173F6">
              <w:rPr>
                <w:rFonts w:ascii="Times New Roman" w:hAnsi="Times New Roman"/>
                <w:i w:val="0"/>
                <w:iCs w:val="0"/>
                <w:noProof/>
                <w:webHidden/>
                <w:sz w:val="28"/>
                <w:szCs w:val="28"/>
              </w:rPr>
              <w:fldChar w:fldCharType="begin"/>
            </w:r>
            <w:r w:rsidR="00DC61EE" w:rsidRPr="008173F6">
              <w:rPr>
                <w:rFonts w:ascii="Times New Roman" w:hAnsi="Times New Roman"/>
                <w:i w:val="0"/>
                <w:iCs w:val="0"/>
                <w:noProof/>
                <w:webHidden/>
                <w:sz w:val="28"/>
                <w:szCs w:val="28"/>
              </w:rPr>
              <w:instrText xml:space="preserve"> PAGEREF _Toc72914259 \h </w:instrText>
            </w:r>
            <w:r w:rsidR="00DC61EE" w:rsidRPr="008173F6">
              <w:rPr>
                <w:rFonts w:ascii="Times New Roman" w:hAnsi="Times New Roman"/>
                <w:i w:val="0"/>
                <w:iCs w:val="0"/>
                <w:noProof/>
                <w:webHidden/>
                <w:sz w:val="28"/>
                <w:szCs w:val="28"/>
              </w:rPr>
            </w:r>
            <w:r w:rsidR="00DC61EE" w:rsidRPr="008173F6">
              <w:rPr>
                <w:rFonts w:ascii="Times New Roman" w:hAnsi="Times New Roman"/>
                <w:i w:val="0"/>
                <w:iCs w:val="0"/>
                <w:noProof/>
                <w:webHidden/>
                <w:sz w:val="28"/>
                <w:szCs w:val="28"/>
              </w:rPr>
              <w:fldChar w:fldCharType="separate"/>
            </w:r>
            <w:r w:rsidR="00DC61EE" w:rsidRPr="008173F6">
              <w:rPr>
                <w:rFonts w:ascii="Times New Roman" w:hAnsi="Times New Roman"/>
                <w:i w:val="0"/>
                <w:iCs w:val="0"/>
                <w:noProof/>
                <w:webHidden/>
                <w:sz w:val="28"/>
                <w:szCs w:val="28"/>
              </w:rPr>
              <w:t>12</w:t>
            </w:r>
            <w:r w:rsidR="00DC61EE" w:rsidRPr="008173F6">
              <w:rPr>
                <w:rFonts w:ascii="Times New Roman" w:hAnsi="Times New Roman"/>
                <w:i w:val="0"/>
                <w:iCs w:val="0"/>
                <w:noProof/>
                <w:webHidden/>
                <w:sz w:val="28"/>
                <w:szCs w:val="28"/>
              </w:rPr>
              <w:fldChar w:fldCharType="end"/>
            </w:r>
          </w:hyperlink>
        </w:p>
        <w:p w14:paraId="40B6DBE3" w14:textId="24691760" w:rsidR="00DC61EE" w:rsidRPr="008173F6" w:rsidRDefault="00466819" w:rsidP="001978EF">
          <w:pPr>
            <w:pStyle w:val="TOC2"/>
            <w:rPr>
              <w:rFonts w:ascii="Times New Roman" w:eastAsiaTheme="minorEastAsia" w:hAnsi="Times New Roman"/>
              <w:i w:val="0"/>
              <w:iCs w:val="0"/>
              <w:noProof/>
              <w:sz w:val="28"/>
              <w:szCs w:val="28"/>
              <w:lang w:val="en-BY" w:eastAsia="en-GB"/>
            </w:rPr>
          </w:pPr>
          <w:hyperlink w:anchor="_Toc72914260" w:history="1">
            <w:r w:rsidR="00DC61EE" w:rsidRPr="008173F6">
              <w:rPr>
                <w:rStyle w:val="Hyperlink"/>
                <w:rFonts w:ascii="Times New Roman" w:hAnsi="Times New Roman"/>
                <w:i w:val="0"/>
                <w:iCs w:val="0"/>
                <w:noProof/>
                <w:sz w:val="28"/>
                <w:szCs w:val="28"/>
              </w:rPr>
              <w:t>1.3 Метод повышения разборчивости речи на основе удаления шума с помощью метода адаптивной фильтрации для людей страдающих нейросенсорной тугоухостью</w:t>
            </w:r>
            <w:r w:rsidR="00DC61EE" w:rsidRPr="008173F6">
              <w:rPr>
                <w:rFonts w:ascii="Times New Roman" w:hAnsi="Times New Roman"/>
                <w:i w:val="0"/>
                <w:iCs w:val="0"/>
                <w:noProof/>
                <w:webHidden/>
                <w:sz w:val="28"/>
                <w:szCs w:val="28"/>
              </w:rPr>
              <w:tab/>
            </w:r>
            <w:r w:rsidR="00DC61EE" w:rsidRPr="008173F6">
              <w:rPr>
                <w:rFonts w:ascii="Times New Roman" w:hAnsi="Times New Roman"/>
                <w:i w:val="0"/>
                <w:iCs w:val="0"/>
                <w:noProof/>
                <w:webHidden/>
                <w:sz w:val="28"/>
                <w:szCs w:val="28"/>
              </w:rPr>
              <w:fldChar w:fldCharType="begin"/>
            </w:r>
            <w:r w:rsidR="00DC61EE" w:rsidRPr="008173F6">
              <w:rPr>
                <w:rFonts w:ascii="Times New Roman" w:hAnsi="Times New Roman"/>
                <w:i w:val="0"/>
                <w:iCs w:val="0"/>
                <w:noProof/>
                <w:webHidden/>
                <w:sz w:val="28"/>
                <w:szCs w:val="28"/>
              </w:rPr>
              <w:instrText xml:space="preserve"> PAGEREF _Toc72914260 \h </w:instrText>
            </w:r>
            <w:r w:rsidR="00DC61EE" w:rsidRPr="008173F6">
              <w:rPr>
                <w:rFonts w:ascii="Times New Roman" w:hAnsi="Times New Roman"/>
                <w:i w:val="0"/>
                <w:iCs w:val="0"/>
                <w:noProof/>
                <w:webHidden/>
                <w:sz w:val="28"/>
                <w:szCs w:val="28"/>
              </w:rPr>
            </w:r>
            <w:r w:rsidR="00DC61EE" w:rsidRPr="008173F6">
              <w:rPr>
                <w:rFonts w:ascii="Times New Roman" w:hAnsi="Times New Roman"/>
                <w:i w:val="0"/>
                <w:iCs w:val="0"/>
                <w:noProof/>
                <w:webHidden/>
                <w:sz w:val="28"/>
                <w:szCs w:val="28"/>
              </w:rPr>
              <w:fldChar w:fldCharType="separate"/>
            </w:r>
            <w:r w:rsidR="00DC61EE" w:rsidRPr="008173F6">
              <w:rPr>
                <w:rFonts w:ascii="Times New Roman" w:hAnsi="Times New Roman"/>
                <w:i w:val="0"/>
                <w:iCs w:val="0"/>
                <w:noProof/>
                <w:webHidden/>
                <w:sz w:val="28"/>
                <w:szCs w:val="28"/>
              </w:rPr>
              <w:t>14</w:t>
            </w:r>
            <w:r w:rsidR="00DC61EE" w:rsidRPr="008173F6">
              <w:rPr>
                <w:rFonts w:ascii="Times New Roman" w:hAnsi="Times New Roman"/>
                <w:i w:val="0"/>
                <w:iCs w:val="0"/>
                <w:noProof/>
                <w:webHidden/>
                <w:sz w:val="28"/>
                <w:szCs w:val="28"/>
              </w:rPr>
              <w:fldChar w:fldCharType="end"/>
            </w:r>
          </w:hyperlink>
        </w:p>
        <w:p w14:paraId="421E6968" w14:textId="7C65387F" w:rsidR="00DC61EE" w:rsidRPr="008173F6" w:rsidRDefault="00466819" w:rsidP="001978EF">
          <w:pPr>
            <w:pStyle w:val="TOC2"/>
            <w:rPr>
              <w:rFonts w:ascii="Times New Roman" w:eastAsiaTheme="minorEastAsia" w:hAnsi="Times New Roman"/>
              <w:i w:val="0"/>
              <w:iCs w:val="0"/>
              <w:noProof/>
              <w:sz w:val="28"/>
              <w:szCs w:val="28"/>
              <w:lang w:val="en-BY" w:eastAsia="en-GB"/>
            </w:rPr>
          </w:pPr>
          <w:hyperlink w:anchor="_Toc72914261" w:history="1">
            <w:r w:rsidR="00DC61EE" w:rsidRPr="008173F6">
              <w:rPr>
                <w:rStyle w:val="Hyperlink"/>
                <w:rFonts w:ascii="Times New Roman" w:hAnsi="Times New Roman"/>
                <w:i w:val="0"/>
                <w:iCs w:val="0"/>
                <w:noProof/>
                <w:sz w:val="28"/>
                <w:szCs w:val="28"/>
              </w:rPr>
              <w:t>1.4 Моделирование потери слуха с использованием компрессионных слуховых гаммачирп-фильтров</w:t>
            </w:r>
            <w:r w:rsidR="00DC61EE" w:rsidRPr="008173F6">
              <w:rPr>
                <w:rFonts w:ascii="Times New Roman" w:hAnsi="Times New Roman"/>
                <w:i w:val="0"/>
                <w:iCs w:val="0"/>
                <w:noProof/>
                <w:webHidden/>
                <w:sz w:val="28"/>
                <w:szCs w:val="28"/>
              </w:rPr>
              <w:tab/>
            </w:r>
            <w:r w:rsidR="00DC61EE" w:rsidRPr="008173F6">
              <w:rPr>
                <w:rFonts w:ascii="Times New Roman" w:hAnsi="Times New Roman"/>
                <w:i w:val="0"/>
                <w:iCs w:val="0"/>
                <w:noProof/>
                <w:webHidden/>
                <w:sz w:val="28"/>
                <w:szCs w:val="28"/>
              </w:rPr>
              <w:fldChar w:fldCharType="begin"/>
            </w:r>
            <w:r w:rsidR="00DC61EE" w:rsidRPr="008173F6">
              <w:rPr>
                <w:rFonts w:ascii="Times New Roman" w:hAnsi="Times New Roman"/>
                <w:i w:val="0"/>
                <w:iCs w:val="0"/>
                <w:noProof/>
                <w:webHidden/>
                <w:sz w:val="28"/>
                <w:szCs w:val="28"/>
              </w:rPr>
              <w:instrText xml:space="preserve"> PAGEREF _Toc72914261 \h </w:instrText>
            </w:r>
            <w:r w:rsidR="00DC61EE" w:rsidRPr="008173F6">
              <w:rPr>
                <w:rFonts w:ascii="Times New Roman" w:hAnsi="Times New Roman"/>
                <w:i w:val="0"/>
                <w:iCs w:val="0"/>
                <w:noProof/>
                <w:webHidden/>
                <w:sz w:val="28"/>
                <w:szCs w:val="28"/>
              </w:rPr>
            </w:r>
            <w:r w:rsidR="00DC61EE" w:rsidRPr="008173F6">
              <w:rPr>
                <w:rFonts w:ascii="Times New Roman" w:hAnsi="Times New Roman"/>
                <w:i w:val="0"/>
                <w:iCs w:val="0"/>
                <w:noProof/>
                <w:webHidden/>
                <w:sz w:val="28"/>
                <w:szCs w:val="28"/>
              </w:rPr>
              <w:fldChar w:fldCharType="separate"/>
            </w:r>
            <w:r w:rsidR="00DC61EE" w:rsidRPr="008173F6">
              <w:rPr>
                <w:rFonts w:ascii="Times New Roman" w:hAnsi="Times New Roman"/>
                <w:i w:val="0"/>
                <w:iCs w:val="0"/>
                <w:noProof/>
                <w:webHidden/>
                <w:sz w:val="28"/>
                <w:szCs w:val="28"/>
              </w:rPr>
              <w:t>15</w:t>
            </w:r>
            <w:r w:rsidR="00DC61EE" w:rsidRPr="008173F6">
              <w:rPr>
                <w:rFonts w:ascii="Times New Roman" w:hAnsi="Times New Roman"/>
                <w:i w:val="0"/>
                <w:iCs w:val="0"/>
                <w:noProof/>
                <w:webHidden/>
                <w:sz w:val="28"/>
                <w:szCs w:val="28"/>
              </w:rPr>
              <w:fldChar w:fldCharType="end"/>
            </w:r>
          </w:hyperlink>
        </w:p>
        <w:p w14:paraId="23BEA1BC" w14:textId="085045A0" w:rsidR="00DC61EE" w:rsidRPr="008173F6" w:rsidRDefault="00466819" w:rsidP="007F0E64">
          <w:pPr>
            <w:pStyle w:val="TOC1"/>
            <w:rPr>
              <w:rFonts w:ascii="Times New Roman" w:eastAsiaTheme="minorEastAsia" w:hAnsi="Times New Roman"/>
              <w:b w:val="0"/>
              <w:bCs w:val="0"/>
              <w:noProof/>
              <w:sz w:val="28"/>
              <w:szCs w:val="28"/>
              <w:lang w:val="en-BY" w:eastAsia="en-GB"/>
            </w:rPr>
          </w:pPr>
          <w:hyperlink w:anchor="_Toc72914262" w:history="1">
            <w:r w:rsidR="00DC61EE" w:rsidRPr="008173F6">
              <w:rPr>
                <w:rStyle w:val="Hyperlink"/>
                <w:rFonts w:ascii="Times New Roman" w:hAnsi="Times New Roman"/>
                <w:b w:val="0"/>
                <w:bCs w:val="0"/>
                <w:noProof/>
                <w:sz w:val="28"/>
                <w:szCs w:val="28"/>
              </w:rPr>
              <w:t>2 Анализ технического задания</w:t>
            </w:r>
            <w:r w:rsidR="00DC61EE" w:rsidRPr="008173F6">
              <w:rPr>
                <w:rFonts w:ascii="Times New Roman" w:hAnsi="Times New Roman"/>
                <w:b w:val="0"/>
                <w:bCs w:val="0"/>
                <w:noProof/>
                <w:webHidden/>
                <w:sz w:val="28"/>
                <w:szCs w:val="28"/>
              </w:rPr>
              <w:tab/>
            </w:r>
            <w:r w:rsidR="00DC61EE" w:rsidRPr="008173F6">
              <w:rPr>
                <w:rFonts w:ascii="Times New Roman" w:hAnsi="Times New Roman"/>
                <w:b w:val="0"/>
                <w:bCs w:val="0"/>
                <w:noProof/>
                <w:webHidden/>
                <w:sz w:val="28"/>
                <w:szCs w:val="28"/>
              </w:rPr>
              <w:fldChar w:fldCharType="begin"/>
            </w:r>
            <w:r w:rsidR="00DC61EE" w:rsidRPr="008173F6">
              <w:rPr>
                <w:rFonts w:ascii="Times New Roman" w:hAnsi="Times New Roman"/>
                <w:b w:val="0"/>
                <w:bCs w:val="0"/>
                <w:noProof/>
                <w:webHidden/>
                <w:sz w:val="28"/>
                <w:szCs w:val="28"/>
              </w:rPr>
              <w:instrText xml:space="preserve"> PAGEREF _Toc72914262 \h </w:instrText>
            </w:r>
            <w:r w:rsidR="00DC61EE" w:rsidRPr="008173F6">
              <w:rPr>
                <w:rFonts w:ascii="Times New Roman" w:hAnsi="Times New Roman"/>
                <w:b w:val="0"/>
                <w:bCs w:val="0"/>
                <w:noProof/>
                <w:webHidden/>
                <w:sz w:val="28"/>
                <w:szCs w:val="28"/>
              </w:rPr>
            </w:r>
            <w:r w:rsidR="00DC61EE" w:rsidRPr="008173F6">
              <w:rPr>
                <w:rFonts w:ascii="Times New Roman" w:hAnsi="Times New Roman"/>
                <w:b w:val="0"/>
                <w:bCs w:val="0"/>
                <w:noProof/>
                <w:webHidden/>
                <w:sz w:val="28"/>
                <w:szCs w:val="28"/>
              </w:rPr>
              <w:fldChar w:fldCharType="separate"/>
            </w:r>
            <w:r w:rsidR="00DC61EE" w:rsidRPr="008173F6">
              <w:rPr>
                <w:rFonts w:ascii="Times New Roman" w:hAnsi="Times New Roman"/>
                <w:b w:val="0"/>
                <w:bCs w:val="0"/>
                <w:noProof/>
                <w:webHidden/>
                <w:sz w:val="28"/>
                <w:szCs w:val="28"/>
              </w:rPr>
              <w:t>17</w:t>
            </w:r>
            <w:r w:rsidR="00DC61EE" w:rsidRPr="008173F6">
              <w:rPr>
                <w:rFonts w:ascii="Times New Roman" w:hAnsi="Times New Roman"/>
                <w:b w:val="0"/>
                <w:bCs w:val="0"/>
                <w:noProof/>
                <w:webHidden/>
                <w:sz w:val="28"/>
                <w:szCs w:val="28"/>
              </w:rPr>
              <w:fldChar w:fldCharType="end"/>
            </w:r>
          </w:hyperlink>
        </w:p>
        <w:p w14:paraId="634F72CD" w14:textId="6CB919C0" w:rsidR="00DC61EE" w:rsidRPr="008173F6" w:rsidRDefault="00466819" w:rsidP="001978EF">
          <w:pPr>
            <w:pStyle w:val="TOC2"/>
            <w:rPr>
              <w:rFonts w:ascii="Times New Roman" w:eastAsiaTheme="minorEastAsia" w:hAnsi="Times New Roman"/>
              <w:i w:val="0"/>
              <w:iCs w:val="0"/>
              <w:noProof/>
              <w:sz w:val="28"/>
              <w:szCs w:val="28"/>
              <w:lang w:val="en-BY" w:eastAsia="en-GB"/>
            </w:rPr>
          </w:pPr>
          <w:hyperlink w:anchor="_Toc72914263" w:history="1">
            <w:r w:rsidR="00DC61EE" w:rsidRPr="008173F6">
              <w:rPr>
                <w:rStyle w:val="Hyperlink"/>
                <w:rFonts w:ascii="Times New Roman" w:hAnsi="Times New Roman"/>
                <w:i w:val="0"/>
                <w:iCs w:val="0"/>
                <w:noProof/>
                <w:sz w:val="28"/>
                <w:szCs w:val="28"/>
              </w:rPr>
              <w:t>2.1 Анализ требований к алгоритму</w:t>
            </w:r>
            <w:r w:rsidR="00DC61EE" w:rsidRPr="008173F6">
              <w:rPr>
                <w:rFonts w:ascii="Times New Roman" w:hAnsi="Times New Roman"/>
                <w:i w:val="0"/>
                <w:iCs w:val="0"/>
                <w:noProof/>
                <w:webHidden/>
                <w:sz w:val="28"/>
                <w:szCs w:val="28"/>
              </w:rPr>
              <w:tab/>
            </w:r>
            <w:r w:rsidR="00DC61EE" w:rsidRPr="008173F6">
              <w:rPr>
                <w:rFonts w:ascii="Times New Roman" w:hAnsi="Times New Roman"/>
                <w:i w:val="0"/>
                <w:iCs w:val="0"/>
                <w:noProof/>
                <w:webHidden/>
                <w:sz w:val="28"/>
                <w:szCs w:val="28"/>
              </w:rPr>
              <w:fldChar w:fldCharType="begin"/>
            </w:r>
            <w:r w:rsidR="00DC61EE" w:rsidRPr="008173F6">
              <w:rPr>
                <w:rFonts w:ascii="Times New Roman" w:hAnsi="Times New Roman"/>
                <w:i w:val="0"/>
                <w:iCs w:val="0"/>
                <w:noProof/>
                <w:webHidden/>
                <w:sz w:val="28"/>
                <w:szCs w:val="28"/>
              </w:rPr>
              <w:instrText xml:space="preserve"> PAGEREF _Toc72914263 \h </w:instrText>
            </w:r>
            <w:r w:rsidR="00DC61EE" w:rsidRPr="008173F6">
              <w:rPr>
                <w:rFonts w:ascii="Times New Roman" w:hAnsi="Times New Roman"/>
                <w:i w:val="0"/>
                <w:iCs w:val="0"/>
                <w:noProof/>
                <w:webHidden/>
                <w:sz w:val="28"/>
                <w:szCs w:val="28"/>
              </w:rPr>
            </w:r>
            <w:r w:rsidR="00DC61EE" w:rsidRPr="008173F6">
              <w:rPr>
                <w:rFonts w:ascii="Times New Roman" w:hAnsi="Times New Roman"/>
                <w:i w:val="0"/>
                <w:iCs w:val="0"/>
                <w:noProof/>
                <w:webHidden/>
                <w:sz w:val="28"/>
                <w:szCs w:val="28"/>
              </w:rPr>
              <w:fldChar w:fldCharType="separate"/>
            </w:r>
            <w:r w:rsidR="00DC61EE" w:rsidRPr="008173F6">
              <w:rPr>
                <w:rFonts w:ascii="Times New Roman" w:hAnsi="Times New Roman"/>
                <w:i w:val="0"/>
                <w:iCs w:val="0"/>
                <w:noProof/>
                <w:webHidden/>
                <w:sz w:val="28"/>
                <w:szCs w:val="28"/>
              </w:rPr>
              <w:t>17</w:t>
            </w:r>
            <w:r w:rsidR="00DC61EE" w:rsidRPr="008173F6">
              <w:rPr>
                <w:rFonts w:ascii="Times New Roman" w:hAnsi="Times New Roman"/>
                <w:i w:val="0"/>
                <w:iCs w:val="0"/>
                <w:noProof/>
                <w:webHidden/>
                <w:sz w:val="28"/>
                <w:szCs w:val="28"/>
              </w:rPr>
              <w:fldChar w:fldCharType="end"/>
            </w:r>
          </w:hyperlink>
        </w:p>
        <w:p w14:paraId="79F40394" w14:textId="75BA72B0" w:rsidR="00DC61EE" w:rsidRPr="008173F6" w:rsidRDefault="00466819" w:rsidP="001978EF">
          <w:pPr>
            <w:pStyle w:val="TOC2"/>
            <w:rPr>
              <w:rFonts w:ascii="Times New Roman" w:eastAsiaTheme="minorEastAsia" w:hAnsi="Times New Roman"/>
              <w:i w:val="0"/>
              <w:iCs w:val="0"/>
              <w:noProof/>
              <w:sz w:val="28"/>
              <w:szCs w:val="28"/>
              <w:lang w:val="en-BY" w:eastAsia="en-GB"/>
            </w:rPr>
          </w:pPr>
          <w:hyperlink w:anchor="_Toc72914264" w:history="1">
            <w:r w:rsidR="00DC61EE" w:rsidRPr="008173F6">
              <w:rPr>
                <w:rStyle w:val="Hyperlink"/>
                <w:rFonts w:ascii="Times New Roman" w:hAnsi="Times New Roman"/>
                <w:i w:val="0"/>
                <w:iCs w:val="0"/>
                <w:noProof/>
                <w:sz w:val="28"/>
                <w:szCs w:val="28"/>
              </w:rPr>
              <w:t>2.2 Анализ требований к программной реализации</w:t>
            </w:r>
            <w:r w:rsidR="00DC61EE" w:rsidRPr="008173F6">
              <w:rPr>
                <w:rFonts w:ascii="Times New Roman" w:hAnsi="Times New Roman"/>
                <w:i w:val="0"/>
                <w:iCs w:val="0"/>
                <w:noProof/>
                <w:webHidden/>
                <w:sz w:val="28"/>
                <w:szCs w:val="28"/>
              </w:rPr>
              <w:tab/>
            </w:r>
            <w:r w:rsidR="00DC61EE" w:rsidRPr="008173F6">
              <w:rPr>
                <w:rFonts w:ascii="Times New Roman" w:hAnsi="Times New Roman"/>
                <w:i w:val="0"/>
                <w:iCs w:val="0"/>
                <w:noProof/>
                <w:webHidden/>
                <w:sz w:val="28"/>
                <w:szCs w:val="28"/>
              </w:rPr>
              <w:fldChar w:fldCharType="begin"/>
            </w:r>
            <w:r w:rsidR="00DC61EE" w:rsidRPr="008173F6">
              <w:rPr>
                <w:rFonts w:ascii="Times New Roman" w:hAnsi="Times New Roman"/>
                <w:i w:val="0"/>
                <w:iCs w:val="0"/>
                <w:noProof/>
                <w:webHidden/>
                <w:sz w:val="28"/>
                <w:szCs w:val="28"/>
              </w:rPr>
              <w:instrText xml:space="preserve"> PAGEREF _Toc72914264 \h </w:instrText>
            </w:r>
            <w:r w:rsidR="00DC61EE" w:rsidRPr="008173F6">
              <w:rPr>
                <w:rFonts w:ascii="Times New Roman" w:hAnsi="Times New Roman"/>
                <w:i w:val="0"/>
                <w:iCs w:val="0"/>
                <w:noProof/>
                <w:webHidden/>
                <w:sz w:val="28"/>
                <w:szCs w:val="28"/>
              </w:rPr>
            </w:r>
            <w:r w:rsidR="00DC61EE" w:rsidRPr="008173F6">
              <w:rPr>
                <w:rFonts w:ascii="Times New Roman" w:hAnsi="Times New Roman"/>
                <w:i w:val="0"/>
                <w:iCs w:val="0"/>
                <w:noProof/>
                <w:webHidden/>
                <w:sz w:val="28"/>
                <w:szCs w:val="28"/>
              </w:rPr>
              <w:fldChar w:fldCharType="separate"/>
            </w:r>
            <w:r w:rsidR="00DC61EE" w:rsidRPr="008173F6">
              <w:rPr>
                <w:rFonts w:ascii="Times New Roman" w:hAnsi="Times New Roman"/>
                <w:i w:val="0"/>
                <w:iCs w:val="0"/>
                <w:noProof/>
                <w:webHidden/>
                <w:sz w:val="28"/>
                <w:szCs w:val="28"/>
              </w:rPr>
              <w:t>17</w:t>
            </w:r>
            <w:r w:rsidR="00DC61EE" w:rsidRPr="008173F6">
              <w:rPr>
                <w:rFonts w:ascii="Times New Roman" w:hAnsi="Times New Roman"/>
                <w:i w:val="0"/>
                <w:iCs w:val="0"/>
                <w:noProof/>
                <w:webHidden/>
                <w:sz w:val="28"/>
                <w:szCs w:val="28"/>
              </w:rPr>
              <w:fldChar w:fldCharType="end"/>
            </w:r>
          </w:hyperlink>
        </w:p>
        <w:p w14:paraId="213A2E31" w14:textId="4F33360D" w:rsidR="00DC61EE" w:rsidRPr="008173F6" w:rsidRDefault="00466819" w:rsidP="001978EF">
          <w:pPr>
            <w:pStyle w:val="TOC2"/>
            <w:rPr>
              <w:rFonts w:ascii="Times New Roman" w:eastAsiaTheme="minorEastAsia" w:hAnsi="Times New Roman"/>
              <w:i w:val="0"/>
              <w:iCs w:val="0"/>
              <w:noProof/>
              <w:sz w:val="28"/>
              <w:szCs w:val="28"/>
              <w:lang w:val="en-BY" w:eastAsia="en-GB"/>
            </w:rPr>
          </w:pPr>
          <w:hyperlink w:anchor="_Toc72914265" w:history="1">
            <w:r w:rsidR="00DC61EE" w:rsidRPr="008173F6">
              <w:rPr>
                <w:rStyle w:val="Hyperlink"/>
                <w:rFonts w:ascii="Times New Roman" w:hAnsi="Times New Roman"/>
                <w:i w:val="0"/>
                <w:iCs w:val="0"/>
                <w:noProof/>
                <w:sz w:val="28"/>
                <w:szCs w:val="28"/>
              </w:rPr>
              <w:t>2.3 Выбор и обоснование метода решения задачи</w:t>
            </w:r>
            <w:r w:rsidR="00DC61EE" w:rsidRPr="008173F6">
              <w:rPr>
                <w:rFonts w:ascii="Times New Roman" w:hAnsi="Times New Roman"/>
                <w:i w:val="0"/>
                <w:iCs w:val="0"/>
                <w:noProof/>
                <w:webHidden/>
                <w:sz w:val="28"/>
                <w:szCs w:val="28"/>
              </w:rPr>
              <w:tab/>
            </w:r>
            <w:r w:rsidR="00DC61EE" w:rsidRPr="008173F6">
              <w:rPr>
                <w:rFonts w:ascii="Times New Roman" w:hAnsi="Times New Roman"/>
                <w:i w:val="0"/>
                <w:iCs w:val="0"/>
                <w:noProof/>
                <w:webHidden/>
                <w:sz w:val="28"/>
                <w:szCs w:val="28"/>
              </w:rPr>
              <w:fldChar w:fldCharType="begin"/>
            </w:r>
            <w:r w:rsidR="00DC61EE" w:rsidRPr="008173F6">
              <w:rPr>
                <w:rFonts w:ascii="Times New Roman" w:hAnsi="Times New Roman"/>
                <w:i w:val="0"/>
                <w:iCs w:val="0"/>
                <w:noProof/>
                <w:webHidden/>
                <w:sz w:val="28"/>
                <w:szCs w:val="28"/>
              </w:rPr>
              <w:instrText xml:space="preserve"> PAGEREF _Toc72914265 \h </w:instrText>
            </w:r>
            <w:r w:rsidR="00DC61EE" w:rsidRPr="008173F6">
              <w:rPr>
                <w:rFonts w:ascii="Times New Roman" w:hAnsi="Times New Roman"/>
                <w:i w:val="0"/>
                <w:iCs w:val="0"/>
                <w:noProof/>
                <w:webHidden/>
                <w:sz w:val="28"/>
                <w:szCs w:val="28"/>
              </w:rPr>
            </w:r>
            <w:r w:rsidR="00DC61EE" w:rsidRPr="008173F6">
              <w:rPr>
                <w:rFonts w:ascii="Times New Roman" w:hAnsi="Times New Roman"/>
                <w:i w:val="0"/>
                <w:iCs w:val="0"/>
                <w:noProof/>
                <w:webHidden/>
                <w:sz w:val="28"/>
                <w:szCs w:val="28"/>
              </w:rPr>
              <w:fldChar w:fldCharType="separate"/>
            </w:r>
            <w:r w:rsidR="00DC61EE" w:rsidRPr="008173F6">
              <w:rPr>
                <w:rFonts w:ascii="Times New Roman" w:hAnsi="Times New Roman"/>
                <w:i w:val="0"/>
                <w:iCs w:val="0"/>
                <w:noProof/>
                <w:webHidden/>
                <w:sz w:val="28"/>
                <w:szCs w:val="28"/>
              </w:rPr>
              <w:t>17</w:t>
            </w:r>
            <w:r w:rsidR="00DC61EE" w:rsidRPr="008173F6">
              <w:rPr>
                <w:rFonts w:ascii="Times New Roman" w:hAnsi="Times New Roman"/>
                <w:i w:val="0"/>
                <w:iCs w:val="0"/>
                <w:noProof/>
                <w:webHidden/>
                <w:sz w:val="28"/>
                <w:szCs w:val="28"/>
              </w:rPr>
              <w:fldChar w:fldCharType="end"/>
            </w:r>
          </w:hyperlink>
        </w:p>
        <w:p w14:paraId="500AD728" w14:textId="04516B0A" w:rsidR="00DC61EE" w:rsidRPr="008173F6" w:rsidRDefault="00466819" w:rsidP="008F5F4C">
          <w:pPr>
            <w:pStyle w:val="TOC1"/>
            <w:ind w:left="142" w:hanging="142"/>
            <w:rPr>
              <w:rFonts w:ascii="Times New Roman" w:eastAsiaTheme="minorEastAsia" w:hAnsi="Times New Roman"/>
              <w:b w:val="0"/>
              <w:bCs w:val="0"/>
              <w:noProof/>
              <w:sz w:val="28"/>
              <w:szCs w:val="28"/>
              <w:lang w:val="en-BY" w:eastAsia="en-GB"/>
            </w:rPr>
          </w:pPr>
          <w:hyperlink w:anchor="_Toc72914266" w:history="1">
            <w:r w:rsidR="00DC61EE" w:rsidRPr="008173F6">
              <w:rPr>
                <w:rStyle w:val="Hyperlink"/>
                <w:rFonts w:ascii="Times New Roman" w:hAnsi="Times New Roman"/>
                <w:b w:val="0"/>
                <w:bCs w:val="0"/>
                <w:noProof/>
                <w:sz w:val="28"/>
                <w:szCs w:val="28"/>
              </w:rPr>
              <w:t>3 Разработка структуры и алгоритма работы системы повышения</w:t>
            </w:r>
            <w:r w:rsidR="008F5F4C" w:rsidRPr="008173F6">
              <w:rPr>
                <w:rStyle w:val="Hyperlink"/>
                <w:rFonts w:ascii="Times New Roman" w:hAnsi="Times New Roman"/>
                <w:b w:val="0"/>
                <w:bCs w:val="0"/>
                <w:noProof/>
                <w:sz w:val="28"/>
                <w:szCs w:val="28"/>
              </w:rPr>
              <w:t xml:space="preserve">  </w:t>
            </w:r>
            <w:r w:rsidR="008F5F4C" w:rsidRPr="008173F6">
              <w:rPr>
                <w:rStyle w:val="Hyperlink"/>
                <w:rFonts w:ascii="Times New Roman" w:hAnsi="Times New Roman"/>
                <w:b w:val="0"/>
                <w:bCs w:val="0"/>
                <w:noProof/>
                <w:sz w:val="28"/>
                <w:szCs w:val="28"/>
              </w:rPr>
              <w:br/>
              <w:t xml:space="preserve"> </w:t>
            </w:r>
            <w:r w:rsidR="00DC61EE" w:rsidRPr="008173F6">
              <w:rPr>
                <w:rStyle w:val="Hyperlink"/>
                <w:rFonts w:ascii="Times New Roman" w:hAnsi="Times New Roman"/>
                <w:b w:val="0"/>
                <w:bCs w:val="0"/>
                <w:noProof/>
                <w:sz w:val="28"/>
                <w:szCs w:val="28"/>
              </w:rPr>
              <w:t>разборчивости речи.</w:t>
            </w:r>
            <w:r w:rsidR="00DC61EE" w:rsidRPr="008173F6">
              <w:rPr>
                <w:rFonts w:ascii="Times New Roman" w:hAnsi="Times New Roman"/>
                <w:b w:val="0"/>
                <w:bCs w:val="0"/>
                <w:noProof/>
                <w:webHidden/>
                <w:sz w:val="28"/>
                <w:szCs w:val="28"/>
              </w:rPr>
              <w:tab/>
            </w:r>
            <w:r w:rsidR="00DC61EE" w:rsidRPr="008173F6">
              <w:rPr>
                <w:rFonts w:ascii="Times New Roman" w:hAnsi="Times New Roman"/>
                <w:b w:val="0"/>
                <w:bCs w:val="0"/>
                <w:noProof/>
                <w:webHidden/>
                <w:sz w:val="28"/>
                <w:szCs w:val="28"/>
              </w:rPr>
              <w:fldChar w:fldCharType="begin"/>
            </w:r>
            <w:r w:rsidR="00DC61EE" w:rsidRPr="008173F6">
              <w:rPr>
                <w:rFonts w:ascii="Times New Roman" w:hAnsi="Times New Roman"/>
                <w:b w:val="0"/>
                <w:bCs w:val="0"/>
                <w:noProof/>
                <w:webHidden/>
                <w:sz w:val="28"/>
                <w:szCs w:val="28"/>
              </w:rPr>
              <w:instrText xml:space="preserve"> PAGEREF _Toc72914266 \h </w:instrText>
            </w:r>
            <w:r w:rsidR="00DC61EE" w:rsidRPr="008173F6">
              <w:rPr>
                <w:rFonts w:ascii="Times New Roman" w:hAnsi="Times New Roman"/>
                <w:b w:val="0"/>
                <w:bCs w:val="0"/>
                <w:noProof/>
                <w:webHidden/>
                <w:sz w:val="28"/>
                <w:szCs w:val="28"/>
              </w:rPr>
            </w:r>
            <w:r w:rsidR="00DC61EE" w:rsidRPr="008173F6">
              <w:rPr>
                <w:rFonts w:ascii="Times New Roman" w:hAnsi="Times New Roman"/>
                <w:b w:val="0"/>
                <w:bCs w:val="0"/>
                <w:noProof/>
                <w:webHidden/>
                <w:sz w:val="28"/>
                <w:szCs w:val="28"/>
              </w:rPr>
              <w:fldChar w:fldCharType="separate"/>
            </w:r>
            <w:r w:rsidR="00DC61EE" w:rsidRPr="008173F6">
              <w:rPr>
                <w:rFonts w:ascii="Times New Roman" w:hAnsi="Times New Roman"/>
                <w:b w:val="0"/>
                <w:bCs w:val="0"/>
                <w:noProof/>
                <w:webHidden/>
                <w:sz w:val="28"/>
                <w:szCs w:val="28"/>
              </w:rPr>
              <w:t>19</w:t>
            </w:r>
            <w:r w:rsidR="00DC61EE" w:rsidRPr="008173F6">
              <w:rPr>
                <w:rFonts w:ascii="Times New Roman" w:hAnsi="Times New Roman"/>
                <w:b w:val="0"/>
                <w:bCs w:val="0"/>
                <w:noProof/>
                <w:webHidden/>
                <w:sz w:val="28"/>
                <w:szCs w:val="28"/>
              </w:rPr>
              <w:fldChar w:fldCharType="end"/>
            </w:r>
          </w:hyperlink>
        </w:p>
        <w:p w14:paraId="4AECECB4" w14:textId="594E3BDD" w:rsidR="00DC61EE" w:rsidRPr="008173F6" w:rsidRDefault="00466819" w:rsidP="001978EF">
          <w:pPr>
            <w:pStyle w:val="TOC2"/>
            <w:rPr>
              <w:rFonts w:ascii="Times New Roman" w:eastAsiaTheme="minorEastAsia" w:hAnsi="Times New Roman"/>
              <w:i w:val="0"/>
              <w:iCs w:val="0"/>
              <w:noProof/>
              <w:sz w:val="28"/>
              <w:szCs w:val="28"/>
              <w:lang w:val="en-BY" w:eastAsia="en-GB"/>
            </w:rPr>
          </w:pPr>
          <w:hyperlink w:anchor="_Toc72914267" w:history="1">
            <w:r w:rsidR="00DC61EE" w:rsidRPr="008173F6">
              <w:rPr>
                <w:rStyle w:val="Hyperlink"/>
                <w:rFonts w:ascii="Times New Roman" w:hAnsi="Times New Roman"/>
                <w:i w:val="0"/>
                <w:iCs w:val="0"/>
                <w:noProof/>
                <w:sz w:val="28"/>
                <w:szCs w:val="28"/>
              </w:rPr>
              <w:t>3.1 Слух и слуховое восприятие</w:t>
            </w:r>
            <w:r w:rsidR="00DC61EE" w:rsidRPr="008173F6">
              <w:rPr>
                <w:rFonts w:ascii="Times New Roman" w:hAnsi="Times New Roman"/>
                <w:i w:val="0"/>
                <w:iCs w:val="0"/>
                <w:noProof/>
                <w:webHidden/>
                <w:sz w:val="28"/>
                <w:szCs w:val="28"/>
              </w:rPr>
              <w:tab/>
            </w:r>
            <w:r w:rsidR="00DC61EE" w:rsidRPr="008173F6">
              <w:rPr>
                <w:rFonts w:ascii="Times New Roman" w:hAnsi="Times New Roman"/>
                <w:i w:val="0"/>
                <w:iCs w:val="0"/>
                <w:noProof/>
                <w:webHidden/>
                <w:sz w:val="28"/>
                <w:szCs w:val="28"/>
              </w:rPr>
              <w:fldChar w:fldCharType="begin"/>
            </w:r>
            <w:r w:rsidR="00DC61EE" w:rsidRPr="008173F6">
              <w:rPr>
                <w:rFonts w:ascii="Times New Roman" w:hAnsi="Times New Roman"/>
                <w:i w:val="0"/>
                <w:iCs w:val="0"/>
                <w:noProof/>
                <w:webHidden/>
                <w:sz w:val="28"/>
                <w:szCs w:val="28"/>
              </w:rPr>
              <w:instrText xml:space="preserve"> PAGEREF _Toc72914267 \h </w:instrText>
            </w:r>
            <w:r w:rsidR="00DC61EE" w:rsidRPr="008173F6">
              <w:rPr>
                <w:rFonts w:ascii="Times New Roman" w:hAnsi="Times New Roman"/>
                <w:i w:val="0"/>
                <w:iCs w:val="0"/>
                <w:noProof/>
                <w:webHidden/>
                <w:sz w:val="28"/>
                <w:szCs w:val="28"/>
              </w:rPr>
            </w:r>
            <w:r w:rsidR="00DC61EE" w:rsidRPr="008173F6">
              <w:rPr>
                <w:rFonts w:ascii="Times New Roman" w:hAnsi="Times New Roman"/>
                <w:i w:val="0"/>
                <w:iCs w:val="0"/>
                <w:noProof/>
                <w:webHidden/>
                <w:sz w:val="28"/>
                <w:szCs w:val="28"/>
              </w:rPr>
              <w:fldChar w:fldCharType="separate"/>
            </w:r>
            <w:r w:rsidR="00DC61EE" w:rsidRPr="008173F6">
              <w:rPr>
                <w:rFonts w:ascii="Times New Roman" w:hAnsi="Times New Roman"/>
                <w:i w:val="0"/>
                <w:iCs w:val="0"/>
                <w:noProof/>
                <w:webHidden/>
                <w:sz w:val="28"/>
                <w:szCs w:val="28"/>
              </w:rPr>
              <w:t>19</w:t>
            </w:r>
            <w:r w:rsidR="00DC61EE" w:rsidRPr="008173F6">
              <w:rPr>
                <w:rFonts w:ascii="Times New Roman" w:hAnsi="Times New Roman"/>
                <w:i w:val="0"/>
                <w:iCs w:val="0"/>
                <w:noProof/>
                <w:webHidden/>
                <w:sz w:val="28"/>
                <w:szCs w:val="28"/>
              </w:rPr>
              <w:fldChar w:fldCharType="end"/>
            </w:r>
          </w:hyperlink>
        </w:p>
        <w:p w14:paraId="7E4180B1" w14:textId="64FDC682" w:rsidR="00DC61EE" w:rsidRPr="008173F6" w:rsidRDefault="00466819" w:rsidP="00DC61EE">
          <w:pPr>
            <w:pStyle w:val="TOC3"/>
            <w:tabs>
              <w:tab w:val="right" w:leader="dot" w:pos="9346"/>
            </w:tabs>
            <w:ind w:firstLine="0"/>
            <w:rPr>
              <w:rFonts w:ascii="Times New Roman" w:eastAsiaTheme="minorEastAsia" w:hAnsi="Times New Roman"/>
              <w:noProof/>
              <w:sz w:val="28"/>
              <w:szCs w:val="28"/>
              <w:lang w:val="en-BY" w:eastAsia="en-GB"/>
            </w:rPr>
          </w:pPr>
          <w:hyperlink w:anchor="_Toc72914268" w:history="1">
            <w:r w:rsidR="00DC61EE" w:rsidRPr="008173F6">
              <w:rPr>
                <w:rStyle w:val="Hyperlink"/>
                <w:rFonts w:ascii="Times New Roman" w:hAnsi="Times New Roman"/>
                <w:noProof/>
                <w:sz w:val="28"/>
                <w:szCs w:val="28"/>
              </w:rPr>
              <w:t>3.1.1 Строение слуховой системы</w:t>
            </w:r>
            <w:r w:rsidR="00DC61EE" w:rsidRPr="008173F6">
              <w:rPr>
                <w:rFonts w:ascii="Times New Roman" w:hAnsi="Times New Roman"/>
                <w:noProof/>
                <w:webHidden/>
                <w:sz w:val="28"/>
                <w:szCs w:val="28"/>
              </w:rPr>
              <w:tab/>
            </w:r>
            <w:r w:rsidR="00DC61EE" w:rsidRPr="008173F6">
              <w:rPr>
                <w:rFonts w:ascii="Times New Roman" w:hAnsi="Times New Roman"/>
                <w:noProof/>
                <w:webHidden/>
                <w:sz w:val="28"/>
                <w:szCs w:val="28"/>
              </w:rPr>
              <w:fldChar w:fldCharType="begin"/>
            </w:r>
            <w:r w:rsidR="00DC61EE" w:rsidRPr="008173F6">
              <w:rPr>
                <w:rFonts w:ascii="Times New Roman" w:hAnsi="Times New Roman"/>
                <w:noProof/>
                <w:webHidden/>
                <w:sz w:val="28"/>
                <w:szCs w:val="28"/>
              </w:rPr>
              <w:instrText xml:space="preserve"> PAGEREF _Toc72914268 \h </w:instrText>
            </w:r>
            <w:r w:rsidR="00DC61EE" w:rsidRPr="008173F6">
              <w:rPr>
                <w:rFonts w:ascii="Times New Roman" w:hAnsi="Times New Roman"/>
                <w:noProof/>
                <w:webHidden/>
                <w:sz w:val="28"/>
                <w:szCs w:val="28"/>
              </w:rPr>
            </w:r>
            <w:r w:rsidR="00DC61EE" w:rsidRPr="008173F6">
              <w:rPr>
                <w:rFonts w:ascii="Times New Roman" w:hAnsi="Times New Roman"/>
                <w:noProof/>
                <w:webHidden/>
                <w:sz w:val="28"/>
                <w:szCs w:val="28"/>
              </w:rPr>
              <w:fldChar w:fldCharType="separate"/>
            </w:r>
            <w:r w:rsidR="00DC61EE" w:rsidRPr="008173F6">
              <w:rPr>
                <w:rFonts w:ascii="Times New Roman" w:hAnsi="Times New Roman"/>
                <w:noProof/>
                <w:webHidden/>
                <w:sz w:val="28"/>
                <w:szCs w:val="28"/>
              </w:rPr>
              <w:t>19</w:t>
            </w:r>
            <w:r w:rsidR="00DC61EE" w:rsidRPr="008173F6">
              <w:rPr>
                <w:rFonts w:ascii="Times New Roman" w:hAnsi="Times New Roman"/>
                <w:noProof/>
                <w:webHidden/>
                <w:sz w:val="28"/>
                <w:szCs w:val="28"/>
              </w:rPr>
              <w:fldChar w:fldCharType="end"/>
            </w:r>
          </w:hyperlink>
        </w:p>
        <w:p w14:paraId="31F2F532" w14:textId="442AF4AC" w:rsidR="00DC61EE" w:rsidRPr="008173F6" w:rsidRDefault="00466819" w:rsidP="00DC61EE">
          <w:pPr>
            <w:pStyle w:val="TOC3"/>
            <w:tabs>
              <w:tab w:val="right" w:leader="dot" w:pos="9346"/>
            </w:tabs>
            <w:ind w:firstLine="0"/>
            <w:rPr>
              <w:rFonts w:ascii="Times New Roman" w:eastAsiaTheme="minorEastAsia" w:hAnsi="Times New Roman"/>
              <w:noProof/>
              <w:sz w:val="28"/>
              <w:szCs w:val="28"/>
              <w:lang w:val="en-BY" w:eastAsia="en-GB"/>
            </w:rPr>
          </w:pPr>
          <w:hyperlink w:anchor="_Toc72914269" w:history="1">
            <w:r w:rsidR="00DC61EE" w:rsidRPr="008173F6">
              <w:rPr>
                <w:rStyle w:val="Hyperlink"/>
                <w:rFonts w:ascii="Times New Roman" w:hAnsi="Times New Roman"/>
                <w:noProof/>
                <w:sz w:val="28"/>
                <w:szCs w:val="28"/>
              </w:rPr>
              <w:t>3.1.2 Возникновение слуховых ощущений</w:t>
            </w:r>
            <w:r w:rsidR="00DC61EE" w:rsidRPr="008173F6">
              <w:rPr>
                <w:rFonts w:ascii="Times New Roman" w:hAnsi="Times New Roman"/>
                <w:noProof/>
                <w:webHidden/>
                <w:sz w:val="28"/>
                <w:szCs w:val="28"/>
              </w:rPr>
              <w:tab/>
            </w:r>
            <w:r w:rsidR="00DC61EE" w:rsidRPr="008173F6">
              <w:rPr>
                <w:rFonts w:ascii="Times New Roman" w:hAnsi="Times New Roman"/>
                <w:noProof/>
                <w:webHidden/>
                <w:sz w:val="28"/>
                <w:szCs w:val="28"/>
              </w:rPr>
              <w:fldChar w:fldCharType="begin"/>
            </w:r>
            <w:r w:rsidR="00DC61EE" w:rsidRPr="008173F6">
              <w:rPr>
                <w:rFonts w:ascii="Times New Roman" w:hAnsi="Times New Roman"/>
                <w:noProof/>
                <w:webHidden/>
                <w:sz w:val="28"/>
                <w:szCs w:val="28"/>
              </w:rPr>
              <w:instrText xml:space="preserve"> PAGEREF _Toc72914269 \h </w:instrText>
            </w:r>
            <w:r w:rsidR="00DC61EE" w:rsidRPr="008173F6">
              <w:rPr>
                <w:rFonts w:ascii="Times New Roman" w:hAnsi="Times New Roman"/>
                <w:noProof/>
                <w:webHidden/>
                <w:sz w:val="28"/>
                <w:szCs w:val="28"/>
              </w:rPr>
            </w:r>
            <w:r w:rsidR="00DC61EE" w:rsidRPr="008173F6">
              <w:rPr>
                <w:rFonts w:ascii="Times New Roman" w:hAnsi="Times New Roman"/>
                <w:noProof/>
                <w:webHidden/>
                <w:sz w:val="28"/>
                <w:szCs w:val="28"/>
              </w:rPr>
              <w:fldChar w:fldCharType="separate"/>
            </w:r>
            <w:r w:rsidR="00DC61EE" w:rsidRPr="008173F6">
              <w:rPr>
                <w:rFonts w:ascii="Times New Roman" w:hAnsi="Times New Roman"/>
                <w:noProof/>
                <w:webHidden/>
                <w:sz w:val="28"/>
                <w:szCs w:val="28"/>
              </w:rPr>
              <w:t>22</w:t>
            </w:r>
            <w:r w:rsidR="00DC61EE" w:rsidRPr="008173F6">
              <w:rPr>
                <w:rFonts w:ascii="Times New Roman" w:hAnsi="Times New Roman"/>
                <w:noProof/>
                <w:webHidden/>
                <w:sz w:val="28"/>
                <w:szCs w:val="28"/>
              </w:rPr>
              <w:fldChar w:fldCharType="end"/>
            </w:r>
          </w:hyperlink>
        </w:p>
        <w:p w14:paraId="50B55269" w14:textId="4E99029D" w:rsidR="00DC61EE" w:rsidRPr="008173F6" w:rsidRDefault="00466819" w:rsidP="00DC61EE">
          <w:pPr>
            <w:pStyle w:val="TOC3"/>
            <w:tabs>
              <w:tab w:val="right" w:leader="dot" w:pos="9346"/>
            </w:tabs>
            <w:ind w:firstLine="0"/>
            <w:rPr>
              <w:rFonts w:ascii="Times New Roman" w:eastAsiaTheme="minorEastAsia" w:hAnsi="Times New Roman"/>
              <w:noProof/>
              <w:sz w:val="28"/>
              <w:szCs w:val="28"/>
              <w:lang w:val="en-BY" w:eastAsia="en-GB"/>
            </w:rPr>
          </w:pPr>
          <w:hyperlink w:anchor="_Toc72914270" w:history="1">
            <w:r w:rsidR="00DC61EE" w:rsidRPr="008173F6">
              <w:rPr>
                <w:rStyle w:val="Hyperlink"/>
                <w:rFonts w:ascii="Times New Roman" w:hAnsi="Times New Roman"/>
                <w:noProof/>
                <w:sz w:val="28"/>
                <w:szCs w:val="28"/>
              </w:rPr>
              <w:t>3.1.3 Влияние акустических условий на восприятие речи</w:t>
            </w:r>
            <w:r w:rsidR="00DC61EE" w:rsidRPr="008173F6">
              <w:rPr>
                <w:rFonts w:ascii="Times New Roman" w:hAnsi="Times New Roman"/>
                <w:noProof/>
                <w:webHidden/>
                <w:sz w:val="28"/>
                <w:szCs w:val="28"/>
              </w:rPr>
              <w:tab/>
            </w:r>
            <w:r w:rsidR="00DC61EE" w:rsidRPr="008173F6">
              <w:rPr>
                <w:rFonts w:ascii="Times New Roman" w:hAnsi="Times New Roman"/>
                <w:noProof/>
                <w:webHidden/>
                <w:sz w:val="28"/>
                <w:szCs w:val="28"/>
              </w:rPr>
              <w:fldChar w:fldCharType="begin"/>
            </w:r>
            <w:r w:rsidR="00DC61EE" w:rsidRPr="008173F6">
              <w:rPr>
                <w:rFonts w:ascii="Times New Roman" w:hAnsi="Times New Roman"/>
                <w:noProof/>
                <w:webHidden/>
                <w:sz w:val="28"/>
                <w:szCs w:val="28"/>
              </w:rPr>
              <w:instrText xml:space="preserve"> PAGEREF _Toc72914270 \h </w:instrText>
            </w:r>
            <w:r w:rsidR="00DC61EE" w:rsidRPr="008173F6">
              <w:rPr>
                <w:rFonts w:ascii="Times New Roman" w:hAnsi="Times New Roman"/>
                <w:noProof/>
                <w:webHidden/>
                <w:sz w:val="28"/>
                <w:szCs w:val="28"/>
              </w:rPr>
            </w:r>
            <w:r w:rsidR="00DC61EE" w:rsidRPr="008173F6">
              <w:rPr>
                <w:rFonts w:ascii="Times New Roman" w:hAnsi="Times New Roman"/>
                <w:noProof/>
                <w:webHidden/>
                <w:sz w:val="28"/>
                <w:szCs w:val="28"/>
              </w:rPr>
              <w:fldChar w:fldCharType="separate"/>
            </w:r>
            <w:r w:rsidR="00DC61EE" w:rsidRPr="008173F6">
              <w:rPr>
                <w:rFonts w:ascii="Times New Roman" w:hAnsi="Times New Roman"/>
                <w:noProof/>
                <w:webHidden/>
                <w:sz w:val="28"/>
                <w:szCs w:val="28"/>
              </w:rPr>
              <w:t>23</w:t>
            </w:r>
            <w:r w:rsidR="00DC61EE" w:rsidRPr="008173F6">
              <w:rPr>
                <w:rFonts w:ascii="Times New Roman" w:hAnsi="Times New Roman"/>
                <w:noProof/>
                <w:webHidden/>
                <w:sz w:val="28"/>
                <w:szCs w:val="28"/>
              </w:rPr>
              <w:fldChar w:fldCharType="end"/>
            </w:r>
          </w:hyperlink>
        </w:p>
        <w:p w14:paraId="5727586A" w14:textId="4F18E924" w:rsidR="00DC61EE" w:rsidRPr="008173F6" w:rsidRDefault="00466819" w:rsidP="001978EF">
          <w:pPr>
            <w:pStyle w:val="TOC2"/>
            <w:rPr>
              <w:rFonts w:ascii="Times New Roman" w:eastAsiaTheme="minorEastAsia" w:hAnsi="Times New Roman"/>
              <w:i w:val="0"/>
              <w:iCs w:val="0"/>
              <w:noProof/>
              <w:sz w:val="28"/>
              <w:szCs w:val="28"/>
              <w:lang w:val="en-BY" w:eastAsia="en-GB"/>
            </w:rPr>
          </w:pPr>
          <w:hyperlink w:anchor="_Toc72914271" w:history="1">
            <w:r w:rsidR="00DC61EE" w:rsidRPr="008173F6">
              <w:rPr>
                <w:rStyle w:val="Hyperlink"/>
                <w:rFonts w:ascii="Times New Roman" w:hAnsi="Times New Roman"/>
                <w:i w:val="0"/>
                <w:iCs w:val="0"/>
                <w:noProof/>
                <w:sz w:val="28"/>
                <w:szCs w:val="28"/>
              </w:rPr>
              <w:t>3.2 Аудиометрия и аудиограмма</w:t>
            </w:r>
            <w:r w:rsidR="00DC61EE" w:rsidRPr="008173F6">
              <w:rPr>
                <w:rFonts w:ascii="Times New Roman" w:hAnsi="Times New Roman"/>
                <w:i w:val="0"/>
                <w:iCs w:val="0"/>
                <w:noProof/>
                <w:webHidden/>
                <w:sz w:val="28"/>
                <w:szCs w:val="28"/>
              </w:rPr>
              <w:tab/>
            </w:r>
            <w:r w:rsidR="00DC61EE" w:rsidRPr="008173F6">
              <w:rPr>
                <w:rFonts w:ascii="Times New Roman" w:hAnsi="Times New Roman"/>
                <w:i w:val="0"/>
                <w:iCs w:val="0"/>
                <w:noProof/>
                <w:webHidden/>
                <w:sz w:val="28"/>
                <w:szCs w:val="28"/>
              </w:rPr>
              <w:fldChar w:fldCharType="begin"/>
            </w:r>
            <w:r w:rsidR="00DC61EE" w:rsidRPr="008173F6">
              <w:rPr>
                <w:rFonts w:ascii="Times New Roman" w:hAnsi="Times New Roman"/>
                <w:i w:val="0"/>
                <w:iCs w:val="0"/>
                <w:noProof/>
                <w:webHidden/>
                <w:sz w:val="28"/>
                <w:szCs w:val="28"/>
              </w:rPr>
              <w:instrText xml:space="preserve"> PAGEREF _Toc72914271 \h </w:instrText>
            </w:r>
            <w:r w:rsidR="00DC61EE" w:rsidRPr="008173F6">
              <w:rPr>
                <w:rFonts w:ascii="Times New Roman" w:hAnsi="Times New Roman"/>
                <w:i w:val="0"/>
                <w:iCs w:val="0"/>
                <w:noProof/>
                <w:webHidden/>
                <w:sz w:val="28"/>
                <w:szCs w:val="28"/>
              </w:rPr>
            </w:r>
            <w:r w:rsidR="00DC61EE" w:rsidRPr="008173F6">
              <w:rPr>
                <w:rFonts w:ascii="Times New Roman" w:hAnsi="Times New Roman"/>
                <w:i w:val="0"/>
                <w:iCs w:val="0"/>
                <w:noProof/>
                <w:webHidden/>
                <w:sz w:val="28"/>
                <w:szCs w:val="28"/>
              </w:rPr>
              <w:fldChar w:fldCharType="separate"/>
            </w:r>
            <w:r w:rsidR="00DC61EE" w:rsidRPr="008173F6">
              <w:rPr>
                <w:rFonts w:ascii="Times New Roman" w:hAnsi="Times New Roman"/>
                <w:i w:val="0"/>
                <w:iCs w:val="0"/>
                <w:noProof/>
                <w:webHidden/>
                <w:sz w:val="28"/>
                <w:szCs w:val="28"/>
              </w:rPr>
              <w:t>24</w:t>
            </w:r>
            <w:r w:rsidR="00DC61EE" w:rsidRPr="008173F6">
              <w:rPr>
                <w:rFonts w:ascii="Times New Roman" w:hAnsi="Times New Roman"/>
                <w:i w:val="0"/>
                <w:iCs w:val="0"/>
                <w:noProof/>
                <w:webHidden/>
                <w:sz w:val="28"/>
                <w:szCs w:val="28"/>
              </w:rPr>
              <w:fldChar w:fldCharType="end"/>
            </w:r>
          </w:hyperlink>
        </w:p>
        <w:p w14:paraId="1B77C548" w14:textId="43A981E4" w:rsidR="00DC61EE" w:rsidRPr="008173F6" w:rsidRDefault="00466819" w:rsidP="001978EF">
          <w:pPr>
            <w:pStyle w:val="TOC2"/>
            <w:rPr>
              <w:rFonts w:ascii="Times New Roman" w:eastAsiaTheme="minorEastAsia" w:hAnsi="Times New Roman"/>
              <w:i w:val="0"/>
              <w:iCs w:val="0"/>
              <w:noProof/>
              <w:sz w:val="28"/>
              <w:szCs w:val="28"/>
              <w:lang w:val="en-BY" w:eastAsia="en-GB"/>
            </w:rPr>
          </w:pPr>
          <w:hyperlink w:anchor="_Toc72914272" w:history="1">
            <w:r w:rsidR="00DC61EE" w:rsidRPr="008173F6">
              <w:rPr>
                <w:rStyle w:val="Hyperlink"/>
                <w:rFonts w:ascii="Times New Roman" w:hAnsi="Times New Roman"/>
                <w:i w:val="0"/>
                <w:iCs w:val="0"/>
                <w:noProof/>
                <w:sz w:val="28"/>
                <w:szCs w:val="28"/>
              </w:rPr>
              <w:t>3.3 Принцип работы системы повышения разборчивости речи</w:t>
            </w:r>
            <w:r w:rsidR="00DC61EE" w:rsidRPr="008173F6">
              <w:rPr>
                <w:rFonts w:ascii="Times New Roman" w:hAnsi="Times New Roman"/>
                <w:i w:val="0"/>
                <w:iCs w:val="0"/>
                <w:noProof/>
                <w:webHidden/>
                <w:sz w:val="28"/>
                <w:szCs w:val="28"/>
              </w:rPr>
              <w:tab/>
            </w:r>
            <w:r w:rsidR="00DC61EE" w:rsidRPr="008173F6">
              <w:rPr>
                <w:rFonts w:ascii="Times New Roman" w:hAnsi="Times New Roman"/>
                <w:i w:val="0"/>
                <w:iCs w:val="0"/>
                <w:noProof/>
                <w:webHidden/>
                <w:sz w:val="28"/>
                <w:szCs w:val="28"/>
              </w:rPr>
              <w:fldChar w:fldCharType="begin"/>
            </w:r>
            <w:r w:rsidR="00DC61EE" w:rsidRPr="008173F6">
              <w:rPr>
                <w:rFonts w:ascii="Times New Roman" w:hAnsi="Times New Roman"/>
                <w:i w:val="0"/>
                <w:iCs w:val="0"/>
                <w:noProof/>
                <w:webHidden/>
                <w:sz w:val="28"/>
                <w:szCs w:val="28"/>
              </w:rPr>
              <w:instrText xml:space="preserve"> PAGEREF _Toc72914272 \h </w:instrText>
            </w:r>
            <w:r w:rsidR="00DC61EE" w:rsidRPr="008173F6">
              <w:rPr>
                <w:rFonts w:ascii="Times New Roman" w:hAnsi="Times New Roman"/>
                <w:i w:val="0"/>
                <w:iCs w:val="0"/>
                <w:noProof/>
                <w:webHidden/>
                <w:sz w:val="28"/>
                <w:szCs w:val="28"/>
              </w:rPr>
            </w:r>
            <w:r w:rsidR="00DC61EE" w:rsidRPr="008173F6">
              <w:rPr>
                <w:rFonts w:ascii="Times New Roman" w:hAnsi="Times New Roman"/>
                <w:i w:val="0"/>
                <w:iCs w:val="0"/>
                <w:noProof/>
                <w:webHidden/>
                <w:sz w:val="28"/>
                <w:szCs w:val="28"/>
              </w:rPr>
              <w:fldChar w:fldCharType="separate"/>
            </w:r>
            <w:r w:rsidR="00DC61EE" w:rsidRPr="008173F6">
              <w:rPr>
                <w:rFonts w:ascii="Times New Roman" w:hAnsi="Times New Roman"/>
                <w:i w:val="0"/>
                <w:iCs w:val="0"/>
                <w:noProof/>
                <w:webHidden/>
                <w:sz w:val="28"/>
                <w:szCs w:val="28"/>
              </w:rPr>
              <w:t>26</w:t>
            </w:r>
            <w:r w:rsidR="00DC61EE" w:rsidRPr="008173F6">
              <w:rPr>
                <w:rFonts w:ascii="Times New Roman" w:hAnsi="Times New Roman"/>
                <w:i w:val="0"/>
                <w:iCs w:val="0"/>
                <w:noProof/>
                <w:webHidden/>
                <w:sz w:val="28"/>
                <w:szCs w:val="28"/>
              </w:rPr>
              <w:fldChar w:fldCharType="end"/>
            </w:r>
          </w:hyperlink>
        </w:p>
        <w:p w14:paraId="5CD82EC6" w14:textId="73E32837" w:rsidR="00DC61EE" w:rsidRPr="008173F6" w:rsidRDefault="00466819" w:rsidP="00DC61EE">
          <w:pPr>
            <w:pStyle w:val="TOC3"/>
            <w:tabs>
              <w:tab w:val="right" w:leader="dot" w:pos="9346"/>
            </w:tabs>
            <w:ind w:firstLine="0"/>
            <w:rPr>
              <w:rFonts w:ascii="Times New Roman" w:eastAsiaTheme="minorEastAsia" w:hAnsi="Times New Roman"/>
              <w:noProof/>
              <w:sz w:val="28"/>
              <w:szCs w:val="28"/>
              <w:lang w:val="en-BY" w:eastAsia="en-GB"/>
            </w:rPr>
          </w:pPr>
          <w:hyperlink w:anchor="_Toc72914273" w:history="1">
            <w:r w:rsidR="00DC61EE" w:rsidRPr="008173F6">
              <w:rPr>
                <w:rStyle w:val="Hyperlink"/>
                <w:rFonts w:ascii="Times New Roman" w:hAnsi="Times New Roman"/>
                <w:noProof/>
                <w:sz w:val="28"/>
                <w:szCs w:val="28"/>
              </w:rPr>
              <w:t>3.3.1 Банк гамматон-фильтров</w:t>
            </w:r>
            <w:r w:rsidR="00DC61EE" w:rsidRPr="008173F6">
              <w:rPr>
                <w:rFonts w:ascii="Times New Roman" w:hAnsi="Times New Roman"/>
                <w:noProof/>
                <w:webHidden/>
                <w:sz w:val="28"/>
                <w:szCs w:val="28"/>
              </w:rPr>
              <w:tab/>
            </w:r>
            <w:r w:rsidR="00DC61EE" w:rsidRPr="008173F6">
              <w:rPr>
                <w:rFonts w:ascii="Times New Roman" w:hAnsi="Times New Roman"/>
                <w:noProof/>
                <w:webHidden/>
                <w:sz w:val="28"/>
                <w:szCs w:val="28"/>
              </w:rPr>
              <w:fldChar w:fldCharType="begin"/>
            </w:r>
            <w:r w:rsidR="00DC61EE" w:rsidRPr="008173F6">
              <w:rPr>
                <w:rFonts w:ascii="Times New Roman" w:hAnsi="Times New Roman"/>
                <w:noProof/>
                <w:webHidden/>
                <w:sz w:val="28"/>
                <w:szCs w:val="28"/>
              </w:rPr>
              <w:instrText xml:space="preserve"> PAGEREF _Toc72914273 \h </w:instrText>
            </w:r>
            <w:r w:rsidR="00DC61EE" w:rsidRPr="008173F6">
              <w:rPr>
                <w:rFonts w:ascii="Times New Roman" w:hAnsi="Times New Roman"/>
                <w:noProof/>
                <w:webHidden/>
                <w:sz w:val="28"/>
                <w:szCs w:val="28"/>
              </w:rPr>
            </w:r>
            <w:r w:rsidR="00DC61EE" w:rsidRPr="008173F6">
              <w:rPr>
                <w:rFonts w:ascii="Times New Roman" w:hAnsi="Times New Roman"/>
                <w:noProof/>
                <w:webHidden/>
                <w:sz w:val="28"/>
                <w:szCs w:val="28"/>
              </w:rPr>
              <w:fldChar w:fldCharType="separate"/>
            </w:r>
            <w:r w:rsidR="00DC61EE" w:rsidRPr="008173F6">
              <w:rPr>
                <w:rFonts w:ascii="Times New Roman" w:hAnsi="Times New Roman"/>
                <w:noProof/>
                <w:webHidden/>
                <w:sz w:val="28"/>
                <w:szCs w:val="28"/>
              </w:rPr>
              <w:t>26</w:t>
            </w:r>
            <w:r w:rsidR="00DC61EE" w:rsidRPr="008173F6">
              <w:rPr>
                <w:rFonts w:ascii="Times New Roman" w:hAnsi="Times New Roman"/>
                <w:noProof/>
                <w:webHidden/>
                <w:sz w:val="28"/>
                <w:szCs w:val="28"/>
              </w:rPr>
              <w:fldChar w:fldCharType="end"/>
            </w:r>
          </w:hyperlink>
        </w:p>
        <w:p w14:paraId="6C87570A" w14:textId="713B7AC6" w:rsidR="00DC61EE" w:rsidRPr="008173F6" w:rsidRDefault="00466819" w:rsidP="00DC61EE">
          <w:pPr>
            <w:pStyle w:val="TOC3"/>
            <w:tabs>
              <w:tab w:val="right" w:leader="dot" w:pos="9346"/>
            </w:tabs>
            <w:ind w:firstLine="0"/>
            <w:rPr>
              <w:rFonts w:ascii="Times New Roman" w:eastAsiaTheme="minorEastAsia" w:hAnsi="Times New Roman"/>
              <w:noProof/>
              <w:sz w:val="28"/>
              <w:szCs w:val="28"/>
              <w:lang w:val="en-BY" w:eastAsia="en-GB"/>
            </w:rPr>
          </w:pPr>
          <w:hyperlink w:anchor="_Toc72914274" w:history="1">
            <w:r w:rsidR="00DC61EE" w:rsidRPr="008173F6">
              <w:rPr>
                <w:rStyle w:val="Hyperlink"/>
                <w:rFonts w:ascii="Times New Roman" w:hAnsi="Times New Roman"/>
                <w:noProof/>
                <w:sz w:val="28"/>
                <w:szCs w:val="28"/>
              </w:rPr>
              <w:t>3.3.2 Настройка компрессора динамического диапазона (КДД)</w:t>
            </w:r>
            <w:r w:rsidR="00DC61EE" w:rsidRPr="008173F6">
              <w:rPr>
                <w:rFonts w:ascii="Times New Roman" w:hAnsi="Times New Roman"/>
                <w:noProof/>
                <w:webHidden/>
                <w:sz w:val="28"/>
                <w:szCs w:val="28"/>
              </w:rPr>
              <w:tab/>
            </w:r>
            <w:r w:rsidR="00DC61EE" w:rsidRPr="008173F6">
              <w:rPr>
                <w:rFonts w:ascii="Times New Roman" w:hAnsi="Times New Roman"/>
                <w:noProof/>
                <w:webHidden/>
                <w:sz w:val="28"/>
                <w:szCs w:val="28"/>
              </w:rPr>
              <w:fldChar w:fldCharType="begin"/>
            </w:r>
            <w:r w:rsidR="00DC61EE" w:rsidRPr="008173F6">
              <w:rPr>
                <w:rFonts w:ascii="Times New Roman" w:hAnsi="Times New Roman"/>
                <w:noProof/>
                <w:webHidden/>
                <w:sz w:val="28"/>
                <w:szCs w:val="28"/>
              </w:rPr>
              <w:instrText xml:space="preserve"> PAGEREF _Toc72914274 \h </w:instrText>
            </w:r>
            <w:r w:rsidR="00DC61EE" w:rsidRPr="008173F6">
              <w:rPr>
                <w:rFonts w:ascii="Times New Roman" w:hAnsi="Times New Roman"/>
                <w:noProof/>
                <w:webHidden/>
                <w:sz w:val="28"/>
                <w:szCs w:val="28"/>
              </w:rPr>
            </w:r>
            <w:r w:rsidR="00DC61EE" w:rsidRPr="008173F6">
              <w:rPr>
                <w:rFonts w:ascii="Times New Roman" w:hAnsi="Times New Roman"/>
                <w:noProof/>
                <w:webHidden/>
                <w:sz w:val="28"/>
                <w:szCs w:val="28"/>
              </w:rPr>
              <w:fldChar w:fldCharType="separate"/>
            </w:r>
            <w:r w:rsidR="00DC61EE" w:rsidRPr="008173F6">
              <w:rPr>
                <w:rFonts w:ascii="Times New Roman" w:hAnsi="Times New Roman"/>
                <w:noProof/>
                <w:webHidden/>
                <w:sz w:val="28"/>
                <w:szCs w:val="28"/>
              </w:rPr>
              <w:t>30</w:t>
            </w:r>
            <w:r w:rsidR="00DC61EE" w:rsidRPr="008173F6">
              <w:rPr>
                <w:rFonts w:ascii="Times New Roman" w:hAnsi="Times New Roman"/>
                <w:noProof/>
                <w:webHidden/>
                <w:sz w:val="28"/>
                <w:szCs w:val="28"/>
              </w:rPr>
              <w:fldChar w:fldCharType="end"/>
            </w:r>
          </w:hyperlink>
        </w:p>
        <w:p w14:paraId="1F23172A" w14:textId="08A73B43" w:rsidR="00DC61EE" w:rsidRPr="008173F6" w:rsidRDefault="00466819" w:rsidP="00DC61EE">
          <w:pPr>
            <w:pStyle w:val="TOC3"/>
            <w:tabs>
              <w:tab w:val="right" w:leader="dot" w:pos="9346"/>
            </w:tabs>
            <w:ind w:firstLine="0"/>
            <w:rPr>
              <w:rFonts w:ascii="Times New Roman" w:eastAsiaTheme="minorEastAsia" w:hAnsi="Times New Roman"/>
              <w:noProof/>
              <w:sz w:val="28"/>
              <w:szCs w:val="28"/>
              <w:lang w:val="en-BY" w:eastAsia="en-GB"/>
            </w:rPr>
          </w:pPr>
          <w:hyperlink w:anchor="_Toc72914275" w:history="1">
            <w:r w:rsidR="00DC61EE" w:rsidRPr="008173F6">
              <w:rPr>
                <w:rStyle w:val="Hyperlink"/>
                <w:rFonts w:ascii="Times New Roman" w:hAnsi="Times New Roman"/>
                <w:noProof/>
                <w:sz w:val="28"/>
                <w:szCs w:val="28"/>
                <w:lang w:bidi="en-US"/>
              </w:rPr>
              <w:t>3.3.3 Реализация КДД</w:t>
            </w:r>
            <w:r w:rsidR="00DC61EE" w:rsidRPr="008173F6">
              <w:rPr>
                <w:rFonts w:ascii="Times New Roman" w:hAnsi="Times New Roman"/>
                <w:noProof/>
                <w:webHidden/>
                <w:sz w:val="28"/>
                <w:szCs w:val="28"/>
              </w:rPr>
              <w:tab/>
            </w:r>
            <w:r w:rsidR="00DC61EE" w:rsidRPr="008173F6">
              <w:rPr>
                <w:rFonts w:ascii="Times New Roman" w:hAnsi="Times New Roman"/>
                <w:noProof/>
                <w:webHidden/>
                <w:sz w:val="28"/>
                <w:szCs w:val="28"/>
              </w:rPr>
              <w:fldChar w:fldCharType="begin"/>
            </w:r>
            <w:r w:rsidR="00DC61EE" w:rsidRPr="008173F6">
              <w:rPr>
                <w:rFonts w:ascii="Times New Roman" w:hAnsi="Times New Roman"/>
                <w:noProof/>
                <w:webHidden/>
                <w:sz w:val="28"/>
                <w:szCs w:val="28"/>
              </w:rPr>
              <w:instrText xml:space="preserve"> PAGEREF _Toc72914275 \h </w:instrText>
            </w:r>
            <w:r w:rsidR="00DC61EE" w:rsidRPr="008173F6">
              <w:rPr>
                <w:rFonts w:ascii="Times New Roman" w:hAnsi="Times New Roman"/>
                <w:noProof/>
                <w:webHidden/>
                <w:sz w:val="28"/>
                <w:szCs w:val="28"/>
              </w:rPr>
            </w:r>
            <w:r w:rsidR="00DC61EE" w:rsidRPr="008173F6">
              <w:rPr>
                <w:rFonts w:ascii="Times New Roman" w:hAnsi="Times New Roman"/>
                <w:noProof/>
                <w:webHidden/>
                <w:sz w:val="28"/>
                <w:szCs w:val="28"/>
              </w:rPr>
              <w:fldChar w:fldCharType="separate"/>
            </w:r>
            <w:r w:rsidR="00DC61EE" w:rsidRPr="008173F6">
              <w:rPr>
                <w:rFonts w:ascii="Times New Roman" w:hAnsi="Times New Roman"/>
                <w:noProof/>
                <w:webHidden/>
                <w:sz w:val="28"/>
                <w:szCs w:val="28"/>
              </w:rPr>
              <w:t>33</w:t>
            </w:r>
            <w:r w:rsidR="00DC61EE" w:rsidRPr="008173F6">
              <w:rPr>
                <w:rFonts w:ascii="Times New Roman" w:hAnsi="Times New Roman"/>
                <w:noProof/>
                <w:webHidden/>
                <w:sz w:val="28"/>
                <w:szCs w:val="28"/>
              </w:rPr>
              <w:fldChar w:fldCharType="end"/>
            </w:r>
          </w:hyperlink>
        </w:p>
        <w:p w14:paraId="203C7BE7" w14:textId="1268757C" w:rsidR="00DC61EE" w:rsidRPr="008173F6" w:rsidRDefault="00466819" w:rsidP="001978EF">
          <w:pPr>
            <w:pStyle w:val="TOC2"/>
            <w:rPr>
              <w:rFonts w:ascii="Times New Roman" w:eastAsiaTheme="minorEastAsia" w:hAnsi="Times New Roman"/>
              <w:i w:val="0"/>
              <w:iCs w:val="0"/>
              <w:noProof/>
              <w:sz w:val="28"/>
              <w:szCs w:val="28"/>
              <w:lang w:val="en-BY" w:eastAsia="en-GB"/>
            </w:rPr>
          </w:pPr>
          <w:hyperlink w:anchor="_Toc72914276" w:history="1">
            <w:r w:rsidR="00DC61EE" w:rsidRPr="008173F6">
              <w:rPr>
                <w:rStyle w:val="Hyperlink"/>
                <w:rFonts w:ascii="Times New Roman" w:hAnsi="Times New Roman"/>
                <w:i w:val="0"/>
                <w:iCs w:val="0"/>
                <w:noProof/>
                <w:sz w:val="28"/>
                <w:szCs w:val="28"/>
                <w:lang w:eastAsia="ru-RU"/>
              </w:rPr>
              <w:t>3.4 Принцип работы системы моделирования потери слуха</w:t>
            </w:r>
            <w:r w:rsidR="00DC61EE" w:rsidRPr="008173F6">
              <w:rPr>
                <w:rFonts w:ascii="Times New Roman" w:hAnsi="Times New Roman"/>
                <w:i w:val="0"/>
                <w:iCs w:val="0"/>
                <w:noProof/>
                <w:webHidden/>
                <w:sz w:val="28"/>
                <w:szCs w:val="28"/>
              </w:rPr>
              <w:tab/>
            </w:r>
            <w:r w:rsidR="00DC61EE" w:rsidRPr="008173F6">
              <w:rPr>
                <w:rFonts w:ascii="Times New Roman" w:hAnsi="Times New Roman"/>
                <w:i w:val="0"/>
                <w:iCs w:val="0"/>
                <w:noProof/>
                <w:webHidden/>
                <w:sz w:val="28"/>
                <w:szCs w:val="28"/>
              </w:rPr>
              <w:fldChar w:fldCharType="begin"/>
            </w:r>
            <w:r w:rsidR="00DC61EE" w:rsidRPr="008173F6">
              <w:rPr>
                <w:rFonts w:ascii="Times New Roman" w:hAnsi="Times New Roman"/>
                <w:i w:val="0"/>
                <w:iCs w:val="0"/>
                <w:noProof/>
                <w:webHidden/>
                <w:sz w:val="28"/>
                <w:szCs w:val="28"/>
              </w:rPr>
              <w:instrText xml:space="preserve"> PAGEREF _Toc72914276 \h </w:instrText>
            </w:r>
            <w:r w:rsidR="00DC61EE" w:rsidRPr="008173F6">
              <w:rPr>
                <w:rFonts w:ascii="Times New Roman" w:hAnsi="Times New Roman"/>
                <w:i w:val="0"/>
                <w:iCs w:val="0"/>
                <w:noProof/>
                <w:webHidden/>
                <w:sz w:val="28"/>
                <w:szCs w:val="28"/>
              </w:rPr>
            </w:r>
            <w:r w:rsidR="00DC61EE" w:rsidRPr="008173F6">
              <w:rPr>
                <w:rFonts w:ascii="Times New Roman" w:hAnsi="Times New Roman"/>
                <w:i w:val="0"/>
                <w:iCs w:val="0"/>
                <w:noProof/>
                <w:webHidden/>
                <w:sz w:val="28"/>
                <w:szCs w:val="28"/>
              </w:rPr>
              <w:fldChar w:fldCharType="separate"/>
            </w:r>
            <w:r w:rsidR="00DC61EE" w:rsidRPr="008173F6">
              <w:rPr>
                <w:rFonts w:ascii="Times New Roman" w:hAnsi="Times New Roman"/>
                <w:i w:val="0"/>
                <w:iCs w:val="0"/>
                <w:noProof/>
                <w:webHidden/>
                <w:sz w:val="28"/>
                <w:szCs w:val="28"/>
              </w:rPr>
              <w:t>35</w:t>
            </w:r>
            <w:r w:rsidR="00DC61EE" w:rsidRPr="008173F6">
              <w:rPr>
                <w:rFonts w:ascii="Times New Roman" w:hAnsi="Times New Roman"/>
                <w:i w:val="0"/>
                <w:iCs w:val="0"/>
                <w:noProof/>
                <w:webHidden/>
                <w:sz w:val="28"/>
                <w:szCs w:val="28"/>
              </w:rPr>
              <w:fldChar w:fldCharType="end"/>
            </w:r>
          </w:hyperlink>
        </w:p>
        <w:p w14:paraId="4B6A17FF" w14:textId="6366F372" w:rsidR="00DC61EE" w:rsidRPr="008173F6" w:rsidRDefault="00466819" w:rsidP="007F0E64">
          <w:pPr>
            <w:pStyle w:val="TOC1"/>
            <w:rPr>
              <w:rFonts w:ascii="Times New Roman" w:eastAsiaTheme="minorEastAsia" w:hAnsi="Times New Roman"/>
              <w:b w:val="0"/>
              <w:bCs w:val="0"/>
              <w:noProof/>
              <w:sz w:val="28"/>
              <w:szCs w:val="28"/>
              <w:lang w:val="en-BY" w:eastAsia="en-GB"/>
            </w:rPr>
          </w:pPr>
          <w:hyperlink w:anchor="_Toc72914277" w:history="1">
            <w:r w:rsidR="00DC61EE" w:rsidRPr="008173F6">
              <w:rPr>
                <w:rStyle w:val="Hyperlink"/>
                <w:rFonts w:ascii="Times New Roman" w:hAnsi="Times New Roman"/>
                <w:b w:val="0"/>
                <w:bCs w:val="0"/>
                <w:noProof/>
                <w:sz w:val="28"/>
                <w:szCs w:val="28"/>
              </w:rPr>
              <w:t>4 Программная реализация системы повышения разборчивости речи</w:t>
            </w:r>
            <w:r w:rsidR="00DC61EE" w:rsidRPr="008173F6">
              <w:rPr>
                <w:rFonts w:ascii="Times New Roman" w:hAnsi="Times New Roman"/>
                <w:b w:val="0"/>
                <w:bCs w:val="0"/>
                <w:noProof/>
                <w:webHidden/>
                <w:sz w:val="28"/>
                <w:szCs w:val="28"/>
              </w:rPr>
              <w:tab/>
            </w:r>
            <w:r w:rsidR="00DC61EE" w:rsidRPr="008173F6">
              <w:rPr>
                <w:rFonts w:ascii="Times New Roman" w:hAnsi="Times New Roman"/>
                <w:b w:val="0"/>
                <w:bCs w:val="0"/>
                <w:noProof/>
                <w:webHidden/>
                <w:sz w:val="28"/>
                <w:szCs w:val="28"/>
              </w:rPr>
              <w:fldChar w:fldCharType="begin"/>
            </w:r>
            <w:r w:rsidR="00DC61EE" w:rsidRPr="008173F6">
              <w:rPr>
                <w:rFonts w:ascii="Times New Roman" w:hAnsi="Times New Roman"/>
                <w:b w:val="0"/>
                <w:bCs w:val="0"/>
                <w:noProof/>
                <w:webHidden/>
                <w:sz w:val="28"/>
                <w:szCs w:val="28"/>
              </w:rPr>
              <w:instrText xml:space="preserve"> PAGEREF _Toc72914277 \h </w:instrText>
            </w:r>
            <w:r w:rsidR="00DC61EE" w:rsidRPr="008173F6">
              <w:rPr>
                <w:rFonts w:ascii="Times New Roman" w:hAnsi="Times New Roman"/>
                <w:b w:val="0"/>
                <w:bCs w:val="0"/>
                <w:noProof/>
                <w:webHidden/>
                <w:sz w:val="28"/>
                <w:szCs w:val="28"/>
              </w:rPr>
            </w:r>
            <w:r w:rsidR="00DC61EE" w:rsidRPr="008173F6">
              <w:rPr>
                <w:rFonts w:ascii="Times New Roman" w:hAnsi="Times New Roman"/>
                <w:b w:val="0"/>
                <w:bCs w:val="0"/>
                <w:noProof/>
                <w:webHidden/>
                <w:sz w:val="28"/>
                <w:szCs w:val="28"/>
              </w:rPr>
              <w:fldChar w:fldCharType="separate"/>
            </w:r>
            <w:r w:rsidR="00DC61EE" w:rsidRPr="008173F6">
              <w:rPr>
                <w:rFonts w:ascii="Times New Roman" w:hAnsi="Times New Roman"/>
                <w:b w:val="0"/>
                <w:bCs w:val="0"/>
                <w:noProof/>
                <w:webHidden/>
                <w:sz w:val="28"/>
                <w:szCs w:val="28"/>
              </w:rPr>
              <w:t>37</w:t>
            </w:r>
            <w:r w:rsidR="00DC61EE" w:rsidRPr="008173F6">
              <w:rPr>
                <w:rFonts w:ascii="Times New Roman" w:hAnsi="Times New Roman"/>
                <w:b w:val="0"/>
                <w:bCs w:val="0"/>
                <w:noProof/>
                <w:webHidden/>
                <w:sz w:val="28"/>
                <w:szCs w:val="28"/>
              </w:rPr>
              <w:fldChar w:fldCharType="end"/>
            </w:r>
          </w:hyperlink>
        </w:p>
        <w:p w14:paraId="40276BA0" w14:textId="7A882819" w:rsidR="00DC61EE" w:rsidRPr="008173F6" w:rsidRDefault="00466819" w:rsidP="001978EF">
          <w:pPr>
            <w:pStyle w:val="TOC2"/>
            <w:rPr>
              <w:rFonts w:ascii="Times New Roman" w:eastAsiaTheme="minorEastAsia" w:hAnsi="Times New Roman"/>
              <w:i w:val="0"/>
              <w:iCs w:val="0"/>
              <w:noProof/>
              <w:sz w:val="28"/>
              <w:szCs w:val="28"/>
              <w:lang w:val="en-BY" w:eastAsia="en-GB"/>
            </w:rPr>
          </w:pPr>
          <w:hyperlink w:anchor="_Toc72914278" w:history="1">
            <w:r w:rsidR="00DC61EE" w:rsidRPr="008173F6">
              <w:rPr>
                <w:rStyle w:val="Hyperlink"/>
                <w:rFonts w:ascii="Times New Roman" w:hAnsi="Times New Roman"/>
                <w:i w:val="0"/>
                <w:iCs w:val="0"/>
                <w:noProof/>
                <w:sz w:val="28"/>
                <w:szCs w:val="28"/>
              </w:rPr>
              <w:t>4.1 Описание пакета MATLAB</w:t>
            </w:r>
            <w:r w:rsidR="00DC61EE" w:rsidRPr="008173F6">
              <w:rPr>
                <w:rFonts w:ascii="Times New Roman" w:hAnsi="Times New Roman"/>
                <w:i w:val="0"/>
                <w:iCs w:val="0"/>
                <w:noProof/>
                <w:webHidden/>
                <w:sz w:val="28"/>
                <w:szCs w:val="28"/>
              </w:rPr>
              <w:tab/>
            </w:r>
            <w:r w:rsidR="00DC61EE" w:rsidRPr="008173F6">
              <w:rPr>
                <w:rFonts w:ascii="Times New Roman" w:hAnsi="Times New Roman"/>
                <w:i w:val="0"/>
                <w:iCs w:val="0"/>
                <w:noProof/>
                <w:webHidden/>
                <w:sz w:val="28"/>
                <w:szCs w:val="28"/>
              </w:rPr>
              <w:fldChar w:fldCharType="begin"/>
            </w:r>
            <w:r w:rsidR="00DC61EE" w:rsidRPr="008173F6">
              <w:rPr>
                <w:rFonts w:ascii="Times New Roman" w:hAnsi="Times New Roman"/>
                <w:i w:val="0"/>
                <w:iCs w:val="0"/>
                <w:noProof/>
                <w:webHidden/>
                <w:sz w:val="28"/>
                <w:szCs w:val="28"/>
              </w:rPr>
              <w:instrText xml:space="preserve"> PAGEREF _Toc72914278 \h </w:instrText>
            </w:r>
            <w:r w:rsidR="00DC61EE" w:rsidRPr="008173F6">
              <w:rPr>
                <w:rFonts w:ascii="Times New Roman" w:hAnsi="Times New Roman"/>
                <w:i w:val="0"/>
                <w:iCs w:val="0"/>
                <w:noProof/>
                <w:webHidden/>
                <w:sz w:val="28"/>
                <w:szCs w:val="28"/>
              </w:rPr>
            </w:r>
            <w:r w:rsidR="00DC61EE" w:rsidRPr="008173F6">
              <w:rPr>
                <w:rFonts w:ascii="Times New Roman" w:hAnsi="Times New Roman"/>
                <w:i w:val="0"/>
                <w:iCs w:val="0"/>
                <w:noProof/>
                <w:webHidden/>
                <w:sz w:val="28"/>
                <w:szCs w:val="28"/>
              </w:rPr>
              <w:fldChar w:fldCharType="separate"/>
            </w:r>
            <w:r w:rsidR="00DC61EE" w:rsidRPr="008173F6">
              <w:rPr>
                <w:rFonts w:ascii="Times New Roman" w:hAnsi="Times New Roman"/>
                <w:i w:val="0"/>
                <w:iCs w:val="0"/>
                <w:noProof/>
                <w:webHidden/>
                <w:sz w:val="28"/>
                <w:szCs w:val="28"/>
              </w:rPr>
              <w:t>37</w:t>
            </w:r>
            <w:r w:rsidR="00DC61EE" w:rsidRPr="008173F6">
              <w:rPr>
                <w:rFonts w:ascii="Times New Roman" w:hAnsi="Times New Roman"/>
                <w:i w:val="0"/>
                <w:iCs w:val="0"/>
                <w:noProof/>
                <w:webHidden/>
                <w:sz w:val="28"/>
                <w:szCs w:val="28"/>
              </w:rPr>
              <w:fldChar w:fldCharType="end"/>
            </w:r>
          </w:hyperlink>
        </w:p>
        <w:p w14:paraId="4358B8BC" w14:textId="218C4E09" w:rsidR="00DC61EE" w:rsidRPr="008173F6" w:rsidRDefault="00466819" w:rsidP="001978EF">
          <w:pPr>
            <w:pStyle w:val="TOC2"/>
            <w:rPr>
              <w:rFonts w:ascii="Times New Roman" w:eastAsiaTheme="minorEastAsia" w:hAnsi="Times New Roman"/>
              <w:i w:val="0"/>
              <w:iCs w:val="0"/>
              <w:noProof/>
              <w:sz w:val="28"/>
              <w:szCs w:val="28"/>
              <w:lang w:val="en-BY" w:eastAsia="en-GB"/>
            </w:rPr>
          </w:pPr>
          <w:hyperlink w:anchor="_Toc72914279" w:history="1">
            <w:r w:rsidR="00DC61EE" w:rsidRPr="008173F6">
              <w:rPr>
                <w:rStyle w:val="Hyperlink"/>
                <w:rFonts w:ascii="Times New Roman" w:hAnsi="Times New Roman"/>
                <w:i w:val="0"/>
                <w:iCs w:val="0"/>
                <w:noProof/>
                <w:sz w:val="28"/>
                <w:szCs w:val="28"/>
              </w:rPr>
              <w:t>4.2 Программная реализация системы повышения разборчивости речи</w:t>
            </w:r>
            <w:r w:rsidR="00DC61EE" w:rsidRPr="008173F6">
              <w:rPr>
                <w:rFonts w:ascii="Times New Roman" w:hAnsi="Times New Roman"/>
                <w:i w:val="0"/>
                <w:iCs w:val="0"/>
                <w:noProof/>
                <w:webHidden/>
                <w:sz w:val="28"/>
                <w:szCs w:val="28"/>
              </w:rPr>
              <w:tab/>
            </w:r>
            <w:r w:rsidR="00DC61EE" w:rsidRPr="008173F6">
              <w:rPr>
                <w:rFonts w:ascii="Times New Roman" w:hAnsi="Times New Roman"/>
                <w:i w:val="0"/>
                <w:iCs w:val="0"/>
                <w:noProof/>
                <w:webHidden/>
                <w:sz w:val="28"/>
                <w:szCs w:val="28"/>
              </w:rPr>
              <w:fldChar w:fldCharType="begin"/>
            </w:r>
            <w:r w:rsidR="00DC61EE" w:rsidRPr="008173F6">
              <w:rPr>
                <w:rFonts w:ascii="Times New Roman" w:hAnsi="Times New Roman"/>
                <w:i w:val="0"/>
                <w:iCs w:val="0"/>
                <w:noProof/>
                <w:webHidden/>
                <w:sz w:val="28"/>
                <w:szCs w:val="28"/>
              </w:rPr>
              <w:instrText xml:space="preserve"> PAGEREF _Toc72914279 \h </w:instrText>
            </w:r>
            <w:r w:rsidR="00DC61EE" w:rsidRPr="008173F6">
              <w:rPr>
                <w:rFonts w:ascii="Times New Roman" w:hAnsi="Times New Roman"/>
                <w:i w:val="0"/>
                <w:iCs w:val="0"/>
                <w:noProof/>
                <w:webHidden/>
                <w:sz w:val="28"/>
                <w:szCs w:val="28"/>
              </w:rPr>
            </w:r>
            <w:r w:rsidR="00DC61EE" w:rsidRPr="008173F6">
              <w:rPr>
                <w:rFonts w:ascii="Times New Roman" w:hAnsi="Times New Roman"/>
                <w:i w:val="0"/>
                <w:iCs w:val="0"/>
                <w:noProof/>
                <w:webHidden/>
                <w:sz w:val="28"/>
                <w:szCs w:val="28"/>
              </w:rPr>
              <w:fldChar w:fldCharType="separate"/>
            </w:r>
            <w:r w:rsidR="00DC61EE" w:rsidRPr="008173F6">
              <w:rPr>
                <w:rFonts w:ascii="Times New Roman" w:hAnsi="Times New Roman"/>
                <w:i w:val="0"/>
                <w:iCs w:val="0"/>
                <w:noProof/>
                <w:webHidden/>
                <w:sz w:val="28"/>
                <w:szCs w:val="28"/>
              </w:rPr>
              <w:t>38</w:t>
            </w:r>
            <w:r w:rsidR="00DC61EE" w:rsidRPr="008173F6">
              <w:rPr>
                <w:rFonts w:ascii="Times New Roman" w:hAnsi="Times New Roman"/>
                <w:i w:val="0"/>
                <w:iCs w:val="0"/>
                <w:noProof/>
                <w:webHidden/>
                <w:sz w:val="28"/>
                <w:szCs w:val="28"/>
              </w:rPr>
              <w:fldChar w:fldCharType="end"/>
            </w:r>
          </w:hyperlink>
        </w:p>
        <w:p w14:paraId="3DB3D572" w14:textId="586F4D77" w:rsidR="00DC61EE" w:rsidRPr="008173F6" w:rsidRDefault="00466819" w:rsidP="001978EF">
          <w:pPr>
            <w:pStyle w:val="TOC2"/>
            <w:rPr>
              <w:rFonts w:ascii="Times New Roman" w:eastAsiaTheme="minorEastAsia" w:hAnsi="Times New Roman"/>
              <w:i w:val="0"/>
              <w:iCs w:val="0"/>
              <w:noProof/>
              <w:sz w:val="28"/>
              <w:szCs w:val="28"/>
              <w:lang w:val="en-BY" w:eastAsia="en-GB"/>
            </w:rPr>
          </w:pPr>
          <w:hyperlink w:anchor="_Toc72914280" w:history="1">
            <w:r w:rsidR="00DC61EE" w:rsidRPr="008173F6">
              <w:rPr>
                <w:rStyle w:val="Hyperlink"/>
                <w:rFonts w:ascii="Times New Roman" w:hAnsi="Times New Roman"/>
                <w:i w:val="0"/>
                <w:iCs w:val="0"/>
                <w:noProof/>
                <w:sz w:val="28"/>
                <w:szCs w:val="28"/>
              </w:rPr>
              <w:t>4.3 Описание вспомогательных функций</w:t>
            </w:r>
            <w:r w:rsidR="00DC61EE" w:rsidRPr="008173F6">
              <w:rPr>
                <w:rFonts w:ascii="Times New Roman" w:hAnsi="Times New Roman"/>
                <w:i w:val="0"/>
                <w:iCs w:val="0"/>
                <w:noProof/>
                <w:webHidden/>
                <w:sz w:val="28"/>
                <w:szCs w:val="28"/>
              </w:rPr>
              <w:tab/>
            </w:r>
            <w:r w:rsidR="00DC61EE" w:rsidRPr="008173F6">
              <w:rPr>
                <w:rFonts w:ascii="Times New Roman" w:hAnsi="Times New Roman"/>
                <w:i w:val="0"/>
                <w:iCs w:val="0"/>
                <w:noProof/>
                <w:webHidden/>
                <w:sz w:val="28"/>
                <w:szCs w:val="28"/>
              </w:rPr>
              <w:fldChar w:fldCharType="begin"/>
            </w:r>
            <w:r w:rsidR="00DC61EE" w:rsidRPr="008173F6">
              <w:rPr>
                <w:rFonts w:ascii="Times New Roman" w:hAnsi="Times New Roman"/>
                <w:i w:val="0"/>
                <w:iCs w:val="0"/>
                <w:noProof/>
                <w:webHidden/>
                <w:sz w:val="28"/>
                <w:szCs w:val="28"/>
              </w:rPr>
              <w:instrText xml:space="preserve"> PAGEREF _Toc72914280 \h </w:instrText>
            </w:r>
            <w:r w:rsidR="00DC61EE" w:rsidRPr="008173F6">
              <w:rPr>
                <w:rFonts w:ascii="Times New Roman" w:hAnsi="Times New Roman"/>
                <w:i w:val="0"/>
                <w:iCs w:val="0"/>
                <w:noProof/>
                <w:webHidden/>
                <w:sz w:val="28"/>
                <w:szCs w:val="28"/>
              </w:rPr>
            </w:r>
            <w:r w:rsidR="00DC61EE" w:rsidRPr="008173F6">
              <w:rPr>
                <w:rFonts w:ascii="Times New Roman" w:hAnsi="Times New Roman"/>
                <w:i w:val="0"/>
                <w:iCs w:val="0"/>
                <w:noProof/>
                <w:webHidden/>
                <w:sz w:val="28"/>
                <w:szCs w:val="28"/>
              </w:rPr>
              <w:fldChar w:fldCharType="separate"/>
            </w:r>
            <w:r w:rsidR="00DC61EE" w:rsidRPr="008173F6">
              <w:rPr>
                <w:rFonts w:ascii="Times New Roman" w:hAnsi="Times New Roman"/>
                <w:i w:val="0"/>
                <w:iCs w:val="0"/>
                <w:noProof/>
                <w:webHidden/>
                <w:sz w:val="28"/>
                <w:szCs w:val="28"/>
              </w:rPr>
              <w:t>39</w:t>
            </w:r>
            <w:r w:rsidR="00DC61EE" w:rsidRPr="008173F6">
              <w:rPr>
                <w:rFonts w:ascii="Times New Roman" w:hAnsi="Times New Roman"/>
                <w:i w:val="0"/>
                <w:iCs w:val="0"/>
                <w:noProof/>
                <w:webHidden/>
                <w:sz w:val="28"/>
                <w:szCs w:val="28"/>
              </w:rPr>
              <w:fldChar w:fldCharType="end"/>
            </w:r>
          </w:hyperlink>
        </w:p>
        <w:p w14:paraId="37104564" w14:textId="07989210" w:rsidR="00DC61EE" w:rsidRPr="008173F6" w:rsidRDefault="00466819" w:rsidP="00DC61EE">
          <w:pPr>
            <w:pStyle w:val="TOC3"/>
            <w:tabs>
              <w:tab w:val="right" w:leader="dot" w:pos="9346"/>
            </w:tabs>
            <w:ind w:firstLine="0"/>
            <w:rPr>
              <w:rFonts w:ascii="Times New Roman" w:eastAsiaTheme="minorEastAsia" w:hAnsi="Times New Roman"/>
              <w:noProof/>
              <w:sz w:val="28"/>
              <w:szCs w:val="28"/>
              <w:lang w:val="en-BY" w:eastAsia="en-GB"/>
            </w:rPr>
          </w:pPr>
          <w:hyperlink w:anchor="_Toc72914281" w:history="1">
            <w:r w:rsidR="00DC61EE" w:rsidRPr="008173F6">
              <w:rPr>
                <w:rStyle w:val="Hyperlink"/>
                <w:rFonts w:ascii="Times New Roman" w:hAnsi="Times New Roman"/>
                <w:noProof/>
                <w:sz w:val="28"/>
                <w:szCs w:val="28"/>
              </w:rPr>
              <w:t>4.3.1 Функция gammatoneFast</w:t>
            </w:r>
            <w:r w:rsidR="00DC61EE" w:rsidRPr="008173F6">
              <w:rPr>
                <w:rFonts w:ascii="Times New Roman" w:hAnsi="Times New Roman"/>
                <w:noProof/>
                <w:webHidden/>
                <w:sz w:val="28"/>
                <w:szCs w:val="28"/>
              </w:rPr>
              <w:tab/>
            </w:r>
            <w:r w:rsidR="00DC61EE" w:rsidRPr="008173F6">
              <w:rPr>
                <w:rFonts w:ascii="Times New Roman" w:hAnsi="Times New Roman"/>
                <w:noProof/>
                <w:webHidden/>
                <w:sz w:val="28"/>
                <w:szCs w:val="28"/>
              </w:rPr>
              <w:fldChar w:fldCharType="begin"/>
            </w:r>
            <w:r w:rsidR="00DC61EE" w:rsidRPr="008173F6">
              <w:rPr>
                <w:rFonts w:ascii="Times New Roman" w:hAnsi="Times New Roman"/>
                <w:noProof/>
                <w:webHidden/>
                <w:sz w:val="28"/>
                <w:szCs w:val="28"/>
              </w:rPr>
              <w:instrText xml:space="preserve"> PAGEREF _Toc72914281 \h </w:instrText>
            </w:r>
            <w:r w:rsidR="00DC61EE" w:rsidRPr="008173F6">
              <w:rPr>
                <w:rFonts w:ascii="Times New Roman" w:hAnsi="Times New Roman"/>
                <w:noProof/>
                <w:webHidden/>
                <w:sz w:val="28"/>
                <w:szCs w:val="28"/>
              </w:rPr>
            </w:r>
            <w:r w:rsidR="00DC61EE" w:rsidRPr="008173F6">
              <w:rPr>
                <w:rFonts w:ascii="Times New Roman" w:hAnsi="Times New Roman"/>
                <w:noProof/>
                <w:webHidden/>
                <w:sz w:val="28"/>
                <w:szCs w:val="28"/>
              </w:rPr>
              <w:fldChar w:fldCharType="separate"/>
            </w:r>
            <w:r w:rsidR="00DC61EE" w:rsidRPr="008173F6">
              <w:rPr>
                <w:rFonts w:ascii="Times New Roman" w:hAnsi="Times New Roman"/>
                <w:noProof/>
                <w:webHidden/>
                <w:sz w:val="28"/>
                <w:szCs w:val="28"/>
              </w:rPr>
              <w:t>39</w:t>
            </w:r>
            <w:r w:rsidR="00DC61EE" w:rsidRPr="008173F6">
              <w:rPr>
                <w:rFonts w:ascii="Times New Roman" w:hAnsi="Times New Roman"/>
                <w:noProof/>
                <w:webHidden/>
                <w:sz w:val="28"/>
                <w:szCs w:val="28"/>
              </w:rPr>
              <w:fldChar w:fldCharType="end"/>
            </w:r>
          </w:hyperlink>
        </w:p>
        <w:p w14:paraId="0642D20B" w14:textId="74E2814B" w:rsidR="00DC61EE" w:rsidRPr="008173F6" w:rsidRDefault="00466819" w:rsidP="00DC61EE">
          <w:pPr>
            <w:pStyle w:val="TOC3"/>
            <w:tabs>
              <w:tab w:val="right" w:leader="dot" w:pos="9346"/>
            </w:tabs>
            <w:ind w:firstLine="0"/>
            <w:rPr>
              <w:rFonts w:ascii="Times New Roman" w:eastAsiaTheme="minorEastAsia" w:hAnsi="Times New Roman"/>
              <w:noProof/>
              <w:sz w:val="28"/>
              <w:szCs w:val="28"/>
              <w:lang w:val="en-BY" w:eastAsia="en-GB"/>
            </w:rPr>
          </w:pPr>
          <w:hyperlink w:anchor="_Toc72914282" w:history="1">
            <w:r w:rsidR="00DC61EE" w:rsidRPr="008173F6">
              <w:rPr>
                <w:rStyle w:val="Hyperlink"/>
                <w:rFonts w:ascii="Times New Roman" w:hAnsi="Times New Roman"/>
                <w:noProof/>
                <w:sz w:val="28"/>
                <w:szCs w:val="28"/>
              </w:rPr>
              <w:t>4.3.2 Функция bark2frq</w:t>
            </w:r>
            <w:r w:rsidR="00DC61EE" w:rsidRPr="008173F6">
              <w:rPr>
                <w:rFonts w:ascii="Times New Roman" w:hAnsi="Times New Roman"/>
                <w:noProof/>
                <w:webHidden/>
                <w:sz w:val="28"/>
                <w:szCs w:val="28"/>
              </w:rPr>
              <w:tab/>
            </w:r>
            <w:r w:rsidR="00DC61EE" w:rsidRPr="008173F6">
              <w:rPr>
                <w:rFonts w:ascii="Times New Roman" w:hAnsi="Times New Roman"/>
                <w:noProof/>
                <w:webHidden/>
                <w:sz w:val="28"/>
                <w:szCs w:val="28"/>
              </w:rPr>
              <w:fldChar w:fldCharType="begin"/>
            </w:r>
            <w:r w:rsidR="00DC61EE" w:rsidRPr="008173F6">
              <w:rPr>
                <w:rFonts w:ascii="Times New Roman" w:hAnsi="Times New Roman"/>
                <w:noProof/>
                <w:webHidden/>
                <w:sz w:val="28"/>
                <w:szCs w:val="28"/>
              </w:rPr>
              <w:instrText xml:space="preserve"> PAGEREF _Toc72914282 \h </w:instrText>
            </w:r>
            <w:r w:rsidR="00DC61EE" w:rsidRPr="008173F6">
              <w:rPr>
                <w:rFonts w:ascii="Times New Roman" w:hAnsi="Times New Roman"/>
                <w:noProof/>
                <w:webHidden/>
                <w:sz w:val="28"/>
                <w:szCs w:val="28"/>
              </w:rPr>
            </w:r>
            <w:r w:rsidR="00DC61EE" w:rsidRPr="008173F6">
              <w:rPr>
                <w:rFonts w:ascii="Times New Roman" w:hAnsi="Times New Roman"/>
                <w:noProof/>
                <w:webHidden/>
                <w:sz w:val="28"/>
                <w:szCs w:val="28"/>
              </w:rPr>
              <w:fldChar w:fldCharType="separate"/>
            </w:r>
            <w:r w:rsidR="00DC61EE" w:rsidRPr="008173F6">
              <w:rPr>
                <w:rFonts w:ascii="Times New Roman" w:hAnsi="Times New Roman"/>
                <w:noProof/>
                <w:webHidden/>
                <w:sz w:val="28"/>
                <w:szCs w:val="28"/>
              </w:rPr>
              <w:t>40</w:t>
            </w:r>
            <w:r w:rsidR="00DC61EE" w:rsidRPr="008173F6">
              <w:rPr>
                <w:rFonts w:ascii="Times New Roman" w:hAnsi="Times New Roman"/>
                <w:noProof/>
                <w:webHidden/>
                <w:sz w:val="28"/>
                <w:szCs w:val="28"/>
              </w:rPr>
              <w:fldChar w:fldCharType="end"/>
            </w:r>
          </w:hyperlink>
        </w:p>
        <w:p w14:paraId="4C8092C3" w14:textId="7C604223" w:rsidR="00DC61EE" w:rsidRPr="008173F6" w:rsidRDefault="00466819" w:rsidP="00DC61EE">
          <w:pPr>
            <w:pStyle w:val="TOC3"/>
            <w:tabs>
              <w:tab w:val="right" w:leader="dot" w:pos="9346"/>
            </w:tabs>
            <w:ind w:firstLine="0"/>
            <w:rPr>
              <w:rFonts w:ascii="Times New Roman" w:eastAsiaTheme="minorEastAsia" w:hAnsi="Times New Roman"/>
              <w:noProof/>
              <w:sz w:val="28"/>
              <w:szCs w:val="28"/>
              <w:lang w:val="en-BY" w:eastAsia="en-GB"/>
            </w:rPr>
          </w:pPr>
          <w:hyperlink w:anchor="_Toc72914283" w:history="1">
            <w:r w:rsidR="00DC61EE" w:rsidRPr="008173F6">
              <w:rPr>
                <w:rStyle w:val="Hyperlink"/>
                <w:rFonts w:ascii="Times New Roman" w:hAnsi="Times New Roman"/>
                <w:noProof/>
                <w:sz w:val="28"/>
                <w:szCs w:val="28"/>
              </w:rPr>
              <w:t>4.3.3 Функция</w:t>
            </w:r>
            <w:r w:rsidR="00DC61EE" w:rsidRPr="008173F6">
              <w:rPr>
                <w:rStyle w:val="Hyperlink"/>
                <w:rFonts w:ascii="Times New Roman" w:hAnsi="Times New Roman"/>
                <w:noProof/>
                <w:sz w:val="28"/>
                <w:szCs w:val="28"/>
                <w:lang w:val="en-US"/>
              </w:rPr>
              <w:t xml:space="preserve"> ttest</w:t>
            </w:r>
            <w:r w:rsidR="00DC61EE" w:rsidRPr="008173F6">
              <w:rPr>
                <w:rFonts w:ascii="Times New Roman" w:hAnsi="Times New Roman"/>
                <w:noProof/>
                <w:webHidden/>
                <w:sz w:val="28"/>
                <w:szCs w:val="28"/>
              </w:rPr>
              <w:tab/>
            </w:r>
            <w:r w:rsidR="00DC61EE" w:rsidRPr="008173F6">
              <w:rPr>
                <w:rFonts w:ascii="Times New Roman" w:hAnsi="Times New Roman"/>
                <w:noProof/>
                <w:webHidden/>
                <w:sz w:val="28"/>
                <w:szCs w:val="28"/>
              </w:rPr>
              <w:fldChar w:fldCharType="begin"/>
            </w:r>
            <w:r w:rsidR="00DC61EE" w:rsidRPr="008173F6">
              <w:rPr>
                <w:rFonts w:ascii="Times New Roman" w:hAnsi="Times New Roman"/>
                <w:noProof/>
                <w:webHidden/>
                <w:sz w:val="28"/>
                <w:szCs w:val="28"/>
              </w:rPr>
              <w:instrText xml:space="preserve"> PAGEREF _Toc72914283 \h </w:instrText>
            </w:r>
            <w:r w:rsidR="00DC61EE" w:rsidRPr="008173F6">
              <w:rPr>
                <w:rFonts w:ascii="Times New Roman" w:hAnsi="Times New Roman"/>
                <w:noProof/>
                <w:webHidden/>
                <w:sz w:val="28"/>
                <w:szCs w:val="28"/>
              </w:rPr>
            </w:r>
            <w:r w:rsidR="00DC61EE" w:rsidRPr="008173F6">
              <w:rPr>
                <w:rFonts w:ascii="Times New Roman" w:hAnsi="Times New Roman"/>
                <w:noProof/>
                <w:webHidden/>
                <w:sz w:val="28"/>
                <w:szCs w:val="28"/>
              </w:rPr>
              <w:fldChar w:fldCharType="separate"/>
            </w:r>
            <w:r w:rsidR="00DC61EE" w:rsidRPr="008173F6">
              <w:rPr>
                <w:rFonts w:ascii="Times New Roman" w:hAnsi="Times New Roman"/>
                <w:noProof/>
                <w:webHidden/>
                <w:sz w:val="28"/>
                <w:szCs w:val="28"/>
              </w:rPr>
              <w:t>40</w:t>
            </w:r>
            <w:r w:rsidR="00DC61EE" w:rsidRPr="008173F6">
              <w:rPr>
                <w:rFonts w:ascii="Times New Roman" w:hAnsi="Times New Roman"/>
                <w:noProof/>
                <w:webHidden/>
                <w:sz w:val="28"/>
                <w:szCs w:val="28"/>
              </w:rPr>
              <w:fldChar w:fldCharType="end"/>
            </w:r>
          </w:hyperlink>
        </w:p>
        <w:p w14:paraId="7B8B2777" w14:textId="70D5BC2E" w:rsidR="00DC61EE" w:rsidRPr="008173F6" w:rsidRDefault="00466819" w:rsidP="00DC61EE">
          <w:pPr>
            <w:pStyle w:val="TOC3"/>
            <w:tabs>
              <w:tab w:val="right" w:leader="dot" w:pos="9346"/>
            </w:tabs>
            <w:ind w:firstLine="0"/>
            <w:rPr>
              <w:rFonts w:ascii="Times New Roman" w:eastAsiaTheme="minorEastAsia" w:hAnsi="Times New Roman"/>
              <w:noProof/>
              <w:sz w:val="28"/>
              <w:szCs w:val="28"/>
              <w:lang w:val="en-BY" w:eastAsia="en-GB"/>
            </w:rPr>
          </w:pPr>
          <w:hyperlink w:anchor="_Toc72914284" w:history="1">
            <w:r w:rsidR="00DC61EE" w:rsidRPr="008173F6">
              <w:rPr>
                <w:rStyle w:val="Hyperlink"/>
                <w:rFonts w:ascii="Times New Roman" w:hAnsi="Times New Roman"/>
                <w:noProof/>
                <w:sz w:val="28"/>
                <w:szCs w:val="28"/>
              </w:rPr>
              <w:t>4.3.4 Функция</w:t>
            </w:r>
            <w:r w:rsidR="00DC61EE" w:rsidRPr="008173F6">
              <w:rPr>
                <w:rStyle w:val="Hyperlink"/>
                <w:rFonts w:ascii="Times New Roman" w:hAnsi="Times New Roman"/>
                <w:noProof/>
                <w:sz w:val="28"/>
                <w:szCs w:val="28"/>
                <w:lang w:val="en-US"/>
              </w:rPr>
              <w:t xml:space="preserve"> </w:t>
            </w:r>
            <w:r w:rsidR="00DC61EE" w:rsidRPr="008173F6">
              <w:rPr>
                <w:rStyle w:val="Hyperlink"/>
                <w:rFonts w:ascii="Times New Roman" w:hAnsi="Times New Roman"/>
                <w:noProof/>
                <w:sz w:val="28"/>
                <w:szCs w:val="28"/>
              </w:rPr>
              <w:t>iso226_rev</w:t>
            </w:r>
            <w:r w:rsidR="00DC61EE" w:rsidRPr="008173F6">
              <w:rPr>
                <w:rFonts w:ascii="Times New Roman" w:hAnsi="Times New Roman"/>
                <w:noProof/>
                <w:webHidden/>
                <w:sz w:val="28"/>
                <w:szCs w:val="28"/>
              </w:rPr>
              <w:tab/>
            </w:r>
            <w:r w:rsidR="00DC61EE" w:rsidRPr="008173F6">
              <w:rPr>
                <w:rFonts w:ascii="Times New Roman" w:hAnsi="Times New Roman"/>
                <w:noProof/>
                <w:webHidden/>
                <w:sz w:val="28"/>
                <w:szCs w:val="28"/>
              </w:rPr>
              <w:fldChar w:fldCharType="begin"/>
            </w:r>
            <w:r w:rsidR="00DC61EE" w:rsidRPr="008173F6">
              <w:rPr>
                <w:rFonts w:ascii="Times New Roman" w:hAnsi="Times New Roman"/>
                <w:noProof/>
                <w:webHidden/>
                <w:sz w:val="28"/>
                <w:szCs w:val="28"/>
              </w:rPr>
              <w:instrText xml:space="preserve"> PAGEREF _Toc72914284 \h </w:instrText>
            </w:r>
            <w:r w:rsidR="00DC61EE" w:rsidRPr="008173F6">
              <w:rPr>
                <w:rFonts w:ascii="Times New Roman" w:hAnsi="Times New Roman"/>
                <w:noProof/>
                <w:webHidden/>
                <w:sz w:val="28"/>
                <w:szCs w:val="28"/>
              </w:rPr>
            </w:r>
            <w:r w:rsidR="00DC61EE" w:rsidRPr="008173F6">
              <w:rPr>
                <w:rFonts w:ascii="Times New Roman" w:hAnsi="Times New Roman"/>
                <w:noProof/>
                <w:webHidden/>
                <w:sz w:val="28"/>
                <w:szCs w:val="28"/>
              </w:rPr>
              <w:fldChar w:fldCharType="separate"/>
            </w:r>
            <w:r w:rsidR="00DC61EE" w:rsidRPr="008173F6">
              <w:rPr>
                <w:rFonts w:ascii="Times New Roman" w:hAnsi="Times New Roman"/>
                <w:noProof/>
                <w:webHidden/>
                <w:sz w:val="28"/>
                <w:szCs w:val="28"/>
              </w:rPr>
              <w:t>42</w:t>
            </w:r>
            <w:r w:rsidR="00DC61EE" w:rsidRPr="008173F6">
              <w:rPr>
                <w:rFonts w:ascii="Times New Roman" w:hAnsi="Times New Roman"/>
                <w:noProof/>
                <w:webHidden/>
                <w:sz w:val="28"/>
                <w:szCs w:val="28"/>
              </w:rPr>
              <w:fldChar w:fldCharType="end"/>
            </w:r>
          </w:hyperlink>
        </w:p>
        <w:p w14:paraId="2475FE43" w14:textId="4ED37320" w:rsidR="00DC61EE" w:rsidRPr="008173F6" w:rsidRDefault="00466819" w:rsidP="00F01237">
          <w:pPr>
            <w:pStyle w:val="TOC1"/>
            <w:ind w:left="284" w:hanging="284"/>
            <w:rPr>
              <w:rFonts w:ascii="Times New Roman" w:eastAsiaTheme="minorEastAsia" w:hAnsi="Times New Roman"/>
              <w:b w:val="0"/>
              <w:bCs w:val="0"/>
              <w:noProof/>
              <w:sz w:val="28"/>
              <w:szCs w:val="28"/>
              <w:lang w:val="en-BY" w:eastAsia="en-GB"/>
            </w:rPr>
          </w:pPr>
          <w:hyperlink w:anchor="_Toc72914285" w:history="1">
            <w:r w:rsidR="00DC61EE" w:rsidRPr="008173F6">
              <w:rPr>
                <w:rStyle w:val="Hyperlink"/>
                <w:rFonts w:ascii="Times New Roman" w:hAnsi="Times New Roman"/>
                <w:b w:val="0"/>
                <w:bCs w:val="0"/>
                <w:noProof/>
                <w:sz w:val="28"/>
                <w:szCs w:val="28"/>
              </w:rPr>
              <w:t>5 Технико-экономическое обоснование целесообразности проектирования и внедрения системы повышения разборчивости речи</w:t>
            </w:r>
            <w:r w:rsidR="00DC61EE" w:rsidRPr="008173F6">
              <w:rPr>
                <w:rFonts w:ascii="Times New Roman" w:hAnsi="Times New Roman"/>
                <w:b w:val="0"/>
                <w:bCs w:val="0"/>
                <w:noProof/>
                <w:webHidden/>
                <w:sz w:val="28"/>
                <w:szCs w:val="28"/>
              </w:rPr>
              <w:tab/>
            </w:r>
            <w:r w:rsidR="00DC61EE" w:rsidRPr="008173F6">
              <w:rPr>
                <w:rFonts w:ascii="Times New Roman" w:hAnsi="Times New Roman"/>
                <w:b w:val="0"/>
                <w:bCs w:val="0"/>
                <w:noProof/>
                <w:webHidden/>
                <w:sz w:val="28"/>
                <w:szCs w:val="28"/>
              </w:rPr>
              <w:fldChar w:fldCharType="begin"/>
            </w:r>
            <w:r w:rsidR="00DC61EE" w:rsidRPr="008173F6">
              <w:rPr>
                <w:rFonts w:ascii="Times New Roman" w:hAnsi="Times New Roman"/>
                <w:b w:val="0"/>
                <w:bCs w:val="0"/>
                <w:noProof/>
                <w:webHidden/>
                <w:sz w:val="28"/>
                <w:szCs w:val="28"/>
              </w:rPr>
              <w:instrText xml:space="preserve"> PAGEREF _Toc72914285 \h </w:instrText>
            </w:r>
            <w:r w:rsidR="00DC61EE" w:rsidRPr="008173F6">
              <w:rPr>
                <w:rFonts w:ascii="Times New Roman" w:hAnsi="Times New Roman"/>
                <w:b w:val="0"/>
                <w:bCs w:val="0"/>
                <w:noProof/>
                <w:webHidden/>
                <w:sz w:val="28"/>
                <w:szCs w:val="28"/>
              </w:rPr>
            </w:r>
            <w:r w:rsidR="00DC61EE" w:rsidRPr="008173F6">
              <w:rPr>
                <w:rFonts w:ascii="Times New Roman" w:hAnsi="Times New Roman"/>
                <w:b w:val="0"/>
                <w:bCs w:val="0"/>
                <w:noProof/>
                <w:webHidden/>
                <w:sz w:val="28"/>
                <w:szCs w:val="28"/>
              </w:rPr>
              <w:fldChar w:fldCharType="separate"/>
            </w:r>
            <w:r w:rsidR="00DC61EE" w:rsidRPr="008173F6">
              <w:rPr>
                <w:rFonts w:ascii="Times New Roman" w:hAnsi="Times New Roman"/>
                <w:b w:val="0"/>
                <w:bCs w:val="0"/>
                <w:noProof/>
                <w:webHidden/>
                <w:sz w:val="28"/>
                <w:szCs w:val="28"/>
              </w:rPr>
              <w:t>43</w:t>
            </w:r>
            <w:r w:rsidR="00DC61EE" w:rsidRPr="008173F6">
              <w:rPr>
                <w:rFonts w:ascii="Times New Roman" w:hAnsi="Times New Roman"/>
                <w:b w:val="0"/>
                <w:bCs w:val="0"/>
                <w:noProof/>
                <w:webHidden/>
                <w:sz w:val="28"/>
                <w:szCs w:val="28"/>
              </w:rPr>
              <w:fldChar w:fldCharType="end"/>
            </w:r>
          </w:hyperlink>
        </w:p>
        <w:p w14:paraId="5DA817E5" w14:textId="006E9575" w:rsidR="00DC61EE" w:rsidRPr="008173F6" w:rsidRDefault="00466819" w:rsidP="001978EF">
          <w:pPr>
            <w:pStyle w:val="TOC2"/>
            <w:rPr>
              <w:rFonts w:ascii="Times New Roman" w:eastAsiaTheme="minorEastAsia" w:hAnsi="Times New Roman"/>
              <w:i w:val="0"/>
              <w:iCs w:val="0"/>
              <w:noProof/>
              <w:sz w:val="28"/>
              <w:szCs w:val="28"/>
              <w:lang w:val="en-BY" w:eastAsia="en-GB"/>
            </w:rPr>
          </w:pPr>
          <w:hyperlink w:anchor="_Toc72914286" w:history="1">
            <w:r w:rsidR="00DC61EE" w:rsidRPr="008173F6">
              <w:rPr>
                <w:rStyle w:val="Hyperlink"/>
                <w:rFonts w:ascii="Times New Roman" w:hAnsi="Times New Roman"/>
                <w:i w:val="0"/>
                <w:iCs w:val="0"/>
                <w:noProof/>
                <w:sz w:val="28"/>
                <w:szCs w:val="28"/>
              </w:rPr>
              <w:t>5.1 Характеристика системы повышения разборчивости речи</w:t>
            </w:r>
            <w:r w:rsidR="00DC61EE" w:rsidRPr="008173F6">
              <w:rPr>
                <w:rFonts w:ascii="Times New Roman" w:hAnsi="Times New Roman"/>
                <w:i w:val="0"/>
                <w:iCs w:val="0"/>
                <w:noProof/>
                <w:webHidden/>
                <w:sz w:val="28"/>
                <w:szCs w:val="28"/>
              </w:rPr>
              <w:tab/>
            </w:r>
            <w:r w:rsidR="00DC61EE" w:rsidRPr="008173F6">
              <w:rPr>
                <w:rFonts w:ascii="Times New Roman" w:hAnsi="Times New Roman"/>
                <w:i w:val="0"/>
                <w:iCs w:val="0"/>
                <w:noProof/>
                <w:webHidden/>
                <w:sz w:val="28"/>
                <w:szCs w:val="28"/>
              </w:rPr>
              <w:fldChar w:fldCharType="begin"/>
            </w:r>
            <w:r w:rsidR="00DC61EE" w:rsidRPr="008173F6">
              <w:rPr>
                <w:rFonts w:ascii="Times New Roman" w:hAnsi="Times New Roman"/>
                <w:i w:val="0"/>
                <w:iCs w:val="0"/>
                <w:noProof/>
                <w:webHidden/>
                <w:sz w:val="28"/>
                <w:szCs w:val="28"/>
              </w:rPr>
              <w:instrText xml:space="preserve"> PAGEREF _Toc72914286 \h </w:instrText>
            </w:r>
            <w:r w:rsidR="00DC61EE" w:rsidRPr="008173F6">
              <w:rPr>
                <w:rFonts w:ascii="Times New Roman" w:hAnsi="Times New Roman"/>
                <w:i w:val="0"/>
                <w:iCs w:val="0"/>
                <w:noProof/>
                <w:webHidden/>
                <w:sz w:val="28"/>
                <w:szCs w:val="28"/>
              </w:rPr>
            </w:r>
            <w:r w:rsidR="00DC61EE" w:rsidRPr="008173F6">
              <w:rPr>
                <w:rFonts w:ascii="Times New Roman" w:hAnsi="Times New Roman"/>
                <w:i w:val="0"/>
                <w:iCs w:val="0"/>
                <w:noProof/>
                <w:webHidden/>
                <w:sz w:val="28"/>
                <w:szCs w:val="28"/>
              </w:rPr>
              <w:fldChar w:fldCharType="separate"/>
            </w:r>
            <w:r w:rsidR="00DC61EE" w:rsidRPr="008173F6">
              <w:rPr>
                <w:rFonts w:ascii="Times New Roman" w:hAnsi="Times New Roman"/>
                <w:i w:val="0"/>
                <w:iCs w:val="0"/>
                <w:noProof/>
                <w:webHidden/>
                <w:sz w:val="28"/>
                <w:szCs w:val="28"/>
              </w:rPr>
              <w:t>43</w:t>
            </w:r>
            <w:r w:rsidR="00DC61EE" w:rsidRPr="008173F6">
              <w:rPr>
                <w:rFonts w:ascii="Times New Roman" w:hAnsi="Times New Roman"/>
                <w:i w:val="0"/>
                <w:iCs w:val="0"/>
                <w:noProof/>
                <w:webHidden/>
                <w:sz w:val="28"/>
                <w:szCs w:val="28"/>
              </w:rPr>
              <w:fldChar w:fldCharType="end"/>
            </w:r>
          </w:hyperlink>
        </w:p>
        <w:p w14:paraId="14A997F1" w14:textId="5064AE8F" w:rsidR="00DC61EE" w:rsidRPr="008173F6" w:rsidRDefault="00466819" w:rsidP="001978EF">
          <w:pPr>
            <w:pStyle w:val="TOC2"/>
            <w:rPr>
              <w:rFonts w:ascii="Times New Roman" w:eastAsiaTheme="minorEastAsia" w:hAnsi="Times New Roman"/>
              <w:i w:val="0"/>
              <w:iCs w:val="0"/>
              <w:noProof/>
              <w:sz w:val="28"/>
              <w:szCs w:val="28"/>
              <w:lang w:val="en-BY" w:eastAsia="en-GB"/>
            </w:rPr>
          </w:pPr>
          <w:hyperlink w:anchor="_Toc72914287" w:history="1">
            <w:r w:rsidR="00DC61EE" w:rsidRPr="008173F6">
              <w:rPr>
                <w:rStyle w:val="Hyperlink"/>
                <w:rFonts w:ascii="Times New Roman" w:hAnsi="Times New Roman"/>
                <w:i w:val="0"/>
                <w:iCs w:val="0"/>
                <w:noProof/>
                <w:sz w:val="28"/>
                <w:szCs w:val="28"/>
              </w:rPr>
              <w:t>5.2 Составление плана и определение трудоемкости выполнения научно-исследовательской работы</w:t>
            </w:r>
            <w:r w:rsidR="00DC61EE" w:rsidRPr="008173F6">
              <w:rPr>
                <w:rFonts w:ascii="Times New Roman" w:hAnsi="Times New Roman"/>
                <w:i w:val="0"/>
                <w:iCs w:val="0"/>
                <w:noProof/>
                <w:webHidden/>
                <w:sz w:val="28"/>
                <w:szCs w:val="28"/>
              </w:rPr>
              <w:tab/>
            </w:r>
            <w:r w:rsidR="00DC61EE" w:rsidRPr="008173F6">
              <w:rPr>
                <w:rFonts w:ascii="Times New Roman" w:hAnsi="Times New Roman"/>
                <w:i w:val="0"/>
                <w:iCs w:val="0"/>
                <w:noProof/>
                <w:webHidden/>
                <w:sz w:val="28"/>
                <w:szCs w:val="28"/>
              </w:rPr>
              <w:fldChar w:fldCharType="begin"/>
            </w:r>
            <w:r w:rsidR="00DC61EE" w:rsidRPr="008173F6">
              <w:rPr>
                <w:rFonts w:ascii="Times New Roman" w:hAnsi="Times New Roman"/>
                <w:i w:val="0"/>
                <w:iCs w:val="0"/>
                <w:noProof/>
                <w:webHidden/>
                <w:sz w:val="28"/>
                <w:szCs w:val="28"/>
              </w:rPr>
              <w:instrText xml:space="preserve"> PAGEREF _Toc72914287 \h </w:instrText>
            </w:r>
            <w:r w:rsidR="00DC61EE" w:rsidRPr="008173F6">
              <w:rPr>
                <w:rFonts w:ascii="Times New Roman" w:hAnsi="Times New Roman"/>
                <w:i w:val="0"/>
                <w:iCs w:val="0"/>
                <w:noProof/>
                <w:webHidden/>
                <w:sz w:val="28"/>
                <w:szCs w:val="28"/>
              </w:rPr>
            </w:r>
            <w:r w:rsidR="00DC61EE" w:rsidRPr="008173F6">
              <w:rPr>
                <w:rFonts w:ascii="Times New Roman" w:hAnsi="Times New Roman"/>
                <w:i w:val="0"/>
                <w:iCs w:val="0"/>
                <w:noProof/>
                <w:webHidden/>
                <w:sz w:val="28"/>
                <w:szCs w:val="28"/>
              </w:rPr>
              <w:fldChar w:fldCharType="separate"/>
            </w:r>
            <w:r w:rsidR="00DC61EE" w:rsidRPr="008173F6">
              <w:rPr>
                <w:rFonts w:ascii="Times New Roman" w:hAnsi="Times New Roman"/>
                <w:i w:val="0"/>
                <w:iCs w:val="0"/>
                <w:noProof/>
                <w:webHidden/>
                <w:sz w:val="28"/>
                <w:szCs w:val="28"/>
              </w:rPr>
              <w:t>43</w:t>
            </w:r>
            <w:r w:rsidR="00DC61EE" w:rsidRPr="008173F6">
              <w:rPr>
                <w:rFonts w:ascii="Times New Roman" w:hAnsi="Times New Roman"/>
                <w:i w:val="0"/>
                <w:iCs w:val="0"/>
                <w:noProof/>
                <w:webHidden/>
                <w:sz w:val="28"/>
                <w:szCs w:val="28"/>
              </w:rPr>
              <w:fldChar w:fldCharType="end"/>
            </w:r>
          </w:hyperlink>
        </w:p>
        <w:p w14:paraId="4936B3AB" w14:textId="633DAC8F" w:rsidR="00DC61EE" w:rsidRPr="008173F6" w:rsidRDefault="00466819" w:rsidP="001978EF">
          <w:pPr>
            <w:pStyle w:val="TOC2"/>
            <w:rPr>
              <w:rFonts w:ascii="Times New Roman" w:eastAsiaTheme="minorEastAsia" w:hAnsi="Times New Roman"/>
              <w:i w:val="0"/>
              <w:iCs w:val="0"/>
              <w:noProof/>
              <w:sz w:val="28"/>
              <w:szCs w:val="28"/>
              <w:lang w:val="en-BY" w:eastAsia="en-GB"/>
            </w:rPr>
          </w:pPr>
          <w:hyperlink w:anchor="_Toc72914288" w:history="1">
            <w:r w:rsidR="00DC61EE" w:rsidRPr="008173F6">
              <w:rPr>
                <w:rStyle w:val="Hyperlink"/>
                <w:rFonts w:ascii="Times New Roman" w:hAnsi="Times New Roman"/>
                <w:i w:val="0"/>
                <w:iCs w:val="0"/>
                <w:noProof/>
                <w:sz w:val="28"/>
                <w:szCs w:val="28"/>
              </w:rPr>
              <w:t>5.3 Расчёт цены научно-технической продукции</w:t>
            </w:r>
            <w:r w:rsidR="00DC61EE" w:rsidRPr="008173F6">
              <w:rPr>
                <w:rFonts w:ascii="Times New Roman" w:hAnsi="Times New Roman"/>
                <w:i w:val="0"/>
                <w:iCs w:val="0"/>
                <w:noProof/>
                <w:webHidden/>
                <w:sz w:val="28"/>
                <w:szCs w:val="28"/>
              </w:rPr>
              <w:tab/>
            </w:r>
            <w:r w:rsidR="00DC61EE" w:rsidRPr="008173F6">
              <w:rPr>
                <w:rFonts w:ascii="Times New Roman" w:hAnsi="Times New Roman"/>
                <w:i w:val="0"/>
                <w:iCs w:val="0"/>
                <w:noProof/>
                <w:webHidden/>
                <w:sz w:val="28"/>
                <w:szCs w:val="28"/>
              </w:rPr>
              <w:fldChar w:fldCharType="begin"/>
            </w:r>
            <w:r w:rsidR="00DC61EE" w:rsidRPr="008173F6">
              <w:rPr>
                <w:rFonts w:ascii="Times New Roman" w:hAnsi="Times New Roman"/>
                <w:i w:val="0"/>
                <w:iCs w:val="0"/>
                <w:noProof/>
                <w:webHidden/>
                <w:sz w:val="28"/>
                <w:szCs w:val="28"/>
              </w:rPr>
              <w:instrText xml:space="preserve"> PAGEREF _Toc72914288 \h </w:instrText>
            </w:r>
            <w:r w:rsidR="00DC61EE" w:rsidRPr="008173F6">
              <w:rPr>
                <w:rFonts w:ascii="Times New Roman" w:hAnsi="Times New Roman"/>
                <w:i w:val="0"/>
                <w:iCs w:val="0"/>
                <w:noProof/>
                <w:webHidden/>
                <w:sz w:val="28"/>
                <w:szCs w:val="28"/>
              </w:rPr>
            </w:r>
            <w:r w:rsidR="00DC61EE" w:rsidRPr="008173F6">
              <w:rPr>
                <w:rFonts w:ascii="Times New Roman" w:hAnsi="Times New Roman"/>
                <w:i w:val="0"/>
                <w:iCs w:val="0"/>
                <w:noProof/>
                <w:webHidden/>
                <w:sz w:val="28"/>
                <w:szCs w:val="28"/>
              </w:rPr>
              <w:fldChar w:fldCharType="separate"/>
            </w:r>
            <w:r w:rsidR="00DC61EE" w:rsidRPr="008173F6">
              <w:rPr>
                <w:rFonts w:ascii="Times New Roman" w:hAnsi="Times New Roman"/>
                <w:i w:val="0"/>
                <w:iCs w:val="0"/>
                <w:noProof/>
                <w:webHidden/>
                <w:sz w:val="28"/>
                <w:szCs w:val="28"/>
              </w:rPr>
              <w:t>46</w:t>
            </w:r>
            <w:r w:rsidR="00DC61EE" w:rsidRPr="008173F6">
              <w:rPr>
                <w:rFonts w:ascii="Times New Roman" w:hAnsi="Times New Roman"/>
                <w:i w:val="0"/>
                <w:iCs w:val="0"/>
                <w:noProof/>
                <w:webHidden/>
                <w:sz w:val="28"/>
                <w:szCs w:val="28"/>
              </w:rPr>
              <w:fldChar w:fldCharType="end"/>
            </w:r>
          </w:hyperlink>
        </w:p>
        <w:p w14:paraId="52978D06" w14:textId="26C5F913" w:rsidR="00DC61EE" w:rsidRPr="008173F6" w:rsidRDefault="00466819" w:rsidP="00F01237">
          <w:pPr>
            <w:pStyle w:val="TOC3"/>
            <w:tabs>
              <w:tab w:val="right" w:leader="dot" w:pos="9346"/>
            </w:tabs>
            <w:ind w:left="1134" w:hanging="574"/>
            <w:rPr>
              <w:rFonts w:ascii="Times New Roman" w:eastAsiaTheme="minorEastAsia" w:hAnsi="Times New Roman"/>
              <w:noProof/>
              <w:sz w:val="28"/>
              <w:szCs w:val="28"/>
              <w:lang w:val="en-BY" w:eastAsia="en-GB"/>
            </w:rPr>
          </w:pPr>
          <w:hyperlink w:anchor="_Toc72914289" w:history="1">
            <w:r w:rsidR="00DC61EE" w:rsidRPr="008173F6">
              <w:rPr>
                <w:rStyle w:val="Hyperlink"/>
                <w:rFonts w:ascii="Times New Roman" w:hAnsi="Times New Roman"/>
                <w:noProof/>
                <w:sz w:val="28"/>
                <w:szCs w:val="28"/>
              </w:rPr>
              <w:t xml:space="preserve">5.3.1 Расчёт затрат по статье «Топливно-энергетические ресурсы                     </w:t>
            </w:r>
            <w:r w:rsidR="00F01237" w:rsidRPr="008173F6">
              <w:rPr>
                <w:rStyle w:val="Hyperlink"/>
                <w:rFonts w:ascii="Times New Roman" w:hAnsi="Times New Roman"/>
                <w:noProof/>
                <w:sz w:val="28"/>
                <w:szCs w:val="28"/>
              </w:rPr>
              <w:t xml:space="preserve"> </w:t>
            </w:r>
            <w:r w:rsidR="00F01237" w:rsidRPr="008173F6">
              <w:rPr>
                <w:rStyle w:val="Hyperlink"/>
                <w:rFonts w:ascii="Times New Roman" w:hAnsi="Times New Roman"/>
                <w:noProof/>
                <w:sz w:val="28"/>
                <w:szCs w:val="28"/>
              </w:rPr>
              <w:br/>
              <w:t xml:space="preserve"> </w:t>
            </w:r>
            <w:r w:rsidR="00DC61EE" w:rsidRPr="008173F6">
              <w:rPr>
                <w:rStyle w:val="Hyperlink"/>
                <w:rFonts w:ascii="Times New Roman" w:hAnsi="Times New Roman"/>
                <w:noProof/>
                <w:sz w:val="28"/>
                <w:szCs w:val="28"/>
              </w:rPr>
              <w:t>для научно-экспериментальных целей»</w:t>
            </w:r>
            <w:r w:rsidR="00DC61EE" w:rsidRPr="008173F6">
              <w:rPr>
                <w:rFonts w:ascii="Times New Roman" w:hAnsi="Times New Roman"/>
                <w:noProof/>
                <w:webHidden/>
                <w:sz w:val="28"/>
                <w:szCs w:val="28"/>
              </w:rPr>
              <w:tab/>
            </w:r>
            <w:r w:rsidR="00DC61EE" w:rsidRPr="008173F6">
              <w:rPr>
                <w:rFonts w:ascii="Times New Roman" w:hAnsi="Times New Roman"/>
                <w:noProof/>
                <w:webHidden/>
                <w:sz w:val="28"/>
                <w:szCs w:val="28"/>
              </w:rPr>
              <w:fldChar w:fldCharType="begin"/>
            </w:r>
            <w:r w:rsidR="00DC61EE" w:rsidRPr="008173F6">
              <w:rPr>
                <w:rFonts w:ascii="Times New Roman" w:hAnsi="Times New Roman"/>
                <w:noProof/>
                <w:webHidden/>
                <w:sz w:val="28"/>
                <w:szCs w:val="28"/>
              </w:rPr>
              <w:instrText xml:space="preserve"> PAGEREF _Toc72914289 \h </w:instrText>
            </w:r>
            <w:r w:rsidR="00DC61EE" w:rsidRPr="008173F6">
              <w:rPr>
                <w:rFonts w:ascii="Times New Roman" w:hAnsi="Times New Roman"/>
                <w:noProof/>
                <w:webHidden/>
                <w:sz w:val="28"/>
                <w:szCs w:val="28"/>
              </w:rPr>
            </w:r>
            <w:r w:rsidR="00DC61EE" w:rsidRPr="008173F6">
              <w:rPr>
                <w:rFonts w:ascii="Times New Roman" w:hAnsi="Times New Roman"/>
                <w:noProof/>
                <w:webHidden/>
                <w:sz w:val="28"/>
                <w:szCs w:val="28"/>
              </w:rPr>
              <w:fldChar w:fldCharType="separate"/>
            </w:r>
            <w:r w:rsidR="00DC61EE" w:rsidRPr="008173F6">
              <w:rPr>
                <w:rFonts w:ascii="Times New Roman" w:hAnsi="Times New Roman"/>
                <w:noProof/>
                <w:webHidden/>
                <w:sz w:val="28"/>
                <w:szCs w:val="28"/>
              </w:rPr>
              <w:t>46</w:t>
            </w:r>
            <w:r w:rsidR="00DC61EE" w:rsidRPr="008173F6">
              <w:rPr>
                <w:rFonts w:ascii="Times New Roman" w:hAnsi="Times New Roman"/>
                <w:noProof/>
                <w:webHidden/>
                <w:sz w:val="28"/>
                <w:szCs w:val="28"/>
              </w:rPr>
              <w:fldChar w:fldCharType="end"/>
            </w:r>
          </w:hyperlink>
        </w:p>
        <w:p w14:paraId="1B09FA38" w14:textId="10EAC305" w:rsidR="00DC61EE" w:rsidRPr="008173F6" w:rsidRDefault="00466819" w:rsidP="00F01237">
          <w:pPr>
            <w:pStyle w:val="TOC3"/>
            <w:tabs>
              <w:tab w:val="right" w:leader="dot" w:pos="9346"/>
            </w:tabs>
            <w:ind w:left="1134" w:hanging="574"/>
            <w:rPr>
              <w:rFonts w:ascii="Times New Roman" w:eastAsiaTheme="minorEastAsia" w:hAnsi="Times New Roman"/>
              <w:noProof/>
              <w:sz w:val="28"/>
              <w:szCs w:val="28"/>
              <w:lang w:val="en-BY" w:eastAsia="en-GB"/>
            </w:rPr>
          </w:pPr>
          <w:hyperlink w:anchor="_Toc72914290" w:history="1">
            <w:r w:rsidR="00DC61EE" w:rsidRPr="008173F6">
              <w:rPr>
                <w:rStyle w:val="Hyperlink"/>
                <w:rFonts w:ascii="Times New Roman" w:hAnsi="Times New Roman"/>
                <w:noProof/>
                <w:sz w:val="28"/>
                <w:szCs w:val="28"/>
              </w:rPr>
              <w:t xml:space="preserve">5.3.2 Расчёт затрат по статье «Спецоборудование для научных                     </w:t>
            </w:r>
            <w:r w:rsidR="00F01237" w:rsidRPr="008173F6">
              <w:rPr>
                <w:rStyle w:val="Hyperlink"/>
                <w:rFonts w:ascii="Times New Roman" w:hAnsi="Times New Roman"/>
                <w:noProof/>
                <w:sz w:val="28"/>
                <w:szCs w:val="28"/>
              </w:rPr>
              <w:br/>
              <w:t xml:space="preserve"> </w:t>
            </w:r>
            <w:r w:rsidR="00DC61EE" w:rsidRPr="008173F6">
              <w:rPr>
                <w:rStyle w:val="Hyperlink"/>
                <w:rFonts w:ascii="Times New Roman" w:hAnsi="Times New Roman"/>
                <w:noProof/>
                <w:sz w:val="28"/>
                <w:szCs w:val="28"/>
              </w:rPr>
              <w:t>(экспериментальных) работ»</w:t>
            </w:r>
            <w:r w:rsidR="00DC61EE" w:rsidRPr="008173F6">
              <w:rPr>
                <w:rFonts w:ascii="Times New Roman" w:hAnsi="Times New Roman"/>
                <w:noProof/>
                <w:webHidden/>
                <w:sz w:val="28"/>
                <w:szCs w:val="28"/>
              </w:rPr>
              <w:tab/>
            </w:r>
            <w:r w:rsidR="00DC61EE" w:rsidRPr="008173F6">
              <w:rPr>
                <w:rFonts w:ascii="Times New Roman" w:hAnsi="Times New Roman"/>
                <w:noProof/>
                <w:webHidden/>
                <w:sz w:val="28"/>
                <w:szCs w:val="28"/>
              </w:rPr>
              <w:fldChar w:fldCharType="begin"/>
            </w:r>
            <w:r w:rsidR="00DC61EE" w:rsidRPr="008173F6">
              <w:rPr>
                <w:rFonts w:ascii="Times New Roman" w:hAnsi="Times New Roman"/>
                <w:noProof/>
                <w:webHidden/>
                <w:sz w:val="28"/>
                <w:szCs w:val="28"/>
              </w:rPr>
              <w:instrText xml:space="preserve"> PAGEREF _Toc72914290 \h </w:instrText>
            </w:r>
            <w:r w:rsidR="00DC61EE" w:rsidRPr="008173F6">
              <w:rPr>
                <w:rFonts w:ascii="Times New Roman" w:hAnsi="Times New Roman"/>
                <w:noProof/>
                <w:webHidden/>
                <w:sz w:val="28"/>
                <w:szCs w:val="28"/>
              </w:rPr>
            </w:r>
            <w:r w:rsidR="00DC61EE" w:rsidRPr="008173F6">
              <w:rPr>
                <w:rFonts w:ascii="Times New Roman" w:hAnsi="Times New Roman"/>
                <w:noProof/>
                <w:webHidden/>
                <w:sz w:val="28"/>
                <w:szCs w:val="28"/>
              </w:rPr>
              <w:fldChar w:fldCharType="separate"/>
            </w:r>
            <w:r w:rsidR="00DC61EE" w:rsidRPr="008173F6">
              <w:rPr>
                <w:rFonts w:ascii="Times New Roman" w:hAnsi="Times New Roman"/>
                <w:noProof/>
                <w:webHidden/>
                <w:sz w:val="28"/>
                <w:szCs w:val="28"/>
              </w:rPr>
              <w:t>47</w:t>
            </w:r>
            <w:r w:rsidR="00DC61EE" w:rsidRPr="008173F6">
              <w:rPr>
                <w:rFonts w:ascii="Times New Roman" w:hAnsi="Times New Roman"/>
                <w:noProof/>
                <w:webHidden/>
                <w:sz w:val="28"/>
                <w:szCs w:val="28"/>
              </w:rPr>
              <w:fldChar w:fldCharType="end"/>
            </w:r>
          </w:hyperlink>
        </w:p>
        <w:p w14:paraId="68D1046B" w14:textId="03CD22A4" w:rsidR="00DC61EE" w:rsidRPr="008173F6" w:rsidRDefault="00466819" w:rsidP="00F01237">
          <w:pPr>
            <w:pStyle w:val="TOC3"/>
            <w:tabs>
              <w:tab w:val="right" w:leader="dot" w:pos="9346"/>
            </w:tabs>
            <w:ind w:left="1134" w:hanging="574"/>
            <w:rPr>
              <w:rFonts w:ascii="Times New Roman" w:eastAsiaTheme="minorEastAsia" w:hAnsi="Times New Roman"/>
              <w:noProof/>
              <w:sz w:val="28"/>
              <w:szCs w:val="28"/>
              <w:lang w:val="en-BY" w:eastAsia="en-GB"/>
            </w:rPr>
          </w:pPr>
          <w:hyperlink w:anchor="_Toc72914291" w:history="1">
            <w:r w:rsidR="00DC61EE" w:rsidRPr="008173F6">
              <w:rPr>
                <w:rStyle w:val="Hyperlink"/>
                <w:rFonts w:ascii="Times New Roman" w:hAnsi="Times New Roman"/>
                <w:noProof/>
                <w:sz w:val="28"/>
                <w:szCs w:val="28"/>
              </w:rPr>
              <w:t xml:space="preserve">5.3.3 Расчёт затрат по статье «Основная заработная плата научно-                    </w:t>
            </w:r>
            <w:r w:rsidR="00F01237" w:rsidRPr="008173F6">
              <w:rPr>
                <w:rStyle w:val="Hyperlink"/>
                <w:rFonts w:ascii="Times New Roman" w:hAnsi="Times New Roman"/>
                <w:noProof/>
                <w:sz w:val="28"/>
                <w:szCs w:val="28"/>
              </w:rPr>
              <w:br/>
              <w:t xml:space="preserve"> </w:t>
            </w:r>
            <w:r w:rsidR="00DC61EE" w:rsidRPr="008173F6">
              <w:rPr>
                <w:rStyle w:val="Hyperlink"/>
                <w:rFonts w:ascii="Times New Roman" w:hAnsi="Times New Roman"/>
                <w:noProof/>
                <w:sz w:val="28"/>
                <w:szCs w:val="28"/>
              </w:rPr>
              <w:t>технического персонала»</w:t>
            </w:r>
            <w:r w:rsidR="00DC61EE" w:rsidRPr="008173F6">
              <w:rPr>
                <w:rFonts w:ascii="Times New Roman" w:hAnsi="Times New Roman"/>
                <w:noProof/>
                <w:webHidden/>
                <w:sz w:val="28"/>
                <w:szCs w:val="28"/>
              </w:rPr>
              <w:tab/>
            </w:r>
            <w:r w:rsidR="00DC61EE" w:rsidRPr="008173F6">
              <w:rPr>
                <w:rFonts w:ascii="Times New Roman" w:hAnsi="Times New Roman"/>
                <w:noProof/>
                <w:webHidden/>
                <w:sz w:val="28"/>
                <w:szCs w:val="28"/>
              </w:rPr>
              <w:fldChar w:fldCharType="begin"/>
            </w:r>
            <w:r w:rsidR="00DC61EE" w:rsidRPr="008173F6">
              <w:rPr>
                <w:rFonts w:ascii="Times New Roman" w:hAnsi="Times New Roman"/>
                <w:noProof/>
                <w:webHidden/>
                <w:sz w:val="28"/>
                <w:szCs w:val="28"/>
              </w:rPr>
              <w:instrText xml:space="preserve"> PAGEREF _Toc72914291 \h </w:instrText>
            </w:r>
            <w:r w:rsidR="00DC61EE" w:rsidRPr="008173F6">
              <w:rPr>
                <w:rFonts w:ascii="Times New Roman" w:hAnsi="Times New Roman"/>
                <w:noProof/>
                <w:webHidden/>
                <w:sz w:val="28"/>
                <w:szCs w:val="28"/>
              </w:rPr>
            </w:r>
            <w:r w:rsidR="00DC61EE" w:rsidRPr="008173F6">
              <w:rPr>
                <w:rFonts w:ascii="Times New Roman" w:hAnsi="Times New Roman"/>
                <w:noProof/>
                <w:webHidden/>
                <w:sz w:val="28"/>
                <w:szCs w:val="28"/>
              </w:rPr>
              <w:fldChar w:fldCharType="separate"/>
            </w:r>
            <w:r w:rsidR="00DC61EE" w:rsidRPr="008173F6">
              <w:rPr>
                <w:rFonts w:ascii="Times New Roman" w:hAnsi="Times New Roman"/>
                <w:noProof/>
                <w:webHidden/>
                <w:sz w:val="28"/>
                <w:szCs w:val="28"/>
              </w:rPr>
              <w:t>48</w:t>
            </w:r>
            <w:r w:rsidR="00DC61EE" w:rsidRPr="008173F6">
              <w:rPr>
                <w:rFonts w:ascii="Times New Roman" w:hAnsi="Times New Roman"/>
                <w:noProof/>
                <w:webHidden/>
                <w:sz w:val="28"/>
                <w:szCs w:val="28"/>
              </w:rPr>
              <w:fldChar w:fldCharType="end"/>
            </w:r>
          </w:hyperlink>
        </w:p>
        <w:p w14:paraId="35A3610D" w14:textId="4D61CE4D" w:rsidR="00DC61EE" w:rsidRPr="008173F6" w:rsidRDefault="00466819" w:rsidP="00F01237">
          <w:pPr>
            <w:pStyle w:val="TOC3"/>
            <w:tabs>
              <w:tab w:val="right" w:leader="dot" w:pos="9346"/>
            </w:tabs>
            <w:ind w:left="1134" w:hanging="574"/>
            <w:rPr>
              <w:rFonts w:ascii="Times New Roman" w:eastAsiaTheme="minorEastAsia" w:hAnsi="Times New Roman"/>
              <w:noProof/>
              <w:sz w:val="28"/>
              <w:szCs w:val="28"/>
              <w:lang w:val="en-BY" w:eastAsia="en-GB"/>
            </w:rPr>
          </w:pPr>
          <w:hyperlink w:anchor="_Toc72914292" w:history="1">
            <w:r w:rsidR="00DC61EE" w:rsidRPr="008173F6">
              <w:rPr>
                <w:rStyle w:val="Hyperlink"/>
                <w:rFonts w:ascii="Times New Roman" w:hAnsi="Times New Roman"/>
                <w:noProof/>
                <w:sz w:val="28"/>
                <w:szCs w:val="28"/>
              </w:rPr>
              <w:t xml:space="preserve">5.3.4 Дополнительная заработная плата научно-технического                     </w:t>
            </w:r>
            <w:r w:rsidR="00F01237" w:rsidRPr="008173F6">
              <w:rPr>
                <w:rStyle w:val="Hyperlink"/>
                <w:rFonts w:ascii="Times New Roman" w:hAnsi="Times New Roman"/>
                <w:noProof/>
                <w:sz w:val="28"/>
                <w:szCs w:val="28"/>
              </w:rPr>
              <w:t xml:space="preserve"> </w:t>
            </w:r>
            <w:r w:rsidR="00F01237" w:rsidRPr="008173F6">
              <w:rPr>
                <w:rStyle w:val="Hyperlink"/>
                <w:rFonts w:ascii="Times New Roman" w:hAnsi="Times New Roman"/>
                <w:noProof/>
                <w:sz w:val="28"/>
                <w:szCs w:val="28"/>
              </w:rPr>
              <w:br/>
              <w:t xml:space="preserve"> </w:t>
            </w:r>
            <w:r w:rsidR="00DC61EE" w:rsidRPr="008173F6">
              <w:rPr>
                <w:rStyle w:val="Hyperlink"/>
                <w:rFonts w:ascii="Times New Roman" w:hAnsi="Times New Roman"/>
                <w:noProof/>
                <w:sz w:val="28"/>
                <w:szCs w:val="28"/>
              </w:rPr>
              <w:t>персонала</w:t>
            </w:r>
            <w:r w:rsidR="00DC61EE" w:rsidRPr="008173F6">
              <w:rPr>
                <w:rFonts w:ascii="Times New Roman" w:hAnsi="Times New Roman"/>
                <w:noProof/>
                <w:webHidden/>
                <w:sz w:val="28"/>
                <w:szCs w:val="28"/>
              </w:rPr>
              <w:tab/>
            </w:r>
            <w:r w:rsidR="00DC61EE" w:rsidRPr="008173F6">
              <w:rPr>
                <w:rFonts w:ascii="Times New Roman" w:hAnsi="Times New Roman"/>
                <w:noProof/>
                <w:webHidden/>
                <w:sz w:val="28"/>
                <w:szCs w:val="28"/>
              </w:rPr>
              <w:fldChar w:fldCharType="begin"/>
            </w:r>
            <w:r w:rsidR="00DC61EE" w:rsidRPr="008173F6">
              <w:rPr>
                <w:rFonts w:ascii="Times New Roman" w:hAnsi="Times New Roman"/>
                <w:noProof/>
                <w:webHidden/>
                <w:sz w:val="28"/>
                <w:szCs w:val="28"/>
              </w:rPr>
              <w:instrText xml:space="preserve"> PAGEREF _Toc72914292 \h </w:instrText>
            </w:r>
            <w:r w:rsidR="00DC61EE" w:rsidRPr="008173F6">
              <w:rPr>
                <w:rFonts w:ascii="Times New Roman" w:hAnsi="Times New Roman"/>
                <w:noProof/>
                <w:webHidden/>
                <w:sz w:val="28"/>
                <w:szCs w:val="28"/>
              </w:rPr>
            </w:r>
            <w:r w:rsidR="00DC61EE" w:rsidRPr="008173F6">
              <w:rPr>
                <w:rFonts w:ascii="Times New Roman" w:hAnsi="Times New Roman"/>
                <w:noProof/>
                <w:webHidden/>
                <w:sz w:val="28"/>
                <w:szCs w:val="28"/>
              </w:rPr>
              <w:fldChar w:fldCharType="separate"/>
            </w:r>
            <w:r w:rsidR="00DC61EE" w:rsidRPr="008173F6">
              <w:rPr>
                <w:rFonts w:ascii="Times New Roman" w:hAnsi="Times New Roman"/>
                <w:noProof/>
                <w:webHidden/>
                <w:sz w:val="28"/>
                <w:szCs w:val="28"/>
              </w:rPr>
              <w:t>48</w:t>
            </w:r>
            <w:r w:rsidR="00DC61EE" w:rsidRPr="008173F6">
              <w:rPr>
                <w:rFonts w:ascii="Times New Roman" w:hAnsi="Times New Roman"/>
                <w:noProof/>
                <w:webHidden/>
                <w:sz w:val="28"/>
                <w:szCs w:val="28"/>
              </w:rPr>
              <w:fldChar w:fldCharType="end"/>
            </w:r>
          </w:hyperlink>
        </w:p>
        <w:p w14:paraId="57CF03F1" w14:textId="4A9B5B49" w:rsidR="00DC61EE" w:rsidRPr="008173F6" w:rsidRDefault="00466819" w:rsidP="00F01237">
          <w:pPr>
            <w:pStyle w:val="TOC3"/>
            <w:tabs>
              <w:tab w:val="right" w:leader="dot" w:pos="9346"/>
            </w:tabs>
            <w:ind w:left="1134" w:hanging="574"/>
            <w:rPr>
              <w:rFonts w:ascii="Times New Roman" w:eastAsiaTheme="minorEastAsia" w:hAnsi="Times New Roman"/>
              <w:noProof/>
              <w:sz w:val="28"/>
              <w:szCs w:val="28"/>
              <w:lang w:val="en-BY" w:eastAsia="en-GB"/>
            </w:rPr>
          </w:pPr>
          <w:hyperlink w:anchor="_Toc72914293" w:history="1">
            <w:r w:rsidR="00DC61EE" w:rsidRPr="008173F6">
              <w:rPr>
                <w:rStyle w:val="Hyperlink"/>
                <w:rFonts w:ascii="Times New Roman" w:hAnsi="Times New Roman"/>
                <w:noProof/>
                <w:sz w:val="28"/>
                <w:szCs w:val="28"/>
              </w:rPr>
              <w:t xml:space="preserve">5.3.5 Отчисления на социальные нужды (отчисления в фонд                      </w:t>
            </w:r>
            <w:r w:rsidR="00F01237" w:rsidRPr="008173F6">
              <w:rPr>
                <w:rStyle w:val="Hyperlink"/>
                <w:rFonts w:ascii="Times New Roman" w:hAnsi="Times New Roman"/>
                <w:noProof/>
                <w:sz w:val="28"/>
                <w:szCs w:val="28"/>
              </w:rPr>
              <w:br/>
              <w:t xml:space="preserve"> </w:t>
            </w:r>
            <w:r w:rsidR="00DC61EE" w:rsidRPr="008173F6">
              <w:rPr>
                <w:rStyle w:val="Hyperlink"/>
                <w:rFonts w:ascii="Times New Roman" w:hAnsi="Times New Roman"/>
                <w:noProof/>
                <w:sz w:val="28"/>
                <w:szCs w:val="28"/>
              </w:rPr>
              <w:t>социальной защиты населения и обязательное страхование)</w:t>
            </w:r>
            <w:r w:rsidR="00DC61EE" w:rsidRPr="008173F6">
              <w:rPr>
                <w:rFonts w:ascii="Times New Roman" w:hAnsi="Times New Roman"/>
                <w:noProof/>
                <w:webHidden/>
                <w:sz w:val="28"/>
                <w:szCs w:val="28"/>
              </w:rPr>
              <w:tab/>
            </w:r>
            <w:r w:rsidR="00DC61EE" w:rsidRPr="008173F6">
              <w:rPr>
                <w:rFonts w:ascii="Times New Roman" w:hAnsi="Times New Roman"/>
                <w:noProof/>
                <w:webHidden/>
                <w:sz w:val="28"/>
                <w:szCs w:val="28"/>
              </w:rPr>
              <w:fldChar w:fldCharType="begin"/>
            </w:r>
            <w:r w:rsidR="00DC61EE" w:rsidRPr="008173F6">
              <w:rPr>
                <w:rFonts w:ascii="Times New Roman" w:hAnsi="Times New Roman"/>
                <w:noProof/>
                <w:webHidden/>
                <w:sz w:val="28"/>
                <w:szCs w:val="28"/>
              </w:rPr>
              <w:instrText xml:space="preserve"> PAGEREF _Toc72914293 \h </w:instrText>
            </w:r>
            <w:r w:rsidR="00DC61EE" w:rsidRPr="008173F6">
              <w:rPr>
                <w:rFonts w:ascii="Times New Roman" w:hAnsi="Times New Roman"/>
                <w:noProof/>
                <w:webHidden/>
                <w:sz w:val="28"/>
                <w:szCs w:val="28"/>
              </w:rPr>
            </w:r>
            <w:r w:rsidR="00DC61EE" w:rsidRPr="008173F6">
              <w:rPr>
                <w:rFonts w:ascii="Times New Roman" w:hAnsi="Times New Roman"/>
                <w:noProof/>
                <w:webHidden/>
                <w:sz w:val="28"/>
                <w:szCs w:val="28"/>
              </w:rPr>
              <w:fldChar w:fldCharType="separate"/>
            </w:r>
            <w:r w:rsidR="00DC61EE" w:rsidRPr="008173F6">
              <w:rPr>
                <w:rFonts w:ascii="Times New Roman" w:hAnsi="Times New Roman"/>
                <w:noProof/>
                <w:webHidden/>
                <w:sz w:val="28"/>
                <w:szCs w:val="28"/>
              </w:rPr>
              <w:t>48</w:t>
            </w:r>
            <w:r w:rsidR="00DC61EE" w:rsidRPr="008173F6">
              <w:rPr>
                <w:rFonts w:ascii="Times New Roman" w:hAnsi="Times New Roman"/>
                <w:noProof/>
                <w:webHidden/>
                <w:sz w:val="28"/>
                <w:szCs w:val="28"/>
              </w:rPr>
              <w:fldChar w:fldCharType="end"/>
            </w:r>
          </w:hyperlink>
        </w:p>
        <w:p w14:paraId="3BD714AF" w14:textId="00F6B1F3" w:rsidR="00DC61EE" w:rsidRPr="008173F6" w:rsidRDefault="00466819" w:rsidP="00DC61EE">
          <w:pPr>
            <w:pStyle w:val="TOC3"/>
            <w:tabs>
              <w:tab w:val="right" w:leader="dot" w:pos="9346"/>
            </w:tabs>
            <w:ind w:firstLine="0"/>
            <w:rPr>
              <w:rFonts w:ascii="Times New Roman" w:eastAsiaTheme="minorEastAsia" w:hAnsi="Times New Roman"/>
              <w:noProof/>
              <w:sz w:val="28"/>
              <w:szCs w:val="28"/>
              <w:lang w:val="en-BY" w:eastAsia="en-GB"/>
            </w:rPr>
          </w:pPr>
          <w:hyperlink w:anchor="_Toc72914294" w:history="1">
            <w:r w:rsidR="00DC61EE" w:rsidRPr="008173F6">
              <w:rPr>
                <w:rStyle w:val="Hyperlink"/>
                <w:rFonts w:ascii="Times New Roman" w:hAnsi="Times New Roman"/>
                <w:noProof/>
                <w:sz w:val="28"/>
                <w:szCs w:val="28"/>
              </w:rPr>
              <w:t>5.3.6 Накладные расходы</w:t>
            </w:r>
            <w:r w:rsidR="00DC61EE" w:rsidRPr="008173F6">
              <w:rPr>
                <w:rFonts w:ascii="Times New Roman" w:hAnsi="Times New Roman"/>
                <w:noProof/>
                <w:webHidden/>
                <w:sz w:val="28"/>
                <w:szCs w:val="28"/>
              </w:rPr>
              <w:tab/>
            </w:r>
            <w:r w:rsidR="00DC61EE" w:rsidRPr="008173F6">
              <w:rPr>
                <w:rFonts w:ascii="Times New Roman" w:hAnsi="Times New Roman"/>
                <w:noProof/>
                <w:webHidden/>
                <w:sz w:val="28"/>
                <w:szCs w:val="28"/>
              </w:rPr>
              <w:fldChar w:fldCharType="begin"/>
            </w:r>
            <w:r w:rsidR="00DC61EE" w:rsidRPr="008173F6">
              <w:rPr>
                <w:rFonts w:ascii="Times New Roman" w:hAnsi="Times New Roman"/>
                <w:noProof/>
                <w:webHidden/>
                <w:sz w:val="28"/>
                <w:szCs w:val="28"/>
              </w:rPr>
              <w:instrText xml:space="preserve"> PAGEREF _Toc72914294 \h </w:instrText>
            </w:r>
            <w:r w:rsidR="00DC61EE" w:rsidRPr="008173F6">
              <w:rPr>
                <w:rFonts w:ascii="Times New Roman" w:hAnsi="Times New Roman"/>
                <w:noProof/>
                <w:webHidden/>
                <w:sz w:val="28"/>
                <w:szCs w:val="28"/>
              </w:rPr>
            </w:r>
            <w:r w:rsidR="00DC61EE" w:rsidRPr="008173F6">
              <w:rPr>
                <w:rFonts w:ascii="Times New Roman" w:hAnsi="Times New Roman"/>
                <w:noProof/>
                <w:webHidden/>
                <w:sz w:val="28"/>
                <w:szCs w:val="28"/>
              </w:rPr>
              <w:fldChar w:fldCharType="separate"/>
            </w:r>
            <w:r w:rsidR="00DC61EE" w:rsidRPr="008173F6">
              <w:rPr>
                <w:rFonts w:ascii="Times New Roman" w:hAnsi="Times New Roman"/>
                <w:noProof/>
                <w:webHidden/>
                <w:sz w:val="28"/>
                <w:szCs w:val="28"/>
              </w:rPr>
              <w:t>49</w:t>
            </w:r>
            <w:r w:rsidR="00DC61EE" w:rsidRPr="008173F6">
              <w:rPr>
                <w:rFonts w:ascii="Times New Roman" w:hAnsi="Times New Roman"/>
                <w:noProof/>
                <w:webHidden/>
                <w:sz w:val="28"/>
                <w:szCs w:val="28"/>
              </w:rPr>
              <w:fldChar w:fldCharType="end"/>
            </w:r>
          </w:hyperlink>
        </w:p>
        <w:p w14:paraId="45415923" w14:textId="246B715E" w:rsidR="00DC61EE" w:rsidRPr="008173F6" w:rsidRDefault="00466819" w:rsidP="00DC61EE">
          <w:pPr>
            <w:pStyle w:val="TOC3"/>
            <w:tabs>
              <w:tab w:val="right" w:leader="dot" w:pos="9346"/>
            </w:tabs>
            <w:ind w:firstLine="0"/>
            <w:rPr>
              <w:rFonts w:ascii="Times New Roman" w:eastAsiaTheme="minorEastAsia" w:hAnsi="Times New Roman"/>
              <w:noProof/>
              <w:sz w:val="28"/>
              <w:szCs w:val="28"/>
              <w:lang w:val="en-BY" w:eastAsia="en-GB"/>
            </w:rPr>
          </w:pPr>
          <w:hyperlink w:anchor="_Toc72914295" w:history="1">
            <w:r w:rsidR="00DC61EE" w:rsidRPr="008173F6">
              <w:rPr>
                <w:rStyle w:val="Hyperlink"/>
                <w:rFonts w:ascii="Times New Roman" w:hAnsi="Times New Roman"/>
                <w:noProof/>
                <w:sz w:val="28"/>
                <w:szCs w:val="28"/>
              </w:rPr>
              <w:t>5.3.7 Полная себестоимость</w:t>
            </w:r>
            <w:r w:rsidR="00DC61EE" w:rsidRPr="008173F6">
              <w:rPr>
                <w:rFonts w:ascii="Times New Roman" w:hAnsi="Times New Roman"/>
                <w:noProof/>
                <w:webHidden/>
                <w:sz w:val="28"/>
                <w:szCs w:val="28"/>
              </w:rPr>
              <w:tab/>
            </w:r>
            <w:r w:rsidR="00DC61EE" w:rsidRPr="008173F6">
              <w:rPr>
                <w:rFonts w:ascii="Times New Roman" w:hAnsi="Times New Roman"/>
                <w:noProof/>
                <w:webHidden/>
                <w:sz w:val="28"/>
                <w:szCs w:val="28"/>
              </w:rPr>
              <w:fldChar w:fldCharType="begin"/>
            </w:r>
            <w:r w:rsidR="00DC61EE" w:rsidRPr="008173F6">
              <w:rPr>
                <w:rFonts w:ascii="Times New Roman" w:hAnsi="Times New Roman"/>
                <w:noProof/>
                <w:webHidden/>
                <w:sz w:val="28"/>
                <w:szCs w:val="28"/>
              </w:rPr>
              <w:instrText xml:space="preserve"> PAGEREF _Toc72914295 \h </w:instrText>
            </w:r>
            <w:r w:rsidR="00DC61EE" w:rsidRPr="008173F6">
              <w:rPr>
                <w:rFonts w:ascii="Times New Roman" w:hAnsi="Times New Roman"/>
                <w:noProof/>
                <w:webHidden/>
                <w:sz w:val="28"/>
                <w:szCs w:val="28"/>
              </w:rPr>
            </w:r>
            <w:r w:rsidR="00DC61EE" w:rsidRPr="008173F6">
              <w:rPr>
                <w:rFonts w:ascii="Times New Roman" w:hAnsi="Times New Roman"/>
                <w:noProof/>
                <w:webHidden/>
                <w:sz w:val="28"/>
                <w:szCs w:val="28"/>
              </w:rPr>
              <w:fldChar w:fldCharType="separate"/>
            </w:r>
            <w:r w:rsidR="00DC61EE" w:rsidRPr="008173F6">
              <w:rPr>
                <w:rFonts w:ascii="Times New Roman" w:hAnsi="Times New Roman"/>
                <w:noProof/>
                <w:webHidden/>
                <w:sz w:val="28"/>
                <w:szCs w:val="28"/>
              </w:rPr>
              <w:t>49</w:t>
            </w:r>
            <w:r w:rsidR="00DC61EE" w:rsidRPr="008173F6">
              <w:rPr>
                <w:rFonts w:ascii="Times New Roman" w:hAnsi="Times New Roman"/>
                <w:noProof/>
                <w:webHidden/>
                <w:sz w:val="28"/>
                <w:szCs w:val="28"/>
              </w:rPr>
              <w:fldChar w:fldCharType="end"/>
            </w:r>
          </w:hyperlink>
        </w:p>
        <w:p w14:paraId="77056C34" w14:textId="396F186D" w:rsidR="00DC61EE" w:rsidRPr="008173F6" w:rsidRDefault="00466819" w:rsidP="001978EF">
          <w:pPr>
            <w:pStyle w:val="TOC2"/>
            <w:rPr>
              <w:rFonts w:ascii="Times New Roman" w:eastAsiaTheme="minorEastAsia" w:hAnsi="Times New Roman"/>
              <w:i w:val="0"/>
              <w:iCs w:val="0"/>
              <w:noProof/>
              <w:sz w:val="28"/>
              <w:szCs w:val="28"/>
              <w:lang w:val="en-BY" w:eastAsia="en-GB"/>
            </w:rPr>
          </w:pPr>
          <w:hyperlink w:anchor="_Toc72914296" w:history="1">
            <w:r w:rsidR="00DC61EE" w:rsidRPr="008173F6">
              <w:rPr>
                <w:rStyle w:val="Hyperlink"/>
                <w:rFonts w:ascii="Times New Roman" w:hAnsi="Times New Roman"/>
                <w:i w:val="0"/>
                <w:iCs w:val="0"/>
                <w:noProof/>
                <w:sz w:val="28"/>
                <w:szCs w:val="28"/>
              </w:rPr>
              <w:t>5.4 Оценка уровня качества научно-технического результата</w:t>
            </w:r>
            <w:r w:rsidR="00DC61EE" w:rsidRPr="008173F6">
              <w:rPr>
                <w:rFonts w:ascii="Times New Roman" w:hAnsi="Times New Roman"/>
                <w:i w:val="0"/>
                <w:iCs w:val="0"/>
                <w:noProof/>
                <w:webHidden/>
                <w:sz w:val="28"/>
                <w:szCs w:val="28"/>
              </w:rPr>
              <w:tab/>
            </w:r>
            <w:r w:rsidR="00DC61EE" w:rsidRPr="008173F6">
              <w:rPr>
                <w:rFonts w:ascii="Times New Roman" w:hAnsi="Times New Roman"/>
                <w:i w:val="0"/>
                <w:iCs w:val="0"/>
                <w:noProof/>
                <w:webHidden/>
                <w:sz w:val="28"/>
                <w:szCs w:val="28"/>
              </w:rPr>
              <w:fldChar w:fldCharType="begin"/>
            </w:r>
            <w:r w:rsidR="00DC61EE" w:rsidRPr="008173F6">
              <w:rPr>
                <w:rFonts w:ascii="Times New Roman" w:hAnsi="Times New Roman"/>
                <w:i w:val="0"/>
                <w:iCs w:val="0"/>
                <w:noProof/>
                <w:webHidden/>
                <w:sz w:val="28"/>
                <w:szCs w:val="28"/>
              </w:rPr>
              <w:instrText xml:space="preserve"> PAGEREF _Toc72914296 \h </w:instrText>
            </w:r>
            <w:r w:rsidR="00DC61EE" w:rsidRPr="008173F6">
              <w:rPr>
                <w:rFonts w:ascii="Times New Roman" w:hAnsi="Times New Roman"/>
                <w:i w:val="0"/>
                <w:iCs w:val="0"/>
                <w:noProof/>
                <w:webHidden/>
                <w:sz w:val="28"/>
                <w:szCs w:val="28"/>
              </w:rPr>
            </w:r>
            <w:r w:rsidR="00DC61EE" w:rsidRPr="008173F6">
              <w:rPr>
                <w:rFonts w:ascii="Times New Roman" w:hAnsi="Times New Roman"/>
                <w:i w:val="0"/>
                <w:iCs w:val="0"/>
                <w:noProof/>
                <w:webHidden/>
                <w:sz w:val="28"/>
                <w:szCs w:val="28"/>
              </w:rPr>
              <w:fldChar w:fldCharType="separate"/>
            </w:r>
            <w:r w:rsidR="00DC61EE" w:rsidRPr="008173F6">
              <w:rPr>
                <w:rFonts w:ascii="Times New Roman" w:hAnsi="Times New Roman"/>
                <w:i w:val="0"/>
                <w:iCs w:val="0"/>
                <w:noProof/>
                <w:webHidden/>
                <w:sz w:val="28"/>
                <w:szCs w:val="28"/>
              </w:rPr>
              <w:t>49</w:t>
            </w:r>
            <w:r w:rsidR="00DC61EE" w:rsidRPr="008173F6">
              <w:rPr>
                <w:rFonts w:ascii="Times New Roman" w:hAnsi="Times New Roman"/>
                <w:i w:val="0"/>
                <w:iCs w:val="0"/>
                <w:noProof/>
                <w:webHidden/>
                <w:sz w:val="28"/>
                <w:szCs w:val="28"/>
              </w:rPr>
              <w:fldChar w:fldCharType="end"/>
            </w:r>
          </w:hyperlink>
        </w:p>
        <w:p w14:paraId="2614F496" w14:textId="07D09E2A" w:rsidR="00DC61EE" w:rsidRPr="008173F6" w:rsidRDefault="00466819" w:rsidP="007F0E64">
          <w:pPr>
            <w:pStyle w:val="TOC1"/>
            <w:rPr>
              <w:rFonts w:ascii="Times New Roman" w:eastAsiaTheme="minorEastAsia" w:hAnsi="Times New Roman"/>
              <w:b w:val="0"/>
              <w:bCs w:val="0"/>
              <w:noProof/>
              <w:sz w:val="28"/>
              <w:szCs w:val="28"/>
              <w:lang w:val="en-BY" w:eastAsia="en-GB"/>
            </w:rPr>
          </w:pPr>
          <w:hyperlink w:anchor="_Toc72914297" w:history="1">
            <w:r w:rsidR="00DC61EE" w:rsidRPr="008173F6">
              <w:rPr>
                <w:rStyle w:val="Hyperlink"/>
                <w:rFonts w:ascii="Times New Roman" w:hAnsi="Times New Roman"/>
                <w:b w:val="0"/>
                <w:bCs w:val="0"/>
                <w:noProof/>
                <w:sz w:val="28"/>
                <w:szCs w:val="28"/>
              </w:rPr>
              <w:t>6 Анализ результатов тестирования системы</w:t>
            </w:r>
            <w:r w:rsidR="00DC61EE" w:rsidRPr="008173F6">
              <w:rPr>
                <w:rFonts w:ascii="Times New Roman" w:hAnsi="Times New Roman"/>
                <w:b w:val="0"/>
                <w:bCs w:val="0"/>
                <w:noProof/>
                <w:webHidden/>
                <w:sz w:val="28"/>
                <w:szCs w:val="28"/>
              </w:rPr>
              <w:tab/>
            </w:r>
            <w:r w:rsidR="00DC61EE" w:rsidRPr="008173F6">
              <w:rPr>
                <w:rFonts w:ascii="Times New Roman" w:hAnsi="Times New Roman"/>
                <w:b w:val="0"/>
                <w:bCs w:val="0"/>
                <w:noProof/>
                <w:webHidden/>
                <w:sz w:val="28"/>
                <w:szCs w:val="28"/>
              </w:rPr>
              <w:fldChar w:fldCharType="begin"/>
            </w:r>
            <w:r w:rsidR="00DC61EE" w:rsidRPr="008173F6">
              <w:rPr>
                <w:rFonts w:ascii="Times New Roman" w:hAnsi="Times New Roman"/>
                <w:b w:val="0"/>
                <w:bCs w:val="0"/>
                <w:noProof/>
                <w:webHidden/>
                <w:sz w:val="28"/>
                <w:szCs w:val="28"/>
              </w:rPr>
              <w:instrText xml:space="preserve"> PAGEREF _Toc72914297 \h </w:instrText>
            </w:r>
            <w:r w:rsidR="00DC61EE" w:rsidRPr="008173F6">
              <w:rPr>
                <w:rFonts w:ascii="Times New Roman" w:hAnsi="Times New Roman"/>
                <w:b w:val="0"/>
                <w:bCs w:val="0"/>
                <w:noProof/>
                <w:webHidden/>
                <w:sz w:val="28"/>
                <w:szCs w:val="28"/>
              </w:rPr>
            </w:r>
            <w:r w:rsidR="00DC61EE" w:rsidRPr="008173F6">
              <w:rPr>
                <w:rFonts w:ascii="Times New Roman" w:hAnsi="Times New Roman"/>
                <w:b w:val="0"/>
                <w:bCs w:val="0"/>
                <w:noProof/>
                <w:webHidden/>
                <w:sz w:val="28"/>
                <w:szCs w:val="28"/>
              </w:rPr>
              <w:fldChar w:fldCharType="separate"/>
            </w:r>
            <w:r w:rsidR="00DC61EE" w:rsidRPr="008173F6">
              <w:rPr>
                <w:rFonts w:ascii="Times New Roman" w:hAnsi="Times New Roman"/>
                <w:b w:val="0"/>
                <w:bCs w:val="0"/>
                <w:noProof/>
                <w:webHidden/>
                <w:sz w:val="28"/>
                <w:szCs w:val="28"/>
              </w:rPr>
              <w:t>52</w:t>
            </w:r>
            <w:r w:rsidR="00DC61EE" w:rsidRPr="008173F6">
              <w:rPr>
                <w:rFonts w:ascii="Times New Roman" w:hAnsi="Times New Roman"/>
                <w:b w:val="0"/>
                <w:bCs w:val="0"/>
                <w:noProof/>
                <w:webHidden/>
                <w:sz w:val="28"/>
                <w:szCs w:val="28"/>
              </w:rPr>
              <w:fldChar w:fldCharType="end"/>
            </w:r>
          </w:hyperlink>
        </w:p>
        <w:p w14:paraId="0CF7F556" w14:textId="18F35503" w:rsidR="00DC61EE" w:rsidRPr="008173F6" w:rsidRDefault="00466819" w:rsidP="001978EF">
          <w:pPr>
            <w:pStyle w:val="TOC2"/>
            <w:rPr>
              <w:rFonts w:ascii="Times New Roman" w:eastAsiaTheme="minorEastAsia" w:hAnsi="Times New Roman"/>
              <w:i w:val="0"/>
              <w:iCs w:val="0"/>
              <w:noProof/>
              <w:sz w:val="28"/>
              <w:szCs w:val="28"/>
              <w:lang w:val="en-BY" w:eastAsia="en-GB"/>
            </w:rPr>
          </w:pPr>
          <w:hyperlink w:anchor="_Toc72914298" w:history="1">
            <w:r w:rsidR="00DC61EE" w:rsidRPr="008173F6">
              <w:rPr>
                <w:rStyle w:val="Hyperlink"/>
                <w:rFonts w:ascii="Times New Roman" w:hAnsi="Times New Roman"/>
                <w:i w:val="0"/>
                <w:iCs w:val="0"/>
                <w:noProof/>
                <w:sz w:val="28"/>
                <w:szCs w:val="28"/>
              </w:rPr>
              <w:t>6.1 Подготовка данных для проведения эксперимента</w:t>
            </w:r>
            <w:r w:rsidR="00DC61EE" w:rsidRPr="008173F6">
              <w:rPr>
                <w:rFonts w:ascii="Times New Roman" w:hAnsi="Times New Roman"/>
                <w:i w:val="0"/>
                <w:iCs w:val="0"/>
                <w:noProof/>
                <w:webHidden/>
                <w:sz w:val="28"/>
                <w:szCs w:val="28"/>
              </w:rPr>
              <w:tab/>
            </w:r>
            <w:r w:rsidR="00DC61EE" w:rsidRPr="008173F6">
              <w:rPr>
                <w:rFonts w:ascii="Times New Roman" w:hAnsi="Times New Roman"/>
                <w:i w:val="0"/>
                <w:iCs w:val="0"/>
                <w:noProof/>
                <w:webHidden/>
                <w:sz w:val="28"/>
                <w:szCs w:val="28"/>
              </w:rPr>
              <w:fldChar w:fldCharType="begin"/>
            </w:r>
            <w:r w:rsidR="00DC61EE" w:rsidRPr="008173F6">
              <w:rPr>
                <w:rFonts w:ascii="Times New Roman" w:hAnsi="Times New Roman"/>
                <w:i w:val="0"/>
                <w:iCs w:val="0"/>
                <w:noProof/>
                <w:webHidden/>
                <w:sz w:val="28"/>
                <w:szCs w:val="28"/>
              </w:rPr>
              <w:instrText xml:space="preserve"> PAGEREF _Toc72914298 \h </w:instrText>
            </w:r>
            <w:r w:rsidR="00DC61EE" w:rsidRPr="008173F6">
              <w:rPr>
                <w:rFonts w:ascii="Times New Roman" w:hAnsi="Times New Roman"/>
                <w:i w:val="0"/>
                <w:iCs w:val="0"/>
                <w:noProof/>
                <w:webHidden/>
                <w:sz w:val="28"/>
                <w:szCs w:val="28"/>
              </w:rPr>
            </w:r>
            <w:r w:rsidR="00DC61EE" w:rsidRPr="008173F6">
              <w:rPr>
                <w:rFonts w:ascii="Times New Roman" w:hAnsi="Times New Roman"/>
                <w:i w:val="0"/>
                <w:iCs w:val="0"/>
                <w:noProof/>
                <w:webHidden/>
                <w:sz w:val="28"/>
                <w:szCs w:val="28"/>
              </w:rPr>
              <w:fldChar w:fldCharType="separate"/>
            </w:r>
            <w:r w:rsidR="00DC61EE" w:rsidRPr="008173F6">
              <w:rPr>
                <w:rFonts w:ascii="Times New Roman" w:hAnsi="Times New Roman"/>
                <w:i w:val="0"/>
                <w:iCs w:val="0"/>
                <w:noProof/>
                <w:webHidden/>
                <w:sz w:val="28"/>
                <w:szCs w:val="28"/>
              </w:rPr>
              <w:t>52</w:t>
            </w:r>
            <w:r w:rsidR="00DC61EE" w:rsidRPr="008173F6">
              <w:rPr>
                <w:rFonts w:ascii="Times New Roman" w:hAnsi="Times New Roman"/>
                <w:i w:val="0"/>
                <w:iCs w:val="0"/>
                <w:noProof/>
                <w:webHidden/>
                <w:sz w:val="28"/>
                <w:szCs w:val="28"/>
              </w:rPr>
              <w:fldChar w:fldCharType="end"/>
            </w:r>
          </w:hyperlink>
        </w:p>
        <w:p w14:paraId="1F8BABBA" w14:textId="7AF5C961" w:rsidR="00DC61EE" w:rsidRPr="008173F6" w:rsidRDefault="00466819" w:rsidP="001978EF">
          <w:pPr>
            <w:pStyle w:val="TOC2"/>
            <w:rPr>
              <w:rFonts w:ascii="Times New Roman" w:eastAsiaTheme="minorEastAsia" w:hAnsi="Times New Roman"/>
              <w:i w:val="0"/>
              <w:iCs w:val="0"/>
              <w:noProof/>
              <w:sz w:val="28"/>
              <w:szCs w:val="28"/>
              <w:lang w:val="en-BY" w:eastAsia="en-GB"/>
            </w:rPr>
          </w:pPr>
          <w:hyperlink w:anchor="_Toc72914299" w:history="1">
            <w:r w:rsidR="00DC61EE" w:rsidRPr="008173F6">
              <w:rPr>
                <w:rStyle w:val="Hyperlink"/>
                <w:rFonts w:ascii="Times New Roman" w:hAnsi="Times New Roman"/>
                <w:i w:val="0"/>
                <w:iCs w:val="0"/>
                <w:noProof/>
                <w:sz w:val="28"/>
                <w:szCs w:val="28"/>
              </w:rPr>
              <w:t>6.2 Описание эксперимента</w:t>
            </w:r>
            <w:r w:rsidR="00DC61EE" w:rsidRPr="008173F6">
              <w:rPr>
                <w:rFonts w:ascii="Times New Roman" w:hAnsi="Times New Roman"/>
                <w:i w:val="0"/>
                <w:iCs w:val="0"/>
                <w:noProof/>
                <w:webHidden/>
                <w:sz w:val="28"/>
                <w:szCs w:val="28"/>
              </w:rPr>
              <w:tab/>
            </w:r>
            <w:r w:rsidR="00DC61EE" w:rsidRPr="008173F6">
              <w:rPr>
                <w:rFonts w:ascii="Times New Roman" w:hAnsi="Times New Roman"/>
                <w:i w:val="0"/>
                <w:iCs w:val="0"/>
                <w:noProof/>
                <w:webHidden/>
                <w:sz w:val="28"/>
                <w:szCs w:val="28"/>
              </w:rPr>
              <w:fldChar w:fldCharType="begin"/>
            </w:r>
            <w:r w:rsidR="00DC61EE" w:rsidRPr="008173F6">
              <w:rPr>
                <w:rFonts w:ascii="Times New Roman" w:hAnsi="Times New Roman"/>
                <w:i w:val="0"/>
                <w:iCs w:val="0"/>
                <w:noProof/>
                <w:webHidden/>
                <w:sz w:val="28"/>
                <w:szCs w:val="28"/>
              </w:rPr>
              <w:instrText xml:space="preserve"> PAGEREF _Toc72914299 \h </w:instrText>
            </w:r>
            <w:r w:rsidR="00DC61EE" w:rsidRPr="008173F6">
              <w:rPr>
                <w:rFonts w:ascii="Times New Roman" w:hAnsi="Times New Roman"/>
                <w:i w:val="0"/>
                <w:iCs w:val="0"/>
                <w:noProof/>
                <w:webHidden/>
                <w:sz w:val="28"/>
                <w:szCs w:val="28"/>
              </w:rPr>
            </w:r>
            <w:r w:rsidR="00DC61EE" w:rsidRPr="008173F6">
              <w:rPr>
                <w:rFonts w:ascii="Times New Roman" w:hAnsi="Times New Roman"/>
                <w:i w:val="0"/>
                <w:iCs w:val="0"/>
                <w:noProof/>
                <w:webHidden/>
                <w:sz w:val="28"/>
                <w:szCs w:val="28"/>
              </w:rPr>
              <w:fldChar w:fldCharType="separate"/>
            </w:r>
            <w:r w:rsidR="00DC61EE" w:rsidRPr="008173F6">
              <w:rPr>
                <w:rFonts w:ascii="Times New Roman" w:hAnsi="Times New Roman"/>
                <w:i w:val="0"/>
                <w:iCs w:val="0"/>
                <w:noProof/>
                <w:webHidden/>
                <w:sz w:val="28"/>
                <w:szCs w:val="28"/>
              </w:rPr>
              <w:t>54</w:t>
            </w:r>
            <w:r w:rsidR="00DC61EE" w:rsidRPr="008173F6">
              <w:rPr>
                <w:rFonts w:ascii="Times New Roman" w:hAnsi="Times New Roman"/>
                <w:i w:val="0"/>
                <w:iCs w:val="0"/>
                <w:noProof/>
                <w:webHidden/>
                <w:sz w:val="28"/>
                <w:szCs w:val="28"/>
              </w:rPr>
              <w:fldChar w:fldCharType="end"/>
            </w:r>
          </w:hyperlink>
        </w:p>
        <w:p w14:paraId="4C47BCFC" w14:textId="7F548FC3" w:rsidR="00DC61EE" w:rsidRPr="008173F6" w:rsidRDefault="00466819" w:rsidP="001978EF">
          <w:pPr>
            <w:pStyle w:val="TOC2"/>
            <w:rPr>
              <w:rFonts w:ascii="Times New Roman" w:eastAsiaTheme="minorEastAsia" w:hAnsi="Times New Roman"/>
              <w:i w:val="0"/>
              <w:iCs w:val="0"/>
              <w:noProof/>
              <w:sz w:val="28"/>
              <w:szCs w:val="28"/>
              <w:lang w:val="en-BY" w:eastAsia="en-GB"/>
            </w:rPr>
          </w:pPr>
          <w:hyperlink w:anchor="_Toc72914300" w:history="1">
            <w:r w:rsidR="00DC61EE" w:rsidRPr="008173F6">
              <w:rPr>
                <w:rStyle w:val="Hyperlink"/>
                <w:rFonts w:ascii="Times New Roman" w:hAnsi="Times New Roman"/>
                <w:i w:val="0"/>
                <w:iCs w:val="0"/>
                <w:noProof/>
                <w:sz w:val="28"/>
                <w:szCs w:val="28"/>
              </w:rPr>
              <w:t>6.3 Результаты эксперимента</w:t>
            </w:r>
            <w:r w:rsidR="00DC61EE" w:rsidRPr="008173F6">
              <w:rPr>
                <w:rFonts w:ascii="Times New Roman" w:hAnsi="Times New Roman"/>
                <w:i w:val="0"/>
                <w:iCs w:val="0"/>
                <w:noProof/>
                <w:webHidden/>
                <w:sz w:val="28"/>
                <w:szCs w:val="28"/>
              </w:rPr>
              <w:tab/>
            </w:r>
            <w:r w:rsidR="00DC61EE" w:rsidRPr="008173F6">
              <w:rPr>
                <w:rFonts w:ascii="Times New Roman" w:hAnsi="Times New Roman"/>
                <w:i w:val="0"/>
                <w:iCs w:val="0"/>
                <w:noProof/>
                <w:webHidden/>
                <w:sz w:val="28"/>
                <w:szCs w:val="28"/>
              </w:rPr>
              <w:fldChar w:fldCharType="begin"/>
            </w:r>
            <w:r w:rsidR="00DC61EE" w:rsidRPr="008173F6">
              <w:rPr>
                <w:rFonts w:ascii="Times New Roman" w:hAnsi="Times New Roman"/>
                <w:i w:val="0"/>
                <w:iCs w:val="0"/>
                <w:noProof/>
                <w:webHidden/>
                <w:sz w:val="28"/>
                <w:szCs w:val="28"/>
              </w:rPr>
              <w:instrText xml:space="preserve"> PAGEREF _Toc72914300 \h </w:instrText>
            </w:r>
            <w:r w:rsidR="00DC61EE" w:rsidRPr="008173F6">
              <w:rPr>
                <w:rFonts w:ascii="Times New Roman" w:hAnsi="Times New Roman"/>
                <w:i w:val="0"/>
                <w:iCs w:val="0"/>
                <w:noProof/>
                <w:webHidden/>
                <w:sz w:val="28"/>
                <w:szCs w:val="28"/>
              </w:rPr>
            </w:r>
            <w:r w:rsidR="00DC61EE" w:rsidRPr="008173F6">
              <w:rPr>
                <w:rFonts w:ascii="Times New Roman" w:hAnsi="Times New Roman"/>
                <w:i w:val="0"/>
                <w:iCs w:val="0"/>
                <w:noProof/>
                <w:webHidden/>
                <w:sz w:val="28"/>
                <w:szCs w:val="28"/>
              </w:rPr>
              <w:fldChar w:fldCharType="separate"/>
            </w:r>
            <w:r w:rsidR="00DC61EE" w:rsidRPr="008173F6">
              <w:rPr>
                <w:rFonts w:ascii="Times New Roman" w:hAnsi="Times New Roman"/>
                <w:i w:val="0"/>
                <w:iCs w:val="0"/>
                <w:noProof/>
                <w:webHidden/>
                <w:sz w:val="28"/>
                <w:szCs w:val="28"/>
              </w:rPr>
              <w:t>55</w:t>
            </w:r>
            <w:r w:rsidR="00DC61EE" w:rsidRPr="008173F6">
              <w:rPr>
                <w:rFonts w:ascii="Times New Roman" w:hAnsi="Times New Roman"/>
                <w:i w:val="0"/>
                <w:iCs w:val="0"/>
                <w:noProof/>
                <w:webHidden/>
                <w:sz w:val="28"/>
                <w:szCs w:val="28"/>
              </w:rPr>
              <w:fldChar w:fldCharType="end"/>
            </w:r>
          </w:hyperlink>
        </w:p>
        <w:p w14:paraId="7729F526" w14:textId="3B2198FE" w:rsidR="00DC61EE" w:rsidRPr="008173F6" w:rsidRDefault="00466819" w:rsidP="007F0E64">
          <w:pPr>
            <w:pStyle w:val="TOC1"/>
            <w:rPr>
              <w:rFonts w:ascii="Times New Roman" w:eastAsiaTheme="minorEastAsia" w:hAnsi="Times New Roman"/>
              <w:b w:val="0"/>
              <w:bCs w:val="0"/>
              <w:noProof/>
              <w:sz w:val="28"/>
              <w:szCs w:val="28"/>
              <w:lang w:val="en-BY" w:eastAsia="en-GB"/>
            </w:rPr>
          </w:pPr>
          <w:hyperlink w:anchor="_Toc72914301" w:history="1">
            <w:r w:rsidR="00DC61EE" w:rsidRPr="008173F6">
              <w:rPr>
                <w:rStyle w:val="Hyperlink"/>
                <w:rFonts w:ascii="Times New Roman" w:hAnsi="Times New Roman"/>
                <w:b w:val="0"/>
                <w:bCs w:val="0"/>
                <w:noProof/>
                <w:sz w:val="28"/>
                <w:szCs w:val="28"/>
              </w:rPr>
              <w:t>Заключение</w:t>
            </w:r>
            <w:r w:rsidR="00DC61EE" w:rsidRPr="008173F6">
              <w:rPr>
                <w:rFonts w:ascii="Times New Roman" w:hAnsi="Times New Roman"/>
                <w:b w:val="0"/>
                <w:bCs w:val="0"/>
                <w:noProof/>
                <w:webHidden/>
                <w:sz w:val="28"/>
                <w:szCs w:val="28"/>
              </w:rPr>
              <w:tab/>
            </w:r>
            <w:r w:rsidR="00DC61EE" w:rsidRPr="008173F6">
              <w:rPr>
                <w:rFonts w:ascii="Times New Roman" w:hAnsi="Times New Roman"/>
                <w:b w:val="0"/>
                <w:bCs w:val="0"/>
                <w:noProof/>
                <w:webHidden/>
                <w:sz w:val="28"/>
                <w:szCs w:val="28"/>
              </w:rPr>
              <w:fldChar w:fldCharType="begin"/>
            </w:r>
            <w:r w:rsidR="00DC61EE" w:rsidRPr="008173F6">
              <w:rPr>
                <w:rFonts w:ascii="Times New Roman" w:hAnsi="Times New Roman"/>
                <w:b w:val="0"/>
                <w:bCs w:val="0"/>
                <w:noProof/>
                <w:webHidden/>
                <w:sz w:val="28"/>
                <w:szCs w:val="28"/>
              </w:rPr>
              <w:instrText xml:space="preserve"> PAGEREF _Toc72914301 \h </w:instrText>
            </w:r>
            <w:r w:rsidR="00DC61EE" w:rsidRPr="008173F6">
              <w:rPr>
                <w:rFonts w:ascii="Times New Roman" w:hAnsi="Times New Roman"/>
                <w:b w:val="0"/>
                <w:bCs w:val="0"/>
                <w:noProof/>
                <w:webHidden/>
                <w:sz w:val="28"/>
                <w:szCs w:val="28"/>
              </w:rPr>
            </w:r>
            <w:r w:rsidR="00DC61EE" w:rsidRPr="008173F6">
              <w:rPr>
                <w:rFonts w:ascii="Times New Roman" w:hAnsi="Times New Roman"/>
                <w:b w:val="0"/>
                <w:bCs w:val="0"/>
                <w:noProof/>
                <w:webHidden/>
                <w:sz w:val="28"/>
                <w:szCs w:val="28"/>
              </w:rPr>
              <w:fldChar w:fldCharType="separate"/>
            </w:r>
            <w:r w:rsidR="00DC61EE" w:rsidRPr="008173F6">
              <w:rPr>
                <w:rFonts w:ascii="Times New Roman" w:hAnsi="Times New Roman"/>
                <w:b w:val="0"/>
                <w:bCs w:val="0"/>
                <w:noProof/>
                <w:webHidden/>
                <w:sz w:val="28"/>
                <w:szCs w:val="28"/>
              </w:rPr>
              <w:t>57</w:t>
            </w:r>
            <w:r w:rsidR="00DC61EE" w:rsidRPr="008173F6">
              <w:rPr>
                <w:rFonts w:ascii="Times New Roman" w:hAnsi="Times New Roman"/>
                <w:b w:val="0"/>
                <w:bCs w:val="0"/>
                <w:noProof/>
                <w:webHidden/>
                <w:sz w:val="28"/>
                <w:szCs w:val="28"/>
              </w:rPr>
              <w:fldChar w:fldCharType="end"/>
            </w:r>
          </w:hyperlink>
        </w:p>
        <w:p w14:paraId="1FAE9856" w14:textId="62B7BE31" w:rsidR="00DC61EE" w:rsidRPr="008173F6" w:rsidRDefault="00466819" w:rsidP="007F0E64">
          <w:pPr>
            <w:pStyle w:val="TOC1"/>
            <w:rPr>
              <w:rFonts w:ascii="Times New Roman" w:eastAsiaTheme="minorEastAsia" w:hAnsi="Times New Roman"/>
              <w:b w:val="0"/>
              <w:bCs w:val="0"/>
              <w:noProof/>
              <w:sz w:val="28"/>
              <w:szCs w:val="28"/>
              <w:lang w:val="en-BY" w:eastAsia="en-GB"/>
            </w:rPr>
          </w:pPr>
          <w:hyperlink w:anchor="_Toc72914302" w:history="1">
            <w:r w:rsidR="00DC61EE" w:rsidRPr="008173F6">
              <w:rPr>
                <w:rStyle w:val="Hyperlink"/>
                <w:rFonts w:ascii="Times New Roman" w:hAnsi="Times New Roman"/>
                <w:b w:val="0"/>
                <w:bCs w:val="0"/>
                <w:noProof/>
                <w:sz w:val="28"/>
                <w:szCs w:val="28"/>
              </w:rPr>
              <w:t>Список использованных источников</w:t>
            </w:r>
            <w:r w:rsidR="00DC61EE" w:rsidRPr="008173F6">
              <w:rPr>
                <w:rFonts w:ascii="Times New Roman" w:hAnsi="Times New Roman"/>
                <w:b w:val="0"/>
                <w:bCs w:val="0"/>
                <w:noProof/>
                <w:webHidden/>
                <w:sz w:val="28"/>
                <w:szCs w:val="28"/>
              </w:rPr>
              <w:tab/>
            </w:r>
            <w:r w:rsidR="00DC61EE" w:rsidRPr="008173F6">
              <w:rPr>
                <w:rFonts w:ascii="Times New Roman" w:hAnsi="Times New Roman"/>
                <w:b w:val="0"/>
                <w:bCs w:val="0"/>
                <w:noProof/>
                <w:webHidden/>
                <w:sz w:val="28"/>
                <w:szCs w:val="28"/>
              </w:rPr>
              <w:fldChar w:fldCharType="begin"/>
            </w:r>
            <w:r w:rsidR="00DC61EE" w:rsidRPr="008173F6">
              <w:rPr>
                <w:rFonts w:ascii="Times New Roman" w:hAnsi="Times New Roman"/>
                <w:b w:val="0"/>
                <w:bCs w:val="0"/>
                <w:noProof/>
                <w:webHidden/>
                <w:sz w:val="28"/>
                <w:szCs w:val="28"/>
              </w:rPr>
              <w:instrText xml:space="preserve"> PAGEREF _Toc72914302 \h </w:instrText>
            </w:r>
            <w:r w:rsidR="00DC61EE" w:rsidRPr="008173F6">
              <w:rPr>
                <w:rFonts w:ascii="Times New Roman" w:hAnsi="Times New Roman"/>
                <w:b w:val="0"/>
                <w:bCs w:val="0"/>
                <w:noProof/>
                <w:webHidden/>
                <w:sz w:val="28"/>
                <w:szCs w:val="28"/>
              </w:rPr>
            </w:r>
            <w:r w:rsidR="00DC61EE" w:rsidRPr="008173F6">
              <w:rPr>
                <w:rFonts w:ascii="Times New Roman" w:hAnsi="Times New Roman"/>
                <w:b w:val="0"/>
                <w:bCs w:val="0"/>
                <w:noProof/>
                <w:webHidden/>
                <w:sz w:val="28"/>
                <w:szCs w:val="28"/>
              </w:rPr>
              <w:fldChar w:fldCharType="separate"/>
            </w:r>
            <w:r w:rsidR="00DC61EE" w:rsidRPr="008173F6">
              <w:rPr>
                <w:rFonts w:ascii="Times New Roman" w:hAnsi="Times New Roman"/>
                <w:b w:val="0"/>
                <w:bCs w:val="0"/>
                <w:noProof/>
                <w:webHidden/>
                <w:sz w:val="28"/>
                <w:szCs w:val="28"/>
              </w:rPr>
              <w:t>59</w:t>
            </w:r>
            <w:r w:rsidR="00DC61EE" w:rsidRPr="008173F6">
              <w:rPr>
                <w:rFonts w:ascii="Times New Roman" w:hAnsi="Times New Roman"/>
                <w:b w:val="0"/>
                <w:bCs w:val="0"/>
                <w:noProof/>
                <w:webHidden/>
                <w:sz w:val="28"/>
                <w:szCs w:val="28"/>
              </w:rPr>
              <w:fldChar w:fldCharType="end"/>
            </w:r>
          </w:hyperlink>
        </w:p>
        <w:p w14:paraId="0816D384" w14:textId="260A7601" w:rsidR="00DC61EE" w:rsidRPr="008173F6" w:rsidRDefault="00466819" w:rsidP="007F0E64">
          <w:pPr>
            <w:pStyle w:val="TOC1"/>
            <w:rPr>
              <w:rFonts w:ascii="Times New Roman" w:eastAsiaTheme="minorEastAsia" w:hAnsi="Times New Roman"/>
              <w:b w:val="0"/>
              <w:bCs w:val="0"/>
              <w:noProof/>
              <w:sz w:val="28"/>
              <w:szCs w:val="28"/>
              <w:lang w:val="en-BY" w:eastAsia="en-GB"/>
            </w:rPr>
          </w:pPr>
          <w:hyperlink w:anchor="_Toc72914303" w:history="1">
            <w:r w:rsidR="00DC61EE" w:rsidRPr="008173F6">
              <w:rPr>
                <w:rStyle w:val="Hyperlink"/>
                <w:rFonts w:ascii="Times New Roman" w:hAnsi="Times New Roman"/>
                <w:b w:val="0"/>
                <w:bCs w:val="0"/>
                <w:noProof/>
                <w:sz w:val="28"/>
                <w:szCs w:val="28"/>
              </w:rPr>
              <w:t>Приложение А</w:t>
            </w:r>
            <w:r w:rsidR="00DC61EE" w:rsidRPr="008173F6">
              <w:rPr>
                <w:rFonts w:ascii="Times New Roman" w:hAnsi="Times New Roman"/>
                <w:b w:val="0"/>
                <w:bCs w:val="0"/>
                <w:noProof/>
                <w:webHidden/>
                <w:sz w:val="28"/>
                <w:szCs w:val="28"/>
              </w:rPr>
              <w:tab/>
            </w:r>
            <w:r w:rsidR="00DC61EE" w:rsidRPr="008173F6">
              <w:rPr>
                <w:rFonts w:ascii="Times New Roman" w:hAnsi="Times New Roman"/>
                <w:b w:val="0"/>
                <w:bCs w:val="0"/>
                <w:noProof/>
                <w:webHidden/>
                <w:sz w:val="28"/>
                <w:szCs w:val="28"/>
              </w:rPr>
              <w:fldChar w:fldCharType="begin"/>
            </w:r>
            <w:r w:rsidR="00DC61EE" w:rsidRPr="008173F6">
              <w:rPr>
                <w:rFonts w:ascii="Times New Roman" w:hAnsi="Times New Roman"/>
                <w:b w:val="0"/>
                <w:bCs w:val="0"/>
                <w:noProof/>
                <w:webHidden/>
                <w:sz w:val="28"/>
                <w:szCs w:val="28"/>
              </w:rPr>
              <w:instrText xml:space="preserve"> PAGEREF _Toc72914303 \h </w:instrText>
            </w:r>
            <w:r w:rsidR="00DC61EE" w:rsidRPr="008173F6">
              <w:rPr>
                <w:rFonts w:ascii="Times New Roman" w:hAnsi="Times New Roman"/>
                <w:b w:val="0"/>
                <w:bCs w:val="0"/>
                <w:noProof/>
                <w:webHidden/>
                <w:sz w:val="28"/>
                <w:szCs w:val="28"/>
              </w:rPr>
            </w:r>
            <w:r w:rsidR="00DC61EE" w:rsidRPr="008173F6">
              <w:rPr>
                <w:rFonts w:ascii="Times New Roman" w:hAnsi="Times New Roman"/>
                <w:b w:val="0"/>
                <w:bCs w:val="0"/>
                <w:noProof/>
                <w:webHidden/>
                <w:sz w:val="28"/>
                <w:szCs w:val="28"/>
              </w:rPr>
              <w:fldChar w:fldCharType="separate"/>
            </w:r>
            <w:r w:rsidR="00DC61EE" w:rsidRPr="008173F6">
              <w:rPr>
                <w:rFonts w:ascii="Times New Roman" w:hAnsi="Times New Roman"/>
                <w:b w:val="0"/>
                <w:bCs w:val="0"/>
                <w:noProof/>
                <w:webHidden/>
                <w:sz w:val="28"/>
                <w:szCs w:val="28"/>
              </w:rPr>
              <w:t>61</w:t>
            </w:r>
            <w:r w:rsidR="00DC61EE" w:rsidRPr="008173F6">
              <w:rPr>
                <w:rFonts w:ascii="Times New Roman" w:hAnsi="Times New Roman"/>
                <w:b w:val="0"/>
                <w:bCs w:val="0"/>
                <w:noProof/>
                <w:webHidden/>
                <w:sz w:val="28"/>
                <w:szCs w:val="28"/>
              </w:rPr>
              <w:fldChar w:fldCharType="end"/>
            </w:r>
          </w:hyperlink>
        </w:p>
        <w:p w14:paraId="6EBD323C" w14:textId="51BB0060" w:rsidR="00DC61EE" w:rsidRPr="008173F6" w:rsidRDefault="00466819" w:rsidP="001978EF">
          <w:pPr>
            <w:pStyle w:val="TOC2"/>
            <w:rPr>
              <w:rFonts w:ascii="Times New Roman" w:eastAsiaTheme="minorEastAsia" w:hAnsi="Times New Roman"/>
              <w:i w:val="0"/>
              <w:iCs w:val="0"/>
              <w:noProof/>
              <w:sz w:val="28"/>
              <w:szCs w:val="28"/>
              <w:lang w:val="en-BY" w:eastAsia="en-GB"/>
            </w:rPr>
          </w:pPr>
          <w:hyperlink w:anchor="_Toc72914304" w:history="1">
            <w:r w:rsidR="00DC61EE" w:rsidRPr="008173F6">
              <w:rPr>
                <w:rStyle w:val="Hyperlink"/>
                <w:rFonts w:ascii="Times New Roman" w:hAnsi="Times New Roman"/>
                <w:i w:val="0"/>
                <w:iCs w:val="0"/>
                <w:noProof/>
                <w:sz w:val="28"/>
                <w:szCs w:val="28"/>
              </w:rPr>
              <w:t xml:space="preserve">А.1 Программная реализация алгоритм системы повышения разборчивости </w:t>
            </w:r>
            <w:r w:rsidR="00F01237" w:rsidRPr="008173F6">
              <w:rPr>
                <w:rStyle w:val="Hyperlink"/>
                <w:rFonts w:ascii="Times New Roman" w:hAnsi="Times New Roman"/>
                <w:i w:val="0"/>
                <w:iCs w:val="0"/>
                <w:noProof/>
                <w:sz w:val="28"/>
                <w:szCs w:val="28"/>
              </w:rPr>
              <w:t xml:space="preserve">  </w:t>
            </w:r>
            <w:r w:rsidR="00F01237" w:rsidRPr="008173F6">
              <w:rPr>
                <w:rStyle w:val="Hyperlink"/>
                <w:rFonts w:ascii="Times New Roman" w:hAnsi="Times New Roman"/>
                <w:i w:val="0"/>
                <w:iCs w:val="0"/>
                <w:noProof/>
                <w:sz w:val="28"/>
                <w:szCs w:val="28"/>
              </w:rPr>
              <w:br/>
              <w:t xml:space="preserve"> </w:t>
            </w:r>
            <w:r w:rsidR="00DC61EE" w:rsidRPr="008173F6">
              <w:rPr>
                <w:rStyle w:val="Hyperlink"/>
                <w:rFonts w:ascii="Times New Roman" w:hAnsi="Times New Roman"/>
                <w:i w:val="0"/>
                <w:iCs w:val="0"/>
                <w:noProof/>
                <w:sz w:val="28"/>
                <w:szCs w:val="28"/>
              </w:rPr>
              <w:t>речи</w:t>
            </w:r>
            <w:r w:rsidR="00DC61EE" w:rsidRPr="008173F6">
              <w:rPr>
                <w:rFonts w:ascii="Times New Roman" w:hAnsi="Times New Roman"/>
                <w:i w:val="0"/>
                <w:iCs w:val="0"/>
                <w:noProof/>
                <w:webHidden/>
                <w:sz w:val="28"/>
                <w:szCs w:val="28"/>
              </w:rPr>
              <w:tab/>
            </w:r>
            <w:r w:rsidR="00DC61EE" w:rsidRPr="008173F6">
              <w:rPr>
                <w:rFonts w:ascii="Times New Roman" w:hAnsi="Times New Roman"/>
                <w:i w:val="0"/>
                <w:iCs w:val="0"/>
                <w:noProof/>
                <w:webHidden/>
                <w:sz w:val="28"/>
                <w:szCs w:val="28"/>
              </w:rPr>
              <w:fldChar w:fldCharType="begin"/>
            </w:r>
            <w:r w:rsidR="00DC61EE" w:rsidRPr="008173F6">
              <w:rPr>
                <w:rFonts w:ascii="Times New Roman" w:hAnsi="Times New Roman"/>
                <w:i w:val="0"/>
                <w:iCs w:val="0"/>
                <w:noProof/>
                <w:webHidden/>
                <w:sz w:val="28"/>
                <w:szCs w:val="28"/>
              </w:rPr>
              <w:instrText xml:space="preserve"> PAGEREF _Toc72914304 \h </w:instrText>
            </w:r>
            <w:r w:rsidR="00DC61EE" w:rsidRPr="008173F6">
              <w:rPr>
                <w:rFonts w:ascii="Times New Roman" w:hAnsi="Times New Roman"/>
                <w:i w:val="0"/>
                <w:iCs w:val="0"/>
                <w:noProof/>
                <w:webHidden/>
                <w:sz w:val="28"/>
                <w:szCs w:val="28"/>
              </w:rPr>
            </w:r>
            <w:r w:rsidR="00DC61EE" w:rsidRPr="008173F6">
              <w:rPr>
                <w:rFonts w:ascii="Times New Roman" w:hAnsi="Times New Roman"/>
                <w:i w:val="0"/>
                <w:iCs w:val="0"/>
                <w:noProof/>
                <w:webHidden/>
                <w:sz w:val="28"/>
                <w:szCs w:val="28"/>
              </w:rPr>
              <w:fldChar w:fldCharType="separate"/>
            </w:r>
            <w:r w:rsidR="00DC61EE" w:rsidRPr="008173F6">
              <w:rPr>
                <w:rFonts w:ascii="Times New Roman" w:hAnsi="Times New Roman"/>
                <w:i w:val="0"/>
                <w:iCs w:val="0"/>
                <w:noProof/>
                <w:webHidden/>
                <w:sz w:val="28"/>
                <w:szCs w:val="28"/>
              </w:rPr>
              <w:t>61</w:t>
            </w:r>
            <w:r w:rsidR="00DC61EE" w:rsidRPr="008173F6">
              <w:rPr>
                <w:rFonts w:ascii="Times New Roman" w:hAnsi="Times New Roman"/>
                <w:i w:val="0"/>
                <w:iCs w:val="0"/>
                <w:noProof/>
                <w:webHidden/>
                <w:sz w:val="28"/>
                <w:szCs w:val="28"/>
              </w:rPr>
              <w:fldChar w:fldCharType="end"/>
            </w:r>
          </w:hyperlink>
        </w:p>
        <w:p w14:paraId="6B3D2C58" w14:textId="3BADD44C" w:rsidR="00DC61EE" w:rsidRPr="008173F6" w:rsidRDefault="00466819" w:rsidP="001978EF">
          <w:pPr>
            <w:pStyle w:val="TOC2"/>
            <w:rPr>
              <w:rFonts w:ascii="Times New Roman" w:eastAsiaTheme="minorEastAsia" w:hAnsi="Times New Roman"/>
              <w:i w:val="0"/>
              <w:iCs w:val="0"/>
              <w:noProof/>
              <w:sz w:val="28"/>
              <w:szCs w:val="28"/>
              <w:lang w:val="en-BY" w:eastAsia="en-GB"/>
            </w:rPr>
          </w:pPr>
          <w:hyperlink w:anchor="_Toc72914305" w:history="1">
            <w:r w:rsidR="00DC61EE" w:rsidRPr="008173F6">
              <w:rPr>
                <w:rStyle w:val="Hyperlink"/>
                <w:rFonts w:ascii="Times New Roman" w:hAnsi="Times New Roman"/>
                <w:i w:val="0"/>
                <w:iCs w:val="0"/>
                <w:noProof/>
                <w:sz w:val="28"/>
                <w:szCs w:val="28"/>
              </w:rPr>
              <w:t xml:space="preserve">А.1 Программная реализация алгоритм определения значимости </w:t>
            </w:r>
            <w:r w:rsidR="00F01237" w:rsidRPr="008173F6">
              <w:rPr>
                <w:rStyle w:val="Hyperlink"/>
                <w:rFonts w:ascii="Times New Roman" w:hAnsi="Times New Roman"/>
                <w:i w:val="0"/>
                <w:iCs w:val="0"/>
                <w:noProof/>
                <w:sz w:val="28"/>
                <w:szCs w:val="28"/>
              </w:rPr>
              <w:br/>
              <w:t xml:space="preserve"> </w:t>
            </w:r>
            <w:r w:rsidR="00DC61EE" w:rsidRPr="008173F6">
              <w:rPr>
                <w:rStyle w:val="Hyperlink"/>
                <w:rFonts w:ascii="Times New Roman" w:hAnsi="Times New Roman"/>
                <w:i w:val="0"/>
                <w:iCs w:val="0"/>
                <w:noProof/>
                <w:sz w:val="28"/>
                <w:szCs w:val="28"/>
              </w:rPr>
              <w:t>результатов</w:t>
            </w:r>
            <w:r w:rsidR="00DC61EE" w:rsidRPr="008173F6">
              <w:rPr>
                <w:rFonts w:ascii="Times New Roman" w:hAnsi="Times New Roman"/>
                <w:i w:val="0"/>
                <w:iCs w:val="0"/>
                <w:noProof/>
                <w:webHidden/>
                <w:sz w:val="28"/>
                <w:szCs w:val="28"/>
              </w:rPr>
              <w:tab/>
            </w:r>
            <w:r w:rsidR="00DC61EE" w:rsidRPr="008173F6">
              <w:rPr>
                <w:rFonts w:ascii="Times New Roman" w:hAnsi="Times New Roman"/>
                <w:i w:val="0"/>
                <w:iCs w:val="0"/>
                <w:noProof/>
                <w:webHidden/>
                <w:sz w:val="28"/>
                <w:szCs w:val="28"/>
              </w:rPr>
              <w:fldChar w:fldCharType="begin"/>
            </w:r>
            <w:r w:rsidR="00DC61EE" w:rsidRPr="008173F6">
              <w:rPr>
                <w:rFonts w:ascii="Times New Roman" w:hAnsi="Times New Roman"/>
                <w:i w:val="0"/>
                <w:iCs w:val="0"/>
                <w:noProof/>
                <w:webHidden/>
                <w:sz w:val="28"/>
                <w:szCs w:val="28"/>
              </w:rPr>
              <w:instrText xml:space="preserve"> PAGEREF _Toc72914305 \h </w:instrText>
            </w:r>
            <w:r w:rsidR="00DC61EE" w:rsidRPr="008173F6">
              <w:rPr>
                <w:rFonts w:ascii="Times New Roman" w:hAnsi="Times New Roman"/>
                <w:i w:val="0"/>
                <w:iCs w:val="0"/>
                <w:noProof/>
                <w:webHidden/>
                <w:sz w:val="28"/>
                <w:szCs w:val="28"/>
              </w:rPr>
            </w:r>
            <w:r w:rsidR="00DC61EE" w:rsidRPr="008173F6">
              <w:rPr>
                <w:rFonts w:ascii="Times New Roman" w:hAnsi="Times New Roman"/>
                <w:i w:val="0"/>
                <w:iCs w:val="0"/>
                <w:noProof/>
                <w:webHidden/>
                <w:sz w:val="28"/>
                <w:szCs w:val="28"/>
              </w:rPr>
              <w:fldChar w:fldCharType="separate"/>
            </w:r>
            <w:r w:rsidR="00DC61EE" w:rsidRPr="008173F6">
              <w:rPr>
                <w:rFonts w:ascii="Times New Roman" w:hAnsi="Times New Roman"/>
                <w:i w:val="0"/>
                <w:iCs w:val="0"/>
                <w:noProof/>
                <w:webHidden/>
                <w:sz w:val="28"/>
                <w:szCs w:val="28"/>
              </w:rPr>
              <w:t>67</w:t>
            </w:r>
            <w:r w:rsidR="00DC61EE" w:rsidRPr="008173F6">
              <w:rPr>
                <w:rFonts w:ascii="Times New Roman" w:hAnsi="Times New Roman"/>
                <w:i w:val="0"/>
                <w:iCs w:val="0"/>
                <w:noProof/>
                <w:webHidden/>
                <w:sz w:val="28"/>
                <w:szCs w:val="28"/>
              </w:rPr>
              <w:fldChar w:fldCharType="end"/>
            </w:r>
          </w:hyperlink>
        </w:p>
        <w:p w14:paraId="24DB123F" w14:textId="3811E16A" w:rsidR="00DC61EE" w:rsidRPr="008173F6" w:rsidRDefault="00466819" w:rsidP="007F0E64">
          <w:pPr>
            <w:pStyle w:val="TOC1"/>
            <w:rPr>
              <w:rFonts w:ascii="Times New Roman" w:eastAsiaTheme="minorEastAsia" w:hAnsi="Times New Roman"/>
              <w:b w:val="0"/>
              <w:bCs w:val="0"/>
              <w:noProof/>
              <w:sz w:val="28"/>
              <w:szCs w:val="28"/>
              <w:lang w:val="en-BY" w:eastAsia="en-GB"/>
            </w:rPr>
          </w:pPr>
          <w:hyperlink w:anchor="_Toc72914306" w:history="1">
            <w:r w:rsidR="00DC61EE" w:rsidRPr="008173F6">
              <w:rPr>
                <w:rStyle w:val="Hyperlink"/>
                <w:rFonts w:ascii="Times New Roman" w:hAnsi="Times New Roman"/>
                <w:b w:val="0"/>
                <w:bCs w:val="0"/>
                <w:noProof/>
                <w:sz w:val="28"/>
                <w:szCs w:val="28"/>
              </w:rPr>
              <w:t>Приложение Б</w:t>
            </w:r>
            <w:r w:rsidR="00DC61EE" w:rsidRPr="008173F6">
              <w:rPr>
                <w:rFonts w:ascii="Times New Roman" w:hAnsi="Times New Roman"/>
                <w:b w:val="0"/>
                <w:bCs w:val="0"/>
                <w:noProof/>
                <w:webHidden/>
                <w:sz w:val="28"/>
                <w:szCs w:val="28"/>
              </w:rPr>
              <w:tab/>
            </w:r>
            <w:r w:rsidR="00DC61EE" w:rsidRPr="008173F6">
              <w:rPr>
                <w:rFonts w:ascii="Times New Roman" w:hAnsi="Times New Roman"/>
                <w:b w:val="0"/>
                <w:bCs w:val="0"/>
                <w:noProof/>
                <w:webHidden/>
                <w:sz w:val="28"/>
                <w:szCs w:val="28"/>
              </w:rPr>
              <w:fldChar w:fldCharType="begin"/>
            </w:r>
            <w:r w:rsidR="00DC61EE" w:rsidRPr="008173F6">
              <w:rPr>
                <w:rFonts w:ascii="Times New Roman" w:hAnsi="Times New Roman"/>
                <w:b w:val="0"/>
                <w:bCs w:val="0"/>
                <w:noProof/>
                <w:webHidden/>
                <w:sz w:val="28"/>
                <w:szCs w:val="28"/>
              </w:rPr>
              <w:instrText xml:space="preserve"> PAGEREF _Toc72914306 \h </w:instrText>
            </w:r>
            <w:r w:rsidR="00DC61EE" w:rsidRPr="008173F6">
              <w:rPr>
                <w:rFonts w:ascii="Times New Roman" w:hAnsi="Times New Roman"/>
                <w:b w:val="0"/>
                <w:bCs w:val="0"/>
                <w:noProof/>
                <w:webHidden/>
                <w:sz w:val="28"/>
                <w:szCs w:val="28"/>
              </w:rPr>
            </w:r>
            <w:r w:rsidR="00DC61EE" w:rsidRPr="008173F6">
              <w:rPr>
                <w:rFonts w:ascii="Times New Roman" w:hAnsi="Times New Roman"/>
                <w:b w:val="0"/>
                <w:bCs w:val="0"/>
                <w:noProof/>
                <w:webHidden/>
                <w:sz w:val="28"/>
                <w:szCs w:val="28"/>
              </w:rPr>
              <w:fldChar w:fldCharType="separate"/>
            </w:r>
            <w:r w:rsidR="00DC61EE" w:rsidRPr="008173F6">
              <w:rPr>
                <w:rFonts w:ascii="Times New Roman" w:hAnsi="Times New Roman"/>
                <w:b w:val="0"/>
                <w:bCs w:val="0"/>
                <w:noProof/>
                <w:webHidden/>
                <w:sz w:val="28"/>
                <w:szCs w:val="28"/>
              </w:rPr>
              <w:t>69</w:t>
            </w:r>
            <w:r w:rsidR="00DC61EE" w:rsidRPr="008173F6">
              <w:rPr>
                <w:rFonts w:ascii="Times New Roman" w:hAnsi="Times New Roman"/>
                <w:b w:val="0"/>
                <w:bCs w:val="0"/>
                <w:noProof/>
                <w:webHidden/>
                <w:sz w:val="28"/>
                <w:szCs w:val="28"/>
              </w:rPr>
              <w:fldChar w:fldCharType="end"/>
            </w:r>
          </w:hyperlink>
        </w:p>
        <w:p w14:paraId="4BADE38A" w14:textId="0357D27B" w:rsidR="001F128B" w:rsidRDefault="001F128B" w:rsidP="00DC61EE">
          <w:pPr>
            <w:ind w:firstLine="0"/>
          </w:pPr>
          <w:r w:rsidRPr="008173F6">
            <w:rPr>
              <w:noProof/>
              <w:szCs w:val="28"/>
            </w:rPr>
            <w:fldChar w:fldCharType="end"/>
          </w:r>
        </w:p>
      </w:sdtContent>
    </w:sdt>
    <w:p w14:paraId="7231AD9A" w14:textId="3D36D093" w:rsidR="00C619E4" w:rsidRPr="00C23D42" w:rsidRDefault="00A63AB1" w:rsidP="00D310DC">
      <w:pPr>
        <w:pStyle w:val="a2"/>
        <w:tabs>
          <w:tab w:val="right" w:leader="dot" w:pos="9354"/>
        </w:tabs>
        <w:rPr>
          <w:lang w:val="ru-RU"/>
        </w:rPr>
      </w:pPr>
      <w:r w:rsidRPr="00C23D42">
        <w:rPr>
          <w:rFonts w:eastAsia="Calibri"/>
          <w:kern w:val="0"/>
          <w:szCs w:val="20"/>
          <w:lang w:val="ru-RU"/>
        </w:rPr>
        <w:br w:type="page"/>
      </w:r>
      <w:bookmarkStart w:id="1" w:name="_Toc72914256"/>
      <w:r w:rsidR="00CB6F68" w:rsidRPr="00C23D42">
        <w:rPr>
          <w:lang w:val="ru-RU"/>
        </w:rPr>
        <w:lastRenderedPageBreak/>
        <w:t>Введение</w:t>
      </w:r>
      <w:bookmarkEnd w:id="1"/>
    </w:p>
    <w:p w14:paraId="189F3C75" w14:textId="397EFA0E" w:rsidR="00781911" w:rsidRDefault="00781911" w:rsidP="00781911">
      <w:r>
        <w:t xml:space="preserve">Звук возникает в результате вибрации любых объектов с определенной частотой. </w:t>
      </w:r>
      <w:r w:rsidR="00AD19D1">
        <w:t>Среда</w:t>
      </w:r>
      <w:r>
        <w:t>, в которо</w:t>
      </w:r>
      <w:r w:rsidR="00AD19D1">
        <w:t>й</w:t>
      </w:r>
      <w:r>
        <w:t xml:space="preserve"> распространяется звук, называется звуковым полем. Звуки многих музыкальных инструментов являются результатом колебаний натянутых струн (скрипка, гитара, фортепиано). Звук голоса человека – это результат колебаний голосовых складок в гортани под воздействием выдыхаемой струи воздуха. Эти звуковые колебания распространяются по воздуху и проникают в наше ухо. Структуры наружного, среднего и внутреннего уха обеспечивают передачу звуковых колебаний волосковым клеткам. После чего формируются электрические импульсы, которые передаются по слуховому нерву к подкорковым слуховым центрам мозга, а затем в слуховые корковые центры, где осуществляется основная обработка речи, узнавание, запоминание, интерпретация речевых и неречевых сигналов, и, наконец, формируются различные слуховые ощущения</w:t>
      </w:r>
      <w:r w:rsidR="00AD19D1">
        <w:t xml:space="preserve"> </w:t>
      </w:r>
      <w:r>
        <w:t>[1].</w:t>
      </w:r>
    </w:p>
    <w:p w14:paraId="659D0089" w14:textId="77777777" w:rsidR="00AD19D1" w:rsidRDefault="00781911" w:rsidP="00AD19D1">
      <w:r>
        <w:t xml:space="preserve">Слух и понимание являются разными аспектами восприятия акустических сигналов. Для того чтобы акустический сигнал (речь) стал ясным, необходимо, чтобы он был слышен. Если сигнал не слышен, понять его невозможно. При этом если сигнал слышен, не означает, что он будет понят. Таким образом, разборчивость зависит от того, способен ли человеческий мозг распознавать слышимые звуковые сигналы. Часто бывают ситуации, когда человек может слышать акустический сигнал, но не понимает той информации, которую несет этот сигнал. </w:t>
      </w:r>
      <w:r w:rsidR="00AD19D1">
        <w:t>Следовательно</w:t>
      </w:r>
      <w:r>
        <w:t>, есть существенная разница между слышимостью и разборчивостью. С проблемой непонимания сталкиваются слабослышащие люди (особенно те, у кого есть патологии внутреннего уха). Они оказываются в ситуации, когда не могут расшифровать звуковые сигналы, используя имеющуюся акустическую информацию [2].</w:t>
      </w:r>
    </w:p>
    <w:p w14:paraId="65193618" w14:textId="5A1853CA" w:rsidR="00F80976" w:rsidRDefault="00F80976" w:rsidP="00F80976">
      <w:r>
        <w:t>По прогнозам Всемирной организации здравоохранения б</w:t>
      </w:r>
      <w:r w:rsidRPr="00F80976">
        <w:t>олее 1,1 миллиарда людей</w:t>
      </w:r>
      <w:r>
        <w:t xml:space="preserve"> молодого возраста</w:t>
      </w:r>
      <w:r w:rsidRPr="00F80976">
        <w:t xml:space="preserve"> подвергаются риску потери слуха из-за прослушивания музыки на слишком высоком, опасном для слуха уровне громкости.</w:t>
      </w:r>
      <w:r>
        <w:t xml:space="preserve"> Уже сейчас б</w:t>
      </w:r>
      <w:r w:rsidRPr="00F80976">
        <w:t>олее 5% населения мира</w:t>
      </w:r>
      <w:r>
        <w:t xml:space="preserve"> </w:t>
      </w:r>
      <w:r w:rsidRPr="00F80976">
        <w:t xml:space="preserve">нуждаются в реабилитации для решения проблемы </w:t>
      </w:r>
      <w:proofErr w:type="spellStart"/>
      <w:r w:rsidRPr="00F80976">
        <w:t>инвалидизирующей</w:t>
      </w:r>
      <w:proofErr w:type="spellEnd"/>
      <w:r>
        <w:t xml:space="preserve"> </w:t>
      </w:r>
      <w:r w:rsidRPr="00F80976">
        <w:t>потери слуха</w:t>
      </w:r>
      <w:r>
        <w:t xml:space="preserve"> (т.е. </w:t>
      </w:r>
      <w:r w:rsidRPr="00F80976">
        <w:t>потеря слуха в слышащем лучше ухе превыша</w:t>
      </w:r>
      <w:r>
        <w:t>ет</w:t>
      </w:r>
      <w:r w:rsidRPr="00F80976">
        <w:t xml:space="preserve"> 35 децибел</w:t>
      </w:r>
      <w:r>
        <w:t xml:space="preserve">). </w:t>
      </w:r>
      <w:r w:rsidRPr="00F80976">
        <w:t xml:space="preserve">По оценкам, к 2050 г. более </w:t>
      </w:r>
      <w:r>
        <w:t>10%</w:t>
      </w:r>
      <w:r w:rsidRPr="00F80976">
        <w:t xml:space="preserve"> будут иметь </w:t>
      </w:r>
      <w:proofErr w:type="spellStart"/>
      <w:r w:rsidRPr="00F80976">
        <w:t>инвалидизирующую</w:t>
      </w:r>
      <w:proofErr w:type="spellEnd"/>
      <w:r w:rsidRPr="00F80976">
        <w:t xml:space="preserve"> потерю слуха. </w:t>
      </w:r>
    </w:p>
    <w:p w14:paraId="760DAB84" w14:textId="4BCF2708" w:rsidR="00AD19D1" w:rsidRDefault="00F80976" w:rsidP="00F80976">
      <w:r>
        <w:t xml:space="preserve">В связи с этим существует задача создания методов коррекции слуха. </w:t>
      </w:r>
      <w:r w:rsidR="00AD19D1">
        <w:t xml:space="preserve">Ученые с разных стран мира модифицируют имеющиеся методы и создают новые для решения проблемы потери слуха. Условно системы, помогающие решить данную проблему, можно разделить на следующие категории: системы моделирования потери слуха и, непосредственно, сами системы повышения </w:t>
      </w:r>
      <w:r w:rsidR="00AD19D1">
        <w:lastRenderedPageBreak/>
        <w:t>разборчивости речи и коррекции слуха. И</w:t>
      </w:r>
      <w:r w:rsidR="00AD19D1" w:rsidRPr="00AD19D1">
        <w:t>спользова</w:t>
      </w:r>
      <w:r w:rsidR="00AD19D1">
        <w:t>ние</w:t>
      </w:r>
      <w:r w:rsidR="00AD19D1" w:rsidRPr="00AD19D1">
        <w:t xml:space="preserve"> систем моделирования потери слуха</w:t>
      </w:r>
      <w:r w:rsidR="00AD19D1">
        <w:t xml:space="preserve"> </w:t>
      </w:r>
      <w:r w:rsidR="00AD19D1" w:rsidRPr="00AD19D1">
        <w:t>мо</w:t>
      </w:r>
      <w:r w:rsidR="00AD19D1">
        <w:t>жет</w:t>
      </w:r>
      <w:r w:rsidR="00AD19D1" w:rsidRPr="00AD19D1">
        <w:t xml:space="preserve"> быть ценным инструментом для разработки стратегий обработки сигналов для слуховых аппаратов, поскольку в предварительных экспериментах </w:t>
      </w:r>
      <w:r w:rsidR="00AD19D1">
        <w:t>могут принимать участие люди</w:t>
      </w:r>
      <w:r w:rsidR="00AD19D1" w:rsidRPr="00AD19D1">
        <w:t xml:space="preserve"> </w:t>
      </w:r>
      <w:r w:rsidR="00AD19D1">
        <w:t>с нормальным слухом</w:t>
      </w:r>
      <w:r w:rsidR="00AD19D1" w:rsidRPr="00AD19D1">
        <w:t>, что часто проще и дешевле.</w:t>
      </w:r>
    </w:p>
    <w:p w14:paraId="38ED2400" w14:textId="78D602A5" w:rsidR="00AD19D1" w:rsidRPr="00AD19D1" w:rsidRDefault="00AD19D1" w:rsidP="00AD19D1">
      <w:r>
        <w:t>Основные задачи, поставленными в данной дипломной работе</w:t>
      </w:r>
      <w:r w:rsidRPr="00AD19D1">
        <w:t>:</w:t>
      </w:r>
    </w:p>
    <w:p w14:paraId="2E1F0D3A" w14:textId="2766CF28" w:rsidR="00AD19D1" w:rsidRDefault="00AD19D1" w:rsidP="0020732B">
      <w:pPr>
        <w:pStyle w:val="ListParagraph"/>
        <w:numPr>
          <w:ilvl w:val="0"/>
          <w:numId w:val="15"/>
        </w:numPr>
      </w:pPr>
      <w:r>
        <w:t>р</w:t>
      </w:r>
      <w:r w:rsidRPr="00AD19D1">
        <w:t>азрабо</w:t>
      </w:r>
      <w:r>
        <w:t>тать</w:t>
      </w:r>
      <w:r w:rsidRPr="00AD19D1">
        <w:t xml:space="preserve"> систем</w:t>
      </w:r>
      <w:r>
        <w:t>у</w:t>
      </w:r>
      <w:r w:rsidRPr="00AD19D1">
        <w:t xml:space="preserve"> повышения разборчивости речи на основе модели слухового восприятия и компрессии динамического диапазона сигнала</w:t>
      </w:r>
      <w:r w:rsidR="00DB6D83" w:rsidRPr="00DB6D83">
        <w:t>;</w:t>
      </w:r>
    </w:p>
    <w:p w14:paraId="6E8DA7EC" w14:textId="2E25ED40" w:rsidR="00AD19D1" w:rsidRPr="005D1AB0" w:rsidRDefault="00AD19D1" w:rsidP="0020732B">
      <w:pPr>
        <w:pStyle w:val="ListParagraph"/>
        <w:numPr>
          <w:ilvl w:val="0"/>
          <w:numId w:val="15"/>
        </w:numPr>
      </w:pPr>
      <w:r w:rsidRPr="00AD19D1">
        <w:t>определ</w:t>
      </w:r>
      <w:r>
        <w:t>ить</w:t>
      </w:r>
      <w:r w:rsidRPr="00AD19D1">
        <w:t>, является ли разрабатываемая система пригодной для решения задачи повышения разборчивости</w:t>
      </w:r>
      <w:r>
        <w:t xml:space="preserve"> путем тестирования с помощью модели потери слуха человека на людях с нормальным слухом</w:t>
      </w:r>
      <w:r w:rsidRPr="00AD19D1">
        <w:t>.</w:t>
      </w:r>
    </w:p>
    <w:p w14:paraId="0EB47042" w14:textId="70F0FECF" w:rsidR="00DB6D83" w:rsidRPr="00DB6D83" w:rsidRDefault="00DB6D83" w:rsidP="00DB6D83">
      <w:pPr>
        <w:ind w:firstLine="708"/>
      </w:pPr>
      <w:r w:rsidRPr="00DB6D83">
        <w:t xml:space="preserve">Проектирование системы </w:t>
      </w:r>
      <w:r>
        <w:t xml:space="preserve">повышения разборчивости речи </w:t>
      </w:r>
      <w:r w:rsidRPr="00DB6D83">
        <w:t>проводилось в несколько этапов, которые отражены в структуре пояснительной записки данного дипломного проекта.</w:t>
      </w:r>
    </w:p>
    <w:p w14:paraId="147EEEF4" w14:textId="7CA90B61" w:rsidR="00DB6D83" w:rsidRPr="00DB6D83" w:rsidRDefault="00DB6D83" w:rsidP="00DB6D83">
      <w:pPr>
        <w:ind w:firstLine="708"/>
      </w:pPr>
      <w:r>
        <w:t>Первым этапом работы является</w:t>
      </w:r>
      <w:r w:rsidRPr="00DB6D83">
        <w:t xml:space="preserve"> </w:t>
      </w:r>
      <w:r>
        <w:t xml:space="preserve">ознакомление </w:t>
      </w:r>
      <w:r w:rsidRPr="00DB6D83">
        <w:t xml:space="preserve">с используемыми в настоящее время </w:t>
      </w:r>
      <w:r>
        <w:t xml:space="preserve">методами </w:t>
      </w:r>
      <w:r w:rsidRPr="00DB6D83">
        <w:t xml:space="preserve">повышения разборчивости речи на основе модели слухового восприятия. Для этого проводился поиск необходимого теоретического материала и их анализ. Результат этих действий приведен в первом разделе пояснительной записки. В этом разделе </w:t>
      </w:r>
      <w:r>
        <w:t>описан краткий обзор каждого метода</w:t>
      </w:r>
      <w:r w:rsidRPr="00DB6D83">
        <w:t>.</w:t>
      </w:r>
    </w:p>
    <w:p w14:paraId="64A1AFED" w14:textId="77777777" w:rsidR="00DB6D83" w:rsidRPr="00DB6D83" w:rsidRDefault="00DB6D83" w:rsidP="00DB6D83">
      <w:pPr>
        <w:ind w:firstLine="708"/>
      </w:pPr>
      <w:r w:rsidRPr="00DB6D83">
        <w:t>Перед осуществлением проектирования алгоритма работы системы, проводился анализ технического задания дипломного проекта, в целях выявления метода, составляющего основу алгоритма работы системы. Данный этап отражает второй раздел пояснительной записки.</w:t>
      </w:r>
    </w:p>
    <w:p w14:paraId="29E6F429" w14:textId="13C3ED9F" w:rsidR="00DB6D83" w:rsidRPr="00DB6D83" w:rsidRDefault="00DB6D83" w:rsidP="00DB6D83">
      <w:pPr>
        <w:ind w:firstLine="708"/>
      </w:pPr>
      <w:r w:rsidRPr="00DB6D83">
        <w:t xml:space="preserve">На основе выбранного метода </w:t>
      </w:r>
      <w:r>
        <w:t xml:space="preserve">повышения разборчивости речи </w:t>
      </w:r>
      <w:r w:rsidRPr="00DB6D83">
        <w:t>было проведено проектирование системы. Этот этап описывается в третьем разделе, который содержит описание</w:t>
      </w:r>
      <w:r>
        <w:t xml:space="preserve"> вводной информации о слухе и слуховом восприятии, аудиометрии и аудиограмме. Понимание этих понятий необходимо для описания </w:t>
      </w:r>
      <w:r w:rsidRPr="00DB6D83">
        <w:t>принцип</w:t>
      </w:r>
      <w:r>
        <w:t>а</w:t>
      </w:r>
      <w:r w:rsidRPr="00DB6D83">
        <w:t xml:space="preserve"> работы системы</w:t>
      </w:r>
      <w:r>
        <w:t>, которое представлено также в третьем разделе</w:t>
      </w:r>
      <w:r w:rsidRPr="00DB6D83">
        <w:t>.</w:t>
      </w:r>
    </w:p>
    <w:p w14:paraId="1C31934D" w14:textId="4983DB8A" w:rsidR="00DB6D83" w:rsidRPr="00DB6D83" w:rsidRDefault="00DB6D83" w:rsidP="00DB6D83">
      <w:pPr>
        <w:ind w:firstLine="708"/>
      </w:pPr>
      <w:r w:rsidRPr="00DB6D83">
        <w:t>Для проверки работоспособности алгоритма работы системы проводилась его программная реализация. Особенности этого процесса приведены в четвертом разделе. Дополнительно этот раздел содержит справочную информацию</w:t>
      </w:r>
      <w:r>
        <w:t xml:space="preserve"> о некоторых используемых функциях</w:t>
      </w:r>
      <w:r w:rsidRPr="00DB6D83">
        <w:t>, которая облегчает понимание исходного кода, приведенного в приложении А.</w:t>
      </w:r>
      <w:r>
        <w:t>1.</w:t>
      </w:r>
    </w:p>
    <w:p w14:paraId="34ECB29C" w14:textId="7A737DD9" w:rsidR="00DB6D83" w:rsidRPr="00DB6D83" w:rsidRDefault="00DB6D83" w:rsidP="00DB6D83">
      <w:pPr>
        <w:ind w:firstLine="708"/>
      </w:pPr>
      <w:r w:rsidRPr="00DB6D83">
        <w:t xml:space="preserve">Технико-экономическое обоснование целесообразности проектирования и внедрения </w:t>
      </w:r>
      <w:r w:rsidRPr="00AD19D1">
        <w:t>систем</w:t>
      </w:r>
      <w:r>
        <w:t>ы</w:t>
      </w:r>
      <w:r w:rsidRPr="00AD19D1">
        <w:t xml:space="preserve"> повышения разборчивости речи на основе модели слухового восприятия и компрессии динамического диапазона сигнала</w:t>
      </w:r>
      <w:r w:rsidRPr="00DB6D83">
        <w:t xml:space="preserve"> приведено в пятом разделе пояснительной записки.</w:t>
      </w:r>
    </w:p>
    <w:p w14:paraId="778CE901" w14:textId="058473CE" w:rsidR="00DB6D83" w:rsidRPr="00DB6D83" w:rsidRDefault="00DB6D83" w:rsidP="00DB6D83">
      <w:pPr>
        <w:ind w:firstLine="708"/>
      </w:pPr>
      <w:r w:rsidRPr="00DB6D83">
        <w:lastRenderedPageBreak/>
        <w:t xml:space="preserve">Заключительным этапом является тестирование </w:t>
      </w:r>
      <w:r w:rsidR="00DE6C56">
        <w:t xml:space="preserve">разработанной </w:t>
      </w:r>
      <w:r w:rsidRPr="00DB6D83">
        <w:t xml:space="preserve">системы. </w:t>
      </w:r>
      <w:r>
        <w:t xml:space="preserve">После проведения тестирования необходимо провести </w:t>
      </w:r>
      <w:r w:rsidRPr="00016C93">
        <w:rPr>
          <w:color w:val="000000" w:themeColor="text1"/>
        </w:rPr>
        <w:t>проверк</w:t>
      </w:r>
      <w:r>
        <w:rPr>
          <w:color w:val="000000" w:themeColor="text1"/>
        </w:rPr>
        <w:t xml:space="preserve">у </w:t>
      </w:r>
      <w:r w:rsidRPr="00016C93">
        <w:rPr>
          <w:color w:val="000000" w:themeColor="text1"/>
        </w:rPr>
        <w:t>значимости полученных результатов</w:t>
      </w:r>
      <w:r>
        <w:rPr>
          <w:color w:val="000000" w:themeColor="text1"/>
        </w:rPr>
        <w:t xml:space="preserve"> д</w:t>
      </w:r>
      <w:r w:rsidRPr="00016C93">
        <w:rPr>
          <w:color w:val="000000" w:themeColor="text1"/>
        </w:rPr>
        <w:t>ля исключения возможности получения случайных результатов из-за небольшой выборки</w:t>
      </w:r>
      <w:r w:rsidRPr="00AD19D1">
        <w:rPr>
          <w:color w:val="000000" w:themeColor="text1"/>
        </w:rPr>
        <w:t>.</w:t>
      </w:r>
      <w:r>
        <w:t xml:space="preserve"> Код этой функции отражен в приложении А.2. </w:t>
      </w:r>
      <w:r w:rsidRPr="00DB6D83">
        <w:t xml:space="preserve">Результаты тестирования системы приведены в шестом разделе. </w:t>
      </w:r>
    </w:p>
    <w:p w14:paraId="000B812D" w14:textId="5C30BB86" w:rsidR="00DB6D83" w:rsidRPr="00DB6D83" w:rsidRDefault="00DE6C56" w:rsidP="00DB6D83">
      <w:pPr>
        <w:ind w:firstLine="708"/>
      </w:pPr>
      <w:r>
        <w:t>В заключении б</w:t>
      </w:r>
      <w:r w:rsidR="00DB6D83" w:rsidRPr="00DB6D83">
        <w:t>ыл проведен анализ результатов проектирования системы в целом</w:t>
      </w:r>
      <w:r>
        <w:t>, а также сделаны выводы о проделанной работе.</w:t>
      </w:r>
    </w:p>
    <w:p w14:paraId="6FA1DBEB" w14:textId="12747555" w:rsidR="00DB6D83" w:rsidRPr="00DB6D83" w:rsidRDefault="00DB6D83" w:rsidP="00DB6D83">
      <w:pPr>
        <w:ind w:firstLine="708"/>
      </w:pPr>
      <w:r>
        <w:t>Отчет о проверке на заимствование представлен в приложении Б.</w:t>
      </w:r>
    </w:p>
    <w:p w14:paraId="23A6DE22" w14:textId="0AF838DD" w:rsidR="00781911" w:rsidRPr="00AD19D1" w:rsidRDefault="00781911" w:rsidP="00DB6D83">
      <w:pPr>
        <w:ind w:firstLine="0"/>
      </w:pPr>
      <w:r>
        <w:br w:type="page"/>
      </w:r>
    </w:p>
    <w:p w14:paraId="7711A251" w14:textId="3CE6FCC7" w:rsidR="00661BCB" w:rsidRDefault="00661BCB" w:rsidP="00661BCB">
      <w:pPr>
        <w:pStyle w:val="Heading1"/>
      </w:pPr>
      <w:bookmarkStart w:id="2" w:name="_Toc72914257"/>
      <w:r w:rsidRPr="00661BCB">
        <w:lastRenderedPageBreak/>
        <w:t>Обзор существующих методов</w:t>
      </w:r>
      <w:r w:rsidR="00BC307A">
        <w:t xml:space="preserve"> повышения </w:t>
      </w:r>
      <w:r w:rsidRPr="00661BCB">
        <w:t>разборчивости речи на</w:t>
      </w:r>
      <w:r>
        <w:t xml:space="preserve"> </w:t>
      </w:r>
      <w:r w:rsidRPr="00661BCB">
        <w:t>основе модели слухового восприятия</w:t>
      </w:r>
      <w:bookmarkEnd w:id="2"/>
    </w:p>
    <w:p w14:paraId="54F7EA02" w14:textId="7D2659DA" w:rsidR="005A1642" w:rsidRDefault="00664C8D" w:rsidP="00664C8D">
      <w:pPr>
        <w:pStyle w:val="Heading2"/>
      </w:pPr>
      <w:bookmarkStart w:id="3" w:name="_Toc72914258"/>
      <w:r>
        <w:t>Повышение</w:t>
      </w:r>
      <w:r w:rsidR="005A1642" w:rsidRPr="005A1642">
        <w:t xml:space="preserve"> разборчивости речи в шумных </w:t>
      </w:r>
      <w:proofErr w:type="spellStart"/>
      <w:r w:rsidR="005A1642" w:rsidRPr="005A1642">
        <w:t>реверберационных</w:t>
      </w:r>
      <w:proofErr w:type="spellEnd"/>
      <w:r w:rsidR="005A1642" w:rsidRPr="005A1642">
        <w:t xml:space="preserve"> средах</w:t>
      </w:r>
      <w:r w:rsidR="00DE6C56">
        <w:t xml:space="preserve">, основанный </w:t>
      </w:r>
      <w:r w:rsidR="00DE6C56">
        <w:rPr>
          <w:color w:val="000000" w:themeColor="text1"/>
        </w:rPr>
        <w:t xml:space="preserve">на увеличении энергии речевого </w:t>
      </w:r>
      <w:r w:rsidR="00DE6C56" w:rsidRPr="00DE6C56">
        <w:rPr>
          <w:color w:val="000000" w:themeColor="text1"/>
        </w:rPr>
        <w:t>сигнала</w:t>
      </w:r>
      <w:r w:rsidR="005A1642" w:rsidRPr="00DE6C56">
        <w:rPr>
          <w:color w:val="000000" w:themeColor="text1"/>
        </w:rPr>
        <w:t xml:space="preserve"> и </w:t>
      </w:r>
      <w:r w:rsidR="00A96AE5">
        <w:rPr>
          <w:color w:val="000000" w:themeColor="text1"/>
        </w:rPr>
        <w:t>«</w:t>
      </w:r>
      <w:r w:rsidR="005A1642" w:rsidRPr="00B8642E">
        <w:rPr>
          <w:color w:val="000000" w:themeColor="text1"/>
        </w:rPr>
        <w:t>обратной</w:t>
      </w:r>
      <w:r w:rsidR="00A96AE5">
        <w:rPr>
          <w:color w:val="000000" w:themeColor="text1"/>
        </w:rPr>
        <w:t>»</w:t>
      </w:r>
      <w:r w:rsidR="005A1642" w:rsidRPr="00B8642E">
        <w:rPr>
          <w:color w:val="000000" w:themeColor="text1"/>
        </w:rPr>
        <w:t xml:space="preserve"> </w:t>
      </w:r>
      <w:r w:rsidR="005A1642" w:rsidRPr="005A1642">
        <w:t>фильтрации</w:t>
      </w:r>
      <w:bookmarkEnd w:id="3"/>
    </w:p>
    <w:p w14:paraId="08E5D660" w14:textId="77777777" w:rsidR="00B814B5" w:rsidRPr="00B814B5" w:rsidRDefault="00B814B5" w:rsidP="00B814B5"/>
    <w:p w14:paraId="36A1E7BF" w14:textId="46CACA34" w:rsidR="00664C8D" w:rsidRPr="00B8642E" w:rsidRDefault="00B8642E" w:rsidP="005A1642">
      <w:pPr>
        <w:rPr>
          <w:color w:val="000000" w:themeColor="text1"/>
        </w:rPr>
      </w:pPr>
      <w:r w:rsidRPr="00B8642E">
        <w:rPr>
          <w:color w:val="000000" w:themeColor="text1"/>
        </w:rPr>
        <w:t>В исследовани</w:t>
      </w:r>
      <w:r w:rsidR="000E76D6">
        <w:rPr>
          <w:color w:val="000000" w:themeColor="text1"/>
        </w:rPr>
        <w:t xml:space="preserve">и </w:t>
      </w:r>
      <w:r w:rsidR="000E76D6" w:rsidRPr="00881603">
        <w:rPr>
          <w:color w:val="000000" w:themeColor="text1"/>
        </w:rPr>
        <w:t>[</w:t>
      </w:r>
      <w:r w:rsidR="000E76D6">
        <w:rPr>
          <w:color w:val="000000" w:themeColor="text1"/>
        </w:rPr>
        <w:t>3</w:t>
      </w:r>
      <w:r w:rsidR="000E76D6" w:rsidRPr="00881603">
        <w:rPr>
          <w:color w:val="000000" w:themeColor="text1"/>
        </w:rPr>
        <w:t>]</w:t>
      </w:r>
      <w:r w:rsidR="005A1642" w:rsidRPr="00B8642E">
        <w:rPr>
          <w:color w:val="000000" w:themeColor="text1"/>
        </w:rPr>
        <w:t xml:space="preserve"> предлагается метод предварительной обработки, который </w:t>
      </w:r>
      <w:r w:rsidR="00A96AE5">
        <w:rPr>
          <w:color w:val="000000" w:themeColor="text1"/>
        </w:rPr>
        <w:t>включает в себя</w:t>
      </w:r>
      <w:r w:rsidR="005A1642" w:rsidRPr="00B8642E">
        <w:rPr>
          <w:color w:val="000000" w:themeColor="text1"/>
        </w:rPr>
        <w:t xml:space="preserve"> </w:t>
      </w:r>
      <w:r w:rsidR="00A96AE5">
        <w:rPr>
          <w:color w:val="000000" w:themeColor="text1"/>
        </w:rPr>
        <w:t>«</w:t>
      </w:r>
      <w:r w:rsidR="005A1642" w:rsidRPr="00B8642E">
        <w:rPr>
          <w:color w:val="000000" w:themeColor="text1"/>
        </w:rPr>
        <w:t>обратную</w:t>
      </w:r>
      <w:r w:rsidR="00A96AE5">
        <w:rPr>
          <w:color w:val="000000" w:themeColor="text1"/>
        </w:rPr>
        <w:t>»</w:t>
      </w:r>
      <w:r w:rsidR="005A1642" w:rsidRPr="00B8642E">
        <w:rPr>
          <w:color w:val="000000" w:themeColor="text1"/>
        </w:rPr>
        <w:t xml:space="preserve"> фильтрацию для улучшения разборчивости речи в средах</w:t>
      </w:r>
      <w:r w:rsidRPr="00B8642E">
        <w:rPr>
          <w:color w:val="000000" w:themeColor="text1"/>
        </w:rPr>
        <w:t xml:space="preserve"> с реверберацией и с фоновы</w:t>
      </w:r>
      <w:r w:rsidR="00DE6C56">
        <w:rPr>
          <w:color w:val="000000" w:themeColor="text1"/>
        </w:rPr>
        <w:t>м</w:t>
      </w:r>
      <w:r w:rsidRPr="00B8642E">
        <w:rPr>
          <w:color w:val="000000" w:themeColor="text1"/>
        </w:rPr>
        <w:t xml:space="preserve"> шумом.</w:t>
      </w:r>
      <w:r w:rsidR="005A1642" w:rsidRPr="00B8642E">
        <w:rPr>
          <w:color w:val="000000" w:themeColor="text1"/>
        </w:rPr>
        <w:t xml:space="preserve"> </w:t>
      </w:r>
      <w:r w:rsidR="00DE6C56">
        <w:rPr>
          <w:color w:val="000000" w:themeColor="text1"/>
        </w:rPr>
        <w:t>Д</w:t>
      </w:r>
      <w:r w:rsidR="00DE6C56" w:rsidRPr="00B8642E">
        <w:rPr>
          <w:color w:val="000000" w:themeColor="text1"/>
        </w:rPr>
        <w:t xml:space="preserve">ля использования в таких условиях </w:t>
      </w:r>
      <w:r w:rsidR="00DE6C56">
        <w:rPr>
          <w:color w:val="000000" w:themeColor="text1"/>
        </w:rPr>
        <w:t>м</w:t>
      </w:r>
      <w:r w:rsidR="005A1642" w:rsidRPr="00B8642E">
        <w:rPr>
          <w:color w:val="000000" w:themeColor="text1"/>
        </w:rPr>
        <w:t xml:space="preserve">етод улучшения </w:t>
      </w:r>
      <w:r w:rsidR="00534539">
        <w:rPr>
          <w:color w:val="000000" w:themeColor="text1"/>
        </w:rPr>
        <w:t xml:space="preserve">разборчивости </w:t>
      </w:r>
      <w:r w:rsidR="005A1642" w:rsidRPr="00B8642E">
        <w:rPr>
          <w:color w:val="000000" w:themeColor="text1"/>
        </w:rPr>
        <w:t xml:space="preserve">речи с перераспределением энергии был модифицирован, а для достижения лучшей производительности был разработан быстрый </w:t>
      </w:r>
      <w:r w:rsidR="00534539">
        <w:rPr>
          <w:color w:val="000000" w:themeColor="text1"/>
        </w:rPr>
        <w:t>«</w:t>
      </w:r>
      <w:r w:rsidR="005A1642" w:rsidRPr="00B8642E">
        <w:rPr>
          <w:color w:val="000000" w:themeColor="text1"/>
        </w:rPr>
        <w:t>обратный</w:t>
      </w:r>
      <w:r w:rsidR="00534539">
        <w:rPr>
          <w:color w:val="000000" w:themeColor="text1"/>
        </w:rPr>
        <w:t>»</w:t>
      </w:r>
      <w:r w:rsidR="005A1642" w:rsidRPr="00B8642E">
        <w:rPr>
          <w:color w:val="000000" w:themeColor="text1"/>
        </w:rPr>
        <w:t xml:space="preserve"> фильтр на основе модели</w:t>
      </w:r>
      <w:r w:rsidRPr="00B8642E">
        <w:rPr>
          <w:color w:val="000000" w:themeColor="text1"/>
        </w:rPr>
        <w:t xml:space="preserve"> слухового восприятия</w:t>
      </w:r>
      <w:r w:rsidR="005A1642" w:rsidRPr="00B8642E">
        <w:rPr>
          <w:color w:val="000000" w:themeColor="text1"/>
        </w:rPr>
        <w:t>.</w:t>
      </w:r>
    </w:p>
    <w:p w14:paraId="0C91CFC8" w14:textId="61827786" w:rsidR="007E0858" w:rsidRPr="00A41031" w:rsidRDefault="00881603" w:rsidP="007E0858">
      <w:pPr>
        <w:rPr>
          <w:color w:val="000000" w:themeColor="text1"/>
        </w:rPr>
      </w:pPr>
      <w:r>
        <w:rPr>
          <w:color w:val="000000" w:themeColor="text1"/>
        </w:rPr>
        <w:t>На первом этапе</w:t>
      </w:r>
      <w:r w:rsidR="00664C8D" w:rsidRPr="007217D5">
        <w:rPr>
          <w:color w:val="000000" w:themeColor="text1"/>
        </w:rPr>
        <w:t xml:space="preserve"> для входно</w:t>
      </w:r>
      <w:r w:rsidR="00B8642E">
        <w:rPr>
          <w:color w:val="000000" w:themeColor="text1"/>
        </w:rPr>
        <w:t>го</w:t>
      </w:r>
      <w:r w:rsidR="00664C8D" w:rsidRPr="007217D5">
        <w:rPr>
          <w:color w:val="000000" w:themeColor="text1"/>
        </w:rPr>
        <w:t xml:space="preserve"> сигнал</w:t>
      </w:r>
      <w:r w:rsidR="00B8642E">
        <w:rPr>
          <w:color w:val="000000" w:themeColor="text1"/>
        </w:rPr>
        <w:t>а</w:t>
      </w:r>
      <w:r w:rsidR="00664C8D" w:rsidRPr="007217D5">
        <w:rPr>
          <w:color w:val="000000" w:themeColor="text1"/>
        </w:rPr>
        <w:t xml:space="preserve"> применяется частотно-временная </w:t>
      </w:r>
      <w:r w:rsidR="00664C8D" w:rsidRPr="007E0858">
        <w:rPr>
          <w:color w:val="000000" w:themeColor="text1"/>
        </w:rPr>
        <w:t xml:space="preserve">декомпозиция </w:t>
      </w:r>
      <w:r>
        <w:rPr>
          <w:color w:val="000000" w:themeColor="text1"/>
        </w:rPr>
        <w:t>с использованием</w:t>
      </w:r>
      <w:r w:rsidR="00664C8D" w:rsidRPr="007E0858">
        <w:rPr>
          <w:color w:val="000000" w:themeColor="text1"/>
        </w:rPr>
        <w:t xml:space="preserve"> </w:t>
      </w:r>
      <w:r>
        <w:rPr>
          <w:color w:val="000000" w:themeColor="text1"/>
        </w:rPr>
        <w:t xml:space="preserve">банка </w:t>
      </w:r>
      <w:proofErr w:type="spellStart"/>
      <w:r w:rsidR="00664C8D" w:rsidRPr="007E0858">
        <w:rPr>
          <w:color w:val="000000" w:themeColor="text1"/>
        </w:rPr>
        <w:t>гамматон</w:t>
      </w:r>
      <w:proofErr w:type="spellEnd"/>
      <w:r w:rsidR="00664C8D" w:rsidRPr="007E0858">
        <w:rPr>
          <w:color w:val="000000" w:themeColor="text1"/>
        </w:rPr>
        <w:t>-фильтр</w:t>
      </w:r>
      <w:r>
        <w:rPr>
          <w:color w:val="000000" w:themeColor="text1"/>
        </w:rPr>
        <w:t>ов</w:t>
      </w:r>
      <w:r w:rsidR="00664C8D" w:rsidRPr="007E0858">
        <w:rPr>
          <w:color w:val="000000" w:themeColor="text1"/>
        </w:rPr>
        <w:t xml:space="preserve"> для получения </w:t>
      </w:r>
      <w:r w:rsidR="00664C8D" w:rsidRPr="00881603">
        <w:rPr>
          <w:color w:val="000000" w:themeColor="text1"/>
        </w:rPr>
        <w:t xml:space="preserve">кратковременного чистого </w:t>
      </w:r>
      <w:r w:rsidR="00534539">
        <w:rPr>
          <w:color w:val="000000" w:themeColor="text1"/>
        </w:rPr>
        <w:t>вокализованного</w:t>
      </w:r>
      <w:r w:rsidR="00664C8D" w:rsidRPr="00881603">
        <w:rPr>
          <w:color w:val="000000" w:themeColor="text1"/>
        </w:rPr>
        <w:t xml:space="preserve"> фрейма. Затем </w:t>
      </w:r>
      <w:r w:rsidR="007217D5" w:rsidRPr="00881603">
        <w:rPr>
          <w:color w:val="000000" w:themeColor="text1"/>
        </w:rPr>
        <w:t>из фрейма</w:t>
      </w:r>
      <w:r w:rsidR="00664C8D" w:rsidRPr="00881603">
        <w:rPr>
          <w:color w:val="000000" w:themeColor="text1"/>
        </w:rPr>
        <w:t xml:space="preserve"> </w:t>
      </w:r>
      <w:r w:rsidR="007217D5" w:rsidRPr="00881603">
        <w:rPr>
          <w:color w:val="000000" w:themeColor="text1"/>
        </w:rPr>
        <w:t xml:space="preserve">необходимо получить информацию о </w:t>
      </w:r>
      <w:r w:rsidR="00534539">
        <w:rPr>
          <w:color w:val="000000" w:themeColor="text1"/>
        </w:rPr>
        <w:t>речевой</w:t>
      </w:r>
      <w:r w:rsidR="007217D5" w:rsidRPr="00881603">
        <w:rPr>
          <w:color w:val="000000" w:themeColor="text1"/>
        </w:rPr>
        <w:t xml:space="preserve"> активности.</w:t>
      </w:r>
      <w:r w:rsidR="00664C8D" w:rsidRPr="00881603">
        <w:rPr>
          <w:color w:val="000000" w:themeColor="text1"/>
        </w:rPr>
        <w:t xml:space="preserve"> </w:t>
      </w:r>
      <w:r w:rsidRPr="00881603">
        <w:rPr>
          <w:color w:val="000000" w:themeColor="text1"/>
        </w:rPr>
        <w:t>Далее</w:t>
      </w:r>
      <w:r w:rsidR="007217D5" w:rsidRPr="00881603">
        <w:rPr>
          <w:color w:val="000000" w:themeColor="text1"/>
        </w:rPr>
        <w:t xml:space="preserve"> фрейм проходит через </w:t>
      </w:r>
      <w:r w:rsidRPr="00881603">
        <w:rPr>
          <w:color w:val="000000" w:themeColor="text1"/>
        </w:rPr>
        <w:t xml:space="preserve">модуль </w:t>
      </w:r>
      <w:r w:rsidR="00664C8D" w:rsidRPr="00881603">
        <w:rPr>
          <w:color w:val="000000" w:themeColor="text1"/>
        </w:rPr>
        <w:t>предварительн</w:t>
      </w:r>
      <w:r w:rsidRPr="00881603">
        <w:rPr>
          <w:color w:val="000000" w:themeColor="text1"/>
        </w:rPr>
        <w:t>ой</w:t>
      </w:r>
      <w:r w:rsidR="007217D5" w:rsidRPr="00881603">
        <w:rPr>
          <w:color w:val="000000" w:themeColor="text1"/>
        </w:rPr>
        <w:t xml:space="preserve"> </w:t>
      </w:r>
      <w:r w:rsidR="00664C8D" w:rsidRPr="00881603">
        <w:rPr>
          <w:color w:val="000000" w:themeColor="text1"/>
        </w:rPr>
        <w:t>обработк</w:t>
      </w:r>
      <w:r w:rsidRPr="00881603">
        <w:rPr>
          <w:color w:val="000000" w:themeColor="text1"/>
        </w:rPr>
        <w:t>и</w:t>
      </w:r>
      <w:r w:rsidR="00664C8D" w:rsidRPr="00881603">
        <w:rPr>
          <w:color w:val="000000" w:themeColor="text1"/>
        </w:rPr>
        <w:t xml:space="preserve"> и синтез</w:t>
      </w:r>
      <w:r w:rsidRPr="00881603">
        <w:rPr>
          <w:color w:val="000000" w:themeColor="text1"/>
        </w:rPr>
        <w:t>а, который состоит из двух блоков</w:t>
      </w:r>
      <w:r w:rsidR="00664C8D" w:rsidRPr="00881603">
        <w:rPr>
          <w:color w:val="000000" w:themeColor="text1"/>
        </w:rPr>
        <w:t>.</w:t>
      </w:r>
      <w:r w:rsidR="007217D5" w:rsidRPr="00881603">
        <w:rPr>
          <w:color w:val="000000" w:themeColor="text1"/>
        </w:rPr>
        <w:t xml:space="preserve"> </w:t>
      </w:r>
      <w:r w:rsidR="007E0858" w:rsidRPr="00881603">
        <w:rPr>
          <w:color w:val="000000" w:themeColor="text1"/>
        </w:rPr>
        <w:t xml:space="preserve">В блоке предварительной обработки и синтеза речи на этапе усиления используется модифицированный метод улучшения </w:t>
      </w:r>
      <w:r w:rsidR="00534539">
        <w:rPr>
          <w:color w:val="000000" w:themeColor="text1"/>
        </w:rPr>
        <w:t xml:space="preserve">разборчивости </w:t>
      </w:r>
      <w:r w:rsidR="007E0858" w:rsidRPr="00881603">
        <w:rPr>
          <w:color w:val="000000" w:themeColor="text1"/>
        </w:rPr>
        <w:t>речи</w:t>
      </w:r>
      <w:r w:rsidR="00B2102A">
        <w:rPr>
          <w:color w:val="000000" w:themeColor="text1"/>
        </w:rPr>
        <w:t>, основанный на увеличении энергии речевого сигнала</w:t>
      </w:r>
      <w:r w:rsidR="007E0858" w:rsidRPr="00881603">
        <w:rPr>
          <w:color w:val="000000" w:themeColor="text1"/>
        </w:rPr>
        <w:t xml:space="preserve">. Затем на этапе выравнивания используется быстрая обратная фильтрация на основе </w:t>
      </w:r>
      <w:proofErr w:type="spellStart"/>
      <w:r w:rsidR="007E0858" w:rsidRPr="00881603">
        <w:rPr>
          <w:color w:val="000000" w:themeColor="text1"/>
        </w:rPr>
        <w:t>гамматон</w:t>
      </w:r>
      <w:proofErr w:type="spellEnd"/>
      <w:r w:rsidR="007E0858" w:rsidRPr="00881603">
        <w:rPr>
          <w:color w:val="000000" w:themeColor="text1"/>
        </w:rPr>
        <w:t xml:space="preserve">-фильтра для </w:t>
      </w:r>
      <w:r w:rsidR="007E0858" w:rsidRPr="007E0858">
        <w:rPr>
          <w:color w:val="000000" w:themeColor="text1"/>
        </w:rPr>
        <w:t xml:space="preserve">предварительной компенсации искажений </w:t>
      </w:r>
      <w:r w:rsidR="00B2102A">
        <w:rPr>
          <w:color w:val="000000" w:themeColor="text1"/>
        </w:rPr>
        <w:t xml:space="preserve">в </w:t>
      </w:r>
      <w:r w:rsidR="007E0858" w:rsidRPr="007E0858">
        <w:rPr>
          <w:color w:val="000000" w:themeColor="text1"/>
        </w:rPr>
        <w:t>канал</w:t>
      </w:r>
      <w:r w:rsidR="00B2102A">
        <w:rPr>
          <w:color w:val="000000" w:themeColor="text1"/>
        </w:rPr>
        <w:t>е</w:t>
      </w:r>
      <w:r w:rsidR="007E0858" w:rsidRPr="007E0858">
        <w:rPr>
          <w:color w:val="000000" w:themeColor="text1"/>
        </w:rPr>
        <w:t xml:space="preserve"> передачи. Сигнал</w:t>
      </w:r>
      <w:r w:rsidR="00B2102A">
        <w:rPr>
          <w:color w:val="000000" w:themeColor="text1"/>
        </w:rPr>
        <w:t xml:space="preserve"> с выхода блока</w:t>
      </w:r>
      <w:r w:rsidR="007E0858" w:rsidRPr="007E0858">
        <w:rPr>
          <w:color w:val="000000" w:themeColor="text1"/>
        </w:rPr>
        <w:t xml:space="preserve"> предварительной обработки и синтеза </w:t>
      </w:r>
      <w:r w:rsidR="007E0858" w:rsidRPr="00A41031">
        <w:rPr>
          <w:color w:val="000000" w:themeColor="text1"/>
        </w:rPr>
        <w:t xml:space="preserve">используется в качестве входного сигнала для </w:t>
      </w:r>
      <w:r w:rsidR="00B2102A">
        <w:rPr>
          <w:color w:val="000000" w:themeColor="text1"/>
        </w:rPr>
        <w:t>вывода в звуковоспроизводящее устройство</w:t>
      </w:r>
      <w:r w:rsidR="007E0858" w:rsidRPr="00A41031">
        <w:rPr>
          <w:color w:val="000000" w:themeColor="text1"/>
        </w:rPr>
        <w:t xml:space="preserve">. Сигнал </w:t>
      </w:r>
      <w:r w:rsidR="003A70C5" w:rsidRPr="00A41031">
        <w:rPr>
          <w:color w:val="000000" w:themeColor="text1"/>
          <w:lang w:val="en-US"/>
        </w:rPr>
        <w:t>c</w:t>
      </w:r>
      <w:r w:rsidR="003A70C5" w:rsidRPr="00A41031">
        <w:rPr>
          <w:color w:val="000000" w:themeColor="text1"/>
        </w:rPr>
        <w:t xml:space="preserve"> </w:t>
      </w:r>
      <w:r w:rsidR="007E0858" w:rsidRPr="00A41031">
        <w:rPr>
          <w:color w:val="000000" w:themeColor="text1"/>
        </w:rPr>
        <w:t>искажени</w:t>
      </w:r>
      <w:r w:rsidR="00B2102A">
        <w:rPr>
          <w:color w:val="000000" w:themeColor="text1"/>
        </w:rPr>
        <w:t>ями</w:t>
      </w:r>
      <w:r w:rsidR="007E0858" w:rsidRPr="00A41031">
        <w:rPr>
          <w:color w:val="000000" w:themeColor="text1"/>
        </w:rPr>
        <w:t xml:space="preserve"> </w:t>
      </w:r>
      <w:r w:rsidR="0073699E">
        <w:rPr>
          <w:color w:val="000000" w:themeColor="text1"/>
        </w:rPr>
        <w:t xml:space="preserve">(фоновым шумом) </w:t>
      </w:r>
      <w:r w:rsidR="007E0858" w:rsidRPr="00A41031">
        <w:rPr>
          <w:color w:val="000000" w:themeColor="text1"/>
        </w:rPr>
        <w:t xml:space="preserve">затем записывается микрофоном, и затем снова применяются частотно-временная декомпозиция на основе </w:t>
      </w:r>
      <w:proofErr w:type="spellStart"/>
      <w:r w:rsidR="007E0858" w:rsidRPr="00A41031">
        <w:rPr>
          <w:color w:val="000000" w:themeColor="text1"/>
        </w:rPr>
        <w:t>гамматон</w:t>
      </w:r>
      <w:proofErr w:type="spellEnd"/>
      <w:r w:rsidR="007E0858" w:rsidRPr="00A41031">
        <w:rPr>
          <w:color w:val="000000" w:themeColor="text1"/>
        </w:rPr>
        <w:t>-фильтр</w:t>
      </w:r>
      <w:r w:rsidR="003A70C5" w:rsidRPr="00A41031">
        <w:rPr>
          <w:color w:val="000000" w:themeColor="text1"/>
        </w:rPr>
        <w:t>ов</w:t>
      </w:r>
      <w:r w:rsidR="007E0858" w:rsidRPr="00A41031">
        <w:rPr>
          <w:color w:val="000000" w:themeColor="text1"/>
        </w:rPr>
        <w:t xml:space="preserve"> для получения кратковременного фрейма </w:t>
      </w:r>
      <w:r w:rsidR="00A41031" w:rsidRPr="00A41031">
        <w:rPr>
          <w:color w:val="000000" w:themeColor="text1"/>
        </w:rPr>
        <w:t xml:space="preserve">с </w:t>
      </w:r>
      <w:r w:rsidR="007E0858" w:rsidRPr="00A41031">
        <w:rPr>
          <w:color w:val="000000" w:themeColor="text1"/>
        </w:rPr>
        <w:t>искажени</w:t>
      </w:r>
      <w:r w:rsidR="00A41031" w:rsidRPr="00A41031">
        <w:rPr>
          <w:color w:val="000000" w:themeColor="text1"/>
        </w:rPr>
        <w:t>ем</w:t>
      </w:r>
      <w:r w:rsidR="007E0858" w:rsidRPr="00A41031">
        <w:rPr>
          <w:color w:val="000000" w:themeColor="text1"/>
        </w:rPr>
        <w:t>.</w:t>
      </w:r>
    </w:p>
    <w:p w14:paraId="6005B1A6" w14:textId="492ED16C" w:rsidR="00664C8D" w:rsidRPr="003A70C5" w:rsidRDefault="00742E40" w:rsidP="00664C8D">
      <w:pPr>
        <w:rPr>
          <w:color w:val="FF0000"/>
        </w:rPr>
      </w:pPr>
      <w:r>
        <w:rPr>
          <w:color w:val="000000" w:themeColor="text1"/>
        </w:rPr>
        <w:t>Далее</w:t>
      </w:r>
      <w:r w:rsidR="0017691F" w:rsidRPr="00A41031">
        <w:rPr>
          <w:color w:val="000000" w:themeColor="text1"/>
        </w:rPr>
        <w:t xml:space="preserve"> применяется модуль оценки спектральной плотности мощности для </w:t>
      </w:r>
      <w:r w:rsidR="0073699E">
        <w:rPr>
          <w:color w:val="000000" w:themeColor="text1"/>
        </w:rPr>
        <w:t xml:space="preserve">дальнейшей </w:t>
      </w:r>
      <w:r w:rsidR="0017691F" w:rsidRPr="00A41031">
        <w:rPr>
          <w:color w:val="000000" w:themeColor="text1"/>
        </w:rPr>
        <w:t xml:space="preserve">оценки </w:t>
      </w:r>
      <w:r w:rsidR="0017691F" w:rsidRPr="004C75EA">
        <w:rPr>
          <w:color w:val="000000" w:themeColor="text1"/>
        </w:rPr>
        <w:t xml:space="preserve">энергии фонового шума. Наконец, функция усиления вычисляется алгоритмом </w:t>
      </w:r>
      <w:r w:rsidR="0073699E">
        <w:rPr>
          <w:color w:val="000000" w:themeColor="text1"/>
        </w:rPr>
        <w:t xml:space="preserve">увеличения разборчивости </w:t>
      </w:r>
      <w:r w:rsidR="0017691F" w:rsidRPr="004C75EA">
        <w:rPr>
          <w:color w:val="000000" w:themeColor="text1"/>
        </w:rPr>
        <w:t xml:space="preserve">речи </w:t>
      </w:r>
      <w:r w:rsidRPr="004C75EA">
        <w:rPr>
          <w:color w:val="000000" w:themeColor="text1"/>
        </w:rPr>
        <w:t>на</w:t>
      </w:r>
      <w:r>
        <w:rPr>
          <w:color w:val="000000" w:themeColor="text1"/>
        </w:rPr>
        <w:t xml:space="preserve"> </w:t>
      </w:r>
      <w:r w:rsidRPr="004C75EA">
        <w:rPr>
          <w:color w:val="000000" w:themeColor="text1"/>
        </w:rPr>
        <w:t xml:space="preserve">основе </w:t>
      </w:r>
      <w:r>
        <w:rPr>
          <w:color w:val="000000" w:themeColor="text1"/>
        </w:rPr>
        <w:t>увеличения</w:t>
      </w:r>
      <w:r w:rsidR="0073699E">
        <w:rPr>
          <w:color w:val="000000" w:themeColor="text1"/>
        </w:rPr>
        <w:t xml:space="preserve"> энергии речевого сигнала</w:t>
      </w:r>
      <w:r w:rsidR="0017691F" w:rsidRPr="004C75EA">
        <w:rPr>
          <w:color w:val="000000" w:themeColor="text1"/>
        </w:rPr>
        <w:t xml:space="preserve">, а обратные </w:t>
      </w:r>
      <w:proofErr w:type="spellStart"/>
      <w:r w:rsidR="0017691F" w:rsidRPr="004C75EA">
        <w:rPr>
          <w:color w:val="000000" w:themeColor="text1"/>
        </w:rPr>
        <w:t>подфильтры</w:t>
      </w:r>
      <w:proofErr w:type="spellEnd"/>
      <w:r w:rsidR="0017691F" w:rsidRPr="004C75EA">
        <w:rPr>
          <w:color w:val="000000" w:themeColor="text1"/>
        </w:rPr>
        <w:t xml:space="preserve"> получаются алгоритмом быстрой </w:t>
      </w:r>
      <w:r w:rsidR="00DE6C56">
        <w:rPr>
          <w:color w:val="000000" w:themeColor="text1"/>
        </w:rPr>
        <w:t>«</w:t>
      </w:r>
      <w:r w:rsidR="0017691F" w:rsidRPr="004C75EA">
        <w:rPr>
          <w:color w:val="000000" w:themeColor="text1"/>
        </w:rPr>
        <w:t>обратной</w:t>
      </w:r>
      <w:r w:rsidR="00DE6C56">
        <w:rPr>
          <w:color w:val="000000" w:themeColor="text1"/>
        </w:rPr>
        <w:t>»</w:t>
      </w:r>
      <w:r w:rsidR="0017691F" w:rsidRPr="004C75EA">
        <w:rPr>
          <w:color w:val="000000" w:themeColor="text1"/>
        </w:rPr>
        <w:t xml:space="preserve"> фильтрации </w:t>
      </w:r>
      <w:r w:rsidR="00DE6C56">
        <w:rPr>
          <w:color w:val="000000" w:themeColor="text1"/>
        </w:rPr>
        <w:t xml:space="preserve">с </w:t>
      </w:r>
      <w:proofErr w:type="gramStart"/>
      <w:r w:rsidR="00DE6C56">
        <w:rPr>
          <w:color w:val="000000" w:themeColor="text1"/>
        </w:rPr>
        <w:t xml:space="preserve">использованием </w:t>
      </w:r>
      <w:r w:rsidR="0017691F" w:rsidRPr="004C75EA">
        <w:rPr>
          <w:color w:val="000000" w:themeColor="text1"/>
        </w:rPr>
        <w:t xml:space="preserve"> </w:t>
      </w:r>
      <w:proofErr w:type="spellStart"/>
      <w:r w:rsidR="0017691F" w:rsidRPr="004C75EA">
        <w:rPr>
          <w:color w:val="000000" w:themeColor="text1"/>
        </w:rPr>
        <w:t>гамматон</w:t>
      </w:r>
      <w:proofErr w:type="spellEnd"/>
      <w:proofErr w:type="gramEnd"/>
      <w:r w:rsidR="0017691F" w:rsidRPr="004C75EA">
        <w:rPr>
          <w:color w:val="000000" w:themeColor="text1"/>
        </w:rPr>
        <w:t xml:space="preserve">-фильтра. Оба параметра используются для настройки предварительной обработки для получения наилучшей разборчивости речи. </w:t>
      </w:r>
    </w:p>
    <w:p w14:paraId="1508D6D6" w14:textId="6F857525" w:rsidR="00664C8D" w:rsidRDefault="00664C8D" w:rsidP="0059232F">
      <w:pPr>
        <w:rPr>
          <w:color w:val="000000" w:themeColor="text1"/>
        </w:rPr>
      </w:pPr>
      <w:r w:rsidRPr="00664C8D">
        <w:rPr>
          <w:color w:val="000000" w:themeColor="text1"/>
        </w:rPr>
        <w:t xml:space="preserve">Структура алгоритма метода </w:t>
      </w:r>
      <w:r w:rsidR="007E0858">
        <w:rPr>
          <w:color w:val="000000" w:themeColor="text1"/>
        </w:rPr>
        <w:t>продемонстрирована</w:t>
      </w:r>
      <w:r>
        <w:rPr>
          <w:color w:val="000000" w:themeColor="text1"/>
        </w:rPr>
        <w:t xml:space="preserve"> на рисунке 1.1</w:t>
      </w:r>
      <w:r w:rsidR="0059232F">
        <w:rPr>
          <w:color w:val="000000" w:themeColor="text1"/>
        </w:rPr>
        <w:t>.</w:t>
      </w:r>
    </w:p>
    <w:p w14:paraId="73ABA485" w14:textId="6B71AC26" w:rsidR="00664C8D" w:rsidRPr="00B03516" w:rsidRDefault="00DE6C56" w:rsidP="00664C8D">
      <w:pPr>
        <w:pStyle w:val="a1"/>
        <w:rPr>
          <w:highlight w:val="green"/>
        </w:rPr>
      </w:pPr>
      <w:r>
        <w:rPr>
          <w:noProof/>
        </w:rPr>
        <w:lastRenderedPageBreak/>
        <w:drawing>
          <wp:inline distT="0" distB="0" distL="0" distR="0" wp14:anchorId="02E618BB" wp14:editId="11A01944">
            <wp:extent cx="3455739" cy="84864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87840" cy="8565286"/>
                    </a:xfrm>
                    <a:prstGeom prst="rect">
                      <a:avLst/>
                    </a:prstGeom>
                  </pic:spPr>
                </pic:pic>
              </a:graphicData>
            </a:graphic>
          </wp:inline>
        </w:drawing>
      </w:r>
    </w:p>
    <w:p w14:paraId="6800054B" w14:textId="2BCDF274" w:rsidR="003157E6" w:rsidRPr="00742E40" w:rsidRDefault="00664C8D" w:rsidP="00742E40">
      <w:pPr>
        <w:pStyle w:val="a1"/>
        <w:rPr>
          <w:sz w:val="28"/>
          <w:szCs w:val="28"/>
        </w:rPr>
      </w:pPr>
      <w:r w:rsidRPr="001A4D41">
        <w:rPr>
          <w:sz w:val="28"/>
          <w:szCs w:val="28"/>
        </w:rPr>
        <w:t>Рисунок 1.</w:t>
      </w:r>
      <w:bookmarkStart w:id="4" w:name="_Toc71646144"/>
      <w:r w:rsidRPr="001A4D41">
        <w:rPr>
          <w:sz w:val="28"/>
          <w:szCs w:val="28"/>
        </w:rPr>
        <w:fldChar w:fldCharType="begin"/>
      </w:r>
      <w:r w:rsidRPr="001A4D41">
        <w:rPr>
          <w:sz w:val="28"/>
          <w:szCs w:val="28"/>
        </w:rPr>
        <w:instrText xml:space="preserve"> SEQ Рисунок \* ARABIC \s 1 </w:instrText>
      </w:r>
      <w:r w:rsidRPr="001A4D41">
        <w:rPr>
          <w:sz w:val="28"/>
          <w:szCs w:val="28"/>
        </w:rPr>
        <w:fldChar w:fldCharType="separate"/>
      </w:r>
      <w:r w:rsidRPr="001A4D41">
        <w:rPr>
          <w:noProof/>
          <w:sz w:val="28"/>
          <w:szCs w:val="28"/>
        </w:rPr>
        <w:t>1</w:t>
      </w:r>
      <w:r w:rsidRPr="001A4D41">
        <w:rPr>
          <w:noProof/>
          <w:sz w:val="28"/>
          <w:szCs w:val="28"/>
        </w:rPr>
        <w:fldChar w:fldCharType="end"/>
      </w:r>
      <w:r w:rsidRPr="001A4D41">
        <w:rPr>
          <w:sz w:val="28"/>
          <w:szCs w:val="28"/>
        </w:rPr>
        <w:t xml:space="preserve"> – Структура алгоритма метода</w:t>
      </w:r>
      <w:r w:rsidR="0073699E">
        <w:rPr>
          <w:sz w:val="28"/>
          <w:szCs w:val="28"/>
        </w:rPr>
        <w:t xml:space="preserve"> из работы </w:t>
      </w:r>
      <w:r w:rsidR="0073699E" w:rsidRPr="0073699E">
        <w:rPr>
          <w:sz w:val="28"/>
          <w:szCs w:val="28"/>
        </w:rPr>
        <w:t>[3]</w:t>
      </w:r>
    </w:p>
    <w:p w14:paraId="76FCA204" w14:textId="392FC7BD" w:rsidR="00B8642E" w:rsidRDefault="00DA0B18" w:rsidP="00B8642E">
      <w:r>
        <w:lastRenderedPageBreak/>
        <w:t>По итогам исследования был проведен э</w:t>
      </w:r>
      <w:r w:rsidR="00B8642E" w:rsidRPr="005A1642">
        <w:t xml:space="preserve">ксперимент в различных шумных, реверберирующих средах, и результаты испытаний </w:t>
      </w:r>
      <w:r w:rsidR="00B8642E" w:rsidRPr="00B8642E">
        <w:t xml:space="preserve">показали, что </w:t>
      </w:r>
      <w:r w:rsidR="00742E40">
        <w:t xml:space="preserve">обработка звука </w:t>
      </w:r>
      <w:r w:rsidR="00B8642E" w:rsidRPr="00881603">
        <w:rPr>
          <w:color w:val="000000" w:themeColor="text1"/>
        </w:rPr>
        <w:t xml:space="preserve">предложенным методом значительно </w:t>
      </w:r>
      <w:r w:rsidR="00742E40">
        <w:rPr>
          <w:color w:val="000000" w:themeColor="text1"/>
        </w:rPr>
        <w:t xml:space="preserve">способствует увеличению </w:t>
      </w:r>
      <w:r w:rsidR="00B8642E" w:rsidRPr="00881603">
        <w:rPr>
          <w:color w:val="000000" w:themeColor="text1"/>
        </w:rPr>
        <w:t>разборчивост</w:t>
      </w:r>
      <w:r w:rsidR="00742E40">
        <w:rPr>
          <w:color w:val="000000" w:themeColor="text1"/>
        </w:rPr>
        <w:t>и</w:t>
      </w:r>
      <w:r w:rsidR="00B8642E" w:rsidRPr="00881603">
        <w:rPr>
          <w:color w:val="000000" w:themeColor="text1"/>
        </w:rPr>
        <w:t xml:space="preserve"> речи. По сравнению с отдельными методами </w:t>
      </w:r>
      <w:r w:rsidR="00881603" w:rsidRPr="00881603">
        <w:rPr>
          <w:color w:val="000000" w:themeColor="text1"/>
        </w:rPr>
        <w:t xml:space="preserve">улучшения </w:t>
      </w:r>
      <w:r w:rsidR="00742E40">
        <w:rPr>
          <w:color w:val="000000" w:themeColor="text1"/>
        </w:rPr>
        <w:t xml:space="preserve">разборчивости </w:t>
      </w:r>
      <w:r w:rsidR="00881603" w:rsidRPr="00881603">
        <w:rPr>
          <w:color w:val="000000" w:themeColor="text1"/>
        </w:rPr>
        <w:t>речи</w:t>
      </w:r>
      <w:r w:rsidR="00DA6585">
        <w:rPr>
          <w:color w:val="000000" w:themeColor="text1"/>
        </w:rPr>
        <w:t>, основанных</w:t>
      </w:r>
      <w:r w:rsidR="00881603" w:rsidRPr="00881603">
        <w:rPr>
          <w:color w:val="000000" w:themeColor="text1"/>
        </w:rPr>
        <w:t xml:space="preserve"> </w:t>
      </w:r>
      <w:r w:rsidR="00DA6585">
        <w:rPr>
          <w:color w:val="000000" w:themeColor="text1"/>
        </w:rPr>
        <w:t>на увеличении энергии речевого сигнала</w:t>
      </w:r>
      <w:r w:rsidR="00DA6585" w:rsidRPr="00881603">
        <w:rPr>
          <w:color w:val="000000" w:themeColor="text1"/>
        </w:rPr>
        <w:t xml:space="preserve"> </w:t>
      </w:r>
      <w:r w:rsidR="00B8642E" w:rsidRPr="00881603">
        <w:rPr>
          <w:color w:val="000000" w:themeColor="text1"/>
        </w:rPr>
        <w:t xml:space="preserve">и </w:t>
      </w:r>
      <w:r w:rsidR="00881603" w:rsidRPr="00881603">
        <w:rPr>
          <w:color w:val="000000" w:themeColor="text1"/>
        </w:rPr>
        <w:t xml:space="preserve">быстрой </w:t>
      </w:r>
      <w:r w:rsidR="00DA6585">
        <w:rPr>
          <w:color w:val="000000" w:themeColor="text1"/>
        </w:rPr>
        <w:t>«</w:t>
      </w:r>
      <w:r w:rsidR="00881603" w:rsidRPr="00881603">
        <w:rPr>
          <w:color w:val="000000" w:themeColor="text1"/>
        </w:rPr>
        <w:t>обратной</w:t>
      </w:r>
      <w:r w:rsidR="00DA6585">
        <w:rPr>
          <w:color w:val="000000" w:themeColor="text1"/>
        </w:rPr>
        <w:t>»</w:t>
      </w:r>
      <w:r w:rsidR="00881603" w:rsidRPr="00881603">
        <w:rPr>
          <w:color w:val="000000" w:themeColor="text1"/>
        </w:rPr>
        <w:t xml:space="preserve"> фильтрации </w:t>
      </w:r>
      <w:r w:rsidR="00DA6585">
        <w:rPr>
          <w:color w:val="000000" w:themeColor="text1"/>
        </w:rPr>
        <w:t xml:space="preserve">с использованием </w:t>
      </w:r>
      <w:proofErr w:type="spellStart"/>
      <w:r w:rsidR="00881603" w:rsidRPr="00881603">
        <w:rPr>
          <w:color w:val="000000" w:themeColor="text1"/>
        </w:rPr>
        <w:t>гамматон</w:t>
      </w:r>
      <w:proofErr w:type="spellEnd"/>
      <w:r w:rsidR="00881603" w:rsidRPr="00881603">
        <w:rPr>
          <w:color w:val="000000" w:themeColor="text1"/>
        </w:rPr>
        <w:t>-фильтра</w:t>
      </w:r>
      <w:r w:rsidR="00B8642E" w:rsidRPr="00881603">
        <w:rPr>
          <w:color w:val="000000" w:themeColor="text1"/>
        </w:rPr>
        <w:t xml:space="preserve">, комбинированный метод может стабильно снижать искажения </w:t>
      </w:r>
      <w:r w:rsidR="00742E40">
        <w:rPr>
          <w:color w:val="000000" w:themeColor="text1"/>
        </w:rPr>
        <w:t xml:space="preserve">в </w:t>
      </w:r>
      <w:r w:rsidR="00B8642E" w:rsidRPr="00881603">
        <w:rPr>
          <w:color w:val="000000" w:themeColor="text1"/>
        </w:rPr>
        <w:t>реч</w:t>
      </w:r>
      <w:r w:rsidR="00742E40">
        <w:rPr>
          <w:color w:val="000000" w:themeColor="text1"/>
        </w:rPr>
        <w:t>евом сигнале</w:t>
      </w:r>
      <w:r w:rsidR="00B8642E" w:rsidRPr="00881603">
        <w:rPr>
          <w:color w:val="000000" w:themeColor="text1"/>
        </w:rPr>
        <w:t xml:space="preserve"> при </w:t>
      </w:r>
      <w:r w:rsidR="00742E40">
        <w:rPr>
          <w:color w:val="000000" w:themeColor="text1"/>
        </w:rPr>
        <w:t xml:space="preserve">наличии </w:t>
      </w:r>
      <w:r w:rsidR="00B8642E" w:rsidRPr="00881603">
        <w:rPr>
          <w:color w:val="000000" w:themeColor="text1"/>
        </w:rPr>
        <w:t xml:space="preserve">различных </w:t>
      </w:r>
      <w:r w:rsidR="00742E40">
        <w:rPr>
          <w:color w:val="000000" w:themeColor="text1"/>
        </w:rPr>
        <w:t>искажений в сигнале</w:t>
      </w:r>
      <w:r w:rsidR="00B8642E" w:rsidRPr="00881603">
        <w:rPr>
          <w:color w:val="000000" w:themeColor="text1"/>
        </w:rPr>
        <w:t xml:space="preserve">. Кроме того, субъективные тесты на прослушивание подтвердили стабильность предложенного метода, а его средний </w:t>
      </w:r>
      <w:r w:rsidR="00742E40">
        <w:rPr>
          <w:color w:val="000000" w:themeColor="text1"/>
        </w:rPr>
        <w:t xml:space="preserve">показатель увеличения разборчивости речи </w:t>
      </w:r>
      <w:r w:rsidR="00B8642E" w:rsidRPr="00881603">
        <w:rPr>
          <w:color w:val="000000" w:themeColor="text1"/>
        </w:rPr>
        <w:t xml:space="preserve">выше, чем у </w:t>
      </w:r>
      <w:r w:rsidR="00881603" w:rsidRPr="00881603">
        <w:rPr>
          <w:color w:val="000000" w:themeColor="text1"/>
        </w:rPr>
        <w:t>некоторых</w:t>
      </w:r>
      <w:r w:rsidR="00B8642E" w:rsidRPr="00881603">
        <w:rPr>
          <w:color w:val="000000" w:themeColor="text1"/>
        </w:rPr>
        <w:t xml:space="preserve"> эталонных алгоритмов</w:t>
      </w:r>
      <w:r w:rsidR="0017691F" w:rsidRPr="00881603">
        <w:rPr>
          <w:color w:val="000000" w:themeColor="text1"/>
        </w:rPr>
        <w:t xml:space="preserve"> [</w:t>
      </w:r>
      <w:r w:rsidR="00121E0B">
        <w:rPr>
          <w:color w:val="000000" w:themeColor="text1"/>
        </w:rPr>
        <w:t>3</w:t>
      </w:r>
      <w:r w:rsidR="0017691F" w:rsidRPr="00881603">
        <w:rPr>
          <w:color w:val="000000" w:themeColor="text1"/>
        </w:rPr>
        <w:t>].</w:t>
      </w:r>
    </w:p>
    <w:p w14:paraId="717E317D" w14:textId="77777777" w:rsidR="005A1642" w:rsidRPr="005A1642" w:rsidRDefault="005A1642" w:rsidP="005A1642"/>
    <w:p w14:paraId="421F0C71" w14:textId="745DE1C3" w:rsidR="00661BCB" w:rsidRDefault="00B8642E" w:rsidP="00661BCB">
      <w:pPr>
        <w:pStyle w:val="Heading2"/>
      </w:pPr>
      <w:bookmarkStart w:id="5" w:name="_Toc72914259"/>
      <w:r>
        <w:t>М</w:t>
      </w:r>
      <w:r w:rsidRPr="00661BCB">
        <w:t>етод</w:t>
      </w:r>
      <w:r>
        <w:t xml:space="preserve"> повышения </w:t>
      </w:r>
      <w:r w:rsidRPr="00661BCB">
        <w:t>разборчивости речи на</w:t>
      </w:r>
      <w:r>
        <w:t xml:space="preserve"> </w:t>
      </w:r>
      <w:r w:rsidRPr="00661BCB">
        <w:t xml:space="preserve">основе </w:t>
      </w:r>
      <w:r>
        <w:t>н</w:t>
      </w:r>
      <w:r w:rsidR="00F04FD6" w:rsidRPr="00F04FD6">
        <w:t>ов</w:t>
      </w:r>
      <w:r>
        <w:t>ой</w:t>
      </w:r>
      <w:r w:rsidR="00F04FD6" w:rsidRPr="00F04FD6">
        <w:t xml:space="preserve"> методик</w:t>
      </w:r>
      <w:r>
        <w:t>и</w:t>
      </w:r>
      <w:r w:rsidR="00F04FD6" w:rsidRPr="00F04FD6">
        <w:t xml:space="preserve"> </w:t>
      </w:r>
      <w:r w:rsidR="00F04FD6">
        <w:t>уменьшения</w:t>
      </w:r>
      <w:r w:rsidR="00F04FD6" w:rsidRPr="00F04FD6">
        <w:t xml:space="preserve"> частоты для пользователей слуховых аппаратов, говорящих на северокитайско</w:t>
      </w:r>
      <w:r w:rsidR="00F04FD6">
        <w:t xml:space="preserve">м </w:t>
      </w:r>
      <w:r w:rsidR="00F04FD6" w:rsidRPr="00F04FD6">
        <w:t>языке</w:t>
      </w:r>
      <w:bookmarkEnd w:id="4"/>
      <w:bookmarkEnd w:id="5"/>
    </w:p>
    <w:p w14:paraId="50AADB38" w14:textId="77777777" w:rsidR="00B814B5" w:rsidRPr="00B814B5" w:rsidRDefault="00B814B5" w:rsidP="00B814B5"/>
    <w:p w14:paraId="547703B9" w14:textId="4364FD7E" w:rsidR="00F04FD6" w:rsidRPr="00F04FD6" w:rsidRDefault="00F04FD6" w:rsidP="00F04FD6">
      <w:pPr>
        <w:rPr>
          <w:color w:val="FF0000"/>
        </w:rPr>
      </w:pPr>
      <w:r w:rsidRPr="00F04FD6">
        <w:rPr>
          <w:color w:val="000000" w:themeColor="text1"/>
        </w:rPr>
        <w:t xml:space="preserve">В </w:t>
      </w:r>
      <w:r w:rsidR="003157E6">
        <w:rPr>
          <w:color w:val="000000" w:themeColor="text1"/>
        </w:rPr>
        <w:t xml:space="preserve">работе </w:t>
      </w:r>
      <w:r w:rsidR="003157E6" w:rsidRPr="003157E6">
        <w:rPr>
          <w:color w:val="000000" w:themeColor="text1"/>
        </w:rPr>
        <w:t>[4]</w:t>
      </w:r>
      <w:r w:rsidR="003157E6">
        <w:rPr>
          <w:color w:val="000000" w:themeColor="text1"/>
        </w:rPr>
        <w:t xml:space="preserve">, выполненной </w:t>
      </w:r>
      <w:r w:rsidRPr="00F04FD6">
        <w:rPr>
          <w:color w:val="000000" w:themeColor="text1"/>
        </w:rPr>
        <w:t>исследовательск</w:t>
      </w:r>
      <w:r w:rsidR="003157E6">
        <w:rPr>
          <w:color w:val="000000" w:themeColor="text1"/>
        </w:rPr>
        <w:t>им</w:t>
      </w:r>
      <w:r w:rsidRPr="00F04FD6">
        <w:rPr>
          <w:color w:val="000000" w:themeColor="text1"/>
        </w:rPr>
        <w:t xml:space="preserve"> центр</w:t>
      </w:r>
      <w:r w:rsidR="003157E6">
        <w:rPr>
          <w:color w:val="000000" w:themeColor="text1"/>
        </w:rPr>
        <w:t>ом</w:t>
      </w:r>
      <w:r w:rsidRPr="00F04FD6">
        <w:rPr>
          <w:color w:val="000000" w:themeColor="text1"/>
        </w:rPr>
        <w:t xml:space="preserve"> инноваций в области информационных технологий в Тайване</w:t>
      </w:r>
      <w:r w:rsidR="00AA74D9">
        <w:rPr>
          <w:color w:val="000000" w:themeColor="text1"/>
        </w:rPr>
        <w:t>,</w:t>
      </w:r>
      <w:r w:rsidRPr="00F04FD6">
        <w:rPr>
          <w:color w:val="000000" w:themeColor="text1"/>
        </w:rPr>
        <w:t xml:space="preserve"> предлагается новая схема частотной транспозиции для слуховых аппаратов, говорящих на </w:t>
      </w:r>
      <w:r w:rsidRPr="00F04FD6">
        <w:t>северокитайско</w:t>
      </w:r>
      <w:r>
        <w:t xml:space="preserve">м </w:t>
      </w:r>
      <w:r w:rsidRPr="00F04FD6">
        <w:rPr>
          <w:color w:val="000000" w:themeColor="text1"/>
        </w:rPr>
        <w:t xml:space="preserve">языке, которая </w:t>
      </w:r>
      <w:r w:rsidR="003157E6">
        <w:rPr>
          <w:color w:val="000000" w:themeColor="text1"/>
        </w:rPr>
        <w:t xml:space="preserve">основана на первоначальной </w:t>
      </w:r>
      <w:r w:rsidRPr="00F04FD6">
        <w:rPr>
          <w:color w:val="000000" w:themeColor="text1"/>
        </w:rPr>
        <w:t>ид</w:t>
      </w:r>
      <w:r w:rsidR="003157E6">
        <w:rPr>
          <w:color w:val="000000" w:themeColor="text1"/>
        </w:rPr>
        <w:t>ее</w:t>
      </w:r>
      <w:r w:rsidRPr="00F04FD6">
        <w:rPr>
          <w:color w:val="000000" w:themeColor="text1"/>
        </w:rPr>
        <w:t xml:space="preserve"> техники частотной транспозиции, но включает в себя много новых</w:t>
      </w:r>
      <w:r w:rsidR="003157E6">
        <w:rPr>
          <w:color w:val="000000" w:themeColor="text1"/>
        </w:rPr>
        <w:t xml:space="preserve"> деталей</w:t>
      </w:r>
      <w:r w:rsidRPr="00F04FD6">
        <w:rPr>
          <w:color w:val="000000" w:themeColor="text1"/>
        </w:rPr>
        <w:t xml:space="preserve">. </w:t>
      </w:r>
      <w:r w:rsidR="003157E6">
        <w:rPr>
          <w:color w:val="000000" w:themeColor="text1"/>
        </w:rPr>
        <w:t xml:space="preserve">Изначальная идея </w:t>
      </w:r>
      <w:r>
        <w:rPr>
          <w:color w:val="000000" w:themeColor="text1"/>
        </w:rPr>
        <w:t>ч</w:t>
      </w:r>
      <w:r w:rsidRPr="00F04FD6">
        <w:rPr>
          <w:color w:val="000000" w:themeColor="text1"/>
        </w:rPr>
        <w:t>астотн</w:t>
      </w:r>
      <w:r w:rsidR="003157E6">
        <w:rPr>
          <w:color w:val="000000" w:themeColor="text1"/>
        </w:rPr>
        <w:t>ой</w:t>
      </w:r>
      <w:r w:rsidRPr="00F04FD6">
        <w:rPr>
          <w:color w:val="000000" w:themeColor="text1"/>
        </w:rPr>
        <w:t xml:space="preserve"> транспозици</w:t>
      </w:r>
      <w:r w:rsidR="003157E6">
        <w:rPr>
          <w:color w:val="000000" w:themeColor="text1"/>
        </w:rPr>
        <w:t>и</w:t>
      </w:r>
      <w:r>
        <w:rPr>
          <w:color w:val="000000" w:themeColor="text1"/>
        </w:rPr>
        <w:t xml:space="preserve"> заключается в </w:t>
      </w:r>
      <w:r w:rsidR="00B05245">
        <w:rPr>
          <w:color w:val="000000" w:themeColor="text1"/>
        </w:rPr>
        <w:t>переносе</w:t>
      </w:r>
      <w:r>
        <w:rPr>
          <w:color w:val="000000" w:themeColor="text1"/>
        </w:rPr>
        <w:t xml:space="preserve"> </w:t>
      </w:r>
      <w:r w:rsidRPr="00F04FD6">
        <w:rPr>
          <w:color w:val="000000" w:themeColor="text1"/>
        </w:rPr>
        <w:t>высокочастотны</w:t>
      </w:r>
      <w:r>
        <w:rPr>
          <w:color w:val="000000" w:themeColor="text1"/>
        </w:rPr>
        <w:t>х</w:t>
      </w:r>
      <w:r w:rsidRPr="00F04FD6">
        <w:rPr>
          <w:color w:val="000000" w:themeColor="text1"/>
        </w:rPr>
        <w:t xml:space="preserve"> компонент </w:t>
      </w:r>
      <w:r w:rsidR="00B05245">
        <w:rPr>
          <w:color w:val="000000" w:themeColor="text1"/>
        </w:rPr>
        <w:t xml:space="preserve">(исходная частотная полоса) </w:t>
      </w:r>
      <w:r w:rsidRPr="00F04FD6">
        <w:rPr>
          <w:color w:val="000000" w:themeColor="text1"/>
        </w:rPr>
        <w:t xml:space="preserve">в область низких частот </w:t>
      </w:r>
      <w:r w:rsidR="00B05245">
        <w:rPr>
          <w:color w:val="000000" w:themeColor="text1"/>
        </w:rPr>
        <w:t xml:space="preserve">(целевая полоса), а также в </w:t>
      </w:r>
      <w:r w:rsidRPr="00F04FD6">
        <w:rPr>
          <w:color w:val="000000" w:themeColor="text1"/>
        </w:rPr>
        <w:t>добавл</w:t>
      </w:r>
      <w:r>
        <w:rPr>
          <w:color w:val="000000" w:themeColor="text1"/>
        </w:rPr>
        <w:t>ении</w:t>
      </w:r>
      <w:r w:rsidRPr="00F04FD6">
        <w:rPr>
          <w:color w:val="000000" w:themeColor="text1"/>
        </w:rPr>
        <w:t xml:space="preserve"> их к необработанным низкочастотным </w:t>
      </w:r>
      <w:r w:rsidR="003157E6">
        <w:rPr>
          <w:color w:val="000000" w:themeColor="text1"/>
        </w:rPr>
        <w:t xml:space="preserve">компонентам </w:t>
      </w:r>
      <w:r w:rsidRPr="00F04FD6">
        <w:rPr>
          <w:color w:val="000000" w:themeColor="text1"/>
        </w:rPr>
        <w:t>сигнала.</w:t>
      </w:r>
    </w:p>
    <w:p w14:paraId="476BBB89" w14:textId="3F0AF22C" w:rsidR="00F04FD6" w:rsidRDefault="00F04FD6" w:rsidP="003157E6">
      <w:pPr>
        <w:rPr>
          <w:color w:val="000000" w:themeColor="text1"/>
        </w:rPr>
      </w:pPr>
      <w:r>
        <w:rPr>
          <w:color w:val="000000" w:themeColor="text1"/>
        </w:rPr>
        <w:t xml:space="preserve">Предложенный метод имеет несколько особенностей. </w:t>
      </w:r>
      <w:r w:rsidRPr="00F04FD6">
        <w:rPr>
          <w:color w:val="000000" w:themeColor="text1"/>
        </w:rPr>
        <w:t>Во</w:t>
      </w:r>
      <w:r>
        <w:rPr>
          <w:color w:val="000000" w:themeColor="text1"/>
        </w:rPr>
        <w:t>-</w:t>
      </w:r>
      <w:r w:rsidRPr="00F04FD6">
        <w:rPr>
          <w:color w:val="000000" w:themeColor="text1"/>
        </w:rPr>
        <w:t xml:space="preserve">первых, </w:t>
      </w:r>
      <w:r w:rsidRPr="00F04FD6">
        <w:t>северокитайск</w:t>
      </w:r>
      <w:r>
        <w:t xml:space="preserve">ие </w:t>
      </w:r>
      <w:r w:rsidRPr="00F04FD6">
        <w:rPr>
          <w:color w:val="000000" w:themeColor="text1"/>
        </w:rPr>
        <w:t xml:space="preserve">согласные появляются только в начальной позиции слога. </w:t>
      </w:r>
      <w:r>
        <w:rPr>
          <w:color w:val="000000" w:themeColor="text1"/>
        </w:rPr>
        <w:t>Было замечено</w:t>
      </w:r>
      <w:r w:rsidRPr="00F04FD6">
        <w:rPr>
          <w:color w:val="000000" w:themeColor="text1"/>
        </w:rPr>
        <w:t>, что гласные все еще узнаваемы даже без высокочастотной информации, и ненужная частотная транспозиция может ухудшить распознавание гласных.</w:t>
      </w:r>
      <w:r w:rsidRPr="00F04FD6">
        <w:rPr>
          <w:color w:val="FF0000"/>
        </w:rPr>
        <w:t xml:space="preserve"> </w:t>
      </w:r>
      <w:r w:rsidRPr="00F04FD6">
        <w:rPr>
          <w:color w:val="000000" w:themeColor="text1"/>
        </w:rPr>
        <w:t xml:space="preserve">Поэтому использовался классификатор согласных/гласных </w:t>
      </w:r>
      <w:r w:rsidR="003157E6">
        <w:rPr>
          <w:color w:val="000000" w:themeColor="text1"/>
        </w:rPr>
        <w:t xml:space="preserve">звуков на основе </w:t>
      </w:r>
      <w:r w:rsidRPr="00F04FD6">
        <w:rPr>
          <w:color w:val="000000" w:themeColor="text1"/>
        </w:rPr>
        <w:t>нейронной сети</w:t>
      </w:r>
      <w:r w:rsidR="003157E6">
        <w:rPr>
          <w:color w:val="000000" w:themeColor="text1"/>
        </w:rPr>
        <w:t>. Ч</w:t>
      </w:r>
      <w:r w:rsidRPr="00F04FD6">
        <w:rPr>
          <w:color w:val="000000" w:themeColor="text1"/>
        </w:rPr>
        <w:t xml:space="preserve">астотная транспозиция </w:t>
      </w:r>
      <w:r w:rsidR="003157E6">
        <w:rPr>
          <w:color w:val="000000" w:themeColor="text1"/>
        </w:rPr>
        <w:t xml:space="preserve">выполнялась </w:t>
      </w:r>
      <w:r w:rsidRPr="00F04FD6">
        <w:rPr>
          <w:color w:val="000000" w:themeColor="text1"/>
        </w:rPr>
        <w:t xml:space="preserve">только </w:t>
      </w:r>
      <w:r w:rsidR="003157E6">
        <w:rPr>
          <w:color w:val="000000" w:themeColor="text1"/>
        </w:rPr>
        <w:t xml:space="preserve">для </w:t>
      </w:r>
      <w:r w:rsidRPr="00F04FD6">
        <w:rPr>
          <w:color w:val="000000" w:themeColor="text1"/>
        </w:rPr>
        <w:t>согласных</w:t>
      </w:r>
      <w:r w:rsidR="003157E6">
        <w:rPr>
          <w:color w:val="000000" w:themeColor="text1"/>
        </w:rPr>
        <w:t xml:space="preserve"> звуков</w:t>
      </w:r>
      <w:r w:rsidRPr="00F04FD6">
        <w:rPr>
          <w:color w:val="000000" w:themeColor="text1"/>
        </w:rPr>
        <w:t>.</w:t>
      </w:r>
      <w:r w:rsidRPr="00F04FD6">
        <w:rPr>
          <w:color w:val="FF0000"/>
        </w:rPr>
        <w:t xml:space="preserve"> </w:t>
      </w:r>
      <w:r w:rsidRPr="00F04FD6">
        <w:rPr>
          <w:color w:val="000000" w:themeColor="text1"/>
        </w:rPr>
        <w:t xml:space="preserve">Во-вторых, </w:t>
      </w:r>
      <w:r w:rsidR="00AD19D1">
        <w:rPr>
          <w:color w:val="000000" w:themeColor="text1"/>
        </w:rPr>
        <w:t>в</w:t>
      </w:r>
      <w:r w:rsidRPr="00F04FD6">
        <w:rPr>
          <w:color w:val="000000" w:themeColor="text1"/>
        </w:rPr>
        <w:t xml:space="preserve"> этом методе использовалась адаптивная </w:t>
      </w:r>
      <w:r w:rsidR="00B05245">
        <w:rPr>
          <w:color w:val="000000" w:themeColor="text1"/>
        </w:rPr>
        <w:t xml:space="preserve">исходная </w:t>
      </w:r>
      <w:r w:rsidRPr="00F04FD6">
        <w:rPr>
          <w:color w:val="000000" w:themeColor="text1"/>
        </w:rPr>
        <w:t>полоса для захвата наиболее важной информации в спектре</w:t>
      </w:r>
      <w:r w:rsidR="00B05245">
        <w:rPr>
          <w:color w:val="000000" w:themeColor="text1"/>
        </w:rPr>
        <w:t xml:space="preserve"> сигнала</w:t>
      </w:r>
      <w:r w:rsidRPr="00F04FD6">
        <w:rPr>
          <w:color w:val="000000" w:themeColor="text1"/>
        </w:rPr>
        <w:t>.</w:t>
      </w:r>
    </w:p>
    <w:p w14:paraId="7BEE1C7D" w14:textId="676E1140" w:rsidR="00F04FD6" w:rsidRDefault="00F04FD6" w:rsidP="003157E6">
      <w:r w:rsidRPr="000677FA">
        <w:t xml:space="preserve">Структура </w:t>
      </w:r>
      <w:r>
        <w:t xml:space="preserve">предложенного алгоритма частотной транспозиции </w:t>
      </w:r>
      <w:r w:rsidRPr="000677FA">
        <w:t xml:space="preserve">представлена на рисунке </w:t>
      </w:r>
      <w:r>
        <w:t>1</w:t>
      </w:r>
      <w:r w:rsidRPr="000677FA">
        <w:t>.</w:t>
      </w:r>
      <w:r w:rsidR="004C380F">
        <w:t>2</w:t>
      </w:r>
      <w:r w:rsidRPr="000677FA">
        <w:t>.</w:t>
      </w:r>
    </w:p>
    <w:p w14:paraId="574C6C67" w14:textId="34016B37" w:rsidR="00F04FD6" w:rsidRPr="00B03516" w:rsidRDefault="009178A9" w:rsidP="00F04FD6">
      <w:pPr>
        <w:pStyle w:val="a1"/>
        <w:rPr>
          <w:highlight w:val="green"/>
        </w:rPr>
      </w:pPr>
      <w:r>
        <w:rPr>
          <w:noProof/>
        </w:rPr>
        <w:lastRenderedPageBreak/>
        <w:drawing>
          <wp:inline distT="0" distB="0" distL="0" distR="0" wp14:anchorId="357ADB66" wp14:editId="0F1E7BE4">
            <wp:extent cx="2419026" cy="6154220"/>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22482" cy="6417422"/>
                    </a:xfrm>
                    <a:prstGeom prst="rect">
                      <a:avLst/>
                    </a:prstGeom>
                  </pic:spPr>
                </pic:pic>
              </a:graphicData>
            </a:graphic>
          </wp:inline>
        </w:drawing>
      </w:r>
    </w:p>
    <w:p w14:paraId="4E2E0A42" w14:textId="19270FFD" w:rsidR="00F04FD6" w:rsidRPr="00B05245" w:rsidRDefault="00F04FD6" w:rsidP="00F04FD6">
      <w:pPr>
        <w:pStyle w:val="a1"/>
        <w:rPr>
          <w:sz w:val="28"/>
          <w:szCs w:val="28"/>
        </w:rPr>
      </w:pPr>
      <w:r w:rsidRPr="001A4D41">
        <w:rPr>
          <w:sz w:val="28"/>
          <w:szCs w:val="28"/>
        </w:rPr>
        <w:t>Рисунок 1.</w:t>
      </w:r>
      <w:r w:rsidR="004C380F">
        <w:rPr>
          <w:sz w:val="28"/>
          <w:szCs w:val="28"/>
        </w:rPr>
        <w:t>2</w:t>
      </w:r>
      <w:r w:rsidRPr="001A4D41">
        <w:rPr>
          <w:sz w:val="28"/>
          <w:szCs w:val="28"/>
        </w:rPr>
        <w:t xml:space="preserve"> – Структура алгоритма метода</w:t>
      </w:r>
      <w:r w:rsidR="00B05245">
        <w:rPr>
          <w:sz w:val="28"/>
          <w:szCs w:val="28"/>
        </w:rPr>
        <w:t xml:space="preserve">, описанного в </w:t>
      </w:r>
      <w:r w:rsidR="00B05245" w:rsidRPr="00B05245">
        <w:rPr>
          <w:sz w:val="28"/>
          <w:szCs w:val="28"/>
        </w:rPr>
        <w:t>[4]</w:t>
      </w:r>
    </w:p>
    <w:p w14:paraId="72F7BDFB" w14:textId="0F6DAAC3" w:rsidR="004C380F" w:rsidRDefault="004C380F" w:rsidP="00661BCB"/>
    <w:p w14:paraId="39B7FD5A" w14:textId="15E09118" w:rsidR="00661BCB" w:rsidRDefault="00F2473F" w:rsidP="009178A9">
      <w:r>
        <w:t xml:space="preserve">Для исследования эффективности метода был проведён эксперимент. Тестовые речевые сигналы были разделены на две группы. В первой группе звук обрабатывался </w:t>
      </w:r>
      <w:r w:rsidR="00742E40">
        <w:t xml:space="preserve">методом моделирования потери слуха, основанным на использовании ФНЧ с частотой среза 1500 Гц (имитация </w:t>
      </w:r>
      <w:r w:rsidR="004859E7">
        <w:t xml:space="preserve">тяжелой потери слуха). Во второй группе сигналы обрабатывались сначала предложенным методом коррекции слуха, а затем методом моделирования потери слуха (на основе ФНЧ). Результаты показали, что применение </w:t>
      </w:r>
      <w:r w:rsidR="00F04FD6" w:rsidRPr="00F04FD6">
        <w:t>предложенн</w:t>
      </w:r>
      <w:r w:rsidR="004859E7">
        <w:t>ого</w:t>
      </w:r>
      <w:r w:rsidR="00F04FD6" w:rsidRPr="00F04FD6">
        <w:t xml:space="preserve"> метод</w:t>
      </w:r>
      <w:r w:rsidR="004859E7">
        <w:t xml:space="preserve">а увеличивает </w:t>
      </w:r>
      <w:r w:rsidR="00B05245">
        <w:t>разборчивост</w:t>
      </w:r>
      <w:r w:rsidR="004859E7">
        <w:t>ь</w:t>
      </w:r>
      <w:r w:rsidR="00B05245">
        <w:t xml:space="preserve"> речи</w:t>
      </w:r>
      <w:r w:rsidR="004859E7">
        <w:t xml:space="preserve"> </w:t>
      </w:r>
      <w:r w:rsidR="004859E7" w:rsidRPr="00F04FD6">
        <w:t xml:space="preserve">в среднем </w:t>
      </w:r>
      <w:r w:rsidR="004859E7">
        <w:t xml:space="preserve">на </w:t>
      </w:r>
      <w:r w:rsidR="004859E7" w:rsidRPr="00F04FD6">
        <w:t>8%</w:t>
      </w:r>
      <w:r w:rsidR="00F04FD6" w:rsidRPr="00F04FD6">
        <w:t xml:space="preserve">. </w:t>
      </w:r>
      <w:r w:rsidR="00F04FD6">
        <w:t xml:space="preserve">Однако данный метод имеет явный недостаток – ориентированность на определенную группу языков, схожих </w:t>
      </w:r>
      <w:r w:rsidR="00AD19D1">
        <w:t>с</w:t>
      </w:r>
      <w:r w:rsidR="00F04FD6">
        <w:t xml:space="preserve"> </w:t>
      </w:r>
      <w:r w:rsidR="00F04FD6" w:rsidRPr="00F04FD6">
        <w:t>северокитайск</w:t>
      </w:r>
      <w:r w:rsidR="00F04FD6">
        <w:t>и</w:t>
      </w:r>
      <w:r w:rsidR="00AD19D1">
        <w:t>м</w:t>
      </w:r>
      <w:r w:rsidR="00F04FD6">
        <w:t xml:space="preserve"> </w:t>
      </w:r>
      <w:r w:rsidR="00F04FD6" w:rsidRPr="00AD19D1">
        <w:rPr>
          <w:color w:val="000000" w:themeColor="text1"/>
        </w:rPr>
        <w:t>[</w:t>
      </w:r>
      <w:r w:rsidR="00121E0B">
        <w:rPr>
          <w:color w:val="000000" w:themeColor="text1"/>
        </w:rPr>
        <w:t>4</w:t>
      </w:r>
      <w:r w:rsidR="00F04FD6" w:rsidRPr="00AD19D1">
        <w:rPr>
          <w:color w:val="000000" w:themeColor="text1"/>
        </w:rPr>
        <w:t>]</w:t>
      </w:r>
      <w:r w:rsidR="00F04FD6">
        <w:t>.</w:t>
      </w:r>
    </w:p>
    <w:p w14:paraId="70ED0B55" w14:textId="5224BCDB" w:rsidR="00DC3E8A" w:rsidRDefault="00B8642E" w:rsidP="00DC3E8A">
      <w:pPr>
        <w:pStyle w:val="Heading2"/>
      </w:pPr>
      <w:bookmarkStart w:id="6" w:name="_Toc71646145"/>
      <w:bookmarkStart w:id="7" w:name="_Toc72914260"/>
      <w:r>
        <w:lastRenderedPageBreak/>
        <w:t>М</w:t>
      </w:r>
      <w:r w:rsidRPr="00661BCB">
        <w:t>етод</w:t>
      </w:r>
      <w:r>
        <w:t xml:space="preserve"> повышения </w:t>
      </w:r>
      <w:r w:rsidRPr="00661BCB">
        <w:t>разборчивости речи на</w:t>
      </w:r>
      <w:r>
        <w:t xml:space="preserve"> </w:t>
      </w:r>
      <w:r w:rsidRPr="00661BCB">
        <w:t>основе</w:t>
      </w:r>
      <w:r w:rsidRPr="00DC3E8A">
        <w:t xml:space="preserve"> </w:t>
      </w:r>
      <w:r>
        <w:t>у</w:t>
      </w:r>
      <w:r w:rsidR="00DC3E8A" w:rsidRPr="00DC3E8A">
        <w:t>далени</w:t>
      </w:r>
      <w:r>
        <w:t>я</w:t>
      </w:r>
      <w:r w:rsidR="00DC3E8A" w:rsidRPr="00DC3E8A">
        <w:t xml:space="preserve"> шума с помощью метода адаптивной фильтрации для людей страдающих </w:t>
      </w:r>
      <w:proofErr w:type="spellStart"/>
      <w:r w:rsidR="00DC3E8A" w:rsidRPr="00DC3E8A">
        <w:t>нейросенсорной</w:t>
      </w:r>
      <w:proofErr w:type="spellEnd"/>
      <w:r w:rsidR="00DC3E8A" w:rsidRPr="00DC3E8A">
        <w:t xml:space="preserve"> тугоухостью</w:t>
      </w:r>
      <w:bookmarkEnd w:id="6"/>
      <w:bookmarkEnd w:id="7"/>
    </w:p>
    <w:p w14:paraId="666DF7EC" w14:textId="77777777" w:rsidR="00B814B5" w:rsidRPr="00B814B5" w:rsidRDefault="00B814B5" w:rsidP="00B814B5"/>
    <w:p w14:paraId="0EF0E64D" w14:textId="77777777" w:rsidR="00F27045" w:rsidRDefault="000D6D37" w:rsidP="000D6D37">
      <w:r>
        <w:t xml:space="preserve">Одним из существующих методов обработки звукового сигнала </w:t>
      </w:r>
      <w:r w:rsidR="004859E7">
        <w:t xml:space="preserve">для слуховых аппаратов </w:t>
      </w:r>
      <w:r w:rsidR="00F27045">
        <w:t xml:space="preserve">является </w:t>
      </w:r>
      <w:r>
        <w:t>метод,</w:t>
      </w:r>
      <w:r w:rsidR="004859E7">
        <w:t xml:space="preserve"> описанный в работе </w:t>
      </w:r>
      <w:r w:rsidR="004859E7" w:rsidRPr="004859E7">
        <w:t>[5].</w:t>
      </w:r>
      <w:r>
        <w:t xml:space="preserve"> </w:t>
      </w:r>
      <w:r w:rsidR="00F27045">
        <w:t xml:space="preserve">Метод основан </w:t>
      </w:r>
      <w:r>
        <w:t xml:space="preserve">на удалении </w:t>
      </w:r>
      <w:r w:rsidR="00F27045">
        <w:t xml:space="preserve">из речевого сигнала </w:t>
      </w:r>
      <w:r>
        <w:t>шума с использованием адаптивной фильтрации.</w:t>
      </w:r>
    </w:p>
    <w:p w14:paraId="578EECEF" w14:textId="3C29C297" w:rsidR="00DC3E8A" w:rsidRDefault="00DC3E8A" w:rsidP="00DC3E8A">
      <w:pPr>
        <w:ind w:firstLine="708"/>
      </w:pPr>
      <w:r w:rsidRPr="000677FA">
        <w:t xml:space="preserve">Структура </w:t>
      </w:r>
      <w:r>
        <w:t xml:space="preserve">предложенного алгоритма </w:t>
      </w:r>
      <w:r w:rsidR="00663D52">
        <w:t>адаптивной фильтрации</w:t>
      </w:r>
      <w:r>
        <w:t xml:space="preserve"> </w:t>
      </w:r>
      <w:r w:rsidR="00C34847" w:rsidRPr="00DC3E8A">
        <w:t xml:space="preserve">для людей страдающих </w:t>
      </w:r>
      <w:proofErr w:type="spellStart"/>
      <w:r w:rsidR="00C34847" w:rsidRPr="00DC3E8A">
        <w:t>нейросенсорной</w:t>
      </w:r>
      <w:proofErr w:type="spellEnd"/>
      <w:r w:rsidR="00C34847" w:rsidRPr="00DC3E8A">
        <w:t xml:space="preserve"> тугоухостью</w:t>
      </w:r>
      <w:r w:rsidR="00C34847" w:rsidRPr="000677FA">
        <w:t xml:space="preserve"> </w:t>
      </w:r>
      <w:r w:rsidRPr="000677FA">
        <w:t xml:space="preserve">представлена на рисунке </w:t>
      </w:r>
      <w:r>
        <w:t>1</w:t>
      </w:r>
      <w:r w:rsidRPr="000677FA">
        <w:t>.</w:t>
      </w:r>
      <w:r w:rsidR="004C380F">
        <w:t>3</w:t>
      </w:r>
      <w:r w:rsidRPr="000677FA">
        <w:t>.</w:t>
      </w:r>
    </w:p>
    <w:p w14:paraId="2EA24CA9" w14:textId="77777777" w:rsidR="004C380F" w:rsidRDefault="004C380F" w:rsidP="00DC3E8A">
      <w:pPr>
        <w:ind w:firstLine="708"/>
      </w:pPr>
    </w:p>
    <w:p w14:paraId="3754ADF6" w14:textId="37C55E46" w:rsidR="00DC3E8A" w:rsidRPr="000D6D37" w:rsidRDefault="00FB6FC6" w:rsidP="00DC3E8A">
      <w:pPr>
        <w:pStyle w:val="a1"/>
        <w:rPr>
          <w:highlight w:val="green"/>
        </w:rPr>
      </w:pPr>
      <w:r>
        <w:rPr>
          <w:noProof/>
        </w:rPr>
        <w:drawing>
          <wp:inline distT="0" distB="0" distL="0" distR="0" wp14:anchorId="29BE752E" wp14:editId="160887F7">
            <wp:extent cx="2985111" cy="60617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6829" cy="6187081"/>
                    </a:xfrm>
                    <a:prstGeom prst="rect">
                      <a:avLst/>
                    </a:prstGeom>
                  </pic:spPr>
                </pic:pic>
              </a:graphicData>
            </a:graphic>
          </wp:inline>
        </w:drawing>
      </w:r>
    </w:p>
    <w:p w14:paraId="271ED95A" w14:textId="7F72AB7C" w:rsidR="001A4D41" w:rsidRPr="004C380F" w:rsidRDefault="00DC3E8A" w:rsidP="004C380F">
      <w:pPr>
        <w:pStyle w:val="a1"/>
        <w:rPr>
          <w:sz w:val="28"/>
          <w:szCs w:val="28"/>
        </w:rPr>
      </w:pPr>
      <w:r w:rsidRPr="001A4D41">
        <w:rPr>
          <w:sz w:val="28"/>
          <w:szCs w:val="28"/>
        </w:rPr>
        <w:t>Рисунок 1.</w:t>
      </w:r>
      <w:r w:rsidR="004C380F">
        <w:rPr>
          <w:sz w:val="28"/>
          <w:szCs w:val="28"/>
        </w:rPr>
        <w:t>3</w:t>
      </w:r>
      <w:r w:rsidRPr="001A4D41">
        <w:rPr>
          <w:sz w:val="28"/>
          <w:szCs w:val="28"/>
        </w:rPr>
        <w:t xml:space="preserve"> – Структура алгоритма метода</w:t>
      </w:r>
      <w:r w:rsidR="009178A9">
        <w:rPr>
          <w:sz w:val="28"/>
          <w:szCs w:val="28"/>
        </w:rPr>
        <w:t xml:space="preserve">, описанного в </w:t>
      </w:r>
      <w:r w:rsidR="009178A9" w:rsidRPr="00B05245">
        <w:rPr>
          <w:sz w:val="28"/>
          <w:szCs w:val="28"/>
        </w:rPr>
        <w:t>[</w:t>
      </w:r>
      <w:r w:rsidR="009178A9">
        <w:rPr>
          <w:sz w:val="28"/>
          <w:szCs w:val="28"/>
        </w:rPr>
        <w:t>5</w:t>
      </w:r>
      <w:r w:rsidR="009178A9" w:rsidRPr="00B05245">
        <w:rPr>
          <w:sz w:val="28"/>
          <w:szCs w:val="28"/>
        </w:rPr>
        <w:t>]</w:t>
      </w:r>
    </w:p>
    <w:p w14:paraId="4473DAD6" w14:textId="32D2CD14" w:rsidR="00F27045" w:rsidRDefault="009178A9" w:rsidP="009178A9">
      <w:r w:rsidRPr="000D6D37">
        <w:lastRenderedPageBreak/>
        <w:t xml:space="preserve">Цифровые слуховые аппараты являются самонастраивающимися и гибкими. Таким образом, звук, который он передает, соответствует конкретной модели потери слуха. </w:t>
      </w:r>
      <w:r>
        <w:t>Для реализация данного алгоритма на вход системы подается звуковой сигнал с добавлением б</w:t>
      </w:r>
      <w:r w:rsidRPr="000D6D37">
        <w:t>ел</w:t>
      </w:r>
      <w:r>
        <w:t>ого</w:t>
      </w:r>
      <w:r w:rsidRPr="000D6D37">
        <w:t xml:space="preserve"> шум</w:t>
      </w:r>
      <w:r>
        <w:t xml:space="preserve">а </w:t>
      </w:r>
      <w:r w:rsidRPr="000D6D37">
        <w:t>для того, чтобы имитировать эффект многих случайных процессов, происходящих в природе.</w:t>
      </w:r>
      <w:r>
        <w:t xml:space="preserve"> Далее сигнал подвергается</w:t>
      </w:r>
      <w:r w:rsidRPr="000D6D37">
        <w:t xml:space="preserve"> адаптивн</w:t>
      </w:r>
      <w:r>
        <w:t xml:space="preserve">ой </w:t>
      </w:r>
      <w:r w:rsidRPr="000D6D37">
        <w:t>фильтраци</w:t>
      </w:r>
      <w:r>
        <w:t>и</w:t>
      </w:r>
      <w:r w:rsidRPr="000D6D37">
        <w:t xml:space="preserve">, которая эффективно устраняет аддитивный шум путем изменения коэффициентов фильтра с течением времени и адаптируется к изменяющимся характеристикам сигнала в соответствии с алгоритмом оптимизации. </w:t>
      </w:r>
      <w:r>
        <w:t>С</w:t>
      </w:r>
      <w:r w:rsidRPr="000D6D37">
        <w:t>игнал</w:t>
      </w:r>
      <w:r>
        <w:t xml:space="preserve"> </w:t>
      </w:r>
      <w:r w:rsidRPr="000D6D37">
        <w:t>преобразуется в частотную область для упрощения вычислений с использованием быстрого преобразования Фурье.</w:t>
      </w:r>
      <w:r>
        <w:t xml:space="preserve"> </w:t>
      </w:r>
      <w:r w:rsidRPr="000D6D37">
        <w:t>После добавления усиления в частотной области на выбранных частотах сигнал возвращается во временную область с помощью обратного быстрого преобразования Фурье.</w:t>
      </w:r>
      <w:r>
        <w:t xml:space="preserve"> Усиление выполняется в </w:t>
      </w:r>
      <w:r w:rsidRPr="000D6D37">
        <w:t xml:space="preserve">соответствии с </w:t>
      </w:r>
      <w:r>
        <w:t>характеристиками</w:t>
      </w:r>
      <w:r w:rsidRPr="000D6D37">
        <w:t xml:space="preserve"> слуха </w:t>
      </w:r>
      <w:r>
        <w:t xml:space="preserve">конкретного </w:t>
      </w:r>
      <w:r w:rsidRPr="000D6D37">
        <w:t>человека. Это позволяет удобно и детально контролировать частотную характеристику слухового аппарата. Наконец, обработанный сигнал проходит проверку мощности, чтобы убедиться, что мощность сигнала меньше</w:t>
      </w:r>
      <w:r>
        <w:t xml:space="preserve"> болевого</w:t>
      </w:r>
      <w:r w:rsidRPr="000D6D37">
        <w:t xml:space="preserve"> порог</w:t>
      </w:r>
      <w:r>
        <w:t>а</w:t>
      </w:r>
      <w:r w:rsidRPr="000D6D37">
        <w:t xml:space="preserve">. </w:t>
      </w:r>
      <w:r>
        <w:t>Если с</w:t>
      </w:r>
      <w:r w:rsidRPr="000D6D37">
        <w:t xml:space="preserve">игнал </w:t>
      </w:r>
      <w:r>
        <w:t xml:space="preserve">имеет слишком </w:t>
      </w:r>
      <w:r w:rsidRPr="000D6D37">
        <w:t>низк</w:t>
      </w:r>
      <w:r>
        <w:t>ую</w:t>
      </w:r>
      <w:r w:rsidRPr="000D6D37">
        <w:t xml:space="preserve"> интенсивност</w:t>
      </w:r>
      <w:r>
        <w:t>ь, то он</w:t>
      </w:r>
      <w:r w:rsidRPr="000D6D37">
        <w:t xml:space="preserve"> усиливается, чтобы находиться в </w:t>
      </w:r>
      <w:r>
        <w:t>диапазоне слышимости человека. Если</w:t>
      </w:r>
      <w:r w:rsidRPr="000D6D37">
        <w:t xml:space="preserve"> сигнал </w:t>
      </w:r>
      <w:r>
        <w:t xml:space="preserve">имеет </w:t>
      </w:r>
      <w:r w:rsidRPr="000D6D37">
        <w:t>интенсивност</w:t>
      </w:r>
      <w:r>
        <w:t>ь</w:t>
      </w:r>
      <w:r w:rsidRPr="000D6D37">
        <w:t xml:space="preserve"> выше </w:t>
      </w:r>
      <w:r>
        <w:t>болевого</w:t>
      </w:r>
      <w:r w:rsidRPr="000D6D37">
        <w:t xml:space="preserve"> порог</w:t>
      </w:r>
      <w:r>
        <w:t>а, тогда она ослабляется</w:t>
      </w:r>
      <w:r w:rsidRPr="000D6D37">
        <w:t>.</w:t>
      </w:r>
    </w:p>
    <w:p w14:paraId="1339ED82" w14:textId="0339335B" w:rsidR="00661BCB" w:rsidRDefault="000D6D37" w:rsidP="00661BCB">
      <w:r>
        <w:t>По итогам исследования</w:t>
      </w:r>
      <w:r w:rsidRPr="000D6D37">
        <w:t xml:space="preserve"> </w:t>
      </w:r>
      <w:r>
        <w:t xml:space="preserve">было выявлено, что </w:t>
      </w:r>
      <w:r w:rsidRPr="000D6D37">
        <w:t>адаптивная фильтрация обеспечивает лучшее шумоподавление</w:t>
      </w:r>
      <w:r>
        <w:t xml:space="preserve">, чем </w:t>
      </w:r>
      <w:proofErr w:type="spellStart"/>
      <w:r w:rsidRPr="000D6D37">
        <w:t>вейвлет</w:t>
      </w:r>
      <w:proofErr w:type="spellEnd"/>
      <w:r w:rsidRPr="000D6D37">
        <w:t>-фильтраци</w:t>
      </w:r>
      <w:r>
        <w:t>я</w:t>
      </w:r>
      <w:r w:rsidRPr="000D6D37">
        <w:t xml:space="preserve">. </w:t>
      </w:r>
      <w:r>
        <w:t>Также с</w:t>
      </w:r>
      <w:r w:rsidRPr="000D6D37">
        <w:t xml:space="preserve"> помощью </w:t>
      </w:r>
      <w:r>
        <w:t xml:space="preserve">данного </w:t>
      </w:r>
      <w:r w:rsidRPr="000D6D37">
        <w:t>метода эффективно удал</w:t>
      </w:r>
      <w:r>
        <w:t>яется</w:t>
      </w:r>
      <w:r w:rsidRPr="000D6D37">
        <w:t xml:space="preserve"> шум. Кроме того, каждой полосе частот может быть задана разная величина усиления. Следовательно, система </w:t>
      </w:r>
      <w:r>
        <w:t>является</w:t>
      </w:r>
      <w:r w:rsidRPr="000D6D37">
        <w:t xml:space="preserve"> гибкой</w:t>
      </w:r>
      <w:r w:rsidRPr="00663D52">
        <w:t xml:space="preserve"> [</w:t>
      </w:r>
      <w:r w:rsidR="00121E0B">
        <w:t>5</w:t>
      </w:r>
      <w:r w:rsidRPr="00663D52">
        <w:t>]</w:t>
      </w:r>
      <w:r w:rsidRPr="000D6D37">
        <w:t>.</w:t>
      </w:r>
    </w:p>
    <w:p w14:paraId="72B16A9A" w14:textId="489C23B0" w:rsidR="000D6D37" w:rsidRDefault="000D6D37" w:rsidP="00661BCB"/>
    <w:p w14:paraId="2911DFB2" w14:textId="17F942BE" w:rsidR="000D6D37" w:rsidRDefault="00663D52" w:rsidP="000D6D37">
      <w:pPr>
        <w:pStyle w:val="Heading2"/>
      </w:pPr>
      <w:bookmarkStart w:id="8" w:name="_Toc72914261"/>
      <w:r w:rsidRPr="00663D52">
        <w:t>Моделирование</w:t>
      </w:r>
      <w:r>
        <w:t xml:space="preserve"> </w:t>
      </w:r>
      <w:r w:rsidRPr="00663D52">
        <w:t>потери</w:t>
      </w:r>
      <w:r>
        <w:t xml:space="preserve"> </w:t>
      </w:r>
      <w:r w:rsidRPr="00663D52">
        <w:t xml:space="preserve">слуха с использованием компрессионных слуховых </w:t>
      </w:r>
      <w:proofErr w:type="spellStart"/>
      <w:r w:rsidR="00F27045">
        <w:t>гаммачирп</w:t>
      </w:r>
      <w:proofErr w:type="spellEnd"/>
      <w:r>
        <w:t>-</w:t>
      </w:r>
      <w:r w:rsidRPr="00663D52">
        <w:t>фильтров</w:t>
      </w:r>
      <w:bookmarkEnd w:id="8"/>
      <w:r w:rsidRPr="00663D52">
        <w:t xml:space="preserve"> </w:t>
      </w:r>
    </w:p>
    <w:p w14:paraId="0E097DA9" w14:textId="77777777" w:rsidR="00B814B5" w:rsidRPr="00B814B5" w:rsidRDefault="00B814B5" w:rsidP="00B814B5"/>
    <w:p w14:paraId="60F971C8" w14:textId="16FD84BB" w:rsidR="002A0B8C" w:rsidRDefault="00663D52" w:rsidP="00663D52">
      <w:r>
        <w:t>Важными инструментами для решения задачи повышения разборчивости речи являются системы, моделирующие потерю слуха.</w:t>
      </w:r>
      <w:r w:rsidR="002A0B8C">
        <w:t xml:space="preserve"> Данные методы</w:t>
      </w:r>
      <w:r w:rsidR="002A0B8C" w:rsidRPr="002A0B8C">
        <w:t xml:space="preserve"> </w:t>
      </w:r>
      <w:r w:rsidR="0099552C">
        <w:t xml:space="preserve">могут применяться </w:t>
      </w:r>
      <w:r w:rsidR="002A0B8C" w:rsidRPr="002A0B8C">
        <w:t>при проверке эффективности методов коррекции слуха без непосредственного участия слабослышащих людей</w:t>
      </w:r>
      <w:r w:rsidR="009178A9" w:rsidRPr="00AD19D1">
        <w:t xml:space="preserve">, что часто </w:t>
      </w:r>
      <w:r w:rsidR="009178A9">
        <w:t xml:space="preserve">делает процесс проведения тестирования проще </w:t>
      </w:r>
      <w:r w:rsidR="009178A9" w:rsidRPr="00AD19D1">
        <w:t>и дешевле</w:t>
      </w:r>
      <w:r w:rsidR="002A0B8C" w:rsidRPr="002A0B8C">
        <w:t>.</w:t>
      </w:r>
    </w:p>
    <w:p w14:paraId="23A80698" w14:textId="58F5F593" w:rsidR="00663D52" w:rsidRDefault="00663D52" w:rsidP="00663D52">
      <w:r>
        <w:t xml:space="preserve">Предложенный </w:t>
      </w:r>
      <w:r w:rsidR="00F27045">
        <w:t xml:space="preserve">в работе </w:t>
      </w:r>
      <w:r w:rsidR="00F27045" w:rsidRPr="00F27045">
        <w:t xml:space="preserve">[6] </w:t>
      </w:r>
      <w:r>
        <w:t>метод представляет собой</w:t>
      </w:r>
      <w:r w:rsidRPr="00663D52">
        <w:t xml:space="preserve"> систем</w:t>
      </w:r>
      <w:r>
        <w:t>у</w:t>
      </w:r>
      <w:r w:rsidRPr="00663D52">
        <w:t xml:space="preserve"> </w:t>
      </w:r>
      <w:r>
        <w:t>моделирования потери слуха</w:t>
      </w:r>
      <w:r w:rsidRPr="00663D52">
        <w:t xml:space="preserve">, </w:t>
      </w:r>
      <w:r>
        <w:t>которая сочетает</w:t>
      </w:r>
      <w:r w:rsidRPr="00663D52">
        <w:t xml:space="preserve"> </w:t>
      </w:r>
      <w:proofErr w:type="spellStart"/>
      <w:r w:rsidR="00F27045">
        <w:t>психоакустически</w:t>
      </w:r>
      <w:proofErr w:type="spellEnd"/>
      <w:r w:rsidR="00F27045">
        <w:t>-</w:t>
      </w:r>
      <w:r w:rsidRPr="00663D52">
        <w:t xml:space="preserve">мотивированный компрессионный банк </w:t>
      </w:r>
      <w:proofErr w:type="spellStart"/>
      <w:r w:rsidR="00F27045">
        <w:t>гаммачирп</w:t>
      </w:r>
      <w:proofErr w:type="spellEnd"/>
      <w:r>
        <w:t>-</w:t>
      </w:r>
      <w:r w:rsidRPr="00663D52">
        <w:t>фильтров с традиционными алгоритмами обработки сигналов для моделирования потери слуха.</w:t>
      </w:r>
    </w:p>
    <w:p w14:paraId="40FA9FA5" w14:textId="1994A431" w:rsidR="00FB2B04" w:rsidRDefault="00C34847" w:rsidP="00FB2B04">
      <w:pPr>
        <w:rPr>
          <w:color w:val="000000" w:themeColor="text1"/>
        </w:rPr>
      </w:pPr>
      <w:r w:rsidRPr="00C34847">
        <w:rPr>
          <w:color w:val="000000" w:themeColor="text1"/>
        </w:rPr>
        <w:lastRenderedPageBreak/>
        <w:t xml:space="preserve">Структура предложенного </w:t>
      </w:r>
      <w:r w:rsidR="0099552C">
        <w:rPr>
          <w:color w:val="000000" w:themeColor="text1"/>
        </w:rPr>
        <w:t xml:space="preserve">в работе </w:t>
      </w:r>
      <w:r w:rsidR="0099552C" w:rsidRPr="0099552C">
        <w:rPr>
          <w:color w:val="000000" w:themeColor="text1"/>
        </w:rPr>
        <w:t xml:space="preserve">[6] </w:t>
      </w:r>
      <w:r w:rsidRPr="00C34847">
        <w:rPr>
          <w:color w:val="000000" w:themeColor="text1"/>
        </w:rPr>
        <w:t xml:space="preserve">алгоритма моделирования </w:t>
      </w:r>
      <w:r w:rsidRPr="00663D52">
        <w:t>потери</w:t>
      </w:r>
      <w:r>
        <w:t xml:space="preserve"> </w:t>
      </w:r>
      <w:r w:rsidRPr="00663D52">
        <w:t xml:space="preserve">слуха с использованием компрессионных слуховых </w:t>
      </w:r>
      <w:proofErr w:type="spellStart"/>
      <w:r w:rsidR="002A0B8C">
        <w:t>гаммачирп</w:t>
      </w:r>
      <w:proofErr w:type="spellEnd"/>
      <w:r>
        <w:t>-</w:t>
      </w:r>
      <w:r w:rsidRPr="00663D52">
        <w:t>фильтров</w:t>
      </w:r>
      <w:r w:rsidRPr="00C34847">
        <w:rPr>
          <w:color w:val="000000" w:themeColor="text1"/>
        </w:rPr>
        <w:t xml:space="preserve"> представлена на рисунке 1.</w:t>
      </w:r>
      <w:r w:rsidR="004C380F">
        <w:rPr>
          <w:color w:val="000000" w:themeColor="text1"/>
        </w:rPr>
        <w:t>4</w:t>
      </w:r>
      <w:r w:rsidRPr="00C34847">
        <w:rPr>
          <w:color w:val="000000" w:themeColor="text1"/>
        </w:rPr>
        <w:t>.</w:t>
      </w:r>
    </w:p>
    <w:p w14:paraId="301D8E71" w14:textId="77777777" w:rsidR="00A44266" w:rsidRDefault="00A44266" w:rsidP="00C34847">
      <w:pPr>
        <w:ind w:firstLine="708"/>
        <w:rPr>
          <w:color w:val="000000" w:themeColor="text1"/>
        </w:rPr>
      </w:pPr>
    </w:p>
    <w:p w14:paraId="7C482A13" w14:textId="2BEF1A76" w:rsidR="00C34847" w:rsidRPr="000D6D37" w:rsidRDefault="0059232F" w:rsidP="00C34847">
      <w:pPr>
        <w:pStyle w:val="a1"/>
        <w:rPr>
          <w:highlight w:val="green"/>
        </w:rPr>
      </w:pPr>
      <w:r>
        <w:rPr>
          <w:noProof/>
        </w:rPr>
        <w:drawing>
          <wp:inline distT="0" distB="0" distL="0" distR="0" wp14:anchorId="0ED6FA09" wp14:editId="2A2E3D26">
            <wp:extent cx="5941060" cy="19792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1060" cy="1979295"/>
                    </a:xfrm>
                    <a:prstGeom prst="rect">
                      <a:avLst/>
                    </a:prstGeom>
                  </pic:spPr>
                </pic:pic>
              </a:graphicData>
            </a:graphic>
          </wp:inline>
        </w:drawing>
      </w:r>
    </w:p>
    <w:p w14:paraId="5D61640D" w14:textId="5F86F03D" w:rsidR="00C34847" w:rsidRPr="00FB2B04" w:rsidRDefault="00C34847" w:rsidP="00A44266">
      <w:pPr>
        <w:pStyle w:val="a1"/>
        <w:rPr>
          <w:sz w:val="28"/>
          <w:szCs w:val="28"/>
        </w:rPr>
      </w:pPr>
      <w:r w:rsidRPr="001A4D41">
        <w:rPr>
          <w:sz w:val="28"/>
          <w:szCs w:val="28"/>
        </w:rPr>
        <w:t>Рисунок 1.</w:t>
      </w:r>
      <w:r w:rsidR="004C380F">
        <w:rPr>
          <w:sz w:val="28"/>
          <w:szCs w:val="28"/>
        </w:rPr>
        <w:t>4</w:t>
      </w:r>
      <w:r w:rsidRPr="001A4D41">
        <w:rPr>
          <w:sz w:val="28"/>
          <w:szCs w:val="28"/>
        </w:rPr>
        <w:t xml:space="preserve"> – Структура алгоритма метода</w:t>
      </w:r>
      <w:r w:rsidR="00FB2B04">
        <w:rPr>
          <w:sz w:val="28"/>
          <w:szCs w:val="28"/>
        </w:rPr>
        <w:t xml:space="preserve">, описанного в </w:t>
      </w:r>
      <w:r w:rsidR="00FB2B04" w:rsidRPr="00FB2B04">
        <w:rPr>
          <w:sz w:val="28"/>
          <w:szCs w:val="28"/>
        </w:rPr>
        <w:t>[6]</w:t>
      </w:r>
    </w:p>
    <w:p w14:paraId="3312DFE1" w14:textId="6EDAF87E" w:rsidR="00BA5676" w:rsidRDefault="00BA5676" w:rsidP="00C34847">
      <w:pPr>
        <w:rPr>
          <w:color w:val="000000" w:themeColor="text1"/>
        </w:rPr>
      </w:pPr>
    </w:p>
    <w:p w14:paraId="0A0190EC" w14:textId="74786404" w:rsidR="006E75E0" w:rsidRPr="00C34847" w:rsidRDefault="006E75E0" w:rsidP="006E75E0">
      <w:pPr>
        <w:rPr>
          <w:color w:val="000000" w:themeColor="text1"/>
        </w:rPr>
      </w:pPr>
      <w:r>
        <w:rPr>
          <w:color w:val="000000" w:themeColor="text1"/>
        </w:rPr>
        <w:t>В</w:t>
      </w:r>
      <w:r w:rsidRPr="00C34847">
        <w:rPr>
          <w:color w:val="000000" w:themeColor="text1"/>
        </w:rPr>
        <w:t xml:space="preserve">ходной сигнал </w:t>
      </w:r>
      <w:r>
        <w:rPr>
          <w:color w:val="000000" w:themeColor="text1"/>
        </w:rPr>
        <w:t xml:space="preserve">декомпозируется </w:t>
      </w:r>
      <w:r w:rsidRPr="00C34847">
        <w:rPr>
          <w:color w:val="000000" w:themeColor="text1"/>
        </w:rPr>
        <w:t xml:space="preserve">на </w:t>
      </w:r>
      <w:r w:rsidRPr="009178A9">
        <w:rPr>
          <w:color w:val="000000" w:themeColor="text1"/>
        </w:rPr>
        <w:t xml:space="preserve">26 </w:t>
      </w:r>
      <w:proofErr w:type="spellStart"/>
      <w:r w:rsidRPr="009178A9">
        <w:rPr>
          <w:color w:val="000000" w:themeColor="text1"/>
        </w:rPr>
        <w:t>субполос</w:t>
      </w:r>
      <w:proofErr w:type="spellEnd"/>
      <w:r w:rsidRPr="009178A9">
        <w:rPr>
          <w:color w:val="000000" w:themeColor="text1"/>
        </w:rPr>
        <w:t xml:space="preserve">, а затем в каждой </w:t>
      </w:r>
      <w:proofErr w:type="spellStart"/>
      <w:r w:rsidRPr="009178A9">
        <w:rPr>
          <w:color w:val="000000" w:themeColor="text1"/>
        </w:rPr>
        <w:t>субполосе</w:t>
      </w:r>
      <w:proofErr w:type="spellEnd"/>
      <w:r w:rsidRPr="009178A9">
        <w:rPr>
          <w:color w:val="000000" w:themeColor="text1"/>
        </w:rPr>
        <w:t xml:space="preserve"> применяются методы цифровой обработки сигналов, имитирующие ослабление частотного разрешения уха, </w:t>
      </w:r>
      <w:r w:rsidRPr="00B75632">
        <w:rPr>
          <w:color w:val="000000" w:themeColor="text1"/>
        </w:rPr>
        <w:t>увеличение порога слышимости, а также частотно-зависимого ослабления сигнала.</w:t>
      </w:r>
      <w:r w:rsidR="00FB2B04" w:rsidRPr="00B75632">
        <w:rPr>
          <w:color w:val="000000" w:themeColor="text1"/>
        </w:rPr>
        <w:t xml:space="preserve"> Указанные на рисунке 1.4 этапы обработки звукового сигнала необходимы для демонстрации вышеперечисленных аспектов тугоухости нормально слышаще</w:t>
      </w:r>
      <w:r w:rsidR="00B75632" w:rsidRPr="00B75632">
        <w:rPr>
          <w:color w:val="000000" w:themeColor="text1"/>
        </w:rPr>
        <w:t>му</w:t>
      </w:r>
      <w:r w:rsidR="00FB2B04" w:rsidRPr="00B75632">
        <w:rPr>
          <w:color w:val="000000" w:themeColor="text1"/>
        </w:rPr>
        <w:t xml:space="preserve"> человек</w:t>
      </w:r>
      <w:r w:rsidR="00B75632" w:rsidRPr="00B75632">
        <w:rPr>
          <w:color w:val="000000" w:themeColor="text1"/>
        </w:rPr>
        <w:t>у</w:t>
      </w:r>
      <w:r w:rsidR="00FB2B04" w:rsidRPr="00B75632">
        <w:rPr>
          <w:color w:val="000000" w:themeColor="text1"/>
        </w:rPr>
        <w:t>.</w:t>
      </w:r>
    </w:p>
    <w:p w14:paraId="740C265B" w14:textId="54F23E8B" w:rsidR="00C34847" w:rsidRPr="00C34847" w:rsidRDefault="00C34847" w:rsidP="00C34847">
      <w:pPr>
        <w:rPr>
          <w:color w:val="000000" w:themeColor="text1"/>
        </w:rPr>
      </w:pPr>
      <w:r w:rsidRPr="00C34847">
        <w:rPr>
          <w:color w:val="000000" w:themeColor="text1"/>
        </w:rPr>
        <w:t xml:space="preserve">Огибающая и информация о фазе в каждом канале </w:t>
      </w:r>
      <w:r w:rsidR="006E75E0">
        <w:rPr>
          <w:color w:val="000000" w:themeColor="text1"/>
        </w:rPr>
        <w:t>разделяются</w:t>
      </w:r>
      <w:r w:rsidRPr="00C34847">
        <w:rPr>
          <w:color w:val="000000" w:themeColor="text1"/>
        </w:rPr>
        <w:t xml:space="preserve"> с помощью преобразования Гилберта. Спектральное размытие </w:t>
      </w:r>
      <w:r w:rsidR="00FB2B04">
        <w:rPr>
          <w:color w:val="000000" w:themeColor="text1"/>
        </w:rPr>
        <w:t>применяется</w:t>
      </w:r>
      <w:r w:rsidR="006E75E0">
        <w:rPr>
          <w:color w:val="000000" w:themeColor="text1"/>
        </w:rPr>
        <w:t xml:space="preserve"> </w:t>
      </w:r>
      <w:r w:rsidRPr="00C34847">
        <w:rPr>
          <w:color w:val="000000" w:themeColor="text1"/>
        </w:rPr>
        <w:t xml:space="preserve">для </w:t>
      </w:r>
      <w:r w:rsidRPr="009178A9">
        <w:rPr>
          <w:color w:val="000000" w:themeColor="text1"/>
        </w:rPr>
        <w:t xml:space="preserve">имитации </w:t>
      </w:r>
      <w:r w:rsidR="006E75E0" w:rsidRPr="009178A9">
        <w:rPr>
          <w:color w:val="000000" w:themeColor="text1"/>
        </w:rPr>
        <w:t>ослабления частотного разрешения уха</w:t>
      </w:r>
      <w:r w:rsidR="009178A9" w:rsidRPr="009178A9">
        <w:rPr>
          <w:color w:val="000000" w:themeColor="text1"/>
        </w:rPr>
        <w:t xml:space="preserve"> и</w:t>
      </w:r>
      <w:r w:rsidRPr="009178A9">
        <w:rPr>
          <w:color w:val="000000" w:themeColor="text1"/>
        </w:rPr>
        <w:t xml:space="preserve"> </w:t>
      </w:r>
      <w:r w:rsidR="009178A9" w:rsidRPr="009178A9">
        <w:rPr>
          <w:color w:val="000000" w:themeColor="text1"/>
        </w:rPr>
        <w:t xml:space="preserve">частотно-зависимого ослабления сигнала </w:t>
      </w:r>
      <w:r w:rsidR="00B75632">
        <w:rPr>
          <w:color w:val="000000" w:themeColor="text1"/>
        </w:rPr>
        <w:t>–</w:t>
      </w:r>
      <w:r w:rsidR="006E75E0" w:rsidRPr="009178A9">
        <w:rPr>
          <w:color w:val="000000" w:themeColor="text1"/>
        </w:rPr>
        <w:t xml:space="preserve"> </w:t>
      </w:r>
      <w:r w:rsidR="00B75632" w:rsidRPr="009178A9">
        <w:rPr>
          <w:color w:val="000000" w:themeColor="text1"/>
        </w:rPr>
        <w:t>для</w:t>
      </w:r>
      <w:r w:rsidR="00B75632">
        <w:rPr>
          <w:color w:val="000000" w:themeColor="text1"/>
        </w:rPr>
        <w:t xml:space="preserve"> </w:t>
      </w:r>
      <w:r w:rsidR="00B75632" w:rsidRPr="009178A9">
        <w:rPr>
          <w:color w:val="000000" w:themeColor="text1"/>
        </w:rPr>
        <w:t>изменения</w:t>
      </w:r>
      <w:r w:rsidRPr="009178A9">
        <w:rPr>
          <w:color w:val="000000" w:themeColor="text1"/>
        </w:rPr>
        <w:t xml:space="preserve"> громкости и увеличение порога слышимости.</w:t>
      </w:r>
    </w:p>
    <w:p w14:paraId="043E0152" w14:textId="6A67B1F5" w:rsidR="00121E0B" w:rsidRDefault="00FB2B04" w:rsidP="001A4D41">
      <w:r>
        <w:rPr>
          <w:color w:val="000000" w:themeColor="text1"/>
        </w:rPr>
        <w:t>Результаты моделирования работы данного метода демонстрируют</w:t>
      </w:r>
      <w:r w:rsidR="00C34847" w:rsidRPr="00C34847">
        <w:rPr>
          <w:color w:val="000000" w:themeColor="text1"/>
        </w:rPr>
        <w:t xml:space="preserve">, что спектральная детализация </w:t>
      </w:r>
      <w:r>
        <w:rPr>
          <w:color w:val="000000" w:themeColor="text1"/>
        </w:rPr>
        <w:t xml:space="preserve">в выходном звуковом сигнале </w:t>
      </w:r>
      <w:r w:rsidR="00C34847" w:rsidRPr="00C34847">
        <w:rPr>
          <w:color w:val="000000" w:themeColor="text1"/>
        </w:rPr>
        <w:t>размыта</w:t>
      </w:r>
      <w:r>
        <w:rPr>
          <w:color w:val="000000" w:themeColor="text1"/>
        </w:rPr>
        <w:t xml:space="preserve"> (эффект ослабления частотного разрешения уха)</w:t>
      </w:r>
      <w:r w:rsidR="00C34847" w:rsidRPr="00C34847">
        <w:rPr>
          <w:color w:val="000000" w:themeColor="text1"/>
        </w:rPr>
        <w:t xml:space="preserve">, а сам сигнал имеет меньшую энергию в результате </w:t>
      </w:r>
      <w:r>
        <w:rPr>
          <w:color w:val="000000" w:themeColor="text1"/>
        </w:rPr>
        <w:t>частотно-зависимого ослабления</w:t>
      </w:r>
      <w:r w:rsidR="00C34847" w:rsidRPr="00C34847">
        <w:rPr>
          <w:color w:val="000000" w:themeColor="text1"/>
        </w:rPr>
        <w:t xml:space="preserve">. </w:t>
      </w:r>
      <w:r w:rsidR="00C34847">
        <w:rPr>
          <w:color w:val="000000" w:themeColor="text1"/>
        </w:rPr>
        <w:t xml:space="preserve">Соответственно, </w:t>
      </w:r>
      <w:r w:rsidR="00C34847" w:rsidRPr="00663D52">
        <w:t xml:space="preserve">такая система может имитировать различные перцептивные аспекты </w:t>
      </w:r>
      <w:proofErr w:type="spellStart"/>
      <w:r w:rsidR="00C34847" w:rsidRPr="00663D52">
        <w:t>нейросенсорной</w:t>
      </w:r>
      <w:proofErr w:type="spellEnd"/>
      <w:r w:rsidR="00C34847" w:rsidRPr="00663D52">
        <w:t xml:space="preserve"> тугоухости</w:t>
      </w:r>
      <w:r w:rsidR="00C34847">
        <w:t xml:space="preserve"> </w:t>
      </w:r>
      <w:r w:rsidR="00C34847" w:rsidRPr="00C34847">
        <w:t>[</w:t>
      </w:r>
      <w:r w:rsidR="00121E0B">
        <w:t>6</w:t>
      </w:r>
      <w:r w:rsidR="00C34847" w:rsidRPr="00C34847">
        <w:t>]</w:t>
      </w:r>
    </w:p>
    <w:p w14:paraId="268BE55F" w14:textId="57F48D3B" w:rsidR="005933A5" w:rsidRPr="005933A5" w:rsidRDefault="00C3736A" w:rsidP="00661BCB">
      <w:pPr>
        <w:pStyle w:val="Heading1"/>
      </w:pPr>
      <w:r>
        <w:br w:type="page"/>
      </w:r>
      <w:bookmarkStart w:id="9" w:name="_Toc72914262"/>
      <w:r w:rsidR="00661BCB" w:rsidRPr="00661BCB">
        <w:lastRenderedPageBreak/>
        <w:t>Анализ технического задания</w:t>
      </w:r>
      <w:bookmarkEnd w:id="9"/>
    </w:p>
    <w:p w14:paraId="12667573" w14:textId="3D424429" w:rsidR="0082032A" w:rsidRDefault="00661BCB" w:rsidP="00B75632">
      <w:pPr>
        <w:pStyle w:val="Heading2"/>
      </w:pPr>
      <w:bookmarkStart w:id="10" w:name="_Toc71646147"/>
      <w:bookmarkStart w:id="11" w:name="_Toc72914263"/>
      <w:r w:rsidRPr="00661BCB">
        <w:t>Анализ требований к алгоритму</w:t>
      </w:r>
      <w:bookmarkEnd w:id="10"/>
      <w:bookmarkEnd w:id="11"/>
    </w:p>
    <w:p w14:paraId="323DBB20" w14:textId="77777777" w:rsidR="00B75632" w:rsidRPr="00B75632" w:rsidRDefault="00B75632" w:rsidP="00B75632"/>
    <w:p w14:paraId="6C3ABB4D" w14:textId="77777777" w:rsidR="00B75632" w:rsidRPr="00B75632" w:rsidRDefault="00661BCB" w:rsidP="00661BCB">
      <w:r w:rsidRPr="00B75632">
        <w:t>Основным</w:t>
      </w:r>
      <w:r w:rsidR="00B75632" w:rsidRPr="00B75632">
        <w:t>и</w:t>
      </w:r>
      <w:r w:rsidRPr="00B75632">
        <w:t xml:space="preserve"> требовани</w:t>
      </w:r>
      <w:r w:rsidR="00B75632" w:rsidRPr="00B75632">
        <w:t>я</w:t>
      </w:r>
      <w:r w:rsidRPr="00B75632">
        <w:t>м</w:t>
      </w:r>
      <w:r w:rsidR="00B75632" w:rsidRPr="00B75632">
        <w:t>и</w:t>
      </w:r>
      <w:r w:rsidRPr="00B75632">
        <w:t xml:space="preserve"> к алгоритму работы системы повышения разборчивости речи на основе модели слухового восприятия явля</w:t>
      </w:r>
      <w:r w:rsidR="00B75632" w:rsidRPr="00B75632">
        <w:t>ю</w:t>
      </w:r>
      <w:r w:rsidRPr="00B75632">
        <w:t>тся</w:t>
      </w:r>
      <w:r w:rsidR="00B75632" w:rsidRPr="00B75632">
        <w:t>:</w:t>
      </w:r>
    </w:p>
    <w:p w14:paraId="24306E8A" w14:textId="4EFF7C42" w:rsidR="00B75632" w:rsidRPr="00B75632" w:rsidRDefault="00B75632" w:rsidP="00B75632">
      <w:pPr>
        <w:pStyle w:val="ListParagraph"/>
        <w:numPr>
          <w:ilvl w:val="0"/>
          <w:numId w:val="14"/>
        </w:numPr>
      </w:pPr>
      <w:r>
        <w:t>н</w:t>
      </w:r>
      <w:r w:rsidRPr="00B75632">
        <w:t>езависимость от степени потери слуха;</w:t>
      </w:r>
    </w:p>
    <w:p w14:paraId="710D6E62" w14:textId="63B810CB" w:rsidR="00B75632" w:rsidRPr="00B75632" w:rsidRDefault="00B75632" w:rsidP="00B75632">
      <w:pPr>
        <w:pStyle w:val="ListParagraph"/>
        <w:numPr>
          <w:ilvl w:val="0"/>
          <w:numId w:val="14"/>
        </w:numPr>
      </w:pPr>
      <w:r w:rsidRPr="00B75632">
        <w:t xml:space="preserve">декомпозиция сигнала на основе «слухового» </w:t>
      </w:r>
      <w:r w:rsidR="00016414">
        <w:t>банка фильтр</w:t>
      </w:r>
      <w:r w:rsidR="00230E93">
        <w:t>ов</w:t>
      </w:r>
      <w:r w:rsidRPr="00B75632">
        <w:t>;</w:t>
      </w:r>
    </w:p>
    <w:p w14:paraId="2B50A608" w14:textId="249063E7" w:rsidR="00B75632" w:rsidRPr="00B75632" w:rsidRDefault="00B75632" w:rsidP="00B75632">
      <w:pPr>
        <w:pStyle w:val="ListParagraph"/>
        <w:numPr>
          <w:ilvl w:val="0"/>
          <w:numId w:val="14"/>
        </w:numPr>
      </w:pPr>
      <w:r w:rsidRPr="00B75632">
        <w:t>выбор менее ресурсоёмких алгоритмов цифровой обработки сигналов.</w:t>
      </w:r>
    </w:p>
    <w:p w14:paraId="5FE67BD3" w14:textId="04AB3D39" w:rsidR="005C3068" w:rsidRDefault="00B75632" w:rsidP="00B75632">
      <w:r>
        <w:t>Для удовлетворения этих требований необходимо определить способы их решения.</w:t>
      </w:r>
    </w:p>
    <w:p w14:paraId="46C2F95B" w14:textId="52684E8D" w:rsidR="00B75632" w:rsidRDefault="00B75632" w:rsidP="00B75632">
      <w:pPr>
        <w:ind w:firstLine="708"/>
      </w:pPr>
      <w:r>
        <w:t xml:space="preserve">Независимость от </w:t>
      </w:r>
      <w:r w:rsidRPr="00B75632">
        <w:t>степени потери слуха</w:t>
      </w:r>
      <w:r>
        <w:t xml:space="preserve"> для системы повышения разборчивости речи является важным требованием, т. к. с ним связана </w:t>
      </w:r>
      <w:r w:rsidRPr="00B75632">
        <w:t xml:space="preserve">возможность использования разработанной системы людьми с разной степенью потери слуха. Данное требование можно удовлетворить путем применения </w:t>
      </w:r>
      <w:r w:rsidR="00016414">
        <w:t xml:space="preserve">системы, которая автоматически настраивается согласно характеристикам слуха человека.    </w:t>
      </w:r>
    </w:p>
    <w:p w14:paraId="069A4BBF" w14:textId="2BCA4973" w:rsidR="00016414" w:rsidRPr="00B75632" w:rsidRDefault="00016414" w:rsidP="00B75632">
      <w:pPr>
        <w:ind w:firstLine="708"/>
        <w:rPr>
          <w:highlight w:val="green"/>
        </w:rPr>
      </w:pPr>
      <w:r>
        <w:t>Д</w:t>
      </w:r>
      <w:r w:rsidRPr="00B75632">
        <w:t xml:space="preserve">екомпозиция сигнала на основе «слухового» </w:t>
      </w:r>
      <w:r>
        <w:t>банка фильтров также является важным требованием в разработанной системе. Такой банк</w:t>
      </w:r>
      <w:r w:rsidRPr="00016414">
        <w:t xml:space="preserve"> согласован с работой человеческого уха</w:t>
      </w:r>
      <w:r>
        <w:t xml:space="preserve"> и имитирует механизм частотной декомпозиции звука в ухе.</w:t>
      </w:r>
    </w:p>
    <w:p w14:paraId="38587233" w14:textId="3F8BD54D" w:rsidR="00B75632" w:rsidRDefault="00016414" w:rsidP="00016414">
      <w:pPr>
        <w:ind w:firstLine="708"/>
      </w:pPr>
      <w:r>
        <w:t>В</w:t>
      </w:r>
      <w:r w:rsidRPr="00016414">
        <w:t xml:space="preserve">ыбор менее </w:t>
      </w:r>
      <w:r w:rsidRPr="00D743B0">
        <w:t>ресурсоёмких алгоритмов цифровой обработки сигналов</w:t>
      </w:r>
      <w:r w:rsidR="00B75632" w:rsidRPr="00D743B0">
        <w:t xml:space="preserve"> </w:t>
      </w:r>
      <w:r w:rsidR="00D743B0" w:rsidRPr="00D743B0">
        <w:t>обеспечит достаточно быструю работу программной реализации</w:t>
      </w:r>
      <w:r w:rsidR="00D743B0">
        <w:t>.</w:t>
      </w:r>
      <w:r w:rsidR="00D743B0" w:rsidRPr="00D743B0">
        <w:t xml:space="preserve"> </w:t>
      </w:r>
    </w:p>
    <w:p w14:paraId="47580F3A" w14:textId="77777777" w:rsidR="00B75632" w:rsidRPr="005C3068" w:rsidRDefault="00B75632" w:rsidP="00B75632"/>
    <w:p w14:paraId="2829289E" w14:textId="737D90DC" w:rsidR="00D5730B" w:rsidRDefault="00661BCB" w:rsidP="00661BCB">
      <w:pPr>
        <w:pStyle w:val="Heading2"/>
      </w:pPr>
      <w:bookmarkStart w:id="12" w:name="_Toc71646148"/>
      <w:bookmarkStart w:id="13" w:name="_Toc72914264"/>
      <w:r w:rsidRPr="00661BCB">
        <w:t>Анализ требований к программной реализации</w:t>
      </w:r>
      <w:bookmarkEnd w:id="12"/>
      <w:bookmarkEnd w:id="13"/>
    </w:p>
    <w:p w14:paraId="332B33AB" w14:textId="77777777" w:rsidR="00B814B5" w:rsidRPr="00B814B5" w:rsidRDefault="00B814B5" w:rsidP="00B814B5"/>
    <w:p w14:paraId="21CBDE4E" w14:textId="7698CB2D" w:rsidR="00661BCB" w:rsidRDefault="00661BCB" w:rsidP="005D1AB0">
      <w:r>
        <w:t>Техническим заданием предъявляются следующие требования к программной реализации системы повышения разборчивости речи:</w:t>
      </w:r>
    </w:p>
    <w:p w14:paraId="251C095D" w14:textId="05C1D725" w:rsidR="00661BCB" w:rsidRDefault="00661BCB" w:rsidP="0020732B">
      <w:pPr>
        <w:pStyle w:val="ListParagraph"/>
        <w:numPr>
          <w:ilvl w:val="0"/>
          <w:numId w:val="14"/>
        </w:numPr>
      </w:pPr>
      <w:r>
        <w:t>минимальная частота дискретизации: 12 кГц;</w:t>
      </w:r>
    </w:p>
    <w:p w14:paraId="3FA00303" w14:textId="74C87D71" w:rsidR="00661BCB" w:rsidRDefault="00661BCB" w:rsidP="0020732B">
      <w:pPr>
        <w:pStyle w:val="ListParagraph"/>
        <w:numPr>
          <w:ilvl w:val="0"/>
          <w:numId w:val="14"/>
        </w:numPr>
      </w:pPr>
      <w:r>
        <w:t>число каналов во входном звуковом сигнале: 1;</w:t>
      </w:r>
    </w:p>
    <w:p w14:paraId="78A055D7" w14:textId="538C6EF7" w:rsidR="00661BCB" w:rsidRDefault="00661BCB" w:rsidP="0020732B">
      <w:pPr>
        <w:pStyle w:val="ListParagraph"/>
        <w:numPr>
          <w:ilvl w:val="0"/>
          <w:numId w:val="14"/>
        </w:numPr>
      </w:pPr>
      <w:r>
        <w:t>минимальное количество каналов банка фильтров: 20.</w:t>
      </w:r>
    </w:p>
    <w:p w14:paraId="4E07FC81" w14:textId="053939F0" w:rsidR="0013418A" w:rsidRDefault="00661BCB" w:rsidP="00661BCB">
      <w:r>
        <w:t xml:space="preserve">Требования были учтены при выполнении программной реализации проекта системы. </w:t>
      </w:r>
    </w:p>
    <w:p w14:paraId="2059AE7E" w14:textId="77777777" w:rsidR="00661BCB" w:rsidRDefault="00661BCB" w:rsidP="00661BCB"/>
    <w:p w14:paraId="6C28241A" w14:textId="1B6A08C1" w:rsidR="0013418A" w:rsidRDefault="00661BCB" w:rsidP="00463545">
      <w:pPr>
        <w:pStyle w:val="Heading2"/>
      </w:pPr>
      <w:bookmarkStart w:id="14" w:name="_Toc71646149"/>
      <w:bookmarkStart w:id="15" w:name="_Toc72914265"/>
      <w:r w:rsidRPr="00661BCB">
        <w:t>Выбор и обоснование метода решения задачи</w:t>
      </w:r>
      <w:bookmarkEnd w:id="14"/>
      <w:bookmarkEnd w:id="15"/>
    </w:p>
    <w:p w14:paraId="4DDEA197" w14:textId="77777777" w:rsidR="00B814B5" w:rsidRPr="00B814B5" w:rsidRDefault="00B814B5" w:rsidP="00B814B5"/>
    <w:p w14:paraId="07E34F0D" w14:textId="56CFD9AE" w:rsidR="00661BCB" w:rsidRDefault="00661BCB" w:rsidP="00C34847">
      <w:r>
        <w:t>Основная задача разрабатываемой системы – компенсировать нарушение</w:t>
      </w:r>
      <w:r w:rsidR="00C34847" w:rsidRPr="00C34847">
        <w:t xml:space="preserve"> </w:t>
      </w:r>
      <w:r>
        <w:t xml:space="preserve">слуховой функции. Тугоухий человек, как правило, имеет повышенный порог слышимости, что препятствует восприятию звуков низкой </w:t>
      </w:r>
      <w:r>
        <w:lastRenderedPageBreak/>
        <w:t>интенсивности. Однако восприятие звуков высокой интенсивности близко к тому, как их воспринимают люди с нормальным слухом. Таким образом, одной из основных функций систем</w:t>
      </w:r>
      <w:r w:rsidR="00DB6D83">
        <w:t>ы</w:t>
      </w:r>
      <w:r>
        <w:t xml:space="preserve"> является отображения широкого динамического диапазона речевого сигнала в суженный динамический диапазон остаточного слуха. Кроме того, нарушение слуха обычно имеет частотно-зависимый характер, поэтому для разных частотных диапазонов требуются разные степени компенсации. Решение этой проблемы заключается в построении многоканальной системы, такой как банк фильтров, с различной степенью компенсации в каждом канале. Устройство, выполняющее описанную обработку сигнала, называется многоканальным компрессором динамического диапазона</w:t>
      </w:r>
      <w:r w:rsidR="00D743B0">
        <w:t xml:space="preserve"> (КДД)</w:t>
      </w:r>
      <w:r>
        <w:t>.</w:t>
      </w:r>
    </w:p>
    <w:p w14:paraId="3E4533F0" w14:textId="0C30CB9D" w:rsidR="00C34847" w:rsidRDefault="00661BCB" w:rsidP="00661BCB">
      <w:r>
        <w:t xml:space="preserve">Одной из проблем, связанных с проектированием многоканального компрессора, является согласование частотного разрешения цифровой системы со слуховой системой человека. Например, многие процедуры настройки слухового аппарата, основанные на регулировке громкости в поврежденном ухе, включают в себя проведение частотного анализа, согласованного со слуховой системой. Частотный анализ, используемый в цифровой обработке сигналов, такой как дискретное преобразование Фурье, имеет равномерное разрешение во всем диапазоне частот. Частотное же разрешение слуховой системы человека более точно моделируется </w:t>
      </w:r>
      <w:proofErr w:type="spellStart"/>
      <w:r>
        <w:t>неравнополосным</w:t>
      </w:r>
      <w:proofErr w:type="spellEnd"/>
      <w:r>
        <w:t xml:space="preserve"> банком фильтров. Исходя из того, что слуховая система человека более чувствительна к изменениям сигнала в низкочастотной области, банк фильтров должен обладать следующим свойством: ширина полос должна возрастать с увеличением частоты</w:t>
      </w:r>
      <w:r w:rsidR="00C34847">
        <w:t xml:space="preserve"> [2].</w:t>
      </w:r>
    </w:p>
    <w:p w14:paraId="5AFDDD19" w14:textId="470002CD" w:rsidR="0013418A" w:rsidRDefault="00661BCB" w:rsidP="00C34847">
      <w:r>
        <w:t xml:space="preserve">Основываясь на приведенной выше информации и предъявленным требованиям к алгоритму целесообразно выбрать подход к построению системы повышения разборчивости речи на основе модели слухового восприятия и компрессии динамического диапазона сигнала с использованием </w:t>
      </w:r>
      <w:proofErr w:type="spellStart"/>
      <w:r>
        <w:t>неравнополосного</w:t>
      </w:r>
      <w:proofErr w:type="spellEnd"/>
      <w:r>
        <w:t xml:space="preserve"> банка </w:t>
      </w:r>
      <w:proofErr w:type="spellStart"/>
      <w:r>
        <w:t>гамматон</w:t>
      </w:r>
      <w:proofErr w:type="spellEnd"/>
      <w:r>
        <w:t>-фильтров</w:t>
      </w:r>
      <w:r w:rsidR="00C34847">
        <w:t xml:space="preserve">, имитирующего механизм частотной декомпозиции звука в ухе. Важной </w:t>
      </w:r>
      <w:r w:rsidR="00DB6D83">
        <w:t>особенностью</w:t>
      </w:r>
      <w:r w:rsidR="00C34847">
        <w:t xml:space="preserve"> системы является её автоматическая настройка по аудиограмме слабослышащего человека</w:t>
      </w:r>
      <w:r w:rsidR="00DB6D83">
        <w:t>.</w:t>
      </w:r>
      <w:r w:rsidR="00C34847">
        <w:t xml:space="preserve"> Такая система способна справляется с задачей повышения разборчивости лучше, чем ряд существующих методов.</w:t>
      </w:r>
    </w:p>
    <w:p w14:paraId="5A17020A" w14:textId="6B708ACF" w:rsidR="0013418A" w:rsidRDefault="00C3736A" w:rsidP="00D310DC">
      <w:pPr>
        <w:pStyle w:val="Heading1"/>
      </w:pPr>
      <w:r w:rsidRPr="00A63AB1">
        <w:br w:type="page"/>
      </w:r>
      <w:bookmarkStart w:id="16" w:name="_Toc72914266"/>
      <w:r w:rsidR="00661BCB" w:rsidRPr="00661BCB">
        <w:lastRenderedPageBreak/>
        <w:t>Разработка структуры и алгоритма работы системы повышения разборчивости речи.</w:t>
      </w:r>
      <w:bookmarkEnd w:id="16"/>
      <w:r w:rsidR="0013418A" w:rsidRPr="0013418A">
        <w:t xml:space="preserve"> </w:t>
      </w:r>
    </w:p>
    <w:p w14:paraId="745289A3" w14:textId="70E9F0A6" w:rsidR="0013418A" w:rsidRDefault="00661BCB" w:rsidP="00DB6D83">
      <w:pPr>
        <w:pStyle w:val="Heading2"/>
      </w:pPr>
      <w:bookmarkStart w:id="17" w:name="_Toc71646150"/>
      <w:bookmarkStart w:id="18" w:name="_Toc72914267"/>
      <w:r w:rsidRPr="00661BCB">
        <w:t>С</w:t>
      </w:r>
      <w:r w:rsidR="000677FA">
        <w:t>лух и с</w:t>
      </w:r>
      <w:r w:rsidRPr="00661BCB">
        <w:t>луховое восприятие</w:t>
      </w:r>
      <w:bookmarkEnd w:id="17"/>
      <w:bookmarkEnd w:id="18"/>
    </w:p>
    <w:p w14:paraId="59C2057E" w14:textId="77777777" w:rsidR="00B814B5" w:rsidRPr="00B814B5" w:rsidRDefault="00B814B5" w:rsidP="00B814B5"/>
    <w:p w14:paraId="55F652D7" w14:textId="77777777" w:rsidR="00DB6D83" w:rsidRPr="00DB6D83" w:rsidRDefault="00DB6D83" w:rsidP="00DB6D83">
      <w:r w:rsidRPr="00661BCB">
        <w:t>Всю звуковую информацию, которую человек получает из внешнего мира (это около 25% от общей), он распознает с помощью слуховой системы и работы высших отделов мозга, переводит в мир своих ощущений, и принимает решения, как надо на нее реагировать. Прежде чем приступить к раз</w:t>
      </w:r>
      <w:r>
        <w:t>работке</w:t>
      </w:r>
      <w:r w:rsidRPr="00661BCB">
        <w:t xml:space="preserve"> алгоритма работы метода повышения разборчивости речи</w:t>
      </w:r>
      <w:r>
        <w:t xml:space="preserve"> </w:t>
      </w:r>
      <w:r w:rsidRPr="00661BCB">
        <w:t>на основе слухового восприятия и компрессии динамического диапазона сигнала, необходимо коротко остановиться на механизме работы и строении слуховой системы.</w:t>
      </w:r>
    </w:p>
    <w:p w14:paraId="6F3817CF" w14:textId="77777777" w:rsidR="00DB6D83" w:rsidRPr="00DB6D83" w:rsidRDefault="00DB6D83" w:rsidP="00DB6D83"/>
    <w:p w14:paraId="1D7731D2" w14:textId="03598FEA" w:rsidR="0013418A" w:rsidRDefault="00661BCB" w:rsidP="00661BCB">
      <w:pPr>
        <w:pStyle w:val="Heading3"/>
      </w:pPr>
      <w:bookmarkStart w:id="19" w:name="_Toc71646151"/>
      <w:bookmarkStart w:id="20" w:name="_Toc72914268"/>
      <w:r w:rsidRPr="00661BCB">
        <w:t>Строение слуховой системы</w:t>
      </w:r>
      <w:bookmarkEnd w:id="19"/>
      <w:bookmarkEnd w:id="20"/>
    </w:p>
    <w:p w14:paraId="1DF2AF05" w14:textId="77777777" w:rsidR="00B814B5" w:rsidRPr="00B814B5" w:rsidRDefault="00B814B5" w:rsidP="00B814B5"/>
    <w:p w14:paraId="1D3A0A50" w14:textId="77777777" w:rsidR="00661BCB" w:rsidRDefault="00661BCB" w:rsidP="00661BCB">
      <w:r>
        <w:t>Слуховая система является своеобразным приемником информации. Она состоит из периферической части и высших отделов слуховой системы. Наиболее изучены процессы преобразования звуковых сигналов в периферической части слухового анализатора.</w:t>
      </w:r>
    </w:p>
    <w:p w14:paraId="56AA72E8" w14:textId="77777777" w:rsidR="00661BCB" w:rsidRDefault="00661BCB" w:rsidP="00661BCB">
      <w:r>
        <w:t>Обычно периферическую слуховую систему делят на три части:</w:t>
      </w:r>
    </w:p>
    <w:p w14:paraId="640711EF" w14:textId="61E9C996" w:rsidR="00661BCB" w:rsidRDefault="00661BCB" w:rsidP="0020732B">
      <w:pPr>
        <w:pStyle w:val="ListParagraph"/>
        <w:numPr>
          <w:ilvl w:val="0"/>
          <w:numId w:val="13"/>
        </w:numPr>
      </w:pPr>
      <w:r>
        <w:t>наружное;</w:t>
      </w:r>
    </w:p>
    <w:p w14:paraId="7E47EDFD" w14:textId="29B37D03" w:rsidR="00661BCB" w:rsidRDefault="00661BCB" w:rsidP="0020732B">
      <w:pPr>
        <w:pStyle w:val="ListParagraph"/>
        <w:numPr>
          <w:ilvl w:val="0"/>
          <w:numId w:val="13"/>
        </w:numPr>
      </w:pPr>
      <w:r>
        <w:t>среднее;</w:t>
      </w:r>
    </w:p>
    <w:p w14:paraId="0C9E9A22" w14:textId="3A6FE49B" w:rsidR="00435D6D" w:rsidRDefault="00661BCB" w:rsidP="0020732B">
      <w:pPr>
        <w:pStyle w:val="ListParagraph"/>
        <w:numPr>
          <w:ilvl w:val="0"/>
          <w:numId w:val="13"/>
        </w:numPr>
      </w:pPr>
      <w:r>
        <w:t>внутреннее ухо</w:t>
      </w:r>
      <w:r w:rsidR="00D743B0">
        <w:t xml:space="preserve"> </w:t>
      </w:r>
      <w:r w:rsidR="00D743B0">
        <w:rPr>
          <w:lang w:val="en-US"/>
        </w:rPr>
        <w:t>[1]</w:t>
      </w:r>
      <w:r>
        <w:t>.</w:t>
      </w:r>
    </w:p>
    <w:p w14:paraId="1E42A6C5" w14:textId="5F2E1F9F" w:rsidR="00661BCB" w:rsidRDefault="00661BCB" w:rsidP="00661BCB">
      <w:r>
        <w:t>Наружное ухо состоит из ушной раковины и слухового канала, заканчивающегося тонкой мембраной, называемой барабанной перепонкой. Наружные уши и голова – это компоненты внешней акустической антенны, которая соединяет барабанную перепонку с внешним звуковым пространством</w:t>
      </w:r>
      <w:r w:rsidR="00D743B0" w:rsidRPr="00D743B0">
        <w:t xml:space="preserve"> [8]</w:t>
      </w:r>
      <w:r>
        <w:t>.</w:t>
      </w:r>
    </w:p>
    <w:p w14:paraId="7E049E57" w14:textId="77777777" w:rsidR="00661BCB" w:rsidRDefault="00661BCB" w:rsidP="00661BCB">
      <w:r>
        <w:t>Основные функции наружных ушей:</w:t>
      </w:r>
    </w:p>
    <w:p w14:paraId="123B7A73" w14:textId="280C69C4" w:rsidR="00661BCB" w:rsidRDefault="00661BCB" w:rsidP="0020732B">
      <w:pPr>
        <w:pStyle w:val="ListParagraph"/>
        <w:numPr>
          <w:ilvl w:val="0"/>
          <w:numId w:val="12"/>
        </w:numPr>
      </w:pPr>
      <w:r>
        <w:t>пространственное восприятие;</w:t>
      </w:r>
    </w:p>
    <w:p w14:paraId="0ED55796" w14:textId="2DDFB789" w:rsidR="00661BCB" w:rsidRDefault="00661BCB" w:rsidP="0020732B">
      <w:pPr>
        <w:pStyle w:val="ListParagraph"/>
        <w:numPr>
          <w:ilvl w:val="0"/>
          <w:numId w:val="12"/>
        </w:numPr>
      </w:pPr>
      <w:r>
        <w:t>усиление звуковой энергии, особенно в области средних и высоких частот;</w:t>
      </w:r>
    </w:p>
    <w:p w14:paraId="298DC5BF" w14:textId="1F69C101" w:rsidR="00661BCB" w:rsidRDefault="00661BCB" w:rsidP="0020732B">
      <w:pPr>
        <w:pStyle w:val="ListParagraph"/>
        <w:numPr>
          <w:ilvl w:val="0"/>
          <w:numId w:val="12"/>
        </w:numPr>
      </w:pPr>
      <w:r>
        <w:t>локализация звукового источника;</w:t>
      </w:r>
    </w:p>
    <w:p w14:paraId="3EE80954" w14:textId="1811340D" w:rsidR="00661BCB" w:rsidRDefault="00661BCB" w:rsidP="0020732B">
      <w:pPr>
        <w:pStyle w:val="ListParagraph"/>
        <w:numPr>
          <w:ilvl w:val="0"/>
          <w:numId w:val="12"/>
        </w:numPr>
      </w:pPr>
      <w:r>
        <w:t>защитная функция.</w:t>
      </w:r>
    </w:p>
    <w:p w14:paraId="66BAA64B" w14:textId="406B679B" w:rsidR="00661BCB" w:rsidRDefault="00661BCB" w:rsidP="00661BCB">
      <w:r>
        <w:t>Слуховой канал представляет собой изогнутую цилиндрическую трубку длиной 22,5 мм. В этой области частот он существенно усиливает звуковой сигнал, и именно здесь находится область максимальной чувствительности слуха.</w:t>
      </w:r>
    </w:p>
    <w:p w14:paraId="218A6FBA" w14:textId="77777777" w:rsidR="00661BCB" w:rsidRDefault="00661BCB" w:rsidP="00661BCB">
      <w:r>
        <w:lastRenderedPageBreak/>
        <w:t>Барабанная перепонка – тонкая пленка толщиной 74 мкм, имеет вид конуса, обращенного острием в сторону среднего уха. На низких частотах она движется как поршень, на более высоких - на ней образуется сложная система узловых линий, что также имеет значение для усиления звука.</w:t>
      </w:r>
    </w:p>
    <w:p w14:paraId="56ECFC4C" w14:textId="77777777" w:rsidR="00661BCB" w:rsidRDefault="00661BCB" w:rsidP="00661BCB">
      <w:r>
        <w:t>Среднее ухо – заполненная воздухом полость, соединенная евстахиевой с носоглоткой трубой для выравнивания атмосферного давления. При изменении атмосферного давления воздух может входить или выходить из среднего уха, поэтому барабанная перепонка не реагирует на медленные изменения статического давления. В среднем ухе находятся три маленькие слуховые косточки: молоточек, наковальня и стремечко. Молоточек прикреплен к барабанной перепонке одним концом, вторым он соприкасается с наковальней, которая при помощи маленькой связки соединена со стремечком. Основание стремечка соединено с овальным окном во внутреннее ухо.</w:t>
      </w:r>
    </w:p>
    <w:p w14:paraId="5C97E59F" w14:textId="77777777" w:rsidR="00661BCB" w:rsidRDefault="00661BCB" w:rsidP="00661BCB">
      <w:r>
        <w:t>Среднее ухо выполняет следующие функции:</w:t>
      </w:r>
    </w:p>
    <w:p w14:paraId="4A50E1D3" w14:textId="3CBA7C52" w:rsidR="00661BCB" w:rsidRDefault="00661BCB" w:rsidP="0020732B">
      <w:pPr>
        <w:pStyle w:val="ListParagraph"/>
        <w:numPr>
          <w:ilvl w:val="0"/>
          <w:numId w:val="11"/>
        </w:numPr>
      </w:pPr>
      <w:r>
        <w:t>согласование импеданса воздушной среды с жидкой средой улитки внутреннего уха;</w:t>
      </w:r>
    </w:p>
    <w:p w14:paraId="1BF4260F" w14:textId="0C9E5A1D" w:rsidR="00661BCB" w:rsidRDefault="00661BCB" w:rsidP="0020732B">
      <w:pPr>
        <w:pStyle w:val="ListParagraph"/>
        <w:numPr>
          <w:ilvl w:val="0"/>
          <w:numId w:val="11"/>
        </w:numPr>
      </w:pPr>
      <w:r>
        <w:t>защита от громких звуков (акустический рефлекс);</w:t>
      </w:r>
    </w:p>
    <w:p w14:paraId="0064CF17" w14:textId="31FF636A" w:rsidR="00661BCB" w:rsidRDefault="00661BCB" w:rsidP="0020732B">
      <w:pPr>
        <w:pStyle w:val="ListParagraph"/>
        <w:numPr>
          <w:ilvl w:val="0"/>
          <w:numId w:val="11"/>
        </w:numPr>
      </w:pPr>
      <w:r>
        <w:t>усиление передаваемо</w:t>
      </w:r>
      <w:r w:rsidR="00026ACF">
        <w:t>го</w:t>
      </w:r>
      <w:r>
        <w:t xml:space="preserve"> во внутреннее ухо звуковое давлени</w:t>
      </w:r>
      <w:r w:rsidR="00026ACF">
        <w:t>я</w:t>
      </w:r>
      <w:r>
        <w:t>.</w:t>
      </w:r>
    </w:p>
    <w:p w14:paraId="36695D54" w14:textId="77777777" w:rsidR="00661BCB" w:rsidRDefault="00661BCB" w:rsidP="00661BCB">
      <w:r>
        <w:t>Внутреннее ухо находится в лабиринте каналов в височной кости, и включает в себя орган равновесия (вестибулярный аппарат) и улитку.</w:t>
      </w:r>
    </w:p>
    <w:p w14:paraId="032E2D4C" w14:textId="77777777" w:rsidR="00661BCB" w:rsidRDefault="00661BCB" w:rsidP="00661BCB">
      <w:r>
        <w:t xml:space="preserve">Улитка выполняет основную роль в слуховом восприятии. Она представляет собой трубку переменного сечения, свернутую три раза подобно хвосту змеи. В развернутом состоянии она имеет длину 3,5 см. Внутри улитка имеет чрезвычайно сложную структуру. По всей длине она разделена двумя мембранами на три полости: лестница преддверия, срединная полость и барабанная лестница. Сверху срединная полость закрыта мембраной </w:t>
      </w:r>
      <w:proofErr w:type="spellStart"/>
      <w:r>
        <w:t>Рейсснера</w:t>
      </w:r>
      <w:proofErr w:type="spellEnd"/>
      <w:r>
        <w:t xml:space="preserve">, снизу – базилярной мембраной. Все полости заполнены жидкостью. На внутренней стороне базилярной мембраны находится </w:t>
      </w:r>
      <w:proofErr w:type="spellStart"/>
      <w:r>
        <w:t>кортиев</w:t>
      </w:r>
      <w:proofErr w:type="spellEnd"/>
      <w:r>
        <w:t xml:space="preserve"> орган, а в нем - специализированные слуховые рецепторы – волосковые клетки. В поперечном направлении </w:t>
      </w:r>
      <w:proofErr w:type="spellStart"/>
      <w:r>
        <w:t>кортиев</w:t>
      </w:r>
      <w:proofErr w:type="spellEnd"/>
      <w:r>
        <w:t xml:space="preserve"> орган состоит из одного ряда внутренних волосковых клеток и трех рядов наружных волосковых клеток. Между ними образуется тоннель. Волокна слухового нерва пересекают тоннель и контактируют с волосковыми клетками.</w:t>
      </w:r>
    </w:p>
    <w:p w14:paraId="1D8C6CF1" w14:textId="77777777" w:rsidR="00661BCB" w:rsidRDefault="00661BCB" w:rsidP="00661BCB">
      <w:r>
        <w:t xml:space="preserve">Слуховой нерв представляет собой перекрученный ствол, сердцевина которого состоит из волокон, отходящих от верхушки улитки, а наружные слои – от нижних ее участков. Войдя в ствол мозга, нейроны взаимодействуют с клетками различных уровней, поднимаясь к коре и перекрещиваясь по пути так, что слуховая информация от левого уха поступает в основном в правое </w:t>
      </w:r>
      <w:r>
        <w:lastRenderedPageBreak/>
        <w:t>полушарие, где происходит главным образом обработка эмоциональной информации, а от правого уха в левое полушарие, где в основном обрабатывается смысловая информация. В коре основные зоны слуха находятся в височной области, между обоими полушариями имеется постоянное взаимодействие.</w:t>
      </w:r>
    </w:p>
    <w:p w14:paraId="47BB4242" w14:textId="15D1CDD0" w:rsidR="00661BCB" w:rsidRDefault="00661BCB" w:rsidP="00661BCB">
      <w:r>
        <w:t xml:space="preserve">Высшие отделы слуховой системы (включая слуховые зоны коры), можно рассматривать как логический процессор, который выделяет (декодирует) полезные звуковые сигналы на фоне шумов, группирует их по определенным признакам, сравнивает с имеющимися в памяти образами, определяет их информационную ценность и принимает решение об ответных </w:t>
      </w:r>
      <w:r w:rsidRPr="00D743B0">
        <w:t xml:space="preserve">действиях [1, </w:t>
      </w:r>
      <w:r w:rsidR="00121E0B" w:rsidRPr="00D743B0">
        <w:t>8</w:t>
      </w:r>
      <w:r w:rsidRPr="00D743B0">
        <w:t>].</w:t>
      </w:r>
    </w:p>
    <w:p w14:paraId="3B69FFBC" w14:textId="7C478C48" w:rsidR="001A4D41" w:rsidRDefault="001A4D41" w:rsidP="001A4D41">
      <w:pPr>
        <w:ind w:left="708" w:firstLine="0"/>
      </w:pPr>
      <w:r>
        <w:t xml:space="preserve">Строение уха представлено на рисунке 3.1 </w:t>
      </w:r>
      <w:r w:rsidRPr="00435D6D">
        <w:t>[1]</w:t>
      </w:r>
      <w:r>
        <w:t>.</w:t>
      </w:r>
    </w:p>
    <w:p w14:paraId="5FDD9D11" w14:textId="77777777" w:rsidR="00075CB7" w:rsidRDefault="00075CB7" w:rsidP="001A4D41">
      <w:pPr>
        <w:ind w:left="708" w:firstLine="0"/>
      </w:pPr>
    </w:p>
    <w:p w14:paraId="6C84AC95" w14:textId="77777777" w:rsidR="001A4D41" w:rsidRPr="00B03516" w:rsidRDefault="001A4D41" w:rsidP="001A4D41">
      <w:pPr>
        <w:pStyle w:val="a1"/>
        <w:rPr>
          <w:highlight w:val="green"/>
        </w:rPr>
      </w:pPr>
      <w:r>
        <w:rPr>
          <w:noProof/>
        </w:rPr>
        <w:drawing>
          <wp:inline distT="0" distB="0" distL="0" distR="0" wp14:anchorId="2BA03754" wp14:editId="74D8684B">
            <wp:extent cx="5871411" cy="45517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cstate="print">
                      <a:extLst>
                        <a:ext uri="{28A0092B-C50C-407E-A947-70E740481C1C}">
                          <a14:useLocalDpi xmlns:a14="http://schemas.microsoft.com/office/drawing/2010/main" val="0"/>
                        </a:ext>
                      </a:extLst>
                    </a:blip>
                    <a:srcRect b="2956"/>
                    <a:stretch/>
                  </pic:blipFill>
                  <pic:spPr bwMode="auto">
                    <a:xfrm>
                      <a:off x="0" y="0"/>
                      <a:ext cx="6053918" cy="4693191"/>
                    </a:xfrm>
                    <a:prstGeom prst="rect">
                      <a:avLst/>
                    </a:prstGeom>
                    <a:ln>
                      <a:noFill/>
                    </a:ln>
                    <a:extLst>
                      <a:ext uri="{53640926-AAD7-44D8-BBD7-CCE9431645EC}">
                        <a14:shadowObscured xmlns:a14="http://schemas.microsoft.com/office/drawing/2010/main"/>
                      </a:ext>
                    </a:extLst>
                  </pic:spPr>
                </pic:pic>
              </a:graphicData>
            </a:graphic>
          </wp:inline>
        </w:drawing>
      </w:r>
    </w:p>
    <w:p w14:paraId="38DDAF70" w14:textId="44B4322B" w:rsidR="001A4D41" w:rsidRDefault="001A4D41" w:rsidP="001A4D41">
      <w:pPr>
        <w:pStyle w:val="a1"/>
        <w:rPr>
          <w:sz w:val="28"/>
          <w:szCs w:val="28"/>
        </w:rPr>
      </w:pP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Pr="001A4D41">
        <w:rPr>
          <w:noProof/>
          <w:sz w:val="28"/>
          <w:szCs w:val="28"/>
        </w:rPr>
        <w:t>3</w:t>
      </w:r>
      <w:r w:rsidRPr="001A4D41">
        <w:rPr>
          <w:noProof/>
          <w:sz w:val="28"/>
          <w:szCs w:val="28"/>
        </w:rPr>
        <w:fldChar w:fldCharType="end"/>
      </w:r>
      <w:r w:rsidRPr="001A4D41">
        <w:rPr>
          <w:sz w:val="28"/>
          <w:szCs w:val="28"/>
        </w:rPr>
        <w:t>.</w:t>
      </w:r>
      <w:r w:rsidRPr="001A4D41">
        <w:rPr>
          <w:sz w:val="28"/>
          <w:szCs w:val="28"/>
        </w:rPr>
        <w:fldChar w:fldCharType="begin"/>
      </w:r>
      <w:r w:rsidRPr="001A4D41">
        <w:rPr>
          <w:sz w:val="28"/>
          <w:szCs w:val="28"/>
        </w:rPr>
        <w:instrText xml:space="preserve"> SEQ Рисунок \* ARABIC \s 1 </w:instrText>
      </w:r>
      <w:r w:rsidRPr="001A4D41">
        <w:rPr>
          <w:sz w:val="28"/>
          <w:szCs w:val="28"/>
        </w:rPr>
        <w:fldChar w:fldCharType="separate"/>
      </w:r>
      <w:r w:rsidRPr="001A4D41">
        <w:rPr>
          <w:noProof/>
          <w:sz w:val="28"/>
          <w:szCs w:val="28"/>
        </w:rPr>
        <w:t>1</w:t>
      </w:r>
      <w:r w:rsidRPr="001A4D41">
        <w:rPr>
          <w:noProof/>
          <w:sz w:val="28"/>
          <w:szCs w:val="28"/>
        </w:rPr>
        <w:fldChar w:fldCharType="end"/>
      </w:r>
      <w:r w:rsidRPr="001A4D41">
        <w:rPr>
          <w:sz w:val="28"/>
          <w:szCs w:val="28"/>
        </w:rPr>
        <w:t xml:space="preserve"> – Строение уха</w:t>
      </w:r>
      <w:r w:rsidR="00B814B5">
        <w:rPr>
          <w:sz w:val="28"/>
          <w:szCs w:val="28"/>
        </w:rPr>
        <w:t xml:space="preserve"> </w:t>
      </w:r>
      <w:r w:rsidR="00B814B5">
        <w:rPr>
          <w:sz w:val="28"/>
          <w:szCs w:val="28"/>
          <w:lang w:val="en-US"/>
        </w:rPr>
        <w:t>[1]</w:t>
      </w:r>
      <w:r w:rsidRPr="001A4D41">
        <w:rPr>
          <w:sz w:val="28"/>
          <w:szCs w:val="28"/>
        </w:rPr>
        <w:t xml:space="preserve"> </w:t>
      </w:r>
    </w:p>
    <w:p w14:paraId="4FF565F3" w14:textId="1454FC50" w:rsidR="00B814B5" w:rsidRDefault="00B814B5" w:rsidP="001A4D41">
      <w:pPr>
        <w:pStyle w:val="a1"/>
        <w:rPr>
          <w:sz w:val="28"/>
          <w:szCs w:val="28"/>
        </w:rPr>
      </w:pPr>
    </w:p>
    <w:p w14:paraId="1B604528" w14:textId="77777777" w:rsidR="00B814B5" w:rsidRPr="001A4D41" w:rsidRDefault="00B814B5" w:rsidP="001A4D41">
      <w:pPr>
        <w:pStyle w:val="a1"/>
        <w:rPr>
          <w:sz w:val="28"/>
          <w:szCs w:val="28"/>
        </w:rPr>
      </w:pPr>
    </w:p>
    <w:p w14:paraId="3E3A8E2C" w14:textId="77777777" w:rsidR="00661BCB" w:rsidRPr="00BE378F" w:rsidRDefault="00661BCB" w:rsidP="001A4D41">
      <w:pPr>
        <w:ind w:firstLine="0"/>
      </w:pPr>
    </w:p>
    <w:p w14:paraId="629CC278" w14:textId="0B87AF43" w:rsidR="0013418A" w:rsidRDefault="004D119F" w:rsidP="00026ACF">
      <w:pPr>
        <w:pStyle w:val="Heading3"/>
      </w:pPr>
      <w:bookmarkStart w:id="21" w:name="_Toc71646152"/>
      <w:bookmarkStart w:id="22" w:name="_Toc72914269"/>
      <w:r w:rsidRPr="004D119F">
        <w:lastRenderedPageBreak/>
        <w:t>Возникновение слуховых ощущений</w:t>
      </w:r>
      <w:bookmarkEnd w:id="21"/>
      <w:bookmarkEnd w:id="22"/>
    </w:p>
    <w:p w14:paraId="6F5B5EE6" w14:textId="77777777" w:rsidR="00B814B5" w:rsidRPr="00B814B5" w:rsidRDefault="00B814B5" w:rsidP="00B814B5"/>
    <w:p w14:paraId="6DA3E474" w14:textId="276E9455" w:rsidR="00026ACF" w:rsidRPr="00026ACF" w:rsidRDefault="00026ACF" w:rsidP="004318F4">
      <w:pPr>
        <w:rPr>
          <w:color w:val="000000" w:themeColor="text1"/>
        </w:rPr>
      </w:pPr>
      <w:r w:rsidRPr="00026ACF">
        <w:rPr>
          <w:color w:val="000000" w:themeColor="text1"/>
        </w:rPr>
        <w:t>Существуют 2 способа передачи звуковых колебаний волосковым клеткам в улитке</w:t>
      </w:r>
      <w:r w:rsidR="004C4B03">
        <w:rPr>
          <w:color w:val="000000" w:themeColor="text1"/>
        </w:rPr>
        <w:t xml:space="preserve"> </w:t>
      </w:r>
      <w:r w:rsidR="004C4B03" w:rsidRPr="004C4B03">
        <w:rPr>
          <w:color w:val="000000" w:themeColor="text1"/>
        </w:rPr>
        <w:t>[8,9]</w:t>
      </w:r>
      <w:r w:rsidRPr="00026ACF">
        <w:rPr>
          <w:color w:val="000000" w:themeColor="text1"/>
        </w:rPr>
        <w:t>:</w:t>
      </w:r>
    </w:p>
    <w:p w14:paraId="43801A18" w14:textId="55CECA02" w:rsidR="00026ACF" w:rsidRPr="00026ACF" w:rsidRDefault="00026ACF" w:rsidP="004318F4">
      <w:pPr>
        <w:pStyle w:val="ListParagraph"/>
        <w:numPr>
          <w:ilvl w:val="0"/>
          <w:numId w:val="10"/>
        </w:numPr>
        <w:rPr>
          <w:color w:val="000000" w:themeColor="text1"/>
        </w:rPr>
      </w:pPr>
      <w:r w:rsidRPr="00026ACF">
        <w:rPr>
          <w:color w:val="000000" w:themeColor="text1"/>
        </w:rPr>
        <w:t>воздушная проводимость – передача звуков по воздуху в наружном и среднем ухе;</w:t>
      </w:r>
    </w:p>
    <w:p w14:paraId="2475F08C" w14:textId="3AF208E0" w:rsidR="00026ACF" w:rsidRPr="00026ACF" w:rsidRDefault="00026ACF" w:rsidP="004318F4">
      <w:pPr>
        <w:pStyle w:val="ListParagraph"/>
        <w:numPr>
          <w:ilvl w:val="0"/>
          <w:numId w:val="10"/>
        </w:numPr>
        <w:rPr>
          <w:color w:val="000000" w:themeColor="text1"/>
        </w:rPr>
      </w:pPr>
      <w:r w:rsidRPr="00026ACF">
        <w:rPr>
          <w:color w:val="000000" w:themeColor="text1"/>
        </w:rPr>
        <w:t>костная проводимость – передача звуков по костям черепа, которые колеблются под действием звука и передают эти колебания жидкости в улитке), минуя наружное и среднее ухо.</w:t>
      </w:r>
    </w:p>
    <w:p w14:paraId="6C60769E" w14:textId="23647129" w:rsidR="00026ACF" w:rsidRDefault="00026ACF" w:rsidP="004318F4">
      <w:pPr>
        <w:rPr>
          <w:color w:val="000000" w:themeColor="text1"/>
        </w:rPr>
      </w:pPr>
      <w:r w:rsidRPr="00026ACF">
        <w:rPr>
          <w:color w:val="000000" w:themeColor="text1"/>
        </w:rPr>
        <w:t xml:space="preserve">Общий механизм передачи звука </w:t>
      </w:r>
      <w:r>
        <w:rPr>
          <w:color w:val="000000" w:themeColor="text1"/>
        </w:rPr>
        <w:t>можно разбить на несколько этапов</w:t>
      </w:r>
      <w:r w:rsidRPr="00026ACF">
        <w:rPr>
          <w:color w:val="000000" w:themeColor="text1"/>
        </w:rPr>
        <w:t>:</w:t>
      </w:r>
    </w:p>
    <w:p w14:paraId="0243C607" w14:textId="77777777" w:rsidR="00026ACF" w:rsidRDefault="00026ACF" w:rsidP="004318F4">
      <w:pPr>
        <w:pStyle w:val="ListParagraph"/>
        <w:widowControl w:val="0"/>
        <w:numPr>
          <w:ilvl w:val="0"/>
          <w:numId w:val="9"/>
        </w:numPr>
        <w:autoSpaceDE w:val="0"/>
        <w:autoSpaceDN w:val="0"/>
      </w:pPr>
      <w:r>
        <w:t>Звуковые колебания проникают в наружный слуховой канал, где вызывают колебания барабанной перепонки. Благодаря своей форме наружное ухо и наружный слуховой проход, действуя как естественные резонаторы, способствуют усилению звука до 17 дБ. Это усиление наблюдается в диапазоне 2-3 кГц, что важно для разнообразия согласных.</w:t>
      </w:r>
    </w:p>
    <w:p w14:paraId="7D109B22" w14:textId="77777777" w:rsidR="00026ACF" w:rsidRDefault="00026ACF" w:rsidP="004318F4">
      <w:pPr>
        <w:pStyle w:val="ListParagraph"/>
        <w:widowControl w:val="0"/>
        <w:numPr>
          <w:ilvl w:val="0"/>
          <w:numId w:val="9"/>
        </w:numPr>
        <w:autoSpaceDE w:val="0"/>
        <w:autoSpaceDN w:val="0"/>
      </w:pPr>
      <w:r>
        <w:t>Затем вибрации барабанной перепонки передаются цепи слуховых косточек в среднем ухе.</w:t>
      </w:r>
    </w:p>
    <w:p w14:paraId="011C6816" w14:textId="77777777" w:rsidR="00026ACF" w:rsidRDefault="00026ACF" w:rsidP="004318F4">
      <w:pPr>
        <w:pStyle w:val="ListParagraph"/>
        <w:widowControl w:val="0"/>
        <w:numPr>
          <w:ilvl w:val="0"/>
          <w:numId w:val="9"/>
        </w:numPr>
        <w:autoSpaceDE w:val="0"/>
        <w:autoSpaceDN w:val="0"/>
      </w:pPr>
      <w:r>
        <w:t xml:space="preserve">Последняя кость этой цепи передает вибрации во внутреннее ухо через мембрану овального окна. </w:t>
      </w:r>
      <w:proofErr w:type="spellStart"/>
      <w:r>
        <w:t>Звукопередаточный</w:t>
      </w:r>
      <w:proofErr w:type="spellEnd"/>
      <w:r>
        <w:t xml:space="preserve"> механизм среднего уха также обеспечивает усиление звука. Это очень важно, так как звук из среднего уха, заполненного воздухом, передается во внутреннее ухо, заполненное жидкостью. В жидкой среде звук ослабляется на 30 дБ. Система среднего уха усиливает звук, компенсируя эти потери до 33 дБ в зависимости от частоты сигналов. Усиление звука обеспечивается рычажной системой косточек среднего уха, а также благодаря разности площадей барабанной перепонки и мембраны овального окна.</w:t>
      </w:r>
    </w:p>
    <w:p w14:paraId="39D1BA6E" w14:textId="77777777" w:rsidR="00026ACF" w:rsidRDefault="00026ACF" w:rsidP="004318F4">
      <w:pPr>
        <w:pStyle w:val="ListParagraph"/>
        <w:widowControl w:val="0"/>
        <w:numPr>
          <w:ilvl w:val="0"/>
          <w:numId w:val="9"/>
        </w:numPr>
        <w:autoSpaceDE w:val="0"/>
        <w:autoSpaceDN w:val="0"/>
      </w:pPr>
      <w:r>
        <w:t>Колебания мембраны овального окна приводят в движение жидкость в улитке, что вызывает колебания базилярной мембраны, на которой расположены волосковые клетки. Это вызывает смещение и раздражение волосков волосковых клеток покровной мембраной, в которую они погружены.</w:t>
      </w:r>
    </w:p>
    <w:p w14:paraId="3DE9EEC5" w14:textId="77777777" w:rsidR="00026ACF" w:rsidRDefault="00026ACF" w:rsidP="004318F4">
      <w:pPr>
        <w:pStyle w:val="ListParagraph"/>
        <w:widowControl w:val="0"/>
        <w:numPr>
          <w:ilvl w:val="0"/>
          <w:numId w:val="9"/>
        </w:numPr>
        <w:autoSpaceDE w:val="0"/>
        <w:autoSpaceDN w:val="0"/>
      </w:pPr>
      <w:r>
        <w:t>В результате волосковые клетки создают слабые электрические потенциалы. Благодаря этим потенциалам выделяется химический медиатор.</w:t>
      </w:r>
    </w:p>
    <w:p w14:paraId="5279D495" w14:textId="77777777" w:rsidR="00026ACF" w:rsidRDefault="00026ACF" w:rsidP="004318F4">
      <w:pPr>
        <w:pStyle w:val="ListParagraph"/>
        <w:widowControl w:val="0"/>
        <w:numPr>
          <w:ilvl w:val="0"/>
          <w:numId w:val="9"/>
        </w:numPr>
        <w:autoSpaceDE w:val="0"/>
        <w:autoSpaceDN w:val="0"/>
      </w:pPr>
      <w:r>
        <w:t>Химический медиатор раздражает окончания волокон слухового нерва, что приводит к возникновению электрических импульсов.</w:t>
      </w:r>
    </w:p>
    <w:p w14:paraId="26DD29E1" w14:textId="77777777" w:rsidR="00026ACF" w:rsidRDefault="00026ACF" w:rsidP="004318F4">
      <w:pPr>
        <w:pStyle w:val="ListParagraph"/>
        <w:widowControl w:val="0"/>
        <w:numPr>
          <w:ilvl w:val="0"/>
          <w:numId w:val="9"/>
        </w:numPr>
        <w:autoSpaceDE w:val="0"/>
        <w:autoSpaceDN w:val="0"/>
      </w:pPr>
      <w:r>
        <w:t>Электрические импульсы передаются по слуховому нерву к подкорковым слуховым центрам мозга.</w:t>
      </w:r>
    </w:p>
    <w:p w14:paraId="0D9C56BC" w14:textId="77777777" w:rsidR="00026ACF" w:rsidRDefault="00026ACF" w:rsidP="004318F4">
      <w:pPr>
        <w:pStyle w:val="ListParagraph"/>
        <w:widowControl w:val="0"/>
        <w:numPr>
          <w:ilvl w:val="0"/>
          <w:numId w:val="9"/>
        </w:numPr>
        <w:autoSpaceDE w:val="0"/>
        <w:autoSpaceDN w:val="0"/>
      </w:pPr>
      <w:r>
        <w:t xml:space="preserve">В подкорковых центрах производится анализ информации о частоте звука, локализации источника звука, формируются непроизвольные реакции </w:t>
      </w:r>
      <w:r>
        <w:lastRenderedPageBreak/>
        <w:t xml:space="preserve">на звуки и др. Подкорковые центры передают информацию в корковые центры мозга. </w:t>
      </w:r>
    </w:p>
    <w:p w14:paraId="41B83467" w14:textId="5F88A441" w:rsidR="00026ACF" w:rsidRDefault="00026ACF" w:rsidP="004318F4">
      <w:pPr>
        <w:pStyle w:val="ListParagraph"/>
        <w:widowControl w:val="0"/>
        <w:numPr>
          <w:ilvl w:val="0"/>
          <w:numId w:val="9"/>
        </w:numPr>
        <w:autoSpaceDE w:val="0"/>
        <w:autoSpaceDN w:val="0"/>
      </w:pPr>
      <w:r>
        <w:t xml:space="preserve">В слуховых корковых центрах осуществляется основная обработка речи, узнавание, запоминание, интерпретация речевых и неречевых сигналов, формируются различные слуховые ощущения (музыки, речи и пр.) </w:t>
      </w:r>
      <w:r w:rsidRPr="00026ACF">
        <w:t>[</w:t>
      </w:r>
      <w:r w:rsidR="00121E0B">
        <w:t>8</w:t>
      </w:r>
      <w:r w:rsidRPr="00026ACF">
        <w:t xml:space="preserve">, </w:t>
      </w:r>
      <w:r w:rsidR="00121E0B">
        <w:t>9</w:t>
      </w:r>
      <w:r w:rsidRPr="00026ACF">
        <w:t>]</w:t>
      </w:r>
      <w:r>
        <w:rPr>
          <w:lang w:val="en-US"/>
        </w:rPr>
        <w:t>.</w:t>
      </w:r>
    </w:p>
    <w:p w14:paraId="52BF1F8B" w14:textId="77777777" w:rsidR="00026ACF" w:rsidRDefault="00026ACF" w:rsidP="004318F4">
      <w:r>
        <w:t xml:space="preserve">Таким образом, можно утверждать, что человек слышит не ушами, а </w:t>
      </w:r>
      <w:r w:rsidRPr="00DC7DFB">
        <w:rPr>
          <w:color w:val="000000" w:themeColor="text1"/>
        </w:rPr>
        <w:t>мозгом [1].</w:t>
      </w:r>
    </w:p>
    <w:p w14:paraId="5F56067D" w14:textId="77777777" w:rsidR="00026ACF" w:rsidRPr="00026ACF" w:rsidRDefault="00026ACF" w:rsidP="00026ACF">
      <w:pPr>
        <w:rPr>
          <w:color w:val="000000" w:themeColor="text1"/>
        </w:rPr>
      </w:pPr>
    </w:p>
    <w:p w14:paraId="52CA9BE4" w14:textId="5749DCEE" w:rsidR="00026ACF" w:rsidRDefault="00026ACF" w:rsidP="00026ACF">
      <w:pPr>
        <w:pStyle w:val="Heading3"/>
      </w:pPr>
      <w:bookmarkStart w:id="23" w:name="_Toc71646153"/>
      <w:bookmarkStart w:id="24" w:name="_Toc72914270"/>
      <w:r w:rsidRPr="00026ACF">
        <w:t>Влияние акустических условий на восприятие речи</w:t>
      </w:r>
      <w:bookmarkEnd w:id="23"/>
      <w:bookmarkEnd w:id="24"/>
    </w:p>
    <w:p w14:paraId="47AD88A7" w14:textId="77777777" w:rsidR="00B814B5" w:rsidRPr="00B814B5" w:rsidRDefault="00B814B5" w:rsidP="00B814B5"/>
    <w:p w14:paraId="0CA61AE0" w14:textId="20C2A149" w:rsidR="00026ACF" w:rsidRDefault="00026ACF" w:rsidP="00026ACF">
      <w:r>
        <w:t>Восприятие речи человеком в естественных условиях часто происходит на расстоянии, на фоне различных шумов (речь окружающих людей, шум различных устройств, ветер, шаги, уличный шум и многое другое), в помещениях с реверберацией.</w:t>
      </w:r>
    </w:p>
    <w:p w14:paraId="51FDB4D8" w14:textId="786EA8D1" w:rsidR="00026ACF" w:rsidRDefault="00026ACF" w:rsidP="00026ACF">
      <w:r>
        <w:t xml:space="preserve">Все эти факторы ухудшают восприятие речи при нормальном слухе человека. У детей и взрослых с нарушениями слуха, в том числе у пациентов со слуховыми аппаратами или </w:t>
      </w:r>
      <w:proofErr w:type="spellStart"/>
      <w:r>
        <w:t>кохлеарными</w:t>
      </w:r>
      <w:proofErr w:type="spellEnd"/>
      <w:r>
        <w:t xml:space="preserve"> имплантатами, центральными нарушениями слуха этот эффект более значителен. В таких условиях даже дети, которые хорошо понимают речь, могут воспринимать речь только на слух и визуально.</w:t>
      </w:r>
    </w:p>
    <w:p w14:paraId="2D423979" w14:textId="247B759B" w:rsidR="00026ACF" w:rsidRDefault="00026ACF" w:rsidP="00026ACF">
      <w:r>
        <w:t>Особенно резко нарушается восприятие речи в таких условиях у детей. Взрослый, когда он не слышит часть слова или предложения, может угадать (восстановить) недостающие части на основе информации, хранящейся в его памяти. Он может даже не заметить, что это слово не было слышно отчетливо.</w:t>
      </w:r>
    </w:p>
    <w:p w14:paraId="6F42E6BC" w14:textId="7EC2383F" w:rsidR="0013418A" w:rsidRDefault="00026ACF" w:rsidP="007524A1">
      <w:r>
        <w:t>Ребенок не может этого сделать, если этого слова нет в его памяти.</w:t>
      </w:r>
    </w:p>
    <w:p w14:paraId="088CA79E" w14:textId="403100D9" w:rsidR="00026ACF" w:rsidRPr="00A05498" w:rsidRDefault="00026ACF" w:rsidP="00026ACF">
      <w:r>
        <w:t xml:space="preserve">Существуют </w:t>
      </w:r>
      <w:r w:rsidR="00A05498">
        <w:t>множество</w:t>
      </w:r>
      <w:r>
        <w:t xml:space="preserve"> факторов, оказывающие значительное влияние </w:t>
      </w:r>
      <w:r w:rsidRPr="00026ACF">
        <w:t xml:space="preserve">на </w:t>
      </w:r>
      <w:r w:rsidR="00A05498">
        <w:t>идентификацию и понимание речи.</w:t>
      </w:r>
    </w:p>
    <w:p w14:paraId="23B982A7" w14:textId="41C4625E" w:rsidR="00026ACF" w:rsidRDefault="00026ACF" w:rsidP="0020732B">
      <w:pPr>
        <w:pStyle w:val="ListParagraph"/>
        <w:numPr>
          <w:ilvl w:val="0"/>
          <w:numId w:val="16"/>
        </w:numPr>
      </w:pPr>
      <w:r>
        <w:t xml:space="preserve">Расстояние. </w:t>
      </w:r>
      <w:r w:rsidRPr="00026ACF">
        <w:t>Уровень речи, воспринимаемой слушающим, падает на 6 дБ с удвоением расстояния от говорящего</w:t>
      </w:r>
      <w:r>
        <w:t>. Например, на расстоянии одного метра от слушающего уровень речи 60 дБ, а на расстоянии двух метров эта же речь будет иметь уровень 54 дБ. На уровень воспринимаемой речи влияет не только расстояние между говорящим и слушателем, но и их взаимное расположение. Когда один из говорящих находится за спиной, уровень речи снижается и соответствует увеличению расстояния в 2 раза. При таком уровне речи многие согласные звучат неразборчиво.</w:t>
      </w:r>
    </w:p>
    <w:p w14:paraId="25FE880B" w14:textId="11442D71" w:rsidR="00026ACF" w:rsidRDefault="00026ACF" w:rsidP="0020732B">
      <w:pPr>
        <w:pStyle w:val="ListParagraph"/>
        <w:numPr>
          <w:ilvl w:val="0"/>
          <w:numId w:val="16"/>
        </w:numPr>
      </w:pPr>
      <w:r>
        <w:t xml:space="preserve">Дифракция – </w:t>
      </w:r>
      <w:proofErr w:type="spellStart"/>
      <w:r>
        <w:t>огибание</w:t>
      </w:r>
      <w:proofErr w:type="spellEnd"/>
      <w:r>
        <w:t xml:space="preserve"> звуками предметов (</w:t>
      </w:r>
      <w:r w:rsidRPr="00026ACF">
        <w:t>в том числе и голова человека</w:t>
      </w:r>
      <w:r>
        <w:t>)</w:t>
      </w:r>
      <w:r w:rsidRPr="00026ACF">
        <w:t>, встречающи</w:t>
      </w:r>
      <w:r>
        <w:t>х</w:t>
      </w:r>
      <w:r w:rsidRPr="00026ACF">
        <w:t>ся на пути</w:t>
      </w:r>
      <w:r>
        <w:t xml:space="preserve"> з</w:t>
      </w:r>
      <w:r w:rsidRPr="00026ACF">
        <w:t>вуко</w:t>
      </w:r>
      <w:r>
        <w:t>вой</w:t>
      </w:r>
      <w:r w:rsidRPr="00026ACF">
        <w:t xml:space="preserve"> волн</w:t>
      </w:r>
      <w:r>
        <w:t xml:space="preserve">ы, которая </w:t>
      </w:r>
      <w:r w:rsidRPr="00026ACF">
        <w:t>распространяется от источника звука во все стороны</w:t>
      </w:r>
      <w:r>
        <w:t xml:space="preserve">. Низкие звуки лучше огибают препятствия, чем высокие. Поэтому при восприятии речи в таких условиях лучше </w:t>
      </w:r>
      <w:r>
        <w:lastRenderedPageBreak/>
        <w:t>воспринимаются низкочастотные гласные по сравнению с более высокочастотными согласными, которые еще и более тихие.</w:t>
      </w:r>
    </w:p>
    <w:p w14:paraId="2A64EE14" w14:textId="5D9EF6AE" w:rsidR="00A05498" w:rsidRDefault="00026ACF" w:rsidP="0020732B">
      <w:pPr>
        <w:pStyle w:val="ListParagraph"/>
        <w:numPr>
          <w:ilvl w:val="0"/>
          <w:numId w:val="16"/>
        </w:numPr>
      </w:pPr>
      <w:r>
        <w:t>Отражение и поглощение звука (</w:t>
      </w:r>
      <w:proofErr w:type="spellStart"/>
      <w:r>
        <w:t>ревербация</w:t>
      </w:r>
      <w:proofErr w:type="spellEnd"/>
      <w:r>
        <w:t>).</w:t>
      </w:r>
      <w:r w:rsidR="00A05498">
        <w:t xml:space="preserve"> Реверберация – продолжение звучания звука после его окончания вследствие наложения отраженного звука. В помещении звук успевает отразиться от стен за сотые доли секунды, поскольку имеет высокую скорость распространения, и поэтому отражается от стен несколько раз. При этом отраженный звук накладывается на исходящий звук, маскируя и искажая его. При таких условия восприятие звука нарушается и сильно влияет на восприятие речи. У слова из трех слогов последний слог слышится одновременно с отражением второго слога и более слабым отражением первого слога, что делает речь почти неразборчивой. Даже нормально слышащий ребенок хуже понимает речь других людей </w:t>
      </w:r>
      <w:r w:rsidR="00A05498" w:rsidRPr="00A05498">
        <w:t>в помещении с сильной реверберацией.</w:t>
      </w:r>
    </w:p>
    <w:p w14:paraId="1C308EC2" w14:textId="77AFCFC6" w:rsidR="00026ACF" w:rsidRDefault="00026ACF" w:rsidP="0020732B">
      <w:pPr>
        <w:pStyle w:val="ListParagraph"/>
        <w:numPr>
          <w:ilvl w:val="0"/>
          <w:numId w:val="16"/>
        </w:numPr>
      </w:pPr>
      <w:r>
        <w:t>Маскировка.</w:t>
      </w:r>
      <w:r w:rsidR="00A05498">
        <w:t xml:space="preserve"> С точки зрения восприятия в конкретной ситуации звуковые сигналы можно разделить на полезный сигнал и мешающие шумы. Полезный сигнал – это звук, который в данный момент представляет интерес для человека, при этом другие звуки являются мешающими и маскируют полезный сигнал. Если человек слушает, что ему говорит другой человек, то шум улицы, работающего телевизора, речи других людей маскируют речь говорящего и мешают ее восприятию. Высокочастотные звуки сильнее маскируются другими звуками, чем низкочастотные. На восприятие речи сильнее влияет речь других людей, чем окружающий неречевой шум, поскольку речь имеет тот же частотный состав.</w:t>
      </w:r>
    </w:p>
    <w:p w14:paraId="46640720" w14:textId="6546A41B" w:rsidR="00026ACF" w:rsidRDefault="00026ACF" w:rsidP="0020732B">
      <w:pPr>
        <w:pStyle w:val="ListParagraph"/>
        <w:numPr>
          <w:ilvl w:val="0"/>
          <w:numId w:val="16"/>
        </w:numPr>
      </w:pPr>
      <w:r>
        <w:t>Резонанс.</w:t>
      </w:r>
      <w:r w:rsidR="00A05498">
        <w:t xml:space="preserve"> </w:t>
      </w:r>
      <w:r w:rsidR="00A05498" w:rsidRPr="00A05498">
        <w:t xml:space="preserve">Если в звуковом поле одного источника звука есть объект, способный звучать, то под воздействием звуковой волны он начинает колебаться, становясь вторичным излучателем звука </w:t>
      </w:r>
      <w:r w:rsidR="00A05498">
        <w:t>–</w:t>
      </w:r>
      <w:r w:rsidR="00A05498" w:rsidRPr="00A05498">
        <w:t xml:space="preserve"> резонатором. Резонанс особенно выражен, когда резонатор и основной источник звука имеют одинаковую частоту собственных колебаний.</w:t>
      </w:r>
    </w:p>
    <w:p w14:paraId="62128A6E" w14:textId="58F1A29D" w:rsidR="00A05498" w:rsidRDefault="00A05498" w:rsidP="0010028C">
      <w:r w:rsidRPr="00A05498">
        <w:t>Особенности восприятия звука складываются из множества составляющих и не исчерпываются только физическими параметрами</w:t>
      </w:r>
      <w:r>
        <w:t>, как</w:t>
      </w:r>
      <w:r w:rsidRPr="00A05498">
        <w:t xml:space="preserve"> громкостью звука, четкостью речи</w:t>
      </w:r>
      <w:r>
        <w:t xml:space="preserve"> и всеми факторами, что описаны выше. </w:t>
      </w:r>
      <w:r w:rsidRPr="00A05498">
        <w:t>Даже такие психологические факторы, как стрессоустойчивость играют роль</w:t>
      </w:r>
      <w:r>
        <w:t xml:space="preserve"> в восприятие речи </w:t>
      </w:r>
      <w:r w:rsidRPr="00A05498">
        <w:t>[1].</w:t>
      </w:r>
    </w:p>
    <w:p w14:paraId="7882CCB8" w14:textId="44BE9566" w:rsidR="007524A1" w:rsidRPr="00026ACF" w:rsidRDefault="007524A1" w:rsidP="007524A1">
      <w:pPr>
        <w:ind w:firstLine="0"/>
      </w:pPr>
    </w:p>
    <w:p w14:paraId="749AB1CE" w14:textId="6760419D" w:rsidR="0013418A" w:rsidRDefault="00A05498" w:rsidP="00D310DC">
      <w:pPr>
        <w:pStyle w:val="Heading2"/>
      </w:pPr>
      <w:bookmarkStart w:id="25" w:name="_Toc71646154"/>
      <w:bookmarkStart w:id="26" w:name="_Toc72914271"/>
      <w:r>
        <w:t>Аудиометрия и аудиограмма</w:t>
      </w:r>
      <w:bookmarkEnd w:id="25"/>
      <w:bookmarkEnd w:id="26"/>
    </w:p>
    <w:p w14:paraId="72C200CB" w14:textId="77777777" w:rsidR="00B814B5" w:rsidRPr="00B814B5" w:rsidRDefault="00B814B5" w:rsidP="00B814B5"/>
    <w:p w14:paraId="19BA8A5E" w14:textId="32444657" w:rsidR="00A05498" w:rsidRDefault="00A05498" w:rsidP="00A05498">
      <w:r>
        <w:t xml:space="preserve">Аудиометрия – это измерение остроты слуха. Этот метод субъективен и требует обратной связи с пациентом. Исследователь посылает сигнал с помощью аудиометра, и испытуемый, чей слух исследуется, дает знать, </w:t>
      </w:r>
      <w:r>
        <w:lastRenderedPageBreak/>
        <w:t>слышит ли он этот звук или нет. Чаще всего он нажимает для этого кнопку, реже – поднимает руку или кивает, дети складывают игрушки в корзину.</w:t>
      </w:r>
    </w:p>
    <w:p w14:paraId="245AF79D" w14:textId="4E5BB56C" w:rsidR="00A05498" w:rsidRDefault="00A05498" w:rsidP="00A05498">
      <w:r>
        <w:t>Существуют различные типы аудиометрии: тональн</w:t>
      </w:r>
      <w:r w:rsidR="004318F4">
        <w:t>ая</w:t>
      </w:r>
      <w:r>
        <w:t xml:space="preserve"> пороговая, </w:t>
      </w:r>
      <w:r w:rsidRPr="00A05498">
        <w:t xml:space="preserve">надпороговая и речевая. </w:t>
      </w:r>
      <w:r>
        <w:t>На практике чаще всего используется тональная пороговая аудиометрия, которая определяет минимальный порог слуха (самый тихий звук, который слышит человек в децибелах (дБ)) на различных частотах (обычно в диапазоне 125 Гц — 8000 Гц, реже до 12500 и даже до 20 000 Гц). Эти данные помечаются на специальной форме.</w:t>
      </w:r>
    </w:p>
    <w:p w14:paraId="50DA161B" w14:textId="53DF7934" w:rsidR="00A05498" w:rsidRDefault="00A05498" w:rsidP="00A05498">
      <w:r>
        <w:t xml:space="preserve">Аудиограмма – это график слуховых ощущений пациента. Эти ощущения могут зависеть от человека, его общего состояния, артериального и внутричерепного давления, настроения и т. д., а также от внешних факторов, атмосферного воздействия шума в помещении, отвлекающих факторов и т. д. </w:t>
      </w:r>
      <w:r w:rsidRPr="00A05498">
        <w:t>Пример аудиограммы для потери слуха второй степени приведён на рисунке</w:t>
      </w:r>
      <w:r>
        <w:t xml:space="preserve"> 3.2.</w:t>
      </w:r>
    </w:p>
    <w:p w14:paraId="3F39AC89" w14:textId="77777777" w:rsidR="00075CB7" w:rsidRDefault="00075CB7" w:rsidP="00A05498"/>
    <w:p w14:paraId="19EA9CA2" w14:textId="7CD3CC98" w:rsidR="00A05498" w:rsidRPr="00B03516" w:rsidRDefault="00A05498" w:rsidP="00A05498">
      <w:pPr>
        <w:pStyle w:val="a1"/>
        <w:rPr>
          <w:highlight w:val="green"/>
        </w:rPr>
      </w:pPr>
      <w:r w:rsidRPr="009B04DF">
        <w:rPr>
          <w:rFonts w:cs="Arial"/>
          <w:bCs/>
          <w:noProof/>
          <w:color w:val="000000"/>
          <w:szCs w:val="20"/>
          <w:lang w:eastAsia="ru-RU"/>
        </w:rPr>
        <w:drawing>
          <wp:inline distT="0" distB="0" distL="0" distR="0" wp14:anchorId="645CE3CB" wp14:editId="63063205">
            <wp:extent cx="5773038" cy="2707105"/>
            <wp:effectExtent l="0" t="0" r="5715" b="0"/>
            <wp:docPr id="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85509" cy="2759845"/>
                    </a:xfrm>
                    <a:prstGeom prst="rect">
                      <a:avLst/>
                    </a:prstGeom>
                    <a:noFill/>
                    <a:ln>
                      <a:noFill/>
                    </a:ln>
                  </pic:spPr>
                </pic:pic>
              </a:graphicData>
            </a:graphic>
          </wp:inline>
        </w:drawing>
      </w:r>
    </w:p>
    <w:p w14:paraId="5887BFCD" w14:textId="00E826EA" w:rsidR="00A05498" w:rsidRPr="001A4D41" w:rsidRDefault="00A05498" w:rsidP="00A05498">
      <w:pPr>
        <w:pStyle w:val="a1"/>
        <w:rPr>
          <w:sz w:val="28"/>
          <w:szCs w:val="28"/>
        </w:rPr>
      </w:pP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00C73746" w:rsidRPr="001A4D41">
        <w:rPr>
          <w:noProof/>
          <w:sz w:val="28"/>
          <w:szCs w:val="28"/>
        </w:rPr>
        <w:t>3</w:t>
      </w:r>
      <w:r w:rsidRPr="001A4D41">
        <w:rPr>
          <w:noProof/>
          <w:sz w:val="28"/>
          <w:szCs w:val="28"/>
        </w:rPr>
        <w:fldChar w:fldCharType="end"/>
      </w:r>
      <w:r w:rsidRPr="001A4D41">
        <w:rPr>
          <w:sz w:val="28"/>
          <w:szCs w:val="28"/>
        </w:rPr>
        <w:t xml:space="preserve">.2 – </w:t>
      </w:r>
      <w:r w:rsidRPr="001A4D41">
        <w:rPr>
          <w:sz w:val="28"/>
          <w:szCs w:val="28"/>
          <w:lang w:bidi="en-US"/>
        </w:rPr>
        <w:t>Пример аудиограммы</w:t>
      </w:r>
    </w:p>
    <w:p w14:paraId="14A07E72" w14:textId="77777777" w:rsidR="00A05498" w:rsidRDefault="00A05498" w:rsidP="00A05498"/>
    <w:p w14:paraId="598EDC01" w14:textId="76DBF003" w:rsidR="00A05498" w:rsidRDefault="00A05498" w:rsidP="00A05498">
      <w:r>
        <w:t xml:space="preserve">Аудиограмма может быть восходящей (чаще </w:t>
      </w:r>
      <w:r w:rsidRPr="00084E7D">
        <w:t xml:space="preserve">при </w:t>
      </w:r>
      <w:proofErr w:type="spellStart"/>
      <w:r w:rsidRPr="00084E7D">
        <w:t>кондуктивной</w:t>
      </w:r>
      <w:proofErr w:type="spellEnd"/>
      <w:r w:rsidRPr="00084E7D">
        <w:t xml:space="preserve"> тугоухости</w:t>
      </w:r>
      <w:r>
        <w:t>), нисходящей (</w:t>
      </w:r>
      <w:r w:rsidRPr="00084E7D">
        <w:t xml:space="preserve">чаще при </w:t>
      </w:r>
      <w:proofErr w:type="spellStart"/>
      <w:r w:rsidRPr="00084E7D">
        <w:t>сенсоневральной</w:t>
      </w:r>
      <w:proofErr w:type="spellEnd"/>
      <w:r w:rsidRPr="00084E7D">
        <w:t xml:space="preserve"> тугоухости</w:t>
      </w:r>
      <w:r>
        <w:t xml:space="preserve">), горизонтальной, а также </w:t>
      </w:r>
      <w:r w:rsidR="004318F4">
        <w:t xml:space="preserve">иметь ряд </w:t>
      </w:r>
      <w:r>
        <w:t xml:space="preserve">других конфигураций </w:t>
      </w:r>
      <w:r w:rsidRPr="00A05498">
        <w:t>[</w:t>
      </w:r>
      <w:r w:rsidR="00121E0B">
        <w:t>8</w:t>
      </w:r>
      <w:r w:rsidRPr="00A05498">
        <w:t>]</w:t>
      </w:r>
      <w:r>
        <w:t>.</w:t>
      </w:r>
    </w:p>
    <w:p w14:paraId="6DA4213F" w14:textId="0C107D98" w:rsidR="001C4697" w:rsidRDefault="00A05498" w:rsidP="00A05498">
      <w:r w:rsidRPr="004318F4">
        <w:t xml:space="preserve">Настройка </w:t>
      </w:r>
      <w:r w:rsidR="004318F4" w:rsidRPr="004318F4">
        <w:t>разработанной системы выполняется в соответствии с параметрами слуха конкретного тугоухого человека</w:t>
      </w:r>
      <w:r w:rsidRPr="004318F4">
        <w:t xml:space="preserve">, поэтому понятие </w:t>
      </w:r>
      <w:r w:rsidR="004318F4" w:rsidRPr="004318F4">
        <w:t>«</w:t>
      </w:r>
      <w:r w:rsidRPr="004318F4">
        <w:t>аудиограмма</w:t>
      </w:r>
      <w:r w:rsidR="004318F4" w:rsidRPr="004318F4">
        <w:t>»</w:t>
      </w:r>
      <w:r w:rsidRPr="004318F4">
        <w:t xml:space="preserve"> играет важную роль в этом проекте.</w:t>
      </w:r>
    </w:p>
    <w:p w14:paraId="25AC007C" w14:textId="07801000" w:rsidR="000677FA" w:rsidRDefault="000677FA" w:rsidP="00A05498"/>
    <w:p w14:paraId="56F27F6E" w14:textId="77777777" w:rsidR="00D743B0" w:rsidRDefault="00D743B0" w:rsidP="00A05498"/>
    <w:p w14:paraId="2EF9F7A6" w14:textId="17A56702" w:rsidR="000677FA" w:rsidRDefault="00C73746" w:rsidP="000677FA">
      <w:pPr>
        <w:pStyle w:val="Heading2"/>
      </w:pPr>
      <w:bookmarkStart w:id="27" w:name="_Toc71646155"/>
      <w:bookmarkStart w:id="28" w:name="_Toc72914272"/>
      <w:r>
        <w:lastRenderedPageBreak/>
        <w:t>Принцип работы</w:t>
      </w:r>
      <w:r w:rsidR="000677FA" w:rsidRPr="000677FA">
        <w:t xml:space="preserve"> системы повышения разборчивости речи</w:t>
      </w:r>
      <w:bookmarkEnd w:id="27"/>
      <w:bookmarkEnd w:id="28"/>
    </w:p>
    <w:p w14:paraId="3F6D638F" w14:textId="77777777" w:rsidR="00B814B5" w:rsidRPr="00B814B5" w:rsidRDefault="00B814B5" w:rsidP="00B814B5"/>
    <w:p w14:paraId="7B54BEC1" w14:textId="1D72949A" w:rsidR="00C73746" w:rsidRDefault="00C73746" w:rsidP="00C73746">
      <w:r>
        <w:t>Принцип работы</w:t>
      </w:r>
      <w:r w:rsidR="000677FA" w:rsidRPr="000677FA">
        <w:t xml:space="preserve"> систем</w:t>
      </w:r>
      <w:r>
        <w:t>ы</w:t>
      </w:r>
      <w:r w:rsidR="000677FA" w:rsidRPr="000677FA">
        <w:t xml:space="preserve"> повышения разборчивости речи на основе модели слухового восприятия и компрессии динамического диапазона сигнала</w:t>
      </w:r>
      <w:r>
        <w:t xml:space="preserve"> представляет собой следующий алгоритм: входной</w:t>
      </w:r>
      <w:r w:rsidRPr="00C73746">
        <w:t xml:space="preserve"> </w:t>
      </w:r>
      <w:r>
        <w:t>сигнал</w:t>
      </w:r>
      <w:r w:rsidRPr="00C73746">
        <w:t xml:space="preserve"> </w:t>
      </w:r>
      <m:oMath>
        <m:r>
          <w:rPr>
            <w:rFonts w:ascii="Cambria Math" w:hAnsi="Cambria Math"/>
            <w:lang w:val="en-US"/>
          </w:rPr>
          <m:t>x</m:t>
        </m:r>
        <m:r>
          <w:rPr>
            <w:rFonts w:ascii="Cambria Math" w:hAnsi="Cambria Math"/>
          </w:rPr>
          <m:t>[</m:t>
        </m:r>
        <m:r>
          <w:rPr>
            <w:rFonts w:ascii="Cambria Math" w:hAnsi="Cambria Math"/>
            <w:lang w:val="en-US"/>
          </w:rPr>
          <m:t>n</m:t>
        </m:r>
        <m:r>
          <w:rPr>
            <w:rFonts w:ascii="Cambria Math" w:hAnsi="Cambria Math"/>
          </w:rPr>
          <m:t>]</m:t>
        </m:r>
      </m:oMath>
      <w:r w:rsidRPr="00C73746">
        <w:t xml:space="preserve"> </w:t>
      </w:r>
      <w:r>
        <w:t>разделяется</w:t>
      </w:r>
      <w:r w:rsidRPr="00C73746">
        <w:t xml:space="preserve"> </w:t>
      </w:r>
      <w:r>
        <w:t>на</w:t>
      </w:r>
      <w:r w:rsidRPr="00C73746">
        <w:t xml:space="preserve"> </w:t>
      </w:r>
      <w:proofErr w:type="spellStart"/>
      <w:r>
        <w:t>субполосы</w:t>
      </w:r>
      <w:proofErr w:type="spellEnd"/>
      <w:r w:rsidR="00DB6D83">
        <w:t xml:space="preserve"> (компоненты)</w:t>
      </w:r>
      <w:r w:rsidRPr="00C73746">
        <w:t xml:space="preserve"> </w:t>
      </w:r>
      <w:r>
        <w:t>при</w:t>
      </w:r>
      <w:r w:rsidRPr="00C73746">
        <w:t xml:space="preserve"> </w:t>
      </w:r>
      <w:r>
        <w:t>помощи</w:t>
      </w:r>
      <w:r w:rsidRPr="00C73746">
        <w:t xml:space="preserve"> 20-</w:t>
      </w:r>
      <w:r>
        <w:t>канального</w:t>
      </w:r>
      <w:r w:rsidRPr="00C73746">
        <w:t xml:space="preserve"> </w:t>
      </w:r>
      <w:r>
        <w:t>банка</w:t>
      </w:r>
      <w:r w:rsidRPr="00C73746">
        <w:t xml:space="preserve"> </w:t>
      </w:r>
      <w:proofErr w:type="spellStart"/>
      <w:r>
        <w:t>гамматон</w:t>
      </w:r>
      <w:proofErr w:type="spellEnd"/>
      <w:r w:rsidRPr="00C73746">
        <w:t>-</w:t>
      </w:r>
      <w:r>
        <w:t>фильтров</w:t>
      </w:r>
      <w:r>
        <w:rPr>
          <w:color w:val="0070C0"/>
        </w:rPr>
        <w:t xml:space="preserve">. </w:t>
      </w:r>
      <w:r>
        <w:t>Кажд</w:t>
      </w:r>
      <w:r w:rsidR="00DB6D83">
        <w:t xml:space="preserve">ая компонента </w:t>
      </w:r>
      <w:r>
        <w:t xml:space="preserve">проходит через отдельный компрессор динамического диапазона (КДД). Основная задача компрессоров – расчёт коэффициентов </w:t>
      </w:r>
      <w:proofErr w:type="spellStart"/>
      <w:r>
        <w:t>субполосного</w:t>
      </w:r>
      <w:proofErr w:type="spellEnd"/>
      <w:r>
        <w:t xml:space="preserve"> усиления сигнала. Система настраивается по аудиограмме слабослышащего человека. Выходной звуковой сигнал </w:t>
      </w:r>
      <m:oMath>
        <m:r>
          <w:rPr>
            <w:rFonts w:ascii="Cambria Math" w:hAnsi="Cambria Math"/>
          </w:rPr>
          <m:t>y[n]</m:t>
        </m:r>
      </m:oMath>
      <w:r>
        <w:t xml:space="preserve"> синтезируется при помощи суммирования обработанных </w:t>
      </w:r>
      <w:proofErr w:type="spellStart"/>
      <w:r>
        <w:t>субполос</w:t>
      </w:r>
      <w:proofErr w:type="spellEnd"/>
      <w:r>
        <w:t>.</w:t>
      </w:r>
    </w:p>
    <w:p w14:paraId="758D1068" w14:textId="249B920F" w:rsidR="000677FA" w:rsidRDefault="009311C3" w:rsidP="000677FA">
      <w:r>
        <w:t>С</w:t>
      </w:r>
      <w:r w:rsidR="000677FA" w:rsidRPr="000677FA">
        <w:t>труктура системы</w:t>
      </w:r>
      <w:r w:rsidR="00C34847">
        <w:t xml:space="preserve"> повышения разборчивости речи</w:t>
      </w:r>
      <w:r w:rsidR="000677FA" w:rsidRPr="000677FA">
        <w:t xml:space="preserve"> </w:t>
      </w:r>
      <w:r w:rsidR="00DB6D83">
        <w:t xml:space="preserve">на основе модели слухового восприятия и компрессии динамического диапазона сигнала </w:t>
      </w:r>
      <w:r w:rsidR="000677FA" w:rsidRPr="000677FA">
        <w:t xml:space="preserve">представлена на рисунке </w:t>
      </w:r>
      <w:r w:rsidR="00C73746">
        <w:t>3</w:t>
      </w:r>
      <w:r w:rsidR="000677FA" w:rsidRPr="000677FA">
        <w:t>.</w:t>
      </w:r>
      <w:r w:rsidR="00C73746">
        <w:t>3</w:t>
      </w:r>
      <w:r w:rsidR="000677FA" w:rsidRPr="000677FA">
        <w:t>.</w:t>
      </w:r>
    </w:p>
    <w:p w14:paraId="2CC0EF63" w14:textId="77777777" w:rsidR="00C73746" w:rsidRPr="00B03516" w:rsidRDefault="00C73746" w:rsidP="00C73746">
      <w:pPr>
        <w:pStyle w:val="a1"/>
        <w:rPr>
          <w:highlight w:val="green"/>
        </w:rPr>
      </w:pPr>
      <w:r w:rsidRPr="009B1BB0">
        <w:rPr>
          <w:noProof/>
        </w:rPr>
        <w:drawing>
          <wp:inline distT="0" distB="0" distL="0" distR="0" wp14:anchorId="70C79CAF" wp14:editId="276F51CE">
            <wp:extent cx="3979715" cy="3061699"/>
            <wp:effectExtent l="0" t="0" r="0" b="0"/>
            <wp:docPr id="1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54162" cy="3195906"/>
                    </a:xfrm>
                    <a:prstGeom prst="rect">
                      <a:avLst/>
                    </a:prstGeom>
                    <a:noFill/>
                    <a:ln>
                      <a:noFill/>
                    </a:ln>
                  </pic:spPr>
                </pic:pic>
              </a:graphicData>
            </a:graphic>
          </wp:inline>
        </w:drawing>
      </w:r>
    </w:p>
    <w:p w14:paraId="00AC65BC" w14:textId="2EF2AC4D" w:rsidR="00C73746" w:rsidRPr="004C380F" w:rsidRDefault="00C73746" w:rsidP="00C73746">
      <w:pPr>
        <w:pStyle w:val="a1"/>
        <w:rPr>
          <w:sz w:val="28"/>
          <w:szCs w:val="28"/>
          <w:lang w:bidi="en-US"/>
        </w:rPr>
      </w:pPr>
      <w:r w:rsidRPr="004C380F">
        <w:rPr>
          <w:sz w:val="28"/>
          <w:szCs w:val="28"/>
        </w:rPr>
        <w:t xml:space="preserve">Рисунок </w:t>
      </w:r>
      <w:r w:rsidRPr="004C380F">
        <w:rPr>
          <w:sz w:val="28"/>
          <w:szCs w:val="28"/>
        </w:rPr>
        <w:fldChar w:fldCharType="begin"/>
      </w:r>
      <w:r w:rsidRPr="004C380F">
        <w:rPr>
          <w:sz w:val="28"/>
          <w:szCs w:val="28"/>
        </w:rPr>
        <w:instrText xml:space="preserve"> STYLEREF 1 \s </w:instrText>
      </w:r>
      <w:r w:rsidRPr="004C380F">
        <w:rPr>
          <w:sz w:val="28"/>
          <w:szCs w:val="28"/>
        </w:rPr>
        <w:fldChar w:fldCharType="separate"/>
      </w:r>
      <w:r w:rsidRPr="004C380F">
        <w:rPr>
          <w:noProof/>
          <w:sz w:val="28"/>
          <w:szCs w:val="28"/>
        </w:rPr>
        <w:t>3</w:t>
      </w:r>
      <w:r w:rsidRPr="004C380F">
        <w:rPr>
          <w:noProof/>
          <w:sz w:val="28"/>
          <w:szCs w:val="28"/>
        </w:rPr>
        <w:fldChar w:fldCharType="end"/>
      </w:r>
      <w:r w:rsidRPr="004C380F">
        <w:rPr>
          <w:sz w:val="28"/>
          <w:szCs w:val="28"/>
        </w:rPr>
        <w:t xml:space="preserve">.3 – </w:t>
      </w:r>
      <w:r w:rsidRPr="004C380F">
        <w:rPr>
          <w:sz w:val="28"/>
          <w:szCs w:val="28"/>
          <w:lang w:bidi="en-US"/>
        </w:rPr>
        <w:t>Структура системы повышения разборчивости речи</w:t>
      </w:r>
    </w:p>
    <w:p w14:paraId="779BEA0B" w14:textId="77777777" w:rsidR="006949F0" w:rsidRDefault="006949F0" w:rsidP="006949F0">
      <w:pPr>
        <w:pStyle w:val="-"/>
        <w:rPr>
          <w:rFonts w:ascii="Times New Roman" w:eastAsia="Times New Roman" w:hAnsi="Times New Roman" w:cs="Times New Roman"/>
          <w:color w:val="000000"/>
          <w:sz w:val="28"/>
          <w:szCs w:val="28"/>
          <w:lang w:eastAsia="ru-RU"/>
        </w:rPr>
      </w:pPr>
    </w:p>
    <w:p w14:paraId="02268192" w14:textId="02D25AD5" w:rsidR="006949F0" w:rsidRDefault="009311C3" w:rsidP="00C170A5">
      <w:pPr>
        <w:rPr>
          <w:lang w:eastAsia="ru-RU"/>
        </w:rPr>
      </w:pPr>
      <w:r>
        <w:rPr>
          <w:lang w:eastAsia="ru-RU"/>
        </w:rPr>
        <w:t xml:space="preserve">Более детальная </w:t>
      </w:r>
      <w:r w:rsidR="006949F0">
        <w:rPr>
          <w:lang w:eastAsia="ru-RU"/>
        </w:rPr>
        <w:t>с</w:t>
      </w:r>
      <w:r w:rsidR="006949F0" w:rsidRPr="006949F0">
        <w:rPr>
          <w:lang w:eastAsia="ru-RU"/>
        </w:rPr>
        <w:t>труктура системы повышения разборчивости речи на основе модели слухового восприятия и компрессии динамического диапазона сигнала</w:t>
      </w:r>
      <w:r w:rsidR="006949F0" w:rsidRPr="0010028C">
        <w:rPr>
          <w:lang w:eastAsia="ru-RU"/>
        </w:rPr>
        <w:t xml:space="preserve"> </w:t>
      </w:r>
      <w:r w:rsidR="006949F0">
        <w:rPr>
          <w:lang w:eastAsia="ru-RU"/>
        </w:rPr>
        <w:t xml:space="preserve">представлена в виде графического документа </w:t>
      </w:r>
      <w:r w:rsidR="006949F0" w:rsidRPr="00D844BF">
        <w:rPr>
          <w:lang w:eastAsia="ru-RU"/>
        </w:rPr>
        <w:t>ГУИР 460818.001 П</w:t>
      </w:r>
      <w:r w:rsidR="006949F0">
        <w:rPr>
          <w:lang w:eastAsia="ru-RU"/>
        </w:rPr>
        <w:t>Л</w:t>
      </w:r>
      <w:r w:rsidR="006949F0" w:rsidRPr="00D844BF">
        <w:rPr>
          <w:lang w:eastAsia="ru-RU"/>
        </w:rPr>
        <w:t xml:space="preserve"> </w:t>
      </w:r>
      <w:r w:rsidR="006949F0">
        <w:rPr>
          <w:lang w:eastAsia="ru-RU"/>
        </w:rPr>
        <w:t>к данной работе.</w:t>
      </w:r>
    </w:p>
    <w:p w14:paraId="2EC8C3F1" w14:textId="77777777" w:rsidR="00C73746" w:rsidRDefault="00C73746" w:rsidP="00C73746">
      <w:pPr>
        <w:pStyle w:val="a1"/>
      </w:pPr>
    </w:p>
    <w:p w14:paraId="7AA0EBDA" w14:textId="18592B49" w:rsidR="00B814B5" w:rsidRPr="00B814B5" w:rsidRDefault="00C73746" w:rsidP="00B814B5">
      <w:pPr>
        <w:pStyle w:val="Heading3"/>
      </w:pPr>
      <w:bookmarkStart w:id="29" w:name="_Toc72914273"/>
      <w:r>
        <w:t xml:space="preserve">Банк </w:t>
      </w:r>
      <w:proofErr w:type="spellStart"/>
      <w:r>
        <w:t>гамматон</w:t>
      </w:r>
      <w:proofErr w:type="spellEnd"/>
      <w:r>
        <w:t>-фильтров</w:t>
      </w:r>
      <w:bookmarkEnd w:id="29"/>
    </w:p>
    <w:p w14:paraId="7E3CBA7E" w14:textId="77777777" w:rsidR="00B8584C" w:rsidRDefault="00C73746" w:rsidP="00B8584C">
      <w:pPr>
        <w:rPr>
          <w:color w:val="000000" w:themeColor="text1"/>
        </w:rPr>
      </w:pPr>
      <w:r>
        <w:t xml:space="preserve">В качестве модуля, разделяющего сигнал на </w:t>
      </w:r>
      <w:proofErr w:type="spellStart"/>
      <w:r>
        <w:t>субполосы</w:t>
      </w:r>
      <w:proofErr w:type="spellEnd"/>
      <w:r>
        <w:t xml:space="preserve">, используется банк </w:t>
      </w:r>
      <w:proofErr w:type="spellStart"/>
      <w:r>
        <w:t>гамматон</w:t>
      </w:r>
      <w:proofErr w:type="spellEnd"/>
      <w:r>
        <w:t xml:space="preserve">-фильтров, имитирующий механизм частотной декомпозиции </w:t>
      </w:r>
      <w:r>
        <w:lastRenderedPageBreak/>
        <w:t xml:space="preserve">звука в улитке. </w:t>
      </w:r>
      <w:r w:rsidR="00B8584C" w:rsidRPr="0027209F">
        <w:rPr>
          <w:color w:val="000000" w:themeColor="text1"/>
        </w:rPr>
        <w:t>Фильтры получили свое название от того, что их огибающая формируется как произведение степенной и экспоненциальной функций, которое является функцией гамма распределения, а косинусная несущая является тоном, когда её частота находится в слышимом диапазоне.</w:t>
      </w:r>
    </w:p>
    <w:p w14:paraId="0B8AAC40" w14:textId="45BF7AE2" w:rsidR="00C73746" w:rsidRDefault="00C73746" w:rsidP="00C73746">
      <w:r>
        <w:t xml:space="preserve">Импульсная характеристика </w:t>
      </w:r>
      <w:proofErr w:type="spellStart"/>
      <w:r>
        <w:t>гамматон-фильр</w:t>
      </w:r>
      <w:r w:rsidR="009311C3">
        <w:t>а</w:t>
      </w:r>
      <w:proofErr w:type="spellEnd"/>
      <w:r>
        <w:t xml:space="preserve"> описывается следующим выражением:</w:t>
      </w:r>
    </w:p>
    <w:p w14:paraId="53FB31A4" w14:textId="77777777" w:rsidR="00C73746" w:rsidRDefault="00C73746" w:rsidP="00C73746"/>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7"/>
        <w:gridCol w:w="971"/>
      </w:tblGrid>
      <w:tr w:rsidR="00C73746" w:rsidRPr="005C3068" w14:paraId="0E386928" w14:textId="77777777" w:rsidTr="00D743B0">
        <w:tc>
          <w:tcPr>
            <w:tcW w:w="8277" w:type="dxa"/>
          </w:tcPr>
          <w:p w14:paraId="0B41083F" w14:textId="5DDA152E" w:rsidR="00C73746" w:rsidRDefault="00C73746" w:rsidP="00463545">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lang w:val="en-US"/>
                      </w:rPr>
                      <m:t>a</m:t>
                    </m:r>
                    <m:r>
                      <w:rPr>
                        <w:rFonts w:ascii="Cambria Math" w:hAnsi="Cambria Math"/>
                      </w:rPr>
                      <m:t>t</m:t>
                    </m:r>
                  </m:e>
                  <m:sup>
                    <m:r>
                      <w:rPr>
                        <w:rFonts w:ascii="Cambria Math" w:hAnsi="Cambria Math"/>
                      </w:rPr>
                      <m:t>l-1</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-2πbERB(</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)t</m:t>
                    </m:r>
                  </m:sup>
                </m:sSup>
                <m:func>
                  <m:funcPr>
                    <m:ctrlPr>
                      <w:rPr>
                        <w:rFonts w:ascii="Cambria Math" w:hAnsi="Cambria Math"/>
                        <w:i/>
                      </w:rPr>
                    </m:ctrlPr>
                  </m:funcPr>
                  <m:fName>
                    <m:r>
                      <m:rPr>
                        <m:sty m:val="p"/>
                      </m:rPr>
                      <w:rPr>
                        <w:rFonts w:ascii="Cambria Math" w:hAnsi="Cambria Math"/>
                      </w:rPr>
                      <m:t>cos</m:t>
                    </m:r>
                  </m:fName>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С</m:t>
                        </m:r>
                      </m:sub>
                    </m:sSub>
                    <m:r>
                      <w:rPr>
                        <w:rFonts w:ascii="Cambria Math" w:hAnsi="Cambria Math"/>
                      </w:rPr>
                      <m:t>t+ϕ)</m:t>
                    </m:r>
                  </m:e>
                </m:func>
                <m:r>
                  <w:rPr>
                    <w:rFonts w:ascii="Cambria Math" w:hAnsi="Cambria Math"/>
                  </w:rPr>
                  <m:t>, при t≥0,</m:t>
                </m:r>
              </m:oMath>
            </m:oMathPara>
          </w:p>
        </w:tc>
        <w:tc>
          <w:tcPr>
            <w:tcW w:w="971" w:type="dxa"/>
          </w:tcPr>
          <w:p w14:paraId="58E61820" w14:textId="539FA639" w:rsidR="00C73746" w:rsidRPr="005C3068" w:rsidRDefault="00C73746" w:rsidP="00463545">
            <w:pPr>
              <w:pStyle w:val="af0"/>
            </w:pPr>
            <w:r w:rsidRPr="005C3068">
              <w:t>(</w:t>
            </w:r>
            <w:r w:rsidR="00466819">
              <w:fldChar w:fldCharType="begin"/>
            </w:r>
            <w:r w:rsidR="00466819">
              <w:instrText xml:space="preserve"> STYLEREF 1 \s </w:instrText>
            </w:r>
            <w:r w:rsidR="00466819">
              <w:fldChar w:fldCharType="separate"/>
            </w:r>
            <w:r>
              <w:rPr>
                <w:noProof/>
              </w:rPr>
              <w:t>3</w:t>
            </w:r>
            <w:r w:rsidR="00466819">
              <w:rPr>
                <w:noProof/>
              </w:rPr>
              <w:fldChar w:fldCharType="end"/>
            </w:r>
            <w:r w:rsidRPr="005C3068">
              <w:t>.</w:t>
            </w:r>
            <w:r>
              <w:t>1</w:t>
            </w:r>
            <w:r w:rsidRPr="005C3068">
              <w:t>)</w:t>
            </w:r>
          </w:p>
        </w:tc>
      </w:tr>
    </w:tbl>
    <w:p w14:paraId="4C590C7C" w14:textId="63A7D782" w:rsidR="00C73746" w:rsidRPr="00C73746" w:rsidRDefault="009311C3" w:rsidP="00B56314">
      <w:pPr>
        <w:ind w:firstLine="0"/>
      </w:pPr>
      <w:r w:rsidRPr="00C73746">
        <w:t>где</w:t>
      </w:r>
      <w:r w:rsidRPr="009311C3">
        <w:t xml:space="preserve"> </w:t>
      </w:r>
      <m:oMath>
        <m:r>
          <w:rPr>
            <w:rFonts w:ascii="Cambria Math" w:hAnsi="Cambria Math"/>
            <w:lang w:val="en-US"/>
          </w:rPr>
          <m:t>a</m:t>
        </m:r>
      </m:oMath>
      <w:r w:rsidRPr="009311C3">
        <w:t xml:space="preserve"> </w:t>
      </w:r>
      <w:r>
        <w:t>–</w:t>
      </w:r>
      <w:r w:rsidRPr="009311C3">
        <w:t xml:space="preserve"> </w:t>
      </w:r>
      <w:r>
        <w:t xml:space="preserve">амплитуда, </w:t>
      </w:r>
      <m:oMath>
        <m:r>
          <w:rPr>
            <w:rFonts w:ascii="Cambria Math" w:hAnsi="Cambria Math"/>
            <w:lang w:val="en-US"/>
          </w:rPr>
          <m:t>l</m:t>
        </m:r>
      </m:oMath>
      <w:r w:rsidR="00C73746" w:rsidRPr="00C73746">
        <w:t xml:space="preserve"> – порядок фильтра, </w:t>
      </w:r>
      <m:oMath>
        <m:r>
          <w:rPr>
            <w:rFonts w:ascii="Cambria Math" w:hAnsi="Cambria Math"/>
            <w:lang w:val="en-US"/>
          </w:rPr>
          <m:t>ERB</m:t>
        </m:r>
      </m:oMath>
      <w:r w:rsidR="00C73746" w:rsidRPr="00C73746">
        <w:t xml:space="preserve"> – эквивалентная прямоугольная полоса пропускания,</w:t>
      </w:r>
      <w:r>
        <w:t xml:space="preserve"> </w:t>
      </w:r>
      <m:oMath>
        <m:r>
          <w:rPr>
            <w:rFonts w:ascii="Cambria Math" w:hAnsi="Cambria Math"/>
          </w:rPr>
          <m:t>b</m:t>
        </m:r>
      </m:oMath>
      <w:r w:rsidR="00C73746" w:rsidRPr="00C73746">
        <w:t xml:space="preserve"> – </w:t>
      </w:r>
      <w:r w:rsidR="00C73746" w:rsidRPr="00C73746">
        <w:rPr>
          <w:color w:val="000000" w:themeColor="text1"/>
        </w:rPr>
        <w:t xml:space="preserve">параметр, определяющий ширину полосы фильтра, </w:t>
      </w:r>
      <m:oMath>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rPr>
              <m:t>С</m:t>
            </m:r>
          </m:sub>
        </m:sSub>
      </m:oMath>
      <w:r w:rsidR="00C73746" w:rsidRPr="00C73746">
        <w:rPr>
          <w:color w:val="000000" w:themeColor="text1"/>
        </w:rPr>
        <w:t xml:space="preserve"> – центральная частота, </w:t>
      </w:r>
      <m:oMath>
        <m:r>
          <w:rPr>
            <w:rFonts w:ascii="Cambria Math" w:hAnsi="Cambria Math"/>
            <w:color w:val="000000" w:themeColor="text1"/>
          </w:rPr>
          <m:t>ϕ</m:t>
        </m:r>
      </m:oMath>
      <w:r w:rsidR="00C73746" w:rsidRPr="00C73746">
        <w:rPr>
          <w:color w:val="000000" w:themeColor="text1"/>
        </w:rPr>
        <w:t xml:space="preserve"> - фаза</w:t>
      </w:r>
      <w:r w:rsidR="00C73746" w:rsidRPr="00C34847">
        <w:rPr>
          <w:color w:val="000000" w:themeColor="text1"/>
        </w:rPr>
        <w:t xml:space="preserve"> [</w:t>
      </w:r>
      <w:r w:rsidR="00C170A5">
        <w:rPr>
          <w:color w:val="000000" w:themeColor="text1"/>
        </w:rPr>
        <w:t>10</w:t>
      </w:r>
      <w:r w:rsidR="00C34847" w:rsidRPr="00C34847">
        <w:rPr>
          <w:color w:val="000000" w:themeColor="text1"/>
        </w:rPr>
        <w:t>].</w:t>
      </w:r>
    </w:p>
    <w:p w14:paraId="6CFAC456" w14:textId="09672F7B" w:rsidR="00C73746" w:rsidRDefault="00C73746" w:rsidP="00B80FBD">
      <w:pPr>
        <w:rPr>
          <w:color w:val="000000" w:themeColor="text1"/>
        </w:rPr>
      </w:pPr>
      <w:r w:rsidRPr="00C73746">
        <w:t xml:space="preserve">При </w:t>
      </w:r>
      <w:r w:rsidRPr="00C73746">
        <w:rPr>
          <w:color w:val="000000" w:themeColor="text1"/>
        </w:rPr>
        <w:t xml:space="preserve">умеренных уровнях мощности сигнала </w:t>
      </w:r>
      <m:oMath>
        <m:r>
          <w:rPr>
            <w:rFonts w:ascii="Cambria Math" w:hAnsi="Cambria Math"/>
            <w:color w:val="000000" w:themeColor="text1"/>
          </w:rPr>
          <m:t>ERB(</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C</m:t>
            </m:r>
          </m:sub>
        </m:sSub>
        <m:r>
          <w:rPr>
            <w:rFonts w:ascii="Cambria Math" w:hAnsi="Cambria Math"/>
            <w:color w:val="000000" w:themeColor="text1"/>
          </w:rPr>
          <m:t>)</m:t>
        </m:r>
      </m:oMath>
      <w:r w:rsidRPr="00C73746">
        <w:rPr>
          <w:color w:val="000000" w:themeColor="text1"/>
        </w:rPr>
        <w:t xml:space="preserve"> описывается следующей формулой [</w:t>
      </w:r>
      <w:r w:rsidR="00C170A5">
        <w:rPr>
          <w:color w:val="000000" w:themeColor="text1"/>
        </w:rPr>
        <w:t>11</w:t>
      </w:r>
      <w:r w:rsidRPr="00C73746">
        <w:rPr>
          <w:color w:val="000000" w:themeColor="text1"/>
        </w:rPr>
        <w:t>]:</w:t>
      </w:r>
    </w:p>
    <w:p w14:paraId="569530E3" w14:textId="77777777" w:rsidR="00C170A5" w:rsidRPr="00C34847" w:rsidRDefault="00C170A5" w:rsidP="00B80FBD"/>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7"/>
        <w:gridCol w:w="971"/>
      </w:tblGrid>
      <w:tr w:rsidR="00C73746" w:rsidRPr="005C3068" w14:paraId="6AA0B6F6" w14:textId="77777777" w:rsidTr="00463545">
        <w:tc>
          <w:tcPr>
            <w:tcW w:w="8277" w:type="dxa"/>
          </w:tcPr>
          <w:p w14:paraId="7DFA1CFA" w14:textId="77777777" w:rsidR="00C73746" w:rsidRDefault="00C73746" w:rsidP="00463545">
            <m:oMathPara>
              <m:oMath>
                <m:r>
                  <w:rPr>
                    <w:rFonts w:ascii="Cambria Math" w:eastAsia="Times New Roman" w:hAnsi="Cambria Math" w:cs="Arial"/>
                    <w:color w:val="000000"/>
                    <w:szCs w:val="20"/>
                    <w:lang w:val="en-US" w:eastAsia="ru-RU"/>
                  </w:rPr>
                  <m:t>ERB</m:t>
                </m:r>
                <m:d>
                  <m:dPr>
                    <m:ctrlPr>
                      <w:rPr>
                        <w:rFonts w:ascii="Cambria Math" w:eastAsia="Times New Roman" w:hAnsi="Cambria Math" w:cs="Arial"/>
                        <w:i/>
                        <w:color w:val="000000"/>
                        <w:szCs w:val="20"/>
                        <w:lang w:val="en-US" w:eastAsia="ru-RU"/>
                      </w:rPr>
                    </m:ctrlPr>
                  </m:dPr>
                  <m:e>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f</m:t>
                        </m:r>
                      </m:e>
                      <m:sub>
                        <m:r>
                          <w:rPr>
                            <w:rFonts w:ascii="Cambria Math" w:eastAsia="Times New Roman" w:hAnsi="Cambria Math" w:cs="Arial"/>
                            <w:color w:val="000000"/>
                            <w:szCs w:val="20"/>
                            <w:lang w:val="en-US" w:eastAsia="ru-RU"/>
                          </w:rPr>
                          <m:t>C</m:t>
                        </m:r>
                      </m:sub>
                    </m:sSub>
                  </m:e>
                </m:d>
                <m:r>
                  <w:rPr>
                    <w:rFonts w:ascii="Cambria Math" w:eastAsia="Times New Roman" w:hAnsi="Cambria Math" w:cs="Arial"/>
                    <w:color w:val="000000"/>
                    <w:szCs w:val="20"/>
                    <w:lang w:val="en-US" w:eastAsia="ru-RU"/>
                  </w:rPr>
                  <m:t>=24.7+0.108</m:t>
                </m:r>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f</m:t>
                    </m:r>
                  </m:e>
                  <m:sub>
                    <m:r>
                      <w:rPr>
                        <w:rFonts w:ascii="Cambria Math" w:eastAsia="Times New Roman" w:hAnsi="Cambria Math" w:cs="Arial"/>
                        <w:color w:val="000000"/>
                        <w:szCs w:val="20"/>
                        <w:lang w:val="en-US" w:eastAsia="ru-RU"/>
                      </w:rPr>
                      <m:t>C</m:t>
                    </m:r>
                  </m:sub>
                </m:sSub>
                <m:r>
                  <w:rPr>
                    <w:rFonts w:ascii="Cambria Math" w:hAnsi="Cambria Math"/>
                  </w:rPr>
                  <m:t>,</m:t>
                </m:r>
              </m:oMath>
            </m:oMathPara>
          </w:p>
        </w:tc>
        <w:tc>
          <w:tcPr>
            <w:tcW w:w="971" w:type="dxa"/>
          </w:tcPr>
          <w:p w14:paraId="7F368BDE" w14:textId="77777777" w:rsidR="00C73746" w:rsidRPr="005C3068" w:rsidRDefault="00C73746" w:rsidP="00463545">
            <w:pPr>
              <w:pStyle w:val="af0"/>
            </w:pPr>
            <w:r w:rsidRPr="005C3068">
              <w:t>(</w:t>
            </w:r>
            <w:r w:rsidR="00466819">
              <w:fldChar w:fldCharType="begin"/>
            </w:r>
            <w:r w:rsidR="00466819">
              <w:instrText xml:space="preserve"> STYLEREF 1 \s </w:instrText>
            </w:r>
            <w:r w:rsidR="00466819">
              <w:fldChar w:fldCharType="separate"/>
            </w:r>
            <w:r>
              <w:rPr>
                <w:noProof/>
              </w:rPr>
              <w:t>3</w:t>
            </w:r>
            <w:r w:rsidR="00466819">
              <w:rPr>
                <w:noProof/>
              </w:rPr>
              <w:fldChar w:fldCharType="end"/>
            </w:r>
            <w:r w:rsidRPr="005C3068">
              <w:t>.</w:t>
            </w:r>
            <w:r>
              <w:t>2</w:t>
            </w:r>
            <w:r w:rsidRPr="005C3068">
              <w:t>)</w:t>
            </w:r>
          </w:p>
        </w:tc>
      </w:tr>
    </w:tbl>
    <w:p w14:paraId="12753333" w14:textId="77777777" w:rsidR="0027209F" w:rsidRDefault="00C73746" w:rsidP="00C1124A">
      <w:pPr>
        <w:rPr>
          <w:color w:val="000000" w:themeColor="text1"/>
        </w:rPr>
      </w:pPr>
      <w:r w:rsidRPr="00C73746">
        <w:t xml:space="preserve">В данной работе порядок фильтров </w:t>
      </w:r>
      <m:oMath>
        <m:r>
          <w:rPr>
            <w:rFonts w:ascii="Cambria Math" w:hAnsi="Cambria Math"/>
          </w:rPr>
          <m:t>l</m:t>
        </m:r>
      </m:oMath>
      <w:r w:rsidRPr="00C73746">
        <w:t xml:space="preserve"> выбран равным 4 (</w:t>
      </w:r>
      <m:oMath>
        <m:r>
          <w:rPr>
            <w:rFonts w:ascii="Cambria Math" w:hAnsi="Cambria Math"/>
          </w:rPr>
          <m:t>l=4</m:t>
        </m:r>
      </m:oMath>
      <w:r w:rsidRPr="00C73746">
        <w:t xml:space="preserve">), фаза </w:t>
      </w:r>
      <m:oMath>
        <m:r>
          <w:rPr>
            <w:rFonts w:ascii="Cambria Math" w:hAnsi="Cambria Math"/>
          </w:rPr>
          <m:t>ϕ</m:t>
        </m:r>
      </m:oMath>
      <w:r w:rsidRPr="00C73746">
        <w:t xml:space="preserve"> равна нулю (</w:t>
      </w:r>
      <m:oMath>
        <m:r>
          <w:rPr>
            <w:rFonts w:ascii="Cambria Math" w:hAnsi="Cambria Math"/>
          </w:rPr>
          <m:t>ϕ=0</m:t>
        </m:r>
      </m:oMath>
      <w:r w:rsidRPr="00C73746">
        <w:t xml:space="preserve">), параметр </w:t>
      </w:r>
      <m:oMath>
        <m:r>
          <w:rPr>
            <w:rFonts w:ascii="Cambria Math" w:hAnsi="Cambria Math"/>
          </w:rPr>
          <m:t>b</m:t>
        </m:r>
      </m:oMath>
      <w:r w:rsidRPr="00C73746">
        <w:t xml:space="preserve"> равен 1.019 (</w:t>
      </w:r>
      <m:oMath>
        <m:r>
          <w:rPr>
            <w:rFonts w:ascii="Cambria Math" w:hAnsi="Cambria Math"/>
          </w:rPr>
          <m:t>b=1.019</m:t>
        </m:r>
      </m:oMath>
      <w:r w:rsidRPr="00C73746">
        <w:rPr>
          <w:color w:val="000000" w:themeColor="text1"/>
        </w:rPr>
        <w:t>) [</w:t>
      </w:r>
      <w:r w:rsidR="00C34847" w:rsidRPr="00C34847">
        <w:rPr>
          <w:color w:val="000000" w:themeColor="text1"/>
        </w:rPr>
        <w:t>1</w:t>
      </w:r>
      <w:r w:rsidR="00C170A5">
        <w:rPr>
          <w:color w:val="000000" w:themeColor="text1"/>
        </w:rPr>
        <w:t>2</w:t>
      </w:r>
      <w:r w:rsidRPr="00C73746">
        <w:rPr>
          <w:color w:val="000000" w:themeColor="text1"/>
        </w:rPr>
        <w:t xml:space="preserve">]. </w:t>
      </w:r>
    </w:p>
    <w:p w14:paraId="46E88F17" w14:textId="176A7FB8" w:rsidR="0027209F" w:rsidRDefault="0027209F" w:rsidP="007D5E7E">
      <w:pPr>
        <w:rPr>
          <w:color w:val="000000" w:themeColor="text1"/>
        </w:rPr>
      </w:pPr>
      <w:r w:rsidRPr="0027209F">
        <w:rPr>
          <w:color w:val="000000" w:themeColor="text1"/>
        </w:rPr>
        <w:t xml:space="preserve">На практике </w:t>
      </w:r>
      <w:proofErr w:type="spellStart"/>
      <w:r w:rsidRPr="0027209F">
        <w:rPr>
          <w:color w:val="000000" w:themeColor="text1"/>
        </w:rPr>
        <w:t>гамматон</w:t>
      </w:r>
      <w:proofErr w:type="spellEnd"/>
      <w:r>
        <w:rPr>
          <w:color w:val="000000" w:themeColor="text1"/>
        </w:rPr>
        <w:t>-</w:t>
      </w:r>
      <w:r w:rsidRPr="0027209F">
        <w:rPr>
          <w:color w:val="000000" w:themeColor="text1"/>
        </w:rPr>
        <w:t>фильтры моделируются в виде цифровых КИХ-фильтров.</w:t>
      </w:r>
      <w:r w:rsidR="00B8584C">
        <w:rPr>
          <w:color w:val="000000" w:themeColor="text1"/>
        </w:rPr>
        <w:t xml:space="preserve"> Однако </w:t>
      </w:r>
      <w:r w:rsidRPr="0027209F">
        <w:rPr>
          <w:color w:val="000000" w:themeColor="text1"/>
        </w:rPr>
        <w:t>импульсны</w:t>
      </w:r>
      <w:r w:rsidR="00B8584C">
        <w:rPr>
          <w:color w:val="000000" w:themeColor="text1"/>
        </w:rPr>
        <w:t>е</w:t>
      </w:r>
      <w:r w:rsidRPr="0027209F">
        <w:rPr>
          <w:color w:val="000000" w:themeColor="text1"/>
        </w:rPr>
        <w:t xml:space="preserve"> характеристик</w:t>
      </w:r>
      <w:r w:rsidR="00B8584C">
        <w:rPr>
          <w:color w:val="000000" w:themeColor="text1"/>
        </w:rPr>
        <w:t>и</w:t>
      </w:r>
      <w:r w:rsidRPr="0027209F">
        <w:rPr>
          <w:color w:val="000000" w:themeColor="text1"/>
        </w:rPr>
        <w:t xml:space="preserve"> фильтров имеют большую длительность</w:t>
      </w:r>
      <w:r w:rsidR="00B8584C">
        <w:rPr>
          <w:color w:val="000000" w:themeColor="text1"/>
        </w:rPr>
        <w:t>.</w:t>
      </w:r>
      <w:r w:rsidR="007D5E7E">
        <w:rPr>
          <w:color w:val="000000" w:themeColor="text1"/>
        </w:rPr>
        <w:t xml:space="preserve"> </w:t>
      </w:r>
      <w:r w:rsidRPr="0027209F">
        <w:rPr>
          <w:color w:val="000000" w:themeColor="text1"/>
        </w:rPr>
        <w:t>На рис</w:t>
      </w:r>
      <w:r w:rsidR="00D93DF2">
        <w:rPr>
          <w:color w:val="000000" w:themeColor="text1"/>
        </w:rPr>
        <w:t>унке</w:t>
      </w:r>
      <w:r w:rsidRPr="0027209F">
        <w:rPr>
          <w:color w:val="000000" w:themeColor="text1"/>
        </w:rPr>
        <w:t xml:space="preserve"> </w:t>
      </w:r>
      <w:r w:rsidR="00D93DF2">
        <w:rPr>
          <w:color w:val="000000" w:themeColor="text1"/>
        </w:rPr>
        <w:t>3.4</w:t>
      </w:r>
      <w:r w:rsidRPr="0027209F">
        <w:rPr>
          <w:color w:val="000000" w:themeColor="text1"/>
        </w:rPr>
        <w:t xml:space="preserve"> приведен</w:t>
      </w:r>
      <w:r w:rsidR="009311C3">
        <w:rPr>
          <w:color w:val="000000" w:themeColor="text1"/>
        </w:rPr>
        <w:t>ы</w:t>
      </w:r>
      <w:r w:rsidRPr="0027209F">
        <w:rPr>
          <w:color w:val="000000" w:themeColor="text1"/>
        </w:rPr>
        <w:t xml:space="preserve"> импульсн</w:t>
      </w:r>
      <w:r w:rsidR="0072368B">
        <w:rPr>
          <w:color w:val="000000" w:themeColor="text1"/>
        </w:rPr>
        <w:t>ая</w:t>
      </w:r>
      <w:r w:rsidRPr="0027209F">
        <w:rPr>
          <w:color w:val="000000" w:themeColor="text1"/>
        </w:rPr>
        <w:t xml:space="preserve"> характеристик</w:t>
      </w:r>
      <w:r w:rsidR="0072368B">
        <w:rPr>
          <w:color w:val="000000" w:themeColor="text1"/>
        </w:rPr>
        <w:t xml:space="preserve">а </w:t>
      </w:r>
      <w:proofErr w:type="spellStart"/>
      <w:r w:rsidR="0072368B">
        <w:rPr>
          <w:color w:val="000000" w:themeColor="text1"/>
        </w:rPr>
        <w:t>гамматон</w:t>
      </w:r>
      <w:proofErr w:type="spellEnd"/>
      <w:r w:rsidR="0072368B">
        <w:rPr>
          <w:color w:val="000000" w:themeColor="text1"/>
        </w:rPr>
        <w:t xml:space="preserve">-фильтра для частоты 500 Гц, а также огибающие импульсных характеристик </w:t>
      </w:r>
      <w:r w:rsidRPr="0027209F">
        <w:rPr>
          <w:color w:val="000000" w:themeColor="text1"/>
        </w:rPr>
        <w:t>для центральн</w:t>
      </w:r>
      <w:r w:rsidR="009311C3">
        <w:rPr>
          <w:color w:val="000000" w:themeColor="text1"/>
        </w:rPr>
        <w:t xml:space="preserve">ых </w:t>
      </w:r>
      <w:r w:rsidRPr="0027209F">
        <w:rPr>
          <w:color w:val="000000" w:themeColor="text1"/>
        </w:rPr>
        <w:t>частот 500</w:t>
      </w:r>
      <w:r w:rsidR="009311C3">
        <w:rPr>
          <w:color w:val="000000" w:themeColor="text1"/>
        </w:rPr>
        <w:t xml:space="preserve"> и 80</w:t>
      </w:r>
      <w:r w:rsidRPr="0027209F">
        <w:rPr>
          <w:color w:val="000000" w:themeColor="text1"/>
        </w:rPr>
        <w:t xml:space="preserve"> Гц</w:t>
      </w:r>
      <w:r w:rsidR="00B12515" w:rsidRPr="00B12515">
        <w:rPr>
          <w:color w:val="000000" w:themeColor="text1"/>
        </w:rPr>
        <w:t xml:space="preserve"> [13]</w:t>
      </w:r>
      <w:r w:rsidRPr="0027209F">
        <w:rPr>
          <w:color w:val="000000" w:themeColor="text1"/>
        </w:rPr>
        <w:t>.</w:t>
      </w:r>
    </w:p>
    <w:p w14:paraId="065BB257" w14:textId="689864B8" w:rsidR="00B8584C" w:rsidRDefault="00B8584C" w:rsidP="00B8584C">
      <w:pPr>
        <w:ind w:firstLine="0"/>
        <w:rPr>
          <w:color w:val="000000" w:themeColor="text1"/>
        </w:rPr>
      </w:pPr>
    </w:p>
    <w:p w14:paraId="395CE327" w14:textId="04F70450" w:rsidR="00B8584C" w:rsidRDefault="00B8584C" w:rsidP="00B814B5">
      <w:pPr>
        <w:ind w:firstLine="0"/>
        <w:jc w:val="center"/>
        <w:rPr>
          <w:color w:val="000000" w:themeColor="text1"/>
        </w:rPr>
      </w:pPr>
      <w:r>
        <w:rPr>
          <w:noProof/>
          <w:color w:val="000000" w:themeColor="text1"/>
        </w:rPr>
        <w:drawing>
          <wp:inline distT="0" distB="0" distL="0" distR="0" wp14:anchorId="136D13FB" wp14:editId="2C96989D">
            <wp:extent cx="4263775" cy="2815477"/>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63775" cy="2815477"/>
                    </a:xfrm>
                    <a:prstGeom prst="rect">
                      <a:avLst/>
                    </a:prstGeom>
                  </pic:spPr>
                </pic:pic>
              </a:graphicData>
            </a:graphic>
          </wp:inline>
        </w:drawing>
      </w:r>
    </w:p>
    <w:p w14:paraId="64A0C2BD" w14:textId="416F57D3" w:rsidR="00B8584C" w:rsidRPr="00A44266" w:rsidRDefault="00B8584C" w:rsidP="00B814B5">
      <w:pPr>
        <w:pStyle w:val="a1"/>
        <w:rPr>
          <w:sz w:val="28"/>
          <w:szCs w:val="28"/>
          <w:highlight w:val="green"/>
        </w:rPr>
      </w:pPr>
      <w:r w:rsidRPr="00B8584C">
        <w:rPr>
          <w:sz w:val="28"/>
          <w:szCs w:val="28"/>
        </w:rPr>
        <w:t xml:space="preserve">Рисунок </w:t>
      </w:r>
      <w:r w:rsidRPr="00B8584C">
        <w:rPr>
          <w:sz w:val="28"/>
          <w:szCs w:val="28"/>
        </w:rPr>
        <w:fldChar w:fldCharType="begin"/>
      </w:r>
      <w:r w:rsidRPr="00B8584C">
        <w:rPr>
          <w:sz w:val="28"/>
          <w:szCs w:val="28"/>
        </w:rPr>
        <w:instrText xml:space="preserve"> STYLEREF 1 \s </w:instrText>
      </w:r>
      <w:r w:rsidRPr="00B8584C">
        <w:rPr>
          <w:sz w:val="28"/>
          <w:szCs w:val="28"/>
        </w:rPr>
        <w:fldChar w:fldCharType="separate"/>
      </w:r>
      <w:r w:rsidRPr="00B8584C">
        <w:rPr>
          <w:noProof/>
          <w:sz w:val="28"/>
          <w:szCs w:val="28"/>
        </w:rPr>
        <w:t>3</w:t>
      </w:r>
      <w:r w:rsidRPr="00B8584C">
        <w:rPr>
          <w:noProof/>
          <w:sz w:val="28"/>
          <w:szCs w:val="28"/>
        </w:rPr>
        <w:fldChar w:fldCharType="end"/>
      </w:r>
      <w:r w:rsidRPr="00B8584C">
        <w:rPr>
          <w:sz w:val="28"/>
          <w:szCs w:val="28"/>
        </w:rPr>
        <w:t xml:space="preserve">.4 – Импульсная характеристика и огибающие импульсных характеристик </w:t>
      </w:r>
      <w:proofErr w:type="spellStart"/>
      <w:r w:rsidRPr="00B8584C">
        <w:rPr>
          <w:sz w:val="28"/>
          <w:szCs w:val="28"/>
        </w:rPr>
        <w:t>гамматон</w:t>
      </w:r>
      <w:proofErr w:type="spellEnd"/>
      <w:r>
        <w:rPr>
          <w:sz w:val="28"/>
          <w:szCs w:val="28"/>
        </w:rPr>
        <w:t>-</w:t>
      </w:r>
      <w:r w:rsidRPr="00B8584C">
        <w:rPr>
          <w:sz w:val="28"/>
          <w:szCs w:val="28"/>
        </w:rPr>
        <w:t>фильтров для различных центральных частот</w:t>
      </w:r>
      <w:r w:rsidR="00A44266" w:rsidRPr="00A44266">
        <w:rPr>
          <w:sz w:val="28"/>
          <w:szCs w:val="28"/>
        </w:rPr>
        <w:t xml:space="preserve"> [13]</w:t>
      </w:r>
    </w:p>
    <w:p w14:paraId="228CC8EB" w14:textId="33137647" w:rsidR="0027209F" w:rsidRDefault="0027209F" w:rsidP="00D93DF2">
      <w:pPr>
        <w:rPr>
          <w:color w:val="000000" w:themeColor="text1"/>
        </w:rPr>
      </w:pPr>
      <w:r w:rsidRPr="0027209F">
        <w:rPr>
          <w:color w:val="000000" w:themeColor="text1"/>
        </w:rPr>
        <w:lastRenderedPageBreak/>
        <w:t>Можно заметить, что для центральной частоты 500 Гц длина импульсной характеристики фильтра будет составлять порядка 240 отсчетов (при ч</w:t>
      </w:r>
      <w:r>
        <w:rPr>
          <w:color w:val="000000" w:themeColor="text1"/>
        </w:rPr>
        <w:t>а</w:t>
      </w:r>
      <w:r w:rsidRPr="0027209F">
        <w:rPr>
          <w:color w:val="000000" w:themeColor="text1"/>
        </w:rPr>
        <w:t>стоте дискретизации 8000 Гц). Для более низких центральных частот, длина импульсной характеристики возрастает ещё больше (например</w:t>
      </w:r>
      <w:r>
        <w:rPr>
          <w:color w:val="000000" w:themeColor="text1"/>
        </w:rPr>
        <w:t>,</w:t>
      </w:r>
      <w:r w:rsidRPr="0027209F">
        <w:rPr>
          <w:color w:val="000000" w:themeColor="text1"/>
        </w:rPr>
        <w:t xml:space="preserve"> для </w:t>
      </w:r>
      <w:r w:rsidR="00D93DF2">
        <w:rPr>
          <w:color w:val="000000" w:themeColor="text1"/>
        </w:rPr>
        <w:t>центральной частоты равной</w:t>
      </w:r>
      <w:r w:rsidRPr="0027209F">
        <w:rPr>
          <w:color w:val="000000" w:themeColor="text1"/>
        </w:rPr>
        <w:t xml:space="preserve"> 80 Гц, она будет содержать 600 отсчетов). Таким образом, получающиеся КИХ-фильтры в вычислительном плане являются довольно </w:t>
      </w:r>
      <w:r w:rsidRPr="00A94A0B">
        <w:rPr>
          <w:color w:val="000000" w:themeColor="text1"/>
        </w:rPr>
        <w:t>затратными</w:t>
      </w:r>
      <w:r w:rsidR="00032B0F" w:rsidRPr="00A94A0B">
        <w:rPr>
          <w:color w:val="000000" w:themeColor="text1"/>
        </w:rPr>
        <w:t xml:space="preserve"> [13]</w:t>
      </w:r>
      <w:r w:rsidRPr="00A94A0B">
        <w:rPr>
          <w:color w:val="000000" w:themeColor="text1"/>
        </w:rPr>
        <w:t>.</w:t>
      </w:r>
    </w:p>
    <w:p w14:paraId="59998090" w14:textId="33D29E15" w:rsidR="00576754" w:rsidRPr="00C1124A" w:rsidRDefault="00C73746" w:rsidP="00C1124A">
      <w:pPr>
        <w:rPr>
          <w:color w:val="000000" w:themeColor="text1"/>
        </w:rPr>
      </w:pPr>
      <w:r w:rsidRPr="00C73746">
        <w:rPr>
          <w:color w:val="000000" w:themeColor="text1"/>
        </w:rPr>
        <w:t xml:space="preserve">Центральные </w:t>
      </w:r>
      <w:r w:rsidRPr="00C73746">
        <w:t>частоты банка фильтров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Pr="00C73746">
        <w:t xml:space="preserve">) выбираются в соответствии с психоакустической шкалой </w:t>
      </w:r>
      <w:r w:rsidRPr="00C73746">
        <w:rPr>
          <w:color w:val="000000" w:themeColor="text1"/>
        </w:rPr>
        <w:t>Барков [</w:t>
      </w:r>
      <w:r w:rsidR="00C34847" w:rsidRPr="00C34847">
        <w:rPr>
          <w:color w:val="000000" w:themeColor="text1"/>
        </w:rPr>
        <w:t>1</w:t>
      </w:r>
      <w:r w:rsidR="00B12515" w:rsidRPr="00B12515">
        <w:rPr>
          <w:color w:val="000000" w:themeColor="text1"/>
        </w:rPr>
        <w:t>4</w:t>
      </w:r>
      <w:r w:rsidRPr="00C73746">
        <w:rPr>
          <w:color w:val="000000" w:themeColor="text1"/>
        </w:rPr>
        <w:t>].</w:t>
      </w:r>
      <w:r w:rsidR="002336E9">
        <w:rPr>
          <w:color w:val="000000" w:themeColor="text1"/>
        </w:rPr>
        <w:t xml:space="preserve"> </w:t>
      </w:r>
      <w:r w:rsidR="002336E9" w:rsidRPr="002336E9">
        <w:rPr>
          <w:color w:val="000000" w:themeColor="text1"/>
        </w:rPr>
        <w:t>Шкала барков</w:t>
      </w:r>
      <w:r w:rsidR="00576754">
        <w:rPr>
          <w:color w:val="000000" w:themeColor="text1"/>
        </w:rPr>
        <w:t xml:space="preserve"> </w:t>
      </w:r>
      <w:r w:rsidR="002336E9" w:rsidRPr="002336E9">
        <w:rPr>
          <w:color w:val="000000" w:themeColor="text1"/>
        </w:rPr>
        <w:t>колеблется от 1 до 24 и соответствует первым 24 критическим полосам слуха</w:t>
      </w:r>
      <w:r w:rsidR="00576754">
        <w:rPr>
          <w:color w:val="000000" w:themeColor="text1"/>
        </w:rPr>
        <w:t xml:space="preserve">. </w:t>
      </w:r>
      <w:r w:rsidR="002336E9" w:rsidRPr="002336E9">
        <w:rPr>
          <w:color w:val="000000" w:themeColor="text1"/>
        </w:rPr>
        <w:t>Поскольку ширина этих полос (в герцах) неравномерна</w:t>
      </w:r>
      <w:r w:rsidR="0072368B">
        <w:rPr>
          <w:color w:val="000000" w:themeColor="text1"/>
        </w:rPr>
        <w:t xml:space="preserve"> и</w:t>
      </w:r>
      <w:r w:rsidR="002336E9" w:rsidRPr="002336E9">
        <w:rPr>
          <w:color w:val="000000" w:themeColor="text1"/>
        </w:rPr>
        <w:t xml:space="preserve"> увеличивается с возрастанием частоты звуковых колебаний, то шкала также является </w:t>
      </w:r>
      <w:r w:rsidR="0072368B">
        <w:rPr>
          <w:color w:val="000000" w:themeColor="text1"/>
        </w:rPr>
        <w:t>нелинейной</w:t>
      </w:r>
      <w:r w:rsidR="002336E9" w:rsidRPr="002336E9">
        <w:rPr>
          <w:color w:val="000000" w:themeColor="text1"/>
        </w:rPr>
        <w:t>.</w:t>
      </w:r>
      <w:r w:rsidR="00C1124A">
        <w:rPr>
          <w:color w:val="000000" w:themeColor="text1"/>
        </w:rPr>
        <w:t xml:space="preserve"> </w:t>
      </w:r>
      <w:r w:rsidR="00576754">
        <w:rPr>
          <w:color w:val="000000" w:themeColor="text1"/>
        </w:rPr>
        <w:t>График, отражающий зависимость</w:t>
      </w:r>
      <w:r w:rsidR="00576754" w:rsidRPr="00576754">
        <w:rPr>
          <w:color w:val="000000" w:themeColor="text1"/>
        </w:rPr>
        <w:t xml:space="preserve"> критических полос</w:t>
      </w:r>
      <w:r w:rsidR="00576754">
        <w:rPr>
          <w:color w:val="000000" w:themeColor="text1"/>
        </w:rPr>
        <w:t xml:space="preserve"> от частоты, представлен на рисунке 3.4</w:t>
      </w:r>
      <w:r w:rsidR="003B1C9D">
        <w:rPr>
          <w:color w:val="000000" w:themeColor="text1"/>
        </w:rPr>
        <w:t xml:space="preserve"> </w:t>
      </w:r>
      <w:r w:rsidR="003B1C9D" w:rsidRPr="00C170A5">
        <w:rPr>
          <w:color w:val="000000" w:themeColor="text1"/>
        </w:rPr>
        <w:t>[1</w:t>
      </w:r>
      <w:r w:rsidR="00B12515" w:rsidRPr="00B12515">
        <w:rPr>
          <w:color w:val="000000" w:themeColor="text1"/>
        </w:rPr>
        <w:t>5</w:t>
      </w:r>
      <w:r w:rsidR="003B1C9D" w:rsidRPr="00C170A5">
        <w:rPr>
          <w:color w:val="000000" w:themeColor="text1"/>
        </w:rPr>
        <w:t>]</w:t>
      </w:r>
      <w:r w:rsidR="00576754" w:rsidRPr="00C170A5">
        <w:rPr>
          <w:color w:val="000000" w:themeColor="text1"/>
        </w:rPr>
        <w:t>.</w:t>
      </w:r>
    </w:p>
    <w:p w14:paraId="31DE25FB" w14:textId="77777777" w:rsidR="00883932" w:rsidRDefault="00883932" w:rsidP="002336E9">
      <w:pPr>
        <w:rPr>
          <w:color w:val="000000" w:themeColor="text1"/>
        </w:rPr>
      </w:pPr>
    </w:p>
    <w:p w14:paraId="77BB8949" w14:textId="2C9C5A71" w:rsidR="00576754" w:rsidRDefault="00576754" w:rsidP="00576754">
      <w:pPr>
        <w:ind w:firstLine="0"/>
        <w:rPr>
          <w:color w:val="000000" w:themeColor="text1"/>
        </w:rPr>
      </w:pPr>
      <w:r>
        <w:rPr>
          <w:noProof/>
          <w:color w:val="000000" w:themeColor="text1"/>
        </w:rPr>
        <w:drawing>
          <wp:inline distT="0" distB="0" distL="0" distR="0" wp14:anchorId="05465C53" wp14:editId="0DCB9DFD">
            <wp:extent cx="6029739" cy="36090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6" cstate="print">
                      <a:extLst>
                        <a:ext uri="{28A0092B-C50C-407E-A947-70E740481C1C}">
                          <a14:useLocalDpi xmlns:a14="http://schemas.microsoft.com/office/drawing/2010/main" val="0"/>
                        </a:ext>
                      </a:extLst>
                    </a:blip>
                    <a:srcRect l="-282" t="1" r="-1075" b="-1"/>
                    <a:stretch/>
                  </pic:blipFill>
                  <pic:spPr bwMode="auto">
                    <a:xfrm>
                      <a:off x="0" y="0"/>
                      <a:ext cx="6090828" cy="3645638"/>
                    </a:xfrm>
                    <a:prstGeom prst="rect">
                      <a:avLst/>
                    </a:prstGeom>
                    <a:ln>
                      <a:noFill/>
                    </a:ln>
                    <a:extLst>
                      <a:ext uri="{53640926-AAD7-44D8-BBD7-CCE9431645EC}">
                        <a14:shadowObscured xmlns:a14="http://schemas.microsoft.com/office/drawing/2010/main"/>
                      </a:ext>
                    </a:extLst>
                  </pic:spPr>
                </pic:pic>
              </a:graphicData>
            </a:graphic>
          </wp:inline>
        </w:drawing>
      </w:r>
    </w:p>
    <w:p w14:paraId="6ACA5C88" w14:textId="51125112" w:rsidR="00576754" w:rsidRPr="00A44266" w:rsidRDefault="00576754" w:rsidP="00576754">
      <w:pPr>
        <w:pStyle w:val="a1"/>
        <w:rPr>
          <w:sz w:val="28"/>
          <w:szCs w:val="28"/>
          <w:highlight w:val="green"/>
        </w:rPr>
      </w:pP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Pr="001A4D41">
        <w:rPr>
          <w:noProof/>
          <w:sz w:val="28"/>
          <w:szCs w:val="28"/>
        </w:rPr>
        <w:t>3</w:t>
      </w:r>
      <w:r w:rsidRPr="001A4D41">
        <w:rPr>
          <w:noProof/>
          <w:sz w:val="28"/>
          <w:szCs w:val="28"/>
        </w:rPr>
        <w:fldChar w:fldCharType="end"/>
      </w:r>
      <w:r w:rsidRPr="001A4D41">
        <w:rPr>
          <w:sz w:val="28"/>
          <w:szCs w:val="28"/>
        </w:rPr>
        <w:t xml:space="preserve">.4 – </w:t>
      </w:r>
      <w:r>
        <w:rPr>
          <w:sz w:val="28"/>
          <w:szCs w:val="28"/>
        </w:rPr>
        <w:t>З</w:t>
      </w:r>
      <w:r w:rsidRPr="00576754">
        <w:rPr>
          <w:sz w:val="28"/>
          <w:szCs w:val="28"/>
        </w:rPr>
        <w:t>ависимость критических полос от частоты</w:t>
      </w:r>
      <w:r w:rsidR="00A44266">
        <w:rPr>
          <w:sz w:val="28"/>
          <w:szCs w:val="28"/>
        </w:rPr>
        <w:t xml:space="preserve"> </w:t>
      </w:r>
      <w:r w:rsidR="00A44266" w:rsidRPr="00A44266">
        <w:rPr>
          <w:sz w:val="28"/>
          <w:szCs w:val="28"/>
        </w:rPr>
        <w:t>[15]</w:t>
      </w:r>
    </w:p>
    <w:p w14:paraId="3CAF4C87" w14:textId="77777777" w:rsidR="00883932" w:rsidRDefault="00883932" w:rsidP="002336E9">
      <w:pPr>
        <w:rPr>
          <w:color w:val="000000" w:themeColor="text1"/>
        </w:rPr>
      </w:pPr>
    </w:p>
    <w:p w14:paraId="3C3AF8C7" w14:textId="33589A6D" w:rsidR="00B80FBD" w:rsidRDefault="003B1C9D" w:rsidP="00C1124A">
      <w:pPr>
        <w:rPr>
          <w:color w:val="000000" w:themeColor="text1"/>
        </w:rPr>
      </w:pPr>
      <w:r>
        <w:rPr>
          <w:color w:val="000000" w:themeColor="text1"/>
        </w:rPr>
        <w:t>В данной работе использ</w:t>
      </w:r>
      <w:r w:rsidR="0072368B">
        <w:rPr>
          <w:color w:val="000000" w:themeColor="text1"/>
        </w:rPr>
        <w:t xml:space="preserve">уются </w:t>
      </w:r>
      <w:r>
        <w:rPr>
          <w:color w:val="000000" w:themeColor="text1"/>
        </w:rPr>
        <w:t xml:space="preserve">значения центральных частот для 20 критических </w:t>
      </w:r>
      <w:proofErr w:type="spellStart"/>
      <w:r>
        <w:rPr>
          <w:color w:val="000000" w:themeColor="text1"/>
        </w:rPr>
        <w:t>субполос</w:t>
      </w:r>
      <w:proofErr w:type="spellEnd"/>
      <w:r w:rsidR="00C1124A">
        <w:rPr>
          <w:color w:val="000000" w:themeColor="text1"/>
        </w:rPr>
        <w:t>, начиная со второй</w:t>
      </w:r>
      <w:r>
        <w:rPr>
          <w:color w:val="000000" w:themeColor="text1"/>
        </w:rPr>
        <w:t>.</w:t>
      </w:r>
      <w:r w:rsidR="00C1124A">
        <w:rPr>
          <w:color w:val="000000" w:themeColor="text1"/>
        </w:rPr>
        <w:t xml:space="preserve"> </w:t>
      </w:r>
      <w:r w:rsidR="0072368B">
        <w:rPr>
          <w:color w:val="000000" w:themeColor="text1"/>
        </w:rPr>
        <w:t>Соответствие з</w:t>
      </w:r>
      <w:r w:rsidR="00C1124A">
        <w:rPr>
          <w:color w:val="000000" w:themeColor="text1"/>
        </w:rPr>
        <w:t>начени</w:t>
      </w:r>
      <w:r w:rsidR="0072368B">
        <w:rPr>
          <w:color w:val="000000" w:themeColor="text1"/>
        </w:rPr>
        <w:t>й</w:t>
      </w:r>
      <w:r w:rsidR="00B80FBD">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C</m:t>
            </m:r>
          </m:sub>
        </m:sSub>
      </m:oMath>
      <w:r w:rsidR="0072368B" w:rsidRPr="00EE0085">
        <w:rPr>
          <w:color w:val="000000" w:themeColor="text1"/>
        </w:rPr>
        <w:t xml:space="preserve"> </w:t>
      </w:r>
      <w:r w:rsidR="0072368B">
        <w:rPr>
          <w:color w:val="000000" w:themeColor="text1"/>
        </w:rPr>
        <w:t xml:space="preserve">и номеров критических полос </w:t>
      </w:r>
      <w:r w:rsidR="00B80FBD">
        <w:rPr>
          <w:color w:val="000000" w:themeColor="text1"/>
        </w:rPr>
        <w:t>представлен</w:t>
      </w:r>
      <w:r w:rsidR="00C1124A">
        <w:rPr>
          <w:color w:val="000000" w:themeColor="text1"/>
        </w:rPr>
        <w:t>ы</w:t>
      </w:r>
      <w:r w:rsidR="00B80FBD">
        <w:rPr>
          <w:color w:val="000000" w:themeColor="text1"/>
        </w:rPr>
        <w:t xml:space="preserve"> в таблице 3.1.</w:t>
      </w:r>
    </w:p>
    <w:p w14:paraId="4C20A3CA" w14:textId="74A21F87" w:rsidR="00A44266" w:rsidRDefault="00A44266" w:rsidP="00D93DF2">
      <w:pPr>
        <w:ind w:firstLine="0"/>
        <w:rPr>
          <w:color w:val="000000" w:themeColor="text1"/>
        </w:rPr>
      </w:pPr>
    </w:p>
    <w:p w14:paraId="0AA07A21" w14:textId="4979EFAC" w:rsidR="00F45FA3" w:rsidRDefault="00F45FA3" w:rsidP="00D93DF2">
      <w:pPr>
        <w:ind w:firstLine="0"/>
        <w:rPr>
          <w:color w:val="000000" w:themeColor="text1"/>
        </w:rPr>
      </w:pPr>
    </w:p>
    <w:p w14:paraId="65EC6F5A" w14:textId="77777777" w:rsidR="00F45FA3" w:rsidRDefault="00F45FA3" w:rsidP="00D93DF2">
      <w:pPr>
        <w:ind w:firstLine="0"/>
        <w:rPr>
          <w:color w:val="000000" w:themeColor="text1"/>
        </w:rPr>
      </w:pPr>
    </w:p>
    <w:p w14:paraId="7B4FCFD4" w14:textId="3BB7DA3A" w:rsidR="00C1124A" w:rsidRPr="00C1124A" w:rsidRDefault="00B80FBD" w:rsidP="00EC7092">
      <w:pPr>
        <w:ind w:firstLine="0"/>
        <w:jc w:val="left"/>
        <w:rPr>
          <w:szCs w:val="28"/>
        </w:rPr>
      </w:pPr>
      <w:r>
        <w:lastRenderedPageBreak/>
        <w:t>Т</w:t>
      </w:r>
      <w:r w:rsidRPr="009F419C">
        <w:t>аблица</w:t>
      </w:r>
      <w:r>
        <w:t xml:space="preserve"> 3.1</w:t>
      </w:r>
      <w:r w:rsidRPr="00B14C46">
        <w:t xml:space="preserve">– </w:t>
      </w:r>
      <w:r>
        <w:rPr>
          <w:szCs w:val="28"/>
        </w:rPr>
        <w:t>Значения центральных частот</w:t>
      </w:r>
      <w:r w:rsidR="00EE0085">
        <w:rPr>
          <w:szCs w:val="28"/>
        </w:rPr>
        <w:t xml:space="preserve"> банка фильтров</w:t>
      </w:r>
    </w:p>
    <w:tbl>
      <w:tblPr>
        <w:tblStyle w:val="TableGrid"/>
        <w:tblW w:w="5000" w:type="pct"/>
        <w:tblLook w:val="04A0" w:firstRow="1" w:lastRow="0" w:firstColumn="1" w:lastColumn="0" w:noHBand="0" w:noVBand="1"/>
      </w:tblPr>
      <w:tblGrid>
        <w:gridCol w:w="4673"/>
        <w:gridCol w:w="4673"/>
      </w:tblGrid>
      <w:tr w:rsidR="00B80FBD" w14:paraId="26FA9397" w14:textId="77777777" w:rsidTr="00EC7092">
        <w:tc>
          <w:tcPr>
            <w:tcW w:w="2500" w:type="pct"/>
          </w:tcPr>
          <w:p w14:paraId="16F84A65" w14:textId="1DE8ABB5" w:rsidR="00B80FBD" w:rsidRPr="00EC7092" w:rsidRDefault="00EC7092" w:rsidP="00EC7092">
            <w:pPr>
              <w:pStyle w:val="ListParagraph"/>
              <w:ind w:firstLine="0"/>
              <w:rPr>
                <w:color w:val="000000" w:themeColor="text1"/>
              </w:rPr>
            </w:pPr>
            <w:r w:rsidRPr="00EC7092">
              <w:rPr>
                <w:color w:val="000000" w:themeColor="text1"/>
              </w:rPr>
              <w:t>Номер критической полосы</w:t>
            </w:r>
          </w:p>
        </w:tc>
        <w:tc>
          <w:tcPr>
            <w:tcW w:w="2500" w:type="pct"/>
          </w:tcPr>
          <w:p w14:paraId="4E4ACF2B" w14:textId="2AA62A21" w:rsidR="00B80FBD" w:rsidRDefault="00EC7092" w:rsidP="00EC7092">
            <w:pPr>
              <w:ind w:firstLine="0"/>
              <w:jc w:val="center"/>
              <w:rPr>
                <w:color w:val="000000" w:themeColor="text1"/>
              </w:rPr>
            </w:pPr>
            <w:r>
              <w:rPr>
                <w:color w:val="000000" w:themeColor="text1"/>
              </w:rPr>
              <w:t>Центральная частота, Гц</w:t>
            </w:r>
          </w:p>
        </w:tc>
      </w:tr>
      <w:tr w:rsidR="00B80FBD" w14:paraId="31303D29" w14:textId="77777777" w:rsidTr="00EC7092">
        <w:tc>
          <w:tcPr>
            <w:tcW w:w="2500" w:type="pct"/>
          </w:tcPr>
          <w:p w14:paraId="75FCE211" w14:textId="1F913AA1" w:rsidR="00B80FBD" w:rsidRPr="00EC7092" w:rsidRDefault="005772A5" w:rsidP="005772A5">
            <w:pPr>
              <w:ind w:firstLine="0"/>
              <w:jc w:val="center"/>
              <w:rPr>
                <w:color w:val="000000" w:themeColor="text1"/>
              </w:rPr>
            </w:pPr>
            <w:r>
              <w:rPr>
                <w:color w:val="000000" w:themeColor="text1"/>
              </w:rPr>
              <w:t>2.</w:t>
            </w:r>
          </w:p>
        </w:tc>
        <w:tc>
          <w:tcPr>
            <w:tcW w:w="2500" w:type="pct"/>
          </w:tcPr>
          <w:p w14:paraId="01799AB2" w14:textId="0DB3A796" w:rsidR="00B80FBD" w:rsidRDefault="00EC7092" w:rsidP="00EC7092">
            <w:pPr>
              <w:ind w:firstLine="0"/>
              <w:jc w:val="center"/>
              <w:rPr>
                <w:color w:val="000000" w:themeColor="text1"/>
              </w:rPr>
            </w:pPr>
            <w:r>
              <w:rPr>
                <w:color w:val="000000" w:themeColor="text1"/>
              </w:rPr>
              <w:t>153</w:t>
            </w:r>
          </w:p>
        </w:tc>
      </w:tr>
      <w:tr w:rsidR="00B80FBD" w14:paraId="563879AD" w14:textId="77777777" w:rsidTr="00EC7092">
        <w:tc>
          <w:tcPr>
            <w:tcW w:w="2500" w:type="pct"/>
          </w:tcPr>
          <w:p w14:paraId="22A724F7" w14:textId="37F6384C" w:rsidR="00B80FBD" w:rsidRPr="00EC7092" w:rsidRDefault="005772A5" w:rsidP="005772A5">
            <w:pPr>
              <w:ind w:firstLine="0"/>
              <w:jc w:val="center"/>
              <w:rPr>
                <w:color w:val="000000" w:themeColor="text1"/>
              </w:rPr>
            </w:pPr>
            <w:r>
              <w:rPr>
                <w:color w:val="000000" w:themeColor="text1"/>
              </w:rPr>
              <w:t>3.</w:t>
            </w:r>
          </w:p>
        </w:tc>
        <w:tc>
          <w:tcPr>
            <w:tcW w:w="2500" w:type="pct"/>
          </w:tcPr>
          <w:p w14:paraId="0141D942" w14:textId="566A5DE2" w:rsidR="00B80FBD" w:rsidRDefault="00EC7092" w:rsidP="00EC7092">
            <w:pPr>
              <w:ind w:firstLine="0"/>
              <w:jc w:val="center"/>
              <w:rPr>
                <w:color w:val="000000" w:themeColor="text1"/>
              </w:rPr>
            </w:pPr>
            <w:r>
              <w:rPr>
                <w:color w:val="000000" w:themeColor="text1"/>
              </w:rPr>
              <w:t>250</w:t>
            </w:r>
          </w:p>
        </w:tc>
      </w:tr>
      <w:tr w:rsidR="005772A5" w14:paraId="757481CD" w14:textId="77777777" w:rsidTr="00C1124A">
        <w:tc>
          <w:tcPr>
            <w:tcW w:w="2500" w:type="pct"/>
            <w:tcBorders>
              <w:bottom w:val="single" w:sz="4" w:space="0" w:color="000000"/>
            </w:tcBorders>
          </w:tcPr>
          <w:p w14:paraId="4FA0C8FD" w14:textId="0AABBADF" w:rsidR="005772A5" w:rsidRPr="00EC7092" w:rsidRDefault="005772A5" w:rsidP="005772A5">
            <w:pPr>
              <w:ind w:firstLine="0"/>
              <w:jc w:val="center"/>
              <w:rPr>
                <w:color w:val="000000" w:themeColor="text1"/>
              </w:rPr>
            </w:pPr>
            <w:r>
              <w:rPr>
                <w:color w:val="000000" w:themeColor="text1"/>
              </w:rPr>
              <w:t>4.</w:t>
            </w:r>
          </w:p>
        </w:tc>
        <w:tc>
          <w:tcPr>
            <w:tcW w:w="2500" w:type="pct"/>
            <w:tcBorders>
              <w:bottom w:val="single" w:sz="4" w:space="0" w:color="000000"/>
            </w:tcBorders>
          </w:tcPr>
          <w:p w14:paraId="664B6527" w14:textId="76F60189" w:rsidR="005772A5" w:rsidRDefault="005772A5" w:rsidP="005772A5">
            <w:pPr>
              <w:ind w:firstLine="0"/>
              <w:jc w:val="center"/>
              <w:rPr>
                <w:color w:val="000000" w:themeColor="text1"/>
              </w:rPr>
            </w:pPr>
            <w:r>
              <w:rPr>
                <w:color w:val="000000" w:themeColor="text1"/>
              </w:rPr>
              <w:t>347</w:t>
            </w:r>
          </w:p>
        </w:tc>
      </w:tr>
      <w:tr w:rsidR="005772A5" w14:paraId="0CFA5DDA" w14:textId="77777777" w:rsidTr="00C1124A">
        <w:tc>
          <w:tcPr>
            <w:tcW w:w="2500" w:type="pct"/>
            <w:tcBorders>
              <w:bottom w:val="single" w:sz="4" w:space="0" w:color="FFFFFF"/>
            </w:tcBorders>
          </w:tcPr>
          <w:p w14:paraId="11A48040" w14:textId="792CC371" w:rsidR="005772A5" w:rsidRPr="00EC7092" w:rsidRDefault="005772A5" w:rsidP="005772A5">
            <w:pPr>
              <w:ind w:firstLine="0"/>
              <w:jc w:val="center"/>
              <w:rPr>
                <w:color w:val="000000" w:themeColor="text1"/>
              </w:rPr>
            </w:pPr>
            <w:r>
              <w:rPr>
                <w:color w:val="000000" w:themeColor="text1"/>
              </w:rPr>
              <w:t>5.</w:t>
            </w:r>
          </w:p>
        </w:tc>
        <w:tc>
          <w:tcPr>
            <w:tcW w:w="2500" w:type="pct"/>
            <w:tcBorders>
              <w:bottom w:val="single" w:sz="4" w:space="0" w:color="FFFFFF"/>
            </w:tcBorders>
          </w:tcPr>
          <w:p w14:paraId="6ED8C494" w14:textId="4BFAB884" w:rsidR="005772A5" w:rsidRDefault="005772A5" w:rsidP="005772A5">
            <w:pPr>
              <w:ind w:firstLine="0"/>
              <w:jc w:val="center"/>
              <w:rPr>
                <w:color w:val="000000" w:themeColor="text1"/>
              </w:rPr>
            </w:pPr>
            <w:r>
              <w:rPr>
                <w:color w:val="000000" w:themeColor="text1"/>
              </w:rPr>
              <w:t>453</w:t>
            </w:r>
          </w:p>
        </w:tc>
      </w:tr>
      <w:tr w:rsidR="005772A5" w14:paraId="5D9DAA71" w14:textId="77777777" w:rsidTr="00EC7092">
        <w:tc>
          <w:tcPr>
            <w:tcW w:w="2500" w:type="pct"/>
          </w:tcPr>
          <w:p w14:paraId="7BEF1FE0" w14:textId="4552BC5D" w:rsidR="005772A5" w:rsidRPr="00EC7092" w:rsidRDefault="005772A5" w:rsidP="005772A5">
            <w:pPr>
              <w:ind w:firstLine="0"/>
              <w:jc w:val="center"/>
              <w:rPr>
                <w:color w:val="000000" w:themeColor="text1"/>
              </w:rPr>
            </w:pPr>
            <w:r>
              <w:rPr>
                <w:color w:val="000000" w:themeColor="text1"/>
              </w:rPr>
              <w:t>6.</w:t>
            </w:r>
          </w:p>
        </w:tc>
        <w:tc>
          <w:tcPr>
            <w:tcW w:w="2500" w:type="pct"/>
          </w:tcPr>
          <w:p w14:paraId="1FA6D09C" w14:textId="788F82EB" w:rsidR="005772A5" w:rsidRDefault="005772A5" w:rsidP="005772A5">
            <w:pPr>
              <w:ind w:firstLine="0"/>
              <w:jc w:val="center"/>
              <w:rPr>
                <w:color w:val="000000" w:themeColor="text1"/>
              </w:rPr>
            </w:pPr>
            <w:r>
              <w:rPr>
                <w:color w:val="000000" w:themeColor="text1"/>
              </w:rPr>
              <w:t>569</w:t>
            </w:r>
          </w:p>
        </w:tc>
      </w:tr>
      <w:tr w:rsidR="005772A5" w14:paraId="7ADB715F" w14:textId="77777777" w:rsidTr="00EC7092">
        <w:tc>
          <w:tcPr>
            <w:tcW w:w="2500" w:type="pct"/>
          </w:tcPr>
          <w:p w14:paraId="04A08C9E" w14:textId="12110E6F" w:rsidR="005772A5" w:rsidRPr="00EC7092" w:rsidRDefault="005772A5" w:rsidP="005772A5">
            <w:pPr>
              <w:ind w:firstLine="0"/>
              <w:jc w:val="center"/>
              <w:rPr>
                <w:color w:val="000000" w:themeColor="text1"/>
              </w:rPr>
            </w:pPr>
            <w:r>
              <w:rPr>
                <w:color w:val="000000" w:themeColor="text1"/>
              </w:rPr>
              <w:t>7.</w:t>
            </w:r>
          </w:p>
        </w:tc>
        <w:tc>
          <w:tcPr>
            <w:tcW w:w="2500" w:type="pct"/>
          </w:tcPr>
          <w:p w14:paraId="1E3F3B87" w14:textId="2E1A6C44" w:rsidR="005772A5" w:rsidRDefault="005772A5" w:rsidP="005772A5">
            <w:pPr>
              <w:ind w:firstLine="0"/>
              <w:jc w:val="center"/>
              <w:rPr>
                <w:color w:val="000000" w:themeColor="text1"/>
              </w:rPr>
            </w:pPr>
            <w:r>
              <w:rPr>
                <w:color w:val="000000" w:themeColor="text1"/>
              </w:rPr>
              <w:t>697</w:t>
            </w:r>
          </w:p>
        </w:tc>
      </w:tr>
      <w:tr w:rsidR="005772A5" w14:paraId="5826DCCD" w14:textId="77777777" w:rsidTr="00EC7092">
        <w:tc>
          <w:tcPr>
            <w:tcW w:w="2500" w:type="pct"/>
          </w:tcPr>
          <w:p w14:paraId="4F9946B7" w14:textId="33637937" w:rsidR="005772A5" w:rsidRPr="00EC7092" w:rsidRDefault="005772A5" w:rsidP="005772A5">
            <w:pPr>
              <w:ind w:firstLine="0"/>
              <w:jc w:val="center"/>
              <w:rPr>
                <w:color w:val="000000" w:themeColor="text1"/>
              </w:rPr>
            </w:pPr>
            <w:r>
              <w:rPr>
                <w:color w:val="000000" w:themeColor="text1"/>
              </w:rPr>
              <w:t>8.</w:t>
            </w:r>
          </w:p>
        </w:tc>
        <w:tc>
          <w:tcPr>
            <w:tcW w:w="2500" w:type="pct"/>
          </w:tcPr>
          <w:p w14:paraId="463AC866" w14:textId="62D9D72A" w:rsidR="005772A5" w:rsidRDefault="005772A5" w:rsidP="005772A5">
            <w:pPr>
              <w:ind w:firstLine="0"/>
              <w:jc w:val="center"/>
              <w:rPr>
                <w:color w:val="000000" w:themeColor="text1"/>
              </w:rPr>
            </w:pPr>
            <w:r>
              <w:rPr>
                <w:color w:val="000000" w:themeColor="text1"/>
              </w:rPr>
              <w:t>838</w:t>
            </w:r>
          </w:p>
        </w:tc>
      </w:tr>
      <w:tr w:rsidR="005772A5" w14:paraId="686FFA88" w14:textId="77777777" w:rsidTr="00EC7092">
        <w:tc>
          <w:tcPr>
            <w:tcW w:w="2500" w:type="pct"/>
          </w:tcPr>
          <w:p w14:paraId="65F185F4" w14:textId="0A2DF200" w:rsidR="005772A5" w:rsidRPr="00EC7092" w:rsidRDefault="005772A5" w:rsidP="005772A5">
            <w:pPr>
              <w:ind w:firstLine="0"/>
              <w:jc w:val="center"/>
              <w:rPr>
                <w:color w:val="000000" w:themeColor="text1"/>
              </w:rPr>
            </w:pPr>
            <w:r>
              <w:rPr>
                <w:color w:val="000000" w:themeColor="text1"/>
              </w:rPr>
              <w:t>9.</w:t>
            </w:r>
          </w:p>
        </w:tc>
        <w:tc>
          <w:tcPr>
            <w:tcW w:w="2500" w:type="pct"/>
          </w:tcPr>
          <w:p w14:paraId="7DACC78A" w14:textId="280F693F" w:rsidR="005772A5" w:rsidRDefault="005772A5" w:rsidP="005772A5">
            <w:pPr>
              <w:ind w:firstLine="0"/>
              <w:jc w:val="center"/>
              <w:rPr>
                <w:color w:val="000000" w:themeColor="text1"/>
              </w:rPr>
            </w:pPr>
            <w:r>
              <w:rPr>
                <w:color w:val="000000" w:themeColor="text1"/>
              </w:rPr>
              <w:t>995</w:t>
            </w:r>
          </w:p>
        </w:tc>
      </w:tr>
      <w:tr w:rsidR="005772A5" w14:paraId="0815B76B" w14:textId="77777777" w:rsidTr="00EC7092">
        <w:tc>
          <w:tcPr>
            <w:tcW w:w="2500" w:type="pct"/>
          </w:tcPr>
          <w:p w14:paraId="2AEB27EC" w14:textId="1FA99443" w:rsidR="005772A5" w:rsidRPr="00EC7092" w:rsidRDefault="005772A5" w:rsidP="005772A5">
            <w:pPr>
              <w:ind w:firstLine="0"/>
              <w:jc w:val="center"/>
              <w:rPr>
                <w:color w:val="000000" w:themeColor="text1"/>
              </w:rPr>
            </w:pPr>
            <w:r>
              <w:rPr>
                <w:color w:val="000000" w:themeColor="text1"/>
              </w:rPr>
              <w:t>10.</w:t>
            </w:r>
          </w:p>
        </w:tc>
        <w:tc>
          <w:tcPr>
            <w:tcW w:w="2500" w:type="pct"/>
          </w:tcPr>
          <w:p w14:paraId="1A674D85" w14:textId="3099B439" w:rsidR="005772A5" w:rsidRDefault="005772A5" w:rsidP="005772A5">
            <w:pPr>
              <w:ind w:firstLine="0"/>
              <w:jc w:val="center"/>
              <w:rPr>
                <w:color w:val="000000" w:themeColor="text1"/>
              </w:rPr>
            </w:pPr>
            <w:r>
              <w:rPr>
                <w:color w:val="000000" w:themeColor="text1"/>
              </w:rPr>
              <w:t>1172</w:t>
            </w:r>
          </w:p>
        </w:tc>
      </w:tr>
      <w:tr w:rsidR="005772A5" w14:paraId="64B88705" w14:textId="77777777" w:rsidTr="00EC7092">
        <w:tc>
          <w:tcPr>
            <w:tcW w:w="2500" w:type="pct"/>
          </w:tcPr>
          <w:p w14:paraId="442A3E04" w14:textId="47A992E6" w:rsidR="005772A5" w:rsidRPr="00EC7092" w:rsidRDefault="005772A5" w:rsidP="005772A5">
            <w:pPr>
              <w:ind w:firstLine="0"/>
              <w:jc w:val="center"/>
              <w:rPr>
                <w:color w:val="000000" w:themeColor="text1"/>
              </w:rPr>
            </w:pPr>
            <w:r>
              <w:rPr>
                <w:color w:val="000000" w:themeColor="text1"/>
              </w:rPr>
              <w:t>11.</w:t>
            </w:r>
          </w:p>
        </w:tc>
        <w:tc>
          <w:tcPr>
            <w:tcW w:w="2500" w:type="pct"/>
          </w:tcPr>
          <w:p w14:paraId="2399F77F" w14:textId="01D8E5EF" w:rsidR="005772A5" w:rsidRDefault="005772A5" w:rsidP="005772A5">
            <w:pPr>
              <w:ind w:firstLine="0"/>
              <w:jc w:val="center"/>
              <w:rPr>
                <w:color w:val="000000" w:themeColor="text1"/>
              </w:rPr>
            </w:pPr>
            <w:r>
              <w:rPr>
                <w:color w:val="000000" w:themeColor="text1"/>
              </w:rPr>
              <w:t>1370</w:t>
            </w:r>
          </w:p>
        </w:tc>
      </w:tr>
      <w:tr w:rsidR="005772A5" w14:paraId="5C21D112" w14:textId="77777777" w:rsidTr="00EC7092">
        <w:tc>
          <w:tcPr>
            <w:tcW w:w="2500" w:type="pct"/>
          </w:tcPr>
          <w:p w14:paraId="1620BA63" w14:textId="4F75631C" w:rsidR="005772A5" w:rsidRPr="00EC7092" w:rsidRDefault="005772A5" w:rsidP="005772A5">
            <w:pPr>
              <w:ind w:firstLine="0"/>
              <w:jc w:val="center"/>
              <w:rPr>
                <w:color w:val="000000" w:themeColor="text1"/>
              </w:rPr>
            </w:pPr>
            <w:r>
              <w:rPr>
                <w:color w:val="000000" w:themeColor="text1"/>
              </w:rPr>
              <w:t>12.</w:t>
            </w:r>
          </w:p>
        </w:tc>
        <w:tc>
          <w:tcPr>
            <w:tcW w:w="2500" w:type="pct"/>
          </w:tcPr>
          <w:p w14:paraId="009B2D34" w14:textId="2098D337" w:rsidR="005772A5" w:rsidRDefault="005772A5" w:rsidP="005772A5">
            <w:pPr>
              <w:ind w:firstLine="0"/>
              <w:jc w:val="center"/>
              <w:rPr>
                <w:color w:val="000000" w:themeColor="text1"/>
              </w:rPr>
            </w:pPr>
            <w:r>
              <w:rPr>
                <w:color w:val="000000" w:themeColor="text1"/>
              </w:rPr>
              <w:t>1595</w:t>
            </w:r>
          </w:p>
        </w:tc>
      </w:tr>
      <w:tr w:rsidR="005772A5" w14:paraId="6A3F5B9D" w14:textId="77777777" w:rsidTr="00EC7092">
        <w:tc>
          <w:tcPr>
            <w:tcW w:w="2500" w:type="pct"/>
          </w:tcPr>
          <w:p w14:paraId="185E8DB0" w14:textId="6568160A" w:rsidR="005772A5" w:rsidRPr="00EC7092" w:rsidRDefault="005772A5" w:rsidP="005772A5">
            <w:pPr>
              <w:ind w:firstLine="0"/>
              <w:jc w:val="center"/>
              <w:rPr>
                <w:color w:val="000000" w:themeColor="text1"/>
              </w:rPr>
            </w:pPr>
            <w:r>
              <w:rPr>
                <w:color w:val="000000" w:themeColor="text1"/>
              </w:rPr>
              <w:t>13.</w:t>
            </w:r>
          </w:p>
        </w:tc>
        <w:tc>
          <w:tcPr>
            <w:tcW w:w="2500" w:type="pct"/>
          </w:tcPr>
          <w:p w14:paraId="7E6E5853" w14:textId="62BE708A" w:rsidR="005772A5" w:rsidRDefault="005772A5" w:rsidP="005772A5">
            <w:pPr>
              <w:ind w:firstLine="0"/>
              <w:jc w:val="center"/>
              <w:rPr>
                <w:color w:val="000000" w:themeColor="text1"/>
              </w:rPr>
            </w:pPr>
            <w:r>
              <w:rPr>
                <w:color w:val="000000" w:themeColor="text1"/>
              </w:rPr>
              <w:t>1853</w:t>
            </w:r>
          </w:p>
        </w:tc>
      </w:tr>
      <w:tr w:rsidR="005772A5" w14:paraId="778B84CB" w14:textId="77777777" w:rsidTr="00EC7092">
        <w:tc>
          <w:tcPr>
            <w:tcW w:w="2500" w:type="pct"/>
          </w:tcPr>
          <w:p w14:paraId="1BAA92CB" w14:textId="65227AE9" w:rsidR="005772A5" w:rsidRPr="00EC7092" w:rsidRDefault="005772A5" w:rsidP="005772A5">
            <w:pPr>
              <w:ind w:firstLine="0"/>
              <w:jc w:val="center"/>
              <w:rPr>
                <w:color w:val="000000" w:themeColor="text1"/>
              </w:rPr>
            </w:pPr>
            <w:r>
              <w:rPr>
                <w:color w:val="000000" w:themeColor="text1"/>
              </w:rPr>
              <w:t>14.</w:t>
            </w:r>
          </w:p>
        </w:tc>
        <w:tc>
          <w:tcPr>
            <w:tcW w:w="2500" w:type="pct"/>
          </w:tcPr>
          <w:p w14:paraId="79CE39C7" w14:textId="4771EEEE" w:rsidR="005772A5" w:rsidRDefault="005772A5" w:rsidP="005772A5">
            <w:pPr>
              <w:ind w:firstLine="0"/>
              <w:jc w:val="center"/>
              <w:rPr>
                <w:color w:val="000000" w:themeColor="text1"/>
              </w:rPr>
            </w:pPr>
            <w:r>
              <w:rPr>
                <w:color w:val="000000" w:themeColor="text1"/>
              </w:rPr>
              <w:t>2152</w:t>
            </w:r>
          </w:p>
        </w:tc>
      </w:tr>
      <w:tr w:rsidR="005772A5" w14:paraId="46FD1B8B" w14:textId="77777777" w:rsidTr="00EC7092">
        <w:tc>
          <w:tcPr>
            <w:tcW w:w="2500" w:type="pct"/>
          </w:tcPr>
          <w:p w14:paraId="3E72698A" w14:textId="76D23174" w:rsidR="005772A5" w:rsidRPr="00EC7092" w:rsidRDefault="005772A5" w:rsidP="005772A5">
            <w:pPr>
              <w:ind w:firstLine="0"/>
              <w:jc w:val="center"/>
              <w:rPr>
                <w:color w:val="000000" w:themeColor="text1"/>
              </w:rPr>
            </w:pPr>
            <w:r>
              <w:rPr>
                <w:color w:val="000000" w:themeColor="text1"/>
              </w:rPr>
              <w:t>15.</w:t>
            </w:r>
          </w:p>
        </w:tc>
        <w:tc>
          <w:tcPr>
            <w:tcW w:w="2500" w:type="pct"/>
          </w:tcPr>
          <w:p w14:paraId="4647AE78" w14:textId="28513445" w:rsidR="005772A5" w:rsidRDefault="005772A5" w:rsidP="005772A5">
            <w:pPr>
              <w:ind w:firstLine="0"/>
              <w:jc w:val="center"/>
              <w:rPr>
                <w:color w:val="000000" w:themeColor="text1"/>
              </w:rPr>
            </w:pPr>
            <w:r>
              <w:rPr>
                <w:color w:val="000000" w:themeColor="text1"/>
              </w:rPr>
              <w:t>2501</w:t>
            </w:r>
          </w:p>
        </w:tc>
      </w:tr>
      <w:tr w:rsidR="005772A5" w14:paraId="4FA1885D" w14:textId="77777777" w:rsidTr="00EC7092">
        <w:tc>
          <w:tcPr>
            <w:tcW w:w="2500" w:type="pct"/>
          </w:tcPr>
          <w:p w14:paraId="77167730" w14:textId="78C03629" w:rsidR="005772A5" w:rsidRPr="00EC7092" w:rsidRDefault="005772A5" w:rsidP="005772A5">
            <w:pPr>
              <w:ind w:firstLine="0"/>
              <w:jc w:val="center"/>
              <w:rPr>
                <w:color w:val="000000" w:themeColor="text1"/>
              </w:rPr>
            </w:pPr>
            <w:r>
              <w:rPr>
                <w:color w:val="000000" w:themeColor="text1"/>
              </w:rPr>
              <w:t>16.</w:t>
            </w:r>
          </w:p>
        </w:tc>
        <w:tc>
          <w:tcPr>
            <w:tcW w:w="2500" w:type="pct"/>
          </w:tcPr>
          <w:p w14:paraId="33E76885" w14:textId="457C00D2" w:rsidR="005772A5" w:rsidRDefault="005772A5" w:rsidP="005772A5">
            <w:pPr>
              <w:ind w:firstLine="0"/>
              <w:jc w:val="center"/>
              <w:rPr>
                <w:color w:val="000000" w:themeColor="text1"/>
              </w:rPr>
            </w:pPr>
            <w:r>
              <w:rPr>
                <w:color w:val="000000" w:themeColor="text1"/>
              </w:rPr>
              <w:t>2915</w:t>
            </w:r>
          </w:p>
        </w:tc>
      </w:tr>
      <w:tr w:rsidR="005772A5" w14:paraId="76EBB74B" w14:textId="77777777" w:rsidTr="00EC7092">
        <w:tc>
          <w:tcPr>
            <w:tcW w:w="2500" w:type="pct"/>
          </w:tcPr>
          <w:p w14:paraId="02F92DA8" w14:textId="00EAA907" w:rsidR="005772A5" w:rsidRPr="00EC7092" w:rsidRDefault="005772A5" w:rsidP="005772A5">
            <w:pPr>
              <w:ind w:firstLine="0"/>
              <w:jc w:val="center"/>
              <w:rPr>
                <w:color w:val="000000" w:themeColor="text1"/>
              </w:rPr>
            </w:pPr>
            <w:r>
              <w:rPr>
                <w:color w:val="000000" w:themeColor="text1"/>
              </w:rPr>
              <w:t>17.</w:t>
            </w:r>
          </w:p>
        </w:tc>
        <w:tc>
          <w:tcPr>
            <w:tcW w:w="2500" w:type="pct"/>
          </w:tcPr>
          <w:p w14:paraId="2C593FA7" w14:textId="4A667D0C" w:rsidR="005772A5" w:rsidRDefault="005772A5" w:rsidP="005772A5">
            <w:pPr>
              <w:ind w:firstLine="0"/>
              <w:jc w:val="center"/>
              <w:rPr>
                <w:color w:val="000000" w:themeColor="text1"/>
              </w:rPr>
            </w:pPr>
            <w:r>
              <w:rPr>
                <w:color w:val="000000" w:themeColor="text1"/>
              </w:rPr>
              <w:t>3413</w:t>
            </w:r>
          </w:p>
        </w:tc>
      </w:tr>
      <w:tr w:rsidR="005772A5" w14:paraId="3A8B4844" w14:textId="77777777" w:rsidTr="00EC7092">
        <w:tc>
          <w:tcPr>
            <w:tcW w:w="2500" w:type="pct"/>
          </w:tcPr>
          <w:p w14:paraId="4BE3AFFB" w14:textId="456314D6" w:rsidR="005772A5" w:rsidRPr="00EC7092" w:rsidRDefault="005772A5" w:rsidP="005772A5">
            <w:pPr>
              <w:ind w:firstLine="0"/>
              <w:jc w:val="center"/>
              <w:rPr>
                <w:color w:val="000000" w:themeColor="text1"/>
              </w:rPr>
            </w:pPr>
            <w:r>
              <w:rPr>
                <w:color w:val="000000" w:themeColor="text1"/>
              </w:rPr>
              <w:t>18.</w:t>
            </w:r>
          </w:p>
        </w:tc>
        <w:tc>
          <w:tcPr>
            <w:tcW w:w="2500" w:type="pct"/>
          </w:tcPr>
          <w:p w14:paraId="78E31436" w14:textId="592BB8C7" w:rsidR="005772A5" w:rsidRDefault="005772A5" w:rsidP="005772A5">
            <w:pPr>
              <w:ind w:firstLine="0"/>
              <w:jc w:val="center"/>
              <w:rPr>
                <w:color w:val="000000" w:themeColor="text1"/>
              </w:rPr>
            </w:pPr>
            <w:r>
              <w:rPr>
                <w:color w:val="000000" w:themeColor="text1"/>
              </w:rPr>
              <w:t>4025</w:t>
            </w:r>
          </w:p>
        </w:tc>
      </w:tr>
      <w:tr w:rsidR="005772A5" w14:paraId="6077258F" w14:textId="77777777" w:rsidTr="00EC7092">
        <w:tc>
          <w:tcPr>
            <w:tcW w:w="2500" w:type="pct"/>
          </w:tcPr>
          <w:p w14:paraId="0C601ADE" w14:textId="05231E6D" w:rsidR="005772A5" w:rsidRPr="00EC7092" w:rsidRDefault="005772A5" w:rsidP="005772A5">
            <w:pPr>
              <w:ind w:firstLine="0"/>
              <w:jc w:val="center"/>
              <w:rPr>
                <w:color w:val="000000" w:themeColor="text1"/>
              </w:rPr>
            </w:pPr>
            <w:r>
              <w:rPr>
                <w:color w:val="000000" w:themeColor="text1"/>
              </w:rPr>
              <w:t>19.</w:t>
            </w:r>
          </w:p>
        </w:tc>
        <w:tc>
          <w:tcPr>
            <w:tcW w:w="2500" w:type="pct"/>
          </w:tcPr>
          <w:p w14:paraId="5DF37909" w14:textId="2368E972" w:rsidR="005772A5" w:rsidRDefault="005772A5" w:rsidP="005772A5">
            <w:pPr>
              <w:ind w:firstLine="0"/>
              <w:jc w:val="center"/>
              <w:rPr>
                <w:color w:val="000000" w:themeColor="text1"/>
              </w:rPr>
            </w:pPr>
            <w:r>
              <w:rPr>
                <w:color w:val="000000" w:themeColor="text1"/>
              </w:rPr>
              <w:t>4794</w:t>
            </w:r>
          </w:p>
        </w:tc>
      </w:tr>
      <w:tr w:rsidR="005772A5" w14:paraId="3EC83D41" w14:textId="77777777" w:rsidTr="00EC7092">
        <w:tc>
          <w:tcPr>
            <w:tcW w:w="2500" w:type="pct"/>
          </w:tcPr>
          <w:p w14:paraId="55E8D03D" w14:textId="2F5301E2" w:rsidR="005772A5" w:rsidRPr="00EC7092" w:rsidRDefault="005772A5" w:rsidP="005772A5">
            <w:pPr>
              <w:ind w:firstLine="0"/>
              <w:jc w:val="center"/>
              <w:rPr>
                <w:color w:val="000000" w:themeColor="text1"/>
              </w:rPr>
            </w:pPr>
            <w:r>
              <w:rPr>
                <w:color w:val="000000" w:themeColor="text1"/>
              </w:rPr>
              <w:t>20.</w:t>
            </w:r>
          </w:p>
        </w:tc>
        <w:tc>
          <w:tcPr>
            <w:tcW w:w="2500" w:type="pct"/>
          </w:tcPr>
          <w:p w14:paraId="5F89A693" w14:textId="4DAE7AB7" w:rsidR="005772A5" w:rsidRDefault="005772A5" w:rsidP="005772A5">
            <w:pPr>
              <w:ind w:firstLine="0"/>
              <w:jc w:val="center"/>
              <w:rPr>
                <w:color w:val="000000" w:themeColor="text1"/>
              </w:rPr>
            </w:pPr>
            <w:r>
              <w:rPr>
                <w:color w:val="000000" w:themeColor="text1"/>
              </w:rPr>
              <w:t>5790</w:t>
            </w:r>
          </w:p>
        </w:tc>
      </w:tr>
      <w:tr w:rsidR="00B80FBD" w14:paraId="35D72DBB" w14:textId="77777777" w:rsidTr="00EC7092">
        <w:tc>
          <w:tcPr>
            <w:tcW w:w="2500" w:type="pct"/>
          </w:tcPr>
          <w:p w14:paraId="22E2B703" w14:textId="3A0E61DE" w:rsidR="00B80FBD" w:rsidRPr="00EC7092" w:rsidRDefault="005772A5" w:rsidP="005772A5">
            <w:pPr>
              <w:ind w:firstLine="0"/>
              <w:jc w:val="center"/>
              <w:rPr>
                <w:color w:val="000000" w:themeColor="text1"/>
              </w:rPr>
            </w:pPr>
            <w:r>
              <w:rPr>
                <w:color w:val="000000" w:themeColor="text1"/>
              </w:rPr>
              <w:t>21.</w:t>
            </w:r>
          </w:p>
        </w:tc>
        <w:tc>
          <w:tcPr>
            <w:tcW w:w="2500" w:type="pct"/>
          </w:tcPr>
          <w:p w14:paraId="6E93C41B" w14:textId="54438AD7" w:rsidR="00B80FBD" w:rsidRDefault="00EC7092" w:rsidP="00EC7092">
            <w:pPr>
              <w:ind w:firstLine="0"/>
              <w:jc w:val="center"/>
              <w:rPr>
                <w:color w:val="000000" w:themeColor="text1"/>
              </w:rPr>
            </w:pPr>
            <w:r>
              <w:rPr>
                <w:color w:val="000000" w:themeColor="text1"/>
              </w:rPr>
              <w:t>7019</w:t>
            </w:r>
          </w:p>
        </w:tc>
      </w:tr>
    </w:tbl>
    <w:p w14:paraId="085AE98F" w14:textId="77777777" w:rsidR="00B80FBD" w:rsidRPr="002336E9" w:rsidRDefault="00B80FBD" w:rsidP="00B80FBD">
      <w:pPr>
        <w:rPr>
          <w:color w:val="000000" w:themeColor="text1"/>
        </w:rPr>
      </w:pPr>
    </w:p>
    <w:p w14:paraId="43DC8669" w14:textId="5CC04499" w:rsidR="00C73746" w:rsidRDefault="00C73746" w:rsidP="00C73746">
      <w:r w:rsidRPr="00C73746">
        <w:t xml:space="preserve">АЧХ 20-канального банка </w:t>
      </w:r>
      <w:proofErr w:type="spellStart"/>
      <w:r w:rsidRPr="00C73746">
        <w:t>гамматон</w:t>
      </w:r>
      <w:proofErr w:type="spellEnd"/>
      <w:r w:rsidRPr="00C73746">
        <w:t xml:space="preserve">-фильтров приведена на рисунке </w:t>
      </w:r>
      <w:r>
        <w:t>3.</w:t>
      </w:r>
      <w:r w:rsidR="004C380F">
        <w:t>5</w:t>
      </w:r>
      <w:r w:rsidRPr="00C73746">
        <w:t>.</w:t>
      </w:r>
    </w:p>
    <w:p w14:paraId="5C89A372" w14:textId="77777777" w:rsidR="00C73746" w:rsidRPr="00C73746" w:rsidRDefault="00C73746" w:rsidP="00C73746"/>
    <w:p w14:paraId="4DBAC507" w14:textId="1E5CA081" w:rsidR="00C73746" w:rsidRPr="00883932" w:rsidRDefault="00C73746" w:rsidP="00883932">
      <w:pPr>
        <w:pStyle w:val="a1"/>
        <w:rPr>
          <w:sz w:val="28"/>
          <w:szCs w:val="28"/>
          <w:highlight w:val="green"/>
        </w:rPr>
      </w:pPr>
      <w:r w:rsidRPr="001A4D41">
        <w:rPr>
          <w:noProof/>
          <w:sz w:val="28"/>
          <w:szCs w:val="28"/>
        </w:rPr>
        <w:drawing>
          <wp:inline distT="0" distB="0" distL="0" distR="0" wp14:anchorId="2458A961" wp14:editId="07E133FE">
            <wp:extent cx="5941060" cy="1761818"/>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7" cstate="print">
                      <a:extLst>
                        <a:ext uri="{28A0092B-C50C-407E-A947-70E740481C1C}">
                          <a14:useLocalDpi xmlns:a14="http://schemas.microsoft.com/office/drawing/2010/main" val="0"/>
                        </a:ext>
                      </a:extLst>
                    </a:blip>
                    <a:srcRect l="654" r="843"/>
                    <a:stretch/>
                  </pic:blipFill>
                  <pic:spPr bwMode="auto">
                    <a:xfrm>
                      <a:off x="0" y="0"/>
                      <a:ext cx="6010454" cy="1782397"/>
                    </a:xfrm>
                    <a:prstGeom prst="rect">
                      <a:avLst/>
                    </a:prstGeom>
                    <a:ln>
                      <a:noFill/>
                    </a:ln>
                    <a:extLst>
                      <a:ext uri="{53640926-AAD7-44D8-BBD7-CCE9431645EC}">
                        <a14:shadowObscured xmlns:a14="http://schemas.microsoft.com/office/drawing/2010/main"/>
                      </a:ext>
                    </a:extLst>
                  </pic:spPr>
                </pic:pic>
              </a:graphicData>
            </a:graphic>
          </wp:inline>
        </w:drawing>
      </w: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Pr="001A4D41">
        <w:rPr>
          <w:noProof/>
          <w:sz w:val="28"/>
          <w:szCs w:val="28"/>
        </w:rPr>
        <w:t>3</w:t>
      </w:r>
      <w:r w:rsidRPr="001A4D41">
        <w:rPr>
          <w:noProof/>
          <w:sz w:val="28"/>
          <w:szCs w:val="28"/>
        </w:rPr>
        <w:fldChar w:fldCharType="end"/>
      </w:r>
      <w:r w:rsidRPr="001A4D41">
        <w:rPr>
          <w:sz w:val="28"/>
          <w:szCs w:val="28"/>
        </w:rPr>
        <w:t>.</w:t>
      </w:r>
      <w:r w:rsidR="004C380F">
        <w:rPr>
          <w:sz w:val="28"/>
          <w:szCs w:val="28"/>
        </w:rPr>
        <w:t>5</w:t>
      </w:r>
      <w:r w:rsidRPr="001A4D41">
        <w:rPr>
          <w:sz w:val="28"/>
          <w:szCs w:val="28"/>
        </w:rPr>
        <w:t xml:space="preserve"> – АЧХ банка </w:t>
      </w:r>
      <w:proofErr w:type="spellStart"/>
      <w:r w:rsidRPr="001A4D41">
        <w:rPr>
          <w:sz w:val="28"/>
          <w:szCs w:val="28"/>
        </w:rPr>
        <w:t>гамматон</w:t>
      </w:r>
      <w:proofErr w:type="spellEnd"/>
      <w:r w:rsidRPr="001A4D41">
        <w:rPr>
          <w:sz w:val="28"/>
          <w:szCs w:val="28"/>
        </w:rPr>
        <w:t>-фильтров</w:t>
      </w:r>
    </w:p>
    <w:p w14:paraId="4816FB37" w14:textId="77777777" w:rsidR="00C170A5" w:rsidRDefault="00C170A5" w:rsidP="00C170A5">
      <w:pPr>
        <w:rPr>
          <w:lang w:eastAsia="ru-RU"/>
        </w:rPr>
      </w:pPr>
    </w:p>
    <w:p w14:paraId="517DEC91" w14:textId="502DDE9F" w:rsidR="00C73746" w:rsidRDefault="00C73746" w:rsidP="00C170A5">
      <w:pPr>
        <w:rPr>
          <w:lang w:eastAsia="ru-RU"/>
        </w:rPr>
      </w:pPr>
      <w:r>
        <w:rPr>
          <w:lang w:eastAsia="ru-RU"/>
        </w:rPr>
        <w:t>Рисунок 3.</w:t>
      </w:r>
      <w:r w:rsidR="004C380F">
        <w:rPr>
          <w:lang w:eastAsia="ru-RU"/>
        </w:rPr>
        <w:t>5</w:t>
      </w:r>
      <w:r>
        <w:rPr>
          <w:lang w:eastAsia="ru-RU"/>
        </w:rPr>
        <w:t xml:space="preserve"> демонстрирует нелинейность восприятия звука человеческим ухом.</w:t>
      </w:r>
    </w:p>
    <w:p w14:paraId="31FCBBDA" w14:textId="5833C954" w:rsidR="005B4C3E" w:rsidRDefault="005B4C3E" w:rsidP="00C170A5">
      <w:pPr>
        <w:rPr>
          <w:szCs w:val="28"/>
          <w:lang w:eastAsia="ru-RU"/>
        </w:rPr>
      </w:pPr>
      <w:r w:rsidRPr="005B4C3E">
        <w:rPr>
          <w:szCs w:val="28"/>
          <w:lang w:eastAsia="ru-RU"/>
        </w:rPr>
        <w:lastRenderedPageBreak/>
        <w:t>Схема программы реализации банка фильтров для системы повышения разборчивости речи на основе модели слухового восприятия и компрессии динамического диапазона сигнала</w:t>
      </w:r>
      <w:r w:rsidRPr="0010028C">
        <w:rPr>
          <w:szCs w:val="28"/>
          <w:lang w:eastAsia="ru-RU"/>
        </w:rPr>
        <w:t xml:space="preserve"> </w:t>
      </w:r>
      <w:r>
        <w:rPr>
          <w:szCs w:val="28"/>
          <w:lang w:eastAsia="ru-RU"/>
        </w:rPr>
        <w:t xml:space="preserve">представлена в виде графического документа </w:t>
      </w:r>
      <w:r w:rsidRPr="00D844BF">
        <w:rPr>
          <w:szCs w:val="28"/>
          <w:lang w:eastAsia="ru-RU"/>
        </w:rPr>
        <w:t>ГУИР 460818.00</w:t>
      </w:r>
      <w:r>
        <w:rPr>
          <w:szCs w:val="28"/>
          <w:lang w:eastAsia="ru-RU"/>
        </w:rPr>
        <w:t>2</w:t>
      </w:r>
      <w:r w:rsidRPr="00D844BF">
        <w:rPr>
          <w:szCs w:val="28"/>
          <w:lang w:eastAsia="ru-RU"/>
        </w:rPr>
        <w:t xml:space="preserve"> П</w:t>
      </w:r>
      <w:r>
        <w:rPr>
          <w:szCs w:val="28"/>
          <w:lang w:eastAsia="ru-RU"/>
        </w:rPr>
        <w:t>Д</w:t>
      </w:r>
      <w:r w:rsidRPr="00D844BF">
        <w:rPr>
          <w:szCs w:val="28"/>
          <w:lang w:eastAsia="ru-RU"/>
        </w:rPr>
        <w:t xml:space="preserve"> </w:t>
      </w:r>
      <w:r>
        <w:rPr>
          <w:szCs w:val="28"/>
          <w:lang w:eastAsia="ru-RU"/>
        </w:rPr>
        <w:t>к данной работе.</w:t>
      </w:r>
    </w:p>
    <w:p w14:paraId="66E00B12" w14:textId="3C15A647" w:rsidR="00C73746" w:rsidRDefault="00C73746" w:rsidP="00C73746">
      <w:pPr>
        <w:ind w:firstLine="708"/>
        <w:rPr>
          <w:rFonts w:eastAsia="Times New Roman" w:cs="Arial"/>
          <w:color w:val="000000"/>
          <w:szCs w:val="20"/>
          <w:lang w:eastAsia="ru-RU"/>
        </w:rPr>
      </w:pPr>
    </w:p>
    <w:p w14:paraId="21E5A3D3" w14:textId="3D7F9B71" w:rsidR="00C73746" w:rsidRPr="00C73746" w:rsidRDefault="00C73746" w:rsidP="00C73746">
      <w:pPr>
        <w:pStyle w:val="Heading3"/>
      </w:pPr>
      <w:bookmarkStart w:id="30" w:name="_Toc72914274"/>
      <w:r>
        <w:t>Настройка компрессор</w:t>
      </w:r>
      <w:r w:rsidR="00C34847">
        <w:t>а</w:t>
      </w:r>
      <w:r>
        <w:t xml:space="preserve"> динамического диапазона (КДД)</w:t>
      </w:r>
      <w:bookmarkEnd w:id="30"/>
    </w:p>
    <w:p w14:paraId="105F3E10" w14:textId="173BAE9A" w:rsidR="00C73746" w:rsidRPr="00C73746" w:rsidRDefault="00C73746" w:rsidP="00C73746">
      <w:r w:rsidRPr="00C73746">
        <w:t xml:space="preserve">Потеря слуха характеризуется сужением слышимого динамического диапазона, снижением порогов слышимости, ухудшением частотного разрешения уха. Следствие этого – разборчивость речи у тугоухого человека падает. Для её повышения необходимо решить задачу отображения широкого динамического диапазона нормально слышащего человека в остаточный диапазон тугоухого человека, т.е. выполнить компрессию динамического диапазона. Помимо того, необходимо выполнить частотно-зависимое усиление сигнала. Основная цель КДД в разработанной системе – автоматический выбор коэффициентов усиления </w:t>
      </w:r>
      <w:proofErr w:type="spellStart"/>
      <w:r w:rsidRPr="00C73746">
        <w:t>субполос</w:t>
      </w:r>
      <w:proofErr w:type="spellEnd"/>
      <w:r w:rsidRPr="00C73746">
        <w:t xml:space="preserve"> в зависимости от уровня мощности сигнала. Для выполнения задачи частотно-зависимого усиления сигнала для каждой </w:t>
      </w:r>
      <w:proofErr w:type="spellStart"/>
      <w:r w:rsidRPr="00C73746">
        <w:t>субполосе</w:t>
      </w:r>
      <w:proofErr w:type="spellEnd"/>
      <w:r w:rsidRPr="00C73746">
        <w:t xml:space="preserve"> строится отдельный компрессор, настраиваемый согласно характеристикам слуха (аудиограмме) тугоухого человека. Использование такого механизма настройки системы позволяет ослаблять </w:t>
      </w:r>
      <w:proofErr w:type="spellStart"/>
      <w:r w:rsidRPr="00C73746">
        <w:t>субполосы</w:t>
      </w:r>
      <w:proofErr w:type="spellEnd"/>
      <w:r w:rsidRPr="00C73746">
        <w:t xml:space="preserve"> с высокой мощностью, а с малой – усиливать. Благодаря этому, тихие звуки </w:t>
      </w:r>
      <w:r w:rsidRPr="00C73746">
        <w:rPr>
          <w:color w:val="000000" w:themeColor="text1"/>
        </w:rPr>
        <w:t>становятся слышимыми, а громкие звуки не вызывают дискомфортных ощущений [</w:t>
      </w:r>
      <w:r w:rsidR="00C34847" w:rsidRPr="00C34847">
        <w:rPr>
          <w:color w:val="000000" w:themeColor="text1"/>
        </w:rPr>
        <w:t>2</w:t>
      </w:r>
      <w:r w:rsidRPr="00C73746">
        <w:rPr>
          <w:color w:val="000000" w:themeColor="text1"/>
        </w:rPr>
        <w:t>].</w:t>
      </w:r>
    </w:p>
    <w:p w14:paraId="30DCA6A2" w14:textId="49B29A2E" w:rsidR="00C73746" w:rsidRDefault="00C73746" w:rsidP="00C73746">
      <w:r w:rsidRPr="00C73746">
        <w:t xml:space="preserve">Пример характеристики вход/выход КДД для частоты 153 Гц, построенный по аудиограмме из рисунка </w:t>
      </w:r>
      <w:r>
        <w:t>3.2</w:t>
      </w:r>
      <w:r w:rsidRPr="00C73746">
        <w:t>, приведён на рисунке 3</w:t>
      </w:r>
      <w:r>
        <w:t>.</w:t>
      </w:r>
      <w:r w:rsidR="004C380F">
        <w:t>6</w:t>
      </w:r>
      <w:r w:rsidRPr="00C73746">
        <w:t>.</w:t>
      </w:r>
    </w:p>
    <w:p w14:paraId="294DBE74" w14:textId="77777777" w:rsidR="00E30341" w:rsidRDefault="00E30341" w:rsidP="00C73746"/>
    <w:p w14:paraId="0CF792F2" w14:textId="221565CF" w:rsidR="00C73746" w:rsidRDefault="00B143F9" w:rsidP="00C73746">
      <w:pPr>
        <w:ind w:firstLine="0"/>
        <w:jc w:val="center"/>
      </w:pPr>
      <w:r>
        <w:rPr>
          <w:noProof/>
        </w:rPr>
        <w:drawing>
          <wp:inline distT="0" distB="0" distL="0" distR="0" wp14:anchorId="29EF6B1A" wp14:editId="725E2C05">
            <wp:extent cx="5941060" cy="28378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1060" cy="2837815"/>
                    </a:xfrm>
                    <a:prstGeom prst="rect">
                      <a:avLst/>
                    </a:prstGeom>
                  </pic:spPr>
                </pic:pic>
              </a:graphicData>
            </a:graphic>
          </wp:inline>
        </w:drawing>
      </w:r>
    </w:p>
    <w:p w14:paraId="351C58F1" w14:textId="4253AEA1" w:rsidR="00C73746" w:rsidRPr="00B814B5" w:rsidRDefault="00C73746" w:rsidP="00B814B5">
      <w:pPr>
        <w:pStyle w:val="a1"/>
        <w:rPr>
          <w:sz w:val="28"/>
          <w:szCs w:val="28"/>
          <w:highlight w:val="green"/>
        </w:rPr>
      </w:pP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Pr="001A4D41">
        <w:rPr>
          <w:noProof/>
          <w:sz w:val="28"/>
          <w:szCs w:val="28"/>
        </w:rPr>
        <w:t>3</w:t>
      </w:r>
      <w:r w:rsidRPr="001A4D41">
        <w:rPr>
          <w:noProof/>
          <w:sz w:val="28"/>
          <w:szCs w:val="28"/>
        </w:rPr>
        <w:fldChar w:fldCharType="end"/>
      </w:r>
      <w:r w:rsidRPr="001A4D41">
        <w:rPr>
          <w:sz w:val="28"/>
          <w:szCs w:val="28"/>
        </w:rPr>
        <w:t>.</w:t>
      </w:r>
      <w:r w:rsidR="004C380F">
        <w:rPr>
          <w:sz w:val="28"/>
          <w:szCs w:val="28"/>
        </w:rPr>
        <w:t>6</w:t>
      </w:r>
      <w:r w:rsidRPr="001A4D41">
        <w:rPr>
          <w:sz w:val="28"/>
          <w:szCs w:val="28"/>
        </w:rPr>
        <w:t xml:space="preserve"> – </w:t>
      </w:r>
      <w:r w:rsidRPr="001A4D41">
        <w:rPr>
          <w:sz w:val="28"/>
          <w:szCs w:val="28"/>
          <w:lang w:bidi="en-US"/>
        </w:rPr>
        <w:t>Пример характеристики вход/выход КДД</w:t>
      </w:r>
    </w:p>
    <w:p w14:paraId="505967AC" w14:textId="6681E3B2" w:rsidR="00E30341" w:rsidRDefault="00E30341" w:rsidP="00E30341">
      <w:r w:rsidRPr="00C73746">
        <w:lastRenderedPageBreak/>
        <w:t xml:space="preserve">Порог компрессии – параметр КДД, определяющий точку изгиба характеристики вход/выход компрессора, после которой алгоритм компрессии становится активным. Если уровень входного сигнала ниже порога компрессии, то выходной сигнал усиливается линейно, а если выше – коэффициент усиления уменьшается. </w:t>
      </w:r>
    </w:p>
    <w:p w14:paraId="4B928DDE" w14:textId="69291F69" w:rsidR="00E30341" w:rsidRPr="00E30341" w:rsidRDefault="00E30341" w:rsidP="00E30341">
      <w:pPr>
        <w:rPr>
          <w:bCs/>
          <w:color w:val="0070C0"/>
        </w:rPr>
      </w:pPr>
      <w:r w:rsidRPr="00C73746">
        <w:rPr>
          <w:bCs/>
        </w:rPr>
        <w:t xml:space="preserve">Настройка системы под характеристики слуха конкретного тугоухого человека </w:t>
      </w:r>
      <w:r w:rsidRPr="00C73746">
        <w:rPr>
          <w:bCs/>
          <w:color w:val="000000" w:themeColor="text1"/>
        </w:rPr>
        <w:t>осуществляется на центральных частотах банка фильтров (</w:t>
      </w:r>
      <m:oMath>
        <m:sSub>
          <m:sSubPr>
            <m:ctrlPr>
              <w:rPr>
                <w:rFonts w:ascii="Cambria Math" w:hAnsi="Cambria Math"/>
                <w:bCs/>
                <w:i/>
                <w:color w:val="000000" w:themeColor="text1"/>
              </w:rPr>
            </m:ctrlPr>
          </m:sSubPr>
          <m:e>
            <m:r>
              <w:rPr>
                <w:rFonts w:ascii="Cambria Math" w:hAnsi="Cambria Math"/>
                <w:color w:val="000000" w:themeColor="text1"/>
              </w:rPr>
              <m:t>f</m:t>
            </m:r>
          </m:e>
          <m:sub>
            <m:r>
              <w:rPr>
                <w:rFonts w:ascii="Cambria Math" w:hAnsi="Cambria Math"/>
                <w:color w:val="000000" w:themeColor="text1"/>
              </w:rPr>
              <m:t>C</m:t>
            </m:r>
          </m:sub>
        </m:sSub>
        <m:r>
          <w:rPr>
            <w:rFonts w:ascii="Cambria Math" w:hAnsi="Cambria Math"/>
            <w:color w:val="000000" w:themeColor="text1"/>
          </w:rPr>
          <m:t>)</m:t>
        </m:r>
      </m:oMath>
      <w:r w:rsidRPr="00C73746">
        <w:rPr>
          <w:bCs/>
          <w:color w:val="000000" w:themeColor="text1"/>
        </w:rPr>
        <w:t xml:space="preserve"> с использованием аудиограммы [</w:t>
      </w:r>
      <w:r w:rsidRPr="00C34847">
        <w:rPr>
          <w:bCs/>
          <w:color w:val="000000" w:themeColor="text1"/>
        </w:rPr>
        <w:t>1</w:t>
      </w:r>
      <w:r w:rsidR="00B12515" w:rsidRPr="00B12515">
        <w:rPr>
          <w:bCs/>
          <w:color w:val="000000" w:themeColor="text1"/>
        </w:rPr>
        <w:t>4</w:t>
      </w:r>
      <w:r w:rsidRPr="00C73746">
        <w:rPr>
          <w:bCs/>
          <w:color w:val="000000" w:themeColor="text1"/>
        </w:rPr>
        <w:t>].</w:t>
      </w:r>
    </w:p>
    <w:p w14:paraId="030063AB" w14:textId="0E20018A" w:rsidR="00C73746" w:rsidRDefault="00C73746" w:rsidP="00C73746">
      <w:pPr>
        <w:rPr>
          <w:bCs/>
        </w:rPr>
      </w:pPr>
      <w:r w:rsidRPr="00C73746">
        <w:rPr>
          <w:bCs/>
        </w:rPr>
        <w:t>Помимо характеристики вход/выход КДД, рисунок 3</w:t>
      </w:r>
      <w:r>
        <w:rPr>
          <w:bCs/>
        </w:rPr>
        <w:t>.</w:t>
      </w:r>
      <w:r w:rsidR="00B143F9">
        <w:rPr>
          <w:bCs/>
        </w:rPr>
        <w:t>6</w:t>
      </w:r>
      <w:r w:rsidRPr="00C73746">
        <w:rPr>
          <w:bCs/>
        </w:rPr>
        <w:t xml:space="preserve"> демонстрирует изменение слышимого диапазона при наличии потери слуха. Так, например, слышимый диапазон для слуха в норме на рисунке 3</w:t>
      </w:r>
      <w:r>
        <w:rPr>
          <w:bCs/>
        </w:rPr>
        <w:t>.</w:t>
      </w:r>
      <w:r w:rsidR="00B143F9">
        <w:rPr>
          <w:bCs/>
        </w:rPr>
        <w:t>6</w:t>
      </w:r>
      <w:r w:rsidRPr="00C73746">
        <w:rPr>
          <w:bCs/>
        </w:rPr>
        <w:t xml:space="preserve"> составляет 0…-</w:t>
      </w:r>
      <w:r w:rsidR="00B143F9">
        <w:rPr>
          <w:bCs/>
        </w:rPr>
        <w:t>105</w:t>
      </w:r>
      <w:r w:rsidRPr="00C73746">
        <w:rPr>
          <w:bCs/>
        </w:rPr>
        <w:t xml:space="preserve"> дБ</w:t>
      </w:r>
      <w:r w:rsidR="00B143F9">
        <w:rPr>
          <w:bCs/>
        </w:rPr>
        <w:t xml:space="preserve"> (зелёная стрелка)</w:t>
      </w:r>
      <w:r w:rsidRPr="00C73746">
        <w:rPr>
          <w:bCs/>
        </w:rPr>
        <w:t>, а для тугоухого человека: 0…-60 дБ</w:t>
      </w:r>
      <w:r w:rsidR="00B143F9">
        <w:rPr>
          <w:bCs/>
        </w:rPr>
        <w:t xml:space="preserve"> (оранжевая стрелка)</w:t>
      </w:r>
      <w:r w:rsidRPr="00C73746">
        <w:rPr>
          <w:bCs/>
        </w:rPr>
        <w:t>, что соответствует эффекту уменьшения слышимого динамического диапазона при ухудшении слуха.</w:t>
      </w:r>
    </w:p>
    <w:p w14:paraId="4171FFAA" w14:textId="69A6FAD9" w:rsidR="00C73746" w:rsidRDefault="00C73746" w:rsidP="00C73746">
      <w:pPr>
        <w:rPr>
          <w:bCs/>
        </w:rPr>
      </w:pPr>
      <w:r w:rsidRPr="00C73746">
        <w:rPr>
          <w:bCs/>
        </w:rPr>
        <w:t xml:space="preserve">Для настройки системы необходимо </w:t>
      </w:r>
      <w:r>
        <w:rPr>
          <w:bCs/>
        </w:rPr>
        <w:t xml:space="preserve">определить две точки перегиба характеристики вход/выход КДД для каждой </w:t>
      </w:r>
      <w:proofErr w:type="spellStart"/>
      <w:r>
        <w:rPr>
          <w:bCs/>
        </w:rPr>
        <w:t>субполосы</w:t>
      </w:r>
      <w:proofErr w:type="spellEnd"/>
      <w:r w:rsidRPr="00C73746">
        <w:rPr>
          <w:bCs/>
        </w:rPr>
        <w:t xml:space="preserve">: </w:t>
      </w:r>
      <w:r>
        <w:rPr>
          <w:bCs/>
        </w:rPr>
        <w:t xml:space="preserve">порог слышимости и порог комфорта. </w:t>
      </w:r>
      <w:r w:rsidRPr="00C73746">
        <w:rPr>
          <w:bCs/>
        </w:rPr>
        <w:t xml:space="preserve">Порог </w:t>
      </w:r>
      <w:r>
        <w:rPr>
          <w:bCs/>
        </w:rPr>
        <w:t xml:space="preserve">слышимости </w:t>
      </w:r>
      <w:r w:rsidRPr="00C73746">
        <w:rPr>
          <w:bCs/>
        </w:rPr>
        <w:t>– это наименьший уровень звукового давления (</w:t>
      </w:r>
      <w:r w:rsidR="0010028C">
        <w:t>УЗД</w:t>
      </w:r>
      <w:r w:rsidRPr="00C73746">
        <w:rPr>
          <w:bCs/>
        </w:rPr>
        <w:t xml:space="preserve">), который может быть воспринят человеческим ухом. Порог комфорта </w:t>
      </w:r>
      <w:r>
        <w:rPr>
          <w:bCs/>
        </w:rPr>
        <w:t>–</w:t>
      </w:r>
      <w:r w:rsidRPr="00C73746">
        <w:rPr>
          <w:bCs/>
        </w:rPr>
        <w:t xml:space="preserve"> это уровень звукового давления, который позволяет человеческому уху воспринимать более естественный и более комфортный звук</w:t>
      </w:r>
      <w:r w:rsidR="00C34847" w:rsidRPr="00C34847">
        <w:rPr>
          <w:bCs/>
        </w:rPr>
        <w:t xml:space="preserve"> [1</w:t>
      </w:r>
      <w:r w:rsidR="00B12515" w:rsidRPr="00B12515">
        <w:rPr>
          <w:bCs/>
        </w:rPr>
        <w:t>6</w:t>
      </w:r>
      <w:r w:rsidR="00C34847" w:rsidRPr="00C34847">
        <w:rPr>
          <w:bCs/>
        </w:rPr>
        <w:t>]</w:t>
      </w:r>
      <w:r w:rsidRPr="00C73746">
        <w:rPr>
          <w:bCs/>
        </w:rPr>
        <w:t>.</w:t>
      </w:r>
    </w:p>
    <w:p w14:paraId="5E73B330" w14:textId="7D2BDE52" w:rsidR="006113FE" w:rsidRPr="00C34847" w:rsidRDefault="00C73746" w:rsidP="00C34847">
      <w:pPr>
        <w:rPr>
          <w:bCs/>
          <w:color w:val="0070C0"/>
        </w:rPr>
      </w:pPr>
      <w:r>
        <w:rPr>
          <w:bCs/>
        </w:rPr>
        <w:t xml:space="preserve">Для определения первой точки необходимо </w:t>
      </w:r>
      <w:r w:rsidRPr="00C73746">
        <w:rPr>
          <w:bCs/>
        </w:rPr>
        <w:t xml:space="preserve">знать пороги слышимости в норме и при тугоухости на частотах </w:t>
      </w:r>
      <m:oMath>
        <m:sSub>
          <m:sSubPr>
            <m:ctrlPr>
              <w:rPr>
                <w:rFonts w:ascii="Cambria Math" w:hAnsi="Cambria Math"/>
                <w:bCs/>
                <w:i/>
              </w:rPr>
            </m:ctrlPr>
          </m:sSubPr>
          <m:e>
            <m:r>
              <w:rPr>
                <w:rFonts w:ascii="Cambria Math" w:hAnsi="Cambria Math"/>
              </w:rPr>
              <m:t>f</m:t>
            </m:r>
          </m:e>
          <m:sub>
            <m:r>
              <w:rPr>
                <w:rFonts w:ascii="Cambria Math" w:hAnsi="Cambria Math"/>
              </w:rPr>
              <m:t>C</m:t>
            </m:r>
          </m:sub>
        </m:sSub>
      </m:oMath>
      <w:r w:rsidRPr="00C73746">
        <w:rPr>
          <w:bCs/>
        </w:rPr>
        <w:t xml:space="preserve">. </w:t>
      </w:r>
      <w:r>
        <w:rPr>
          <w:bCs/>
        </w:rPr>
        <w:t>Из а</w:t>
      </w:r>
      <w:r w:rsidRPr="00C73746">
        <w:rPr>
          <w:bCs/>
        </w:rPr>
        <w:t>удиограмм</w:t>
      </w:r>
      <w:r>
        <w:rPr>
          <w:bCs/>
        </w:rPr>
        <w:t xml:space="preserve">ы </w:t>
      </w:r>
      <w:r w:rsidRPr="00C73746">
        <w:rPr>
          <w:bCs/>
        </w:rPr>
        <w:t>извлекается порог слышимости тугоухого человека (</w:t>
      </w:r>
      <m:oMath>
        <m:r>
          <w:rPr>
            <w:rFonts w:ascii="Cambria Math" w:hAnsi="Cambria Math"/>
          </w:rPr>
          <m:t>H</m:t>
        </m:r>
        <m:sSub>
          <m:sSubPr>
            <m:ctrlPr>
              <w:rPr>
                <w:rFonts w:ascii="Cambria Math" w:hAnsi="Cambria Math"/>
                <w:bCs/>
                <w:i/>
              </w:rPr>
            </m:ctrlPr>
          </m:sSubPr>
          <m:e>
            <m:r>
              <w:rPr>
                <w:rFonts w:ascii="Cambria Math" w:hAnsi="Cambria Math"/>
              </w:rPr>
              <m:t>T</m:t>
            </m:r>
          </m:e>
          <m:sub>
            <m:r>
              <w:rPr>
                <w:rFonts w:ascii="Cambria Math" w:hAnsi="Cambria Math"/>
              </w:rPr>
              <m:t>HI</m:t>
            </m:r>
          </m:sub>
        </m:sSub>
      </m:oMath>
      <w:r w:rsidRPr="00C73746">
        <w:rPr>
          <w:bCs/>
        </w:rPr>
        <w:t>). Порог слышимости нормально слышащего человека (</w:t>
      </w:r>
      <m:oMath>
        <m:r>
          <w:rPr>
            <w:rFonts w:ascii="Cambria Math" w:hAnsi="Cambria Math"/>
          </w:rPr>
          <m:t>H</m:t>
        </m:r>
        <m:sSub>
          <m:sSubPr>
            <m:ctrlPr>
              <w:rPr>
                <w:rFonts w:ascii="Cambria Math" w:hAnsi="Cambria Math"/>
                <w:bCs/>
                <w:i/>
              </w:rPr>
            </m:ctrlPr>
          </m:sSubPr>
          <m:e>
            <m:r>
              <w:rPr>
                <w:rFonts w:ascii="Cambria Math" w:hAnsi="Cambria Math"/>
              </w:rPr>
              <m:t>T</m:t>
            </m:r>
          </m:e>
          <m:sub>
            <m:r>
              <w:rPr>
                <w:rFonts w:ascii="Cambria Math" w:hAnsi="Cambria Math"/>
              </w:rPr>
              <m:t>NORM</m:t>
            </m:r>
          </m:sub>
        </m:sSub>
      </m:oMath>
      <w:r w:rsidRPr="00C73746">
        <w:rPr>
          <w:bCs/>
        </w:rPr>
        <w:t xml:space="preserve">) определяется исходя из стандарта </w:t>
      </w:r>
      <w:r w:rsidRPr="00C73746">
        <w:rPr>
          <w:bCs/>
          <w:lang w:val="en-US"/>
        </w:rPr>
        <w:t>ISO</w:t>
      </w:r>
      <w:r w:rsidRPr="00C73746">
        <w:rPr>
          <w:bCs/>
        </w:rPr>
        <w:t xml:space="preserve">226, описывающего кривые </w:t>
      </w:r>
      <w:r w:rsidRPr="002574B3">
        <w:rPr>
          <w:bCs/>
        </w:rPr>
        <w:t>равной громкости</w:t>
      </w:r>
      <w:r w:rsidR="00EE0085" w:rsidRPr="002574B3">
        <w:rPr>
          <w:bCs/>
        </w:rPr>
        <w:t xml:space="preserve"> [</w:t>
      </w:r>
      <w:r w:rsidR="002574B3" w:rsidRPr="002574B3">
        <w:rPr>
          <w:bCs/>
        </w:rPr>
        <w:t>17</w:t>
      </w:r>
      <w:r w:rsidR="00EE0085" w:rsidRPr="002574B3">
        <w:rPr>
          <w:bCs/>
        </w:rPr>
        <w:t>]</w:t>
      </w:r>
      <w:r w:rsidRPr="002574B3">
        <w:rPr>
          <w:bCs/>
        </w:rPr>
        <w:t>. Таким</w:t>
      </w:r>
      <w:r w:rsidRPr="00C73746">
        <w:rPr>
          <w:bCs/>
        </w:rPr>
        <w:t xml:space="preserve"> образом, зная пороги слышимости в норме и при наличии патологии можно найти </w:t>
      </w:r>
      <w:r>
        <w:rPr>
          <w:bCs/>
        </w:rPr>
        <w:t xml:space="preserve">первую </w:t>
      </w:r>
      <w:r w:rsidRPr="00C73746">
        <w:rPr>
          <w:bCs/>
        </w:rPr>
        <w:t>точку перегиба характеристики вход/выход КДД</w:t>
      </w:r>
      <w:r w:rsidR="006113FE">
        <w:rPr>
          <w:bCs/>
        </w:rPr>
        <w:t xml:space="preserve">. </w:t>
      </w:r>
      <w:r w:rsidRPr="00C73746">
        <w:rPr>
          <w:bCs/>
        </w:rPr>
        <w:t>Для этого, на первом этапе выполняется интерполяция порогов слышимости (в норме и с патологией) на сетку центральных частот банка фильтров. Далее, необходимо выполнить перевод значений порогов слышимости из УЗД (уровень звукового давления) в «цифровые» дБ. Следующим этапом определяется точка перегиба</w:t>
      </w:r>
      <w:r w:rsidR="006113FE">
        <w:rPr>
          <w:bCs/>
        </w:rPr>
        <w:t xml:space="preserve"> (порог слышимости)</w:t>
      </w:r>
      <w:r w:rsidRPr="00C73746">
        <w:rPr>
          <w:bCs/>
        </w:rPr>
        <w:t xml:space="preserve"> характеристики вход/выход КДД, где в качестве входного используется значение порога слышимости в норме (</w:t>
      </w:r>
      <m:oMath>
        <m:r>
          <w:rPr>
            <w:rFonts w:ascii="Cambria Math" w:hAnsi="Cambria Math"/>
          </w:rPr>
          <m:t>H</m:t>
        </m:r>
        <m:sSub>
          <m:sSubPr>
            <m:ctrlPr>
              <w:rPr>
                <w:rFonts w:ascii="Cambria Math" w:hAnsi="Cambria Math"/>
                <w:bCs/>
                <w:i/>
              </w:rPr>
            </m:ctrlPr>
          </m:sSubPr>
          <m:e>
            <m:r>
              <w:rPr>
                <w:rFonts w:ascii="Cambria Math" w:hAnsi="Cambria Math"/>
              </w:rPr>
              <m:t>T</m:t>
            </m:r>
          </m:e>
          <m:sub>
            <m:r>
              <w:rPr>
                <w:rFonts w:ascii="Cambria Math" w:hAnsi="Cambria Math"/>
              </w:rPr>
              <m:t>NORM</m:t>
            </m:r>
          </m:sub>
        </m:sSub>
      </m:oMath>
      <w:r w:rsidRPr="00C73746">
        <w:rPr>
          <w:bCs/>
        </w:rPr>
        <w:t>), а выходного – значение порога слышимости тугоухого человека (</w:t>
      </w:r>
      <m:oMath>
        <m:r>
          <w:rPr>
            <w:rFonts w:ascii="Cambria Math" w:hAnsi="Cambria Math"/>
          </w:rPr>
          <m:t>H</m:t>
        </m:r>
        <m:sSub>
          <m:sSubPr>
            <m:ctrlPr>
              <w:rPr>
                <w:rFonts w:ascii="Cambria Math" w:hAnsi="Cambria Math"/>
                <w:bCs/>
                <w:i/>
              </w:rPr>
            </m:ctrlPr>
          </m:sSubPr>
          <m:e>
            <m:r>
              <w:rPr>
                <w:rFonts w:ascii="Cambria Math" w:hAnsi="Cambria Math"/>
              </w:rPr>
              <m:t>T</m:t>
            </m:r>
          </m:e>
          <m:sub>
            <m:r>
              <w:rPr>
                <w:rFonts w:ascii="Cambria Math" w:hAnsi="Cambria Math"/>
              </w:rPr>
              <m:t>HI</m:t>
            </m:r>
          </m:sub>
        </m:sSub>
      </m:oMath>
      <w:r w:rsidRPr="00C73746">
        <w:rPr>
          <w:bCs/>
          <w:color w:val="000000" w:themeColor="text1"/>
        </w:rPr>
        <w:t>)</w:t>
      </w:r>
      <w:r w:rsidRPr="00C34847">
        <w:rPr>
          <w:bCs/>
          <w:color w:val="000000" w:themeColor="text1"/>
        </w:rPr>
        <w:t xml:space="preserve"> [</w:t>
      </w:r>
      <w:r w:rsidR="00C34847" w:rsidRPr="00C34847">
        <w:rPr>
          <w:bCs/>
          <w:color w:val="000000" w:themeColor="text1"/>
        </w:rPr>
        <w:t>2, 1</w:t>
      </w:r>
      <w:r w:rsidR="002574B3">
        <w:rPr>
          <w:bCs/>
          <w:color w:val="000000" w:themeColor="text1"/>
        </w:rPr>
        <w:t>8</w:t>
      </w:r>
      <w:r w:rsidRPr="00C73746">
        <w:rPr>
          <w:bCs/>
          <w:color w:val="000000" w:themeColor="text1"/>
        </w:rPr>
        <w:t>].</w:t>
      </w:r>
    </w:p>
    <w:p w14:paraId="61957B29" w14:textId="326A38E6" w:rsidR="00C1124A" w:rsidRDefault="00844AA9" w:rsidP="005B4C3E">
      <w:r>
        <w:t xml:space="preserve">В связи с </w:t>
      </w:r>
      <w:r w:rsidR="00C34847">
        <w:t>эпидемиологической</w:t>
      </w:r>
      <w:r>
        <w:t xml:space="preserve"> ситуацией </w:t>
      </w:r>
      <w:r w:rsidR="00C34847">
        <w:t xml:space="preserve">в мире и невозможностью проведения нужных экспериментов в Республиканском научно-практическом центре оториноларингологии при участии людей, имеющих патологии слуха, было принято решение пороги комфорта на центральных частотах банка </w:t>
      </w:r>
      <w:r w:rsidR="00C34847">
        <w:lastRenderedPageBreak/>
        <w:t xml:space="preserve">фильтров </w:t>
      </w:r>
      <w:r w:rsidR="00E30341">
        <w:t xml:space="preserve">при нормальном слухе, </w:t>
      </w:r>
      <w:r w:rsidR="00E30341" w:rsidRPr="0010028C">
        <w:rPr>
          <w:color w:val="000000" w:themeColor="text1"/>
        </w:rPr>
        <w:t>при второй степени потери слуха</w:t>
      </w:r>
      <w:r w:rsidR="00E30341">
        <w:rPr>
          <w:color w:val="000000" w:themeColor="text1"/>
        </w:rPr>
        <w:t xml:space="preserve"> и </w:t>
      </w:r>
      <w:r w:rsidR="00E30341" w:rsidRPr="0010028C">
        <w:rPr>
          <w:color w:val="000000" w:themeColor="text1"/>
        </w:rPr>
        <w:t>при третьей степени потери слуха</w:t>
      </w:r>
      <w:r w:rsidR="00E30341">
        <w:t xml:space="preserve"> </w:t>
      </w:r>
      <w:r w:rsidR="00C34847">
        <w:t xml:space="preserve">аппроксимировать </w:t>
      </w:r>
      <w:r>
        <w:t>значения</w:t>
      </w:r>
      <w:r w:rsidR="00C34847">
        <w:t>ми</w:t>
      </w:r>
      <w:r w:rsidR="0010028C">
        <w:t xml:space="preserve"> в дБ для каждой </w:t>
      </w:r>
      <w:proofErr w:type="spellStart"/>
      <w:r w:rsidR="0010028C">
        <w:t>субполосы</w:t>
      </w:r>
      <w:proofErr w:type="spellEnd"/>
      <w:r w:rsidR="00E30341">
        <w:t xml:space="preserve">. </w:t>
      </w:r>
      <w:r w:rsidR="00A12454">
        <w:t xml:space="preserve"> </w:t>
      </w:r>
      <w:r w:rsidR="00E30341">
        <w:t xml:space="preserve">Аппроксимированные значения порогов комфорта </w:t>
      </w:r>
      <w:r w:rsidR="00A12454">
        <w:t>представлены в таблице 3.</w:t>
      </w:r>
      <w:r w:rsidR="00B80FBD">
        <w:t>2</w:t>
      </w:r>
    </w:p>
    <w:p w14:paraId="30159384" w14:textId="77777777" w:rsidR="00C170A5" w:rsidRDefault="00C170A5" w:rsidP="005B4C3E"/>
    <w:p w14:paraId="46172240" w14:textId="1DFD4992" w:rsidR="00A12454" w:rsidRPr="000D3DA9" w:rsidRDefault="00A12454" w:rsidP="00A12454">
      <w:pPr>
        <w:pStyle w:val="a4"/>
        <w:rPr>
          <w:lang w:val="ru-RU"/>
        </w:rPr>
      </w:pPr>
      <w:r>
        <w:rPr>
          <w:lang w:val="ru-RU"/>
        </w:rPr>
        <w:t>Т</w:t>
      </w:r>
      <w:r w:rsidRPr="009F419C">
        <w:rPr>
          <w:lang w:val="ru-RU"/>
        </w:rPr>
        <w:t>аблица</w:t>
      </w:r>
      <w:r>
        <w:rPr>
          <w:lang w:val="ru-RU"/>
        </w:rPr>
        <w:t xml:space="preserve"> 3.</w:t>
      </w:r>
      <w:r w:rsidR="00B80FBD">
        <w:rPr>
          <w:lang w:val="ru-RU"/>
        </w:rPr>
        <w:t>2</w:t>
      </w:r>
      <w:r w:rsidRPr="00B14C46">
        <w:rPr>
          <w:lang w:val="ru-RU"/>
        </w:rPr>
        <w:t xml:space="preserve">– </w:t>
      </w:r>
      <w:r w:rsidR="000D3DA9">
        <w:rPr>
          <w:szCs w:val="28"/>
          <w:lang w:val="ru-RU"/>
        </w:rPr>
        <w:t xml:space="preserve">Значения для порогов комфорта </w:t>
      </w:r>
    </w:p>
    <w:tbl>
      <w:tblPr>
        <w:tblStyle w:val="TableGrid"/>
        <w:tblW w:w="5000" w:type="pct"/>
        <w:tblLook w:val="04A0" w:firstRow="1" w:lastRow="0" w:firstColumn="1" w:lastColumn="0" w:noHBand="0" w:noVBand="1"/>
      </w:tblPr>
      <w:tblGrid>
        <w:gridCol w:w="484"/>
        <w:gridCol w:w="2792"/>
        <w:gridCol w:w="3021"/>
        <w:gridCol w:w="3049"/>
      </w:tblGrid>
      <w:tr w:rsidR="00A12454" w14:paraId="496B7F39" w14:textId="77777777" w:rsidTr="00563325">
        <w:tc>
          <w:tcPr>
            <w:tcW w:w="259" w:type="pct"/>
            <w:vAlign w:val="center"/>
          </w:tcPr>
          <w:p w14:paraId="7AA49B2A" w14:textId="72E190A4" w:rsidR="00A12454" w:rsidRPr="000D3DA9" w:rsidRDefault="000D3DA9" w:rsidP="000D3DA9">
            <w:pPr>
              <w:ind w:firstLine="0"/>
              <w:jc w:val="center"/>
            </w:pPr>
            <w:r>
              <w:t>№</w:t>
            </w:r>
          </w:p>
        </w:tc>
        <w:tc>
          <w:tcPr>
            <w:tcW w:w="1494" w:type="pct"/>
            <w:vAlign w:val="center"/>
          </w:tcPr>
          <w:p w14:paraId="17E18290" w14:textId="4079C3ED" w:rsidR="00A12454" w:rsidRDefault="000D3DA9" w:rsidP="000D3DA9">
            <w:pPr>
              <w:ind w:firstLine="0"/>
              <w:jc w:val="center"/>
            </w:pPr>
            <w:r w:rsidRPr="000D3DA9">
              <w:t>Порог комфорта при нормальном слухе</w:t>
            </w:r>
          </w:p>
        </w:tc>
        <w:tc>
          <w:tcPr>
            <w:tcW w:w="1616" w:type="pct"/>
            <w:vAlign w:val="center"/>
          </w:tcPr>
          <w:p w14:paraId="415A7BCB" w14:textId="5360A6DD" w:rsidR="00A12454" w:rsidRDefault="000D3DA9" w:rsidP="000D3DA9">
            <w:pPr>
              <w:ind w:firstLine="0"/>
              <w:jc w:val="center"/>
            </w:pPr>
            <w:r w:rsidRPr="0010028C">
              <w:rPr>
                <w:color w:val="000000" w:themeColor="text1"/>
              </w:rPr>
              <w:t>Порог комфорта при второй степени потери слуха</w:t>
            </w:r>
          </w:p>
        </w:tc>
        <w:tc>
          <w:tcPr>
            <w:tcW w:w="1631" w:type="pct"/>
            <w:vAlign w:val="center"/>
          </w:tcPr>
          <w:p w14:paraId="474BFE67" w14:textId="434616B2" w:rsidR="00A12454" w:rsidRDefault="000D3DA9" w:rsidP="000D3DA9">
            <w:pPr>
              <w:ind w:firstLine="0"/>
              <w:jc w:val="center"/>
            </w:pPr>
            <w:r w:rsidRPr="0010028C">
              <w:rPr>
                <w:color w:val="000000" w:themeColor="text1"/>
              </w:rPr>
              <w:t>Порог комфорта при третьей степени потери слуха</w:t>
            </w:r>
          </w:p>
        </w:tc>
      </w:tr>
      <w:tr w:rsidR="00025B1B" w14:paraId="6E841F20" w14:textId="77777777" w:rsidTr="00563325">
        <w:tc>
          <w:tcPr>
            <w:tcW w:w="259" w:type="pct"/>
          </w:tcPr>
          <w:p w14:paraId="3BFC8453" w14:textId="77777777" w:rsidR="00025B1B" w:rsidRDefault="00025B1B" w:rsidP="00563325">
            <w:pPr>
              <w:pStyle w:val="ListParagraph"/>
              <w:numPr>
                <w:ilvl w:val="0"/>
                <w:numId w:val="8"/>
              </w:numPr>
              <w:ind w:left="0" w:firstLine="0"/>
            </w:pPr>
          </w:p>
        </w:tc>
        <w:tc>
          <w:tcPr>
            <w:tcW w:w="1494" w:type="pct"/>
          </w:tcPr>
          <w:p w14:paraId="616D3D17" w14:textId="3D9B5ED5" w:rsidR="00025B1B" w:rsidRDefault="00025B1B" w:rsidP="00D07ED2">
            <w:pPr>
              <w:ind w:firstLine="0"/>
              <w:jc w:val="center"/>
            </w:pPr>
            <w:r w:rsidRPr="00560389">
              <w:t>-4</w:t>
            </w:r>
            <w:r w:rsidR="00305C0D">
              <w:t>0</w:t>
            </w:r>
            <w:r w:rsidRPr="00560389">
              <w:t>.</w:t>
            </w:r>
            <w:r w:rsidR="00563325">
              <w:t>2</w:t>
            </w:r>
          </w:p>
        </w:tc>
        <w:tc>
          <w:tcPr>
            <w:tcW w:w="1616" w:type="pct"/>
          </w:tcPr>
          <w:p w14:paraId="36CD8C80" w14:textId="55C438F4" w:rsidR="00025B1B" w:rsidRDefault="00035A56" w:rsidP="00D07ED2">
            <w:pPr>
              <w:ind w:firstLine="0"/>
              <w:jc w:val="center"/>
            </w:pPr>
            <w:r w:rsidRPr="00035A56">
              <w:t>-</w:t>
            </w:r>
            <w:r w:rsidR="00305C0D">
              <w:t>17</w:t>
            </w:r>
            <w:r w:rsidRPr="00035A56">
              <w:t>.6</w:t>
            </w:r>
          </w:p>
        </w:tc>
        <w:tc>
          <w:tcPr>
            <w:tcW w:w="1631" w:type="pct"/>
          </w:tcPr>
          <w:p w14:paraId="0693C89F" w14:textId="07171530" w:rsidR="00025B1B" w:rsidRDefault="00035A56" w:rsidP="00D07ED2">
            <w:pPr>
              <w:ind w:firstLine="0"/>
              <w:jc w:val="center"/>
            </w:pPr>
            <w:r w:rsidRPr="00035A56">
              <w:t>-</w:t>
            </w:r>
            <w:r w:rsidR="00305C0D">
              <w:t>7</w:t>
            </w:r>
            <w:r w:rsidRPr="00035A56">
              <w:t>.</w:t>
            </w:r>
            <w:r w:rsidR="00563325">
              <w:t>6</w:t>
            </w:r>
          </w:p>
        </w:tc>
      </w:tr>
      <w:tr w:rsidR="00025B1B" w14:paraId="0E4C9BCC" w14:textId="77777777" w:rsidTr="00563325">
        <w:tc>
          <w:tcPr>
            <w:tcW w:w="259" w:type="pct"/>
          </w:tcPr>
          <w:p w14:paraId="5DAB04A3" w14:textId="77777777" w:rsidR="00025B1B" w:rsidRDefault="00025B1B" w:rsidP="00563325">
            <w:pPr>
              <w:pStyle w:val="ListParagraph"/>
              <w:numPr>
                <w:ilvl w:val="0"/>
                <w:numId w:val="8"/>
              </w:numPr>
              <w:ind w:left="0" w:firstLine="0"/>
            </w:pPr>
          </w:p>
        </w:tc>
        <w:tc>
          <w:tcPr>
            <w:tcW w:w="1494" w:type="pct"/>
          </w:tcPr>
          <w:p w14:paraId="04DDBE5B" w14:textId="2356D9A8" w:rsidR="00025B1B" w:rsidRDefault="00025B1B" w:rsidP="00D07ED2">
            <w:pPr>
              <w:ind w:firstLine="0"/>
              <w:jc w:val="center"/>
            </w:pPr>
            <w:r>
              <w:t>-</w:t>
            </w:r>
            <w:r w:rsidR="00305C0D">
              <w:t>36</w:t>
            </w:r>
            <w:r w:rsidRPr="00560389">
              <w:t>.</w:t>
            </w:r>
            <w:r w:rsidR="00563325">
              <w:t>1</w:t>
            </w:r>
          </w:p>
        </w:tc>
        <w:tc>
          <w:tcPr>
            <w:tcW w:w="1616" w:type="pct"/>
          </w:tcPr>
          <w:p w14:paraId="49DC5411" w14:textId="63C9D3C9" w:rsidR="00025B1B" w:rsidRDefault="00035A56" w:rsidP="00D07ED2">
            <w:pPr>
              <w:ind w:firstLine="0"/>
              <w:jc w:val="center"/>
            </w:pPr>
            <w:r w:rsidRPr="00035A56">
              <w:t>-</w:t>
            </w:r>
            <w:r w:rsidR="00305C0D">
              <w:t>16</w:t>
            </w:r>
            <w:r w:rsidRPr="00035A56">
              <w:t>.3</w:t>
            </w:r>
          </w:p>
        </w:tc>
        <w:tc>
          <w:tcPr>
            <w:tcW w:w="1631" w:type="pct"/>
          </w:tcPr>
          <w:p w14:paraId="2491F40F" w14:textId="2E4F17BF" w:rsidR="00025B1B" w:rsidRDefault="00035A56" w:rsidP="00D07ED2">
            <w:pPr>
              <w:ind w:firstLine="0"/>
              <w:jc w:val="center"/>
            </w:pPr>
            <w:r w:rsidRPr="00035A56">
              <w:t>-</w:t>
            </w:r>
            <w:r w:rsidR="00305C0D">
              <w:t>5</w:t>
            </w:r>
            <w:r w:rsidRPr="00035A56">
              <w:t>.</w:t>
            </w:r>
            <w:r w:rsidR="00563325">
              <w:t>9</w:t>
            </w:r>
          </w:p>
        </w:tc>
      </w:tr>
      <w:tr w:rsidR="00025B1B" w14:paraId="7D26B754" w14:textId="77777777" w:rsidTr="00563325">
        <w:tc>
          <w:tcPr>
            <w:tcW w:w="259" w:type="pct"/>
          </w:tcPr>
          <w:p w14:paraId="2C01AB5D" w14:textId="77777777" w:rsidR="00025B1B" w:rsidRDefault="00025B1B" w:rsidP="00563325">
            <w:pPr>
              <w:pStyle w:val="ListParagraph"/>
              <w:numPr>
                <w:ilvl w:val="0"/>
                <w:numId w:val="8"/>
              </w:numPr>
              <w:ind w:left="0" w:firstLine="0"/>
            </w:pPr>
          </w:p>
        </w:tc>
        <w:tc>
          <w:tcPr>
            <w:tcW w:w="1494" w:type="pct"/>
          </w:tcPr>
          <w:p w14:paraId="5717E8D9" w14:textId="55E8D7C0" w:rsidR="00025B1B" w:rsidRDefault="00025B1B" w:rsidP="00D07ED2">
            <w:pPr>
              <w:ind w:firstLine="0"/>
              <w:jc w:val="center"/>
            </w:pPr>
            <w:r w:rsidRPr="00560389">
              <w:t>-</w:t>
            </w:r>
            <w:r w:rsidR="00305C0D">
              <w:t>39</w:t>
            </w:r>
            <w:r w:rsidRPr="00560389">
              <w:t>.1</w:t>
            </w:r>
          </w:p>
        </w:tc>
        <w:tc>
          <w:tcPr>
            <w:tcW w:w="1616" w:type="pct"/>
          </w:tcPr>
          <w:p w14:paraId="4B4CB369" w14:textId="50CEBC7B" w:rsidR="00025B1B" w:rsidRDefault="00035A56" w:rsidP="00D07ED2">
            <w:pPr>
              <w:ind w:firstLine="0"/>
              <w:jc w:val="center"/>
            </w:pPr>
            <w:r w:rsidRPr="00035A56">
              <w:t>-2</w:t>
            </w:r>
            <w:r w:rsidR="00305C0D">
              <w:t>2</w:t>
            </w:r>
            <w:r w:rsidRPr="00035A56">
              <w:t>.1</w:t>
            </w:r>
          </w:p>
        </w:tc>
        <w:tc>
          <w:tcPr>
            <w:tcW w:w="1631" w:type="pct"/>
          </w:tcPr>
          <w:p w14:paraId="588B902B" w14:textId="08F454F9" w:rsidR="00025B1B" w:rsidRDefault="00035A56" w:rsidP="00D07ED2">
            <w:pPr>
              <w:ind w:firstLine="0"/>
              <w:jc w:val="center"/>
            </w:pPr>
            <w:r w:rsidRPr="00035A56">
              <w:t>-1</w:t>
            </w:r>
            <w:r w:rsidR="00305C0D">
              <w:t>0</w:t>
            </w:r>
            <w:r w:rsidRPr="00035A56">
              <w:t>.</w:t>
            </w:r>
            <w:r w:rsidR="00563325">
              <w:t>5</w:t>
            </w:r>
          </w:p>
        </w:tc>
      </w:tr>
      <w:tr w:rsidR="00025B1B" w14:paraId="6FAA62D9" w14:textId="77777777" w:rsidTr="00563325">
        <w:tc>
          <w:tcPr>
            <w:tcW w:w="259" w:type="pct"/>
          </w:tcPr>
          <w:p w14:paraId="51541F6E" w14:textId="77777777" w:rsidR="00025B1B" w:rsidRDefault="00025B1B" w:rsidP="00563325">
            <w:pPr>
              <w:pStyle w:val="ListParagraph"/>
              <w:numPr>
                <w:ilvl w:val="0"/>
                <w:numId w:val="8"/>
              </w:numPr>
              <w:ind w:left="0" w:firstLine="0"/>
            </w:pPr>
          </w:p>
        </w:tc>
        <w:tc>
          <w:tcPr>
            <w:tcW w:w="1494" w:type="pct"/>
          </w:tcPr>
          <w:p w14:paraId="23469A00" w14:textId="60A9B2CB" w:rsidR="00025B1B" w:rsidRDefault="00025B1B" w:rsidP="00D07ED2">
            <w:pPr>
              <w:ind w:firstLine="0"/>
              <w:jc w:val="center"/>
            </w:pPr>
            <w:r w:rsidRPr="00560389">
              <w:t>-</w:t>
            </w:r>
            <w:r w:rsidR="00305C0D">
              <w:t>37</w:t>
            </w:r>
            <w:r w:rsidRPr="00560389">
              <w:t>.5</w:t>
            </w:r>
          </w:p>
        </w:tc>
        <w:tc>
          <w:tcPr>
            <w:tcW w:w="1616" w:type="pct"/>
          </w:tcPr>
          <w:p w14:paraId="668EC013" w14:textId="26219B31" w:rsidR="00025B1B" w:rsidRDefault="00035A56" w:rsidP="00D07ED2">
            <w:pPr>
              <w:ind w:firstLine="0"/>
              <w:jc w:val="center"/>
            </w:pPr>
            <w:r w:rsidRPr="00035A56">
              <w:t>-</w:t>
            </w:r>
            <w:r w:rsidR="00305C0D">
              <w:t>19</w:t>
            </w:r>
            <w:r w:rsidRPr="00035A56">
              <w:t>.5</w:t>
            </w:r>
          </w:p>
        </w:tc>
        <w:tc>
          <w:tcPr>
            <w:tcW w:w="1631" w:type="pct"/>
          </w:tcPr>
          <w:p w14:paraId="0D6B7D16" w14:textId="206C8071" w:rsidR="00025B1B" w:rsidRDefault="00035A56" w:rsidP="00D07ED2">
            <w:pPr>
              <w:ind w:firstLine="0"/>
              <w:jc w:val="center"/>
            </w:pPr>
            <w:r w:rsidRPr="00035A56">
              <w:t>-</w:t>
            </w:r>
            <w:r w:rsidR="00305C0D">
              <w:t>5</w:t>
            </w:r>
            <w:r w:rsidRPr="00035A56">
              <w:t>.2</w:t>
            </w:r>
          </w:p>
        </w:tc>
      </w:tr>
      <w:tr w:rsidR="00025B1B" w14:paraId="1803EC36" w14:textId="77777777" w:rsidTr="00563325">
        <w:tc>
          <w:tcPr>
            <w:tcW w:w="259" w:type="pct"/>
          </w:tcPr>
          <w:p w14:paraId="769EFEF6" w14:textId="77777777" w:rsidR="00025B1B" w:rsidRDefault="00025B1B" w:rsidP="00563325">
            <w:pPr>
              <w:pStyle w:val="ListParagraph"/>
              <w:numPr>
                <w:ilvl w:val="0"/>
                <w:numId w:val="8"/>
              </w:numPr>
              <w:ind w:left="0" w:firstLine="0"/>
            </w:pPr>
          </w:p>
        </w:tc>
        <w:tc>
          <w:tcPr>
            <w:tcW w:w="1494" w:type="pct"/>
          </w:tcPr>
          <w:p w14:paraId="4CA8255E" w14:textId="5AB84376" w:rsidR="00025B1B" w:rsidRDefault="00025B1B" w:rsidP="00D07ED2">
            <w:pPr>
              <w:ind w:firstLine="0"/>
              <w:jc w:val="center"/>
            </w:pPr>
            <w:r w:rsidRPr="00560389">
              <w:t>-</w:t>
            </w:r>
            <w:r w:rsidR="00305C0D">
              <w:t>36</w:t>
            </w:r>
            <w:r w:rsidRPr="00560389">
              <w:t>.</w:t>
            </w:r>
            <w:r w:rsidR="00563325">
              <w:t>5</w:t>
            </w:r>
          </w:p>
        </w:tc>
        <w:tc>
          <w:tcPr>
            <w:tcW w:w="1616" w:type="pct"/>
          </w:tcPr>
          <w:p w14:paraId="69AE66AE" w14:textId="724B7ED7" w:rsidR="00025B1B" w:rsidRDefault="00035A56" w:rsidP="00D07ED2">
            <w:pPr>
              <w:ind w:firstLine="0"/>
              <w:jc w:val="center"/>
            </w:pPr>
            <w:r w:rsidRPr="00035A56">
              <w:t>-</w:t>
            </w:r>
            <w:r w:rsidR="00305C0D">
              <w:t>16</w:t>
            </w:r>
            <w:r w:rsidRPr="00035A56">
              <w:t>.9</w:t>
            </w:r>
          </w:p>
        </w:tc>
        <w:tc>
          <w:tcPr>
            <w:tcW w:w="1631" w:type="pct"/>
          </w:tcPr>
          <w:p w14:paraId="62A611C0" w14:textId="6E365D75" w:rsidR="00025B1B" w:rsidRDefault="00035A56" w:rsidP="00D07ED2">
            <w:pPr>
              <w:ind w:firstLine="0"/>
              <w:jc w:val="center"/>
            </w:pPr>
            <w:r w:rsidRPr="00035A56">
              <w:t>-</w:t>
            </w:r>
            <w:r w:rsidR="00305C0D">
              <w:t>7</w:t>
            </w:r>
            <w:r w:rsidRPr="00035A56">
              <w:t>.</w:t>
            </w:r>
            <w:r w:rsidR="00563325">
              <w:t>8</w:t>
            </w:r>
          </w:p>
        </w:tc>
      </w:tr>
      <w:tr w:rsidR="00025B1B" w14:paraId="21538B51" w14:textId="77777777" w:rsidTr="00563325">
        <w:tc>
          <w:tcPr>
            <w:tcW w:w="259" w:type="pct"/>
          </w:tcPr>
          <w:p w14:paraId="698997F3" w14:textId="77777777" w:rsidR="00025B1B" w:rsidRDefault="00025B1B" w:rsidP="00563325">
            <w:pPr>
              <w:pStyle w:val="ListParagraph"/>
              <w:numPr>
                <w:ilvl w:val="0"/>
                <w:numId w:val="8"/>
              </w:numPr>
              <w:ind w:left="0" w:firstLine="0"/>
            </w:pPr>
          </w:p>
        </w:tc>
        <w:tc>
          <w:tcPr>
            <w:tcW w:w="1494" w:type="pct"/>
          </w:tcPr>
          <w:p w14:paraId="5E97384A" w14:textId="6A00E699" w:rsidR="00025B1B" w:rsidRDefault="00025B1B" w:rsidP="00D07ED2">
            <w:pPr>
              <w:ind w:firstLine="0"/>
              <w:jc w:val="center"/>
            </w:pPr>
            <w:r w:rsidRPr="00560389">
              <w:t>-</w:t>
            </w:r>
            <w:r w:rsidR="00305C0D">
              <w:t>37</w:t>
            </w:r>
            <w:r w:rsidRPr="00560389">
              <w:t>.2</w:t>
            </w:r>
          </w:p>
        </w:tc>
        <w:tc>
          <w:tcPr>
            <w:tcW w:w="1616" w:type="pct"/>
          </w:tcPr>
          <w:p w14:paraId="6A57681D" w14:textId="554DE85A" w:rsidR="00025B1B" w:rsidRDefault="00035A56" w:rsidP="00D07ED2">
            <w:pPr>
              <w:ind w:firstLine="0"/>
              <w:jc w:val="center"/>
            </w:pPr>
            <w:r w:rsidRPr="00035A56">
              <w:t>-2</w:t>
            </w:r>
            <w:r w:rsidR="00305C0D">
              <w:t>1</w:t>
            </w:r>
            <w:r w:rsidRPr="00035A56">
              <w:t>.2</w:t>
            </w:r>
          </w:p>
        </w:tc>
        <w:tc>
          <w:tcPr>
            <w:tcW w:w="1631" w:type="pct"/>
          </w:tcPr>
          <w:p w14:paraId="36421CB1" w14:textId="36AC4711" w:rsidR="00025B1B" w:rsidRDefault="00035A56" w:rsidP="00D07ED2">
            <w:pPr>
              <w:ind w:firstLine="0"/>
              <w:jc w:val="center"/>
            </w:pPr>
            <w:r w:rsidRPr="00035A56">
              <w:t>-1</w:t>
            </w:r>
            <w:r w:rsidR="00305C0D">
              <w:t>1</w:t>
            </w:r>
            <w:r w:rsidRPr="00035A56">
              <w:t>.9</w:t>
            </w:r>
          </w:p>
        </w:tc>
      </w:tr>
      <w:tr w:rsidR="00025B1B" w14:paraId="5AB2425C" w14:textId="77777777" w:rsidTr="00563325">
        <w:tc>
          <w:tcPr>
            <w:tcW w:w="259" w:type="pct"/>
          </w:tcPr>
          <w:p w14:paraId="1D14742D" w14:textId="77777777" w:rsidR="00025B1B" w:rsidRDefault="00025B1B" w:rsidP="00563325">
            <w:pPr>
              <w:pStyle w:val="ListParagraph"/>
              <w:numPr>
                <w:ilvl w:val="0"/>
                <w:numId w:val="8"/>
              </w:numPr>
              <w:ind w:left="0" w:firstLine="0"/>
            </w:pPr>
          </w:p>
        </w:tc>
        <w:tc>
          <w:tcPr>
            <w:tcW w:w="1494" w:type="pct"/>
          </w:tcPr>
          <w:p w14:paraId="34B99C58" w14:textId="2492D4CB" w:rsidR="00025B1B" w:rsidRDefault="00025B1B" w:rsidP="00D07ED2">
            <w:pPr>
              <w:ind w:firstLine="0"/>
              <w:jc w:val="center"/>
            </w:pPr>
            <w:r>
              <w:t>-</w:t>
            </w:r>
            <w:r w:rsidRPr="00560389">
              <w:t>4</w:t>
            </w:r>
            <w:r w:rsidR="00305C0D">
              <w:t>2</w:t>
            </w:r>
            <w:r w:rsidRPr="00560389">
              <w:t>.</w:t>
            </w:r>
            <w:r w:rsidR="00563325">
              <w:t>4</w:t>
            </w:r>
          </w:p>
        </w:tc>
        <w:tc>
          <w:tcPr>
            <w:tcW w:w="1616" w:type="pct"/>
          </w:tcPr>
          <w:p w14:paraId="4FAFA612" w14:textId="28D7B46A" w:rsidR="00025B1B" w:rsidRDefault="00035A56" w:rsidP="00D07ED2">
            <w:pPr>
              <w:ind w:firstLine="0"/>
              <w:jc w:val="center"/>
            </w:pPr>
            <w:r w:rsidRPr="00035A56">
              <w:t>-</w:t>
            </w:r>
            <w:r w:rsidR="00305C0D">
              <w:t>17</w:t>
            </w:r>
            <w:r w:rsidRPr="00035A56">
              <w:t>.4</w:t>
            </w:r>
          </w:p>
        </w:tc>
        <w:tc>
          <w:tcPr>
            <w:tcW w:w="1631" w:type="pct"/>
          </w:tcPr>
          <w:p w14:paraId="2082F308" w14:textId="7717B045" w:rsidR="00025B1B" w:rsidRDefault="00035A56" w:rsidP="00D07ED2">
            <w:pPr>
              <w:ind w:firstLine="0"/>
              <w:jc w:val="center"/>
            </w:pPr>
            <w:r w:rsidRPr="00035A56">
              <w:t>-</w:t>
            </w:r>
            <w:r w:rsidR="00305C0D">
              <w:t>9</w:t>
            </w:r>
            <w:r w:rsidRPr="00035A56">
              <w:t>.</w:t>
            </w:r>
            <w:r w:rsidR="00563325">
              <w:t>3</w:t>
            </w:r>
          </w:p>
        </w:tc>
      </w:tr>
      <w:tr w:rsidR="00025B1B" w14:paraId="18191E8A" w14:textId="77777777" w:rsidTr="00563325">
        <w:tc>
          <w:tcPr>
            <w:tcW w:w="259" w:type="pct"/>
          </w:tcPr>
          <w:p w14:paraId="03A8B611" w14:textId="77777777" w:rsidR="00025B1B" w:rsidRDefault="00025B1B" w:rsidP="00563325">
            <w:pPr>
              <w:pStyle w:val="ListParagraph"/>
              <w:numPr>
                <w:ilvl w:val="0"/>
                <w:numId w:val="8"/>
              </w:numPr>
              <w:ind w:left="0" w:firstLine="0"/>
            </w:pPr>
          </w:p>
        </w:tc>
        <w:tc>
          <w:tcPr>
            <w:tcW w:w="1494" w:type="pct"/>
          </w:tcPr>
          <w:p w14:paraId="7A5D5A34" w14:textId="6C29FF21" w:rsidR="00025B1B" w:rsidRDefault="00025B1B" w:rsidP="00D07ED2">
            <w:pPr>
              <w:ind w:firstLine="0"/>
              <w:jc w:val="center"/>
            </w:pPr>
            <w:r w:rsidRPr="00560389">
              <w:t>-</w:t>
            </w:r>
            <w:r w:rsidR="00305C0D">
              <w:t>39</w:t>
            </w:r>
          </w:p>
        </w:tc>
        <w:tc>
          <w:tcPr>
            <w:tcW w:w="1616" w:type="pct"/>
          </w:tcPr>
          <w:p w14:paraId="6A5A6749" w14:textId="763119AD" w:rsidR="00025B1B" w:rsidRDefault="00035A56" w:rsidP="00D07ED2">
            <w:pPr>
              <w:ind w:firstLine="0"/>
              <w:jc w:val="center"/>
            </w:pPr>
            <w:r w:rsidRPr="00035A56">
              <w:t>-2</w:t>
            </w:r>
            <w:r w:rsidR="00305C0D">
              <w:t>2</w:t>
            </w:r>
            <w:r w:rsidRPr="00035A56">
              <w:t>.8</w:t>
            </w:r>
          </w:p>
        </w:tc>
        <w:tc>
          <w:tcPr>
            <w:tcW w:w="1631" w:type="pct"/>
          </w:tcPr>
          <w:p w14:paraId="29395907" w14:textId="62D24060" w:rsidR="00025B1B" w:rsidRDefault="00035A56" w:rsidP="00D07ED2">
            <w:pPr>
              <w:ind w:firstLine="0"/>
              <w:jc w:val="center"/>
            </w:pPr>
            <w:r w:rsidRPr="00035A56">
              <w:t>-</w:t>
            </w:r>
            <w:r w:rsidR="00305C0D">
              <w:t>5</w:t>
            </w:r>
            <w:r w:rsidRPr="00035A56">
              <w:t>.5</w:t>
            </w:r>
          </w:p>
        </w:tc>
      </w:tr>
      <w:tr w:rsidR="00025B1B" w14:paraId="112547C1" w14:textId="77777777" w:rsidTr="00563325">
        <w:tc>
          <w:tcPr>
            <w:tcW w:w="259" w:type="pct"/>
          </w:tcPr>
          <w:p w14:paraId="16B54211" w14:textId="77777777" w:rsidR="00025B1B" w:rsidRDefault="00025B1B" w:rsidP="00563325">
            <w:pPr>
              <w:pStyle w:val="ListParagraph"/>
              <w:numPr>
                <w:ilvl w:val="0"/>
                <w:numId w:val="8"/>
              </w:numPr>
              <w:ind w:left="0" w:firstLine="0"/>
            </w:pPr>
          </w:p>
        </w:tc>
        <w:tc>
          <w:tcPr>
            <w:tcW w:w="1494" w:type="pct"/>
          </w:tcPr>
          <w:p w14:paraId="42B446EA" w14:textId="09E383CC" w:rsidR="00025B1B" w:rsidRDefault="00025B1B" w:rsidP="00D07ED2">
            <w:pPr>
              <w:ind w:firstLine="0"/>
              <w:jc w:val="center"/>
            </w:pPr>
            <w:r w:rsidRPr="00560389">
              <w:t>-4</w:t>
            </w:r>
            <w:r w:rsidR="00305C0D">
              <w:t>0</w:t>
            </w:r>
            <w:r w:rsidRPr="00560389">
              <w:t>.</w:t>
            </w:r>
            <w:r w:rsidR="00563325">
              <w:t>6</w:t>
            </w:r>
          </w:p>
        </w:tc>
        <w:tc>
          <w:tcPr>
            <w:tcW w:w="1616" w:type="pct"/>
          </w:tcPr>
          <w:p w14:paraId="19115674" w14:textId="54B2F383" w:rsidR="00025B1B" w:rsidRDefault="00035A56" w:rsidP="00D07ED2">
            <w:pPr>
              <w:ind w:firstLine="0"/>
              <w:jc w:val="center"/>
            </w:pPr>
            <w:r w:rsidRPr="00035A56">
              <w:t>-</w:t>
            </w:r>
            <w:r w:rsidR="00305C0D">
              <w:t>14</w:t>
            </w:r>
            <w:r w:rsidRPr="00035A56">
              <w:t>.4</w:t>
            </w:r>
          </w:p>
        </w:tc>
        <w:tc>
          <w:tcPr>
            <w:tcW w:w="1631" w:type="pct"/>
          </w:tcPr>
          <w:p w14:paraId="492E52A4" w14:textId="36FC7FB6" w:rsidR="00025B1B" w:rsidRDefault="00035A56" w:rsidP="00D07ED2">
            <w:pPr>
              <w:ind w:firstLine="0"/>
              <w:jc w:val="center"/>
            </w:pPr>
            <w:r w:rsidRPr="00035A56">
              <w:t>-1</w:t>
            </w:r>
            <w:r w:rsidR="00305C0D">
              <w:t>1</w:t>
            </w:r>
            <w:r w:rsidRPr="00035A56">
              <w:t>.7</w:t>
            </w:r>
          </w:p>
        </w:tc>
      </w:tr>
      <w:tr w:rsidR="00025B1B" w14:paraId="0E51D0AC" w14:textId="77777777" w:rsidTr="00563325">
        <w:tc>
          <w:tcPr>
            <w:tcW w:w="259" w:type="pct"/>
          </w:tcPr>
          <w:p w14:paraId="5E3E7959" w14:textId="77777777" w:rsidR="00025B1B" w:rsidRDefault="00025B1B" w:rsidP="00563325">
            <w:pPr>
              <w:pStyle w:val="ListParagraph"/>
              <w:numPr>
                <w:ilvl w:val="0"/>
                <w:numId w:val="8"/>
              </w:numPr>
              <w:ind w:left="0" w:firstLine="0"/>
            </w:pPr>
          </w:p>
        </w:tc>
        <w:tc>
          <w:tcPr>
            <w:tcW w:w="1494" w:type="pct"/>
          </w:tcPr>
          <w:p w14:paraId="1DC23B0D" w14:textId="70BA2FDC" w:rsidR="00025B1B" w:rsidRDefault="00025B1B" w:rsidP="00D07ED2">
            <w:pPr>
              <w:ind w:firstLine="0"/>
              <w:jc w:val="center"/>
            </w:pPr>
            <w:r w:rsidRPr="00560389">
              <w:t>-4</w:t>
            </w:r>
            <w:r w:rsidR="00305C0D">
              <w:t>1</w:t>
            </w:r>
            <w:r w:rsidRPr="00560389">
              <w:t>.</w:t>
            </w:r>
            <w:r w:rsidR="00563325">
              <w:t>8</w:t>
            </w:r>
          </w:p>
        </w:tc>
        <w:tc>
          <w:tcPr>
            <w:tcW w:w="1616" w:type="pct"/>
          </w:tcPr>
          <w:p w14:paraId="3F6034E5" w14:textId="7034D78E" w:rsidR="00025B1B" w:rsidRDefault="00035A56" w:rsidP="00D07ED2">
            <w:pPr>
              <w:ind w:firstLine="0"/>
              <w:jc w:val="center"/>
            </w:pPr>
            <w:r w:rsidRPr="00035A56">
              <w:t>-</w:t>
            </w:r>
            <w:r w:rsidR="00305C0D">
              <w:t>18</w:t>
            </w:r>
            <w:r w:rsidRPr="00035A56">
              <w:t>.1</w:t>
            </w:r>
          </w:p>
        </w:tc>
        <w:tc>
          <w:tcPr>
            <w:tcW w:w="1631" w:type="pct"/>
          </w:tcPr>
          <w:p w14:paraId="68DA007E" w14:textId="0FBC44FC" w:rsidR="00025B1B" w:rsidRDefault="00035A56" w:rsidP="00D07ED2">
            <w:pPr>
              <w:ind w:firstLine="0"/>
              <w:jc w:val="center"/>
            </w:pPr>
            <w:r w:rsidRPr="00035A56">
              <w:t>-1</w:t>
            </w:r>
            <w:r w:rsidR="00305C0D">
              <w:t>1</w:t>
            </w:r>
            <w:r w:rsidRPr="00035A56">
              <w:t>.7</w:t>
            </w:r>
          </w:p>
        </w:tc>
      </w:tr>
      <w:tr w:rsidR="00025B1B" w14:paraId="5B504CD8" w14:textId="77777777" w:rsidTr="00563325">
        <w:tc>
          <w:tcPr>
            <w:tcW w:w="259" w:type="pct"/>
          </w:tcPr>
          <w:p w14:paraId="73BF035D" w14:textId="77777777" w:rsidR="00025B1B" w:rsidRDefault="00025B1B" w:rsidP="00563325">
            <w:pPr>
              <w:pStyle w:val="ListParagraph"/>
              <w:numPr>
                <w:ilvl w:val="0"/>
                <w:numId w:val="8"/>
              </w:numPr>
              <w:ind w:left="0" w:firstLine="0"/>
            </w:pPr>
          </w:p>
        </w:tc>
        <w:tc>
          <w:tcPr>
            <w:tcW w:w="1494" w:type="pct"/>
          </w:tcPr>
          <w:p w14:paraId="01F0FF6D" w14:textId="31CB0D26" w:rsidR="00025B1B" w:rsidRDefault="00025B1B" w:rsidP="00D07ED2">
            <w:pPr>
              <w:ind w:firstLine="0"/>
              <w:jc w:val="center"/>
            </w:pPr>
            <w:r>
              <w:t>-</w:t>
            </w:r>
            <w:r w:rsidRPr="00560389">
              <w:t>4</w:t>
            </w:r>
            <w:r w:rsidR="00305C0D">
              <w:t>1</w:t>
            </w:r>
            <w:r w:rsidRPr="00560389">
              <w:t>.4</w:t>
            </w:r>
          </w:p>
        </w:tc>
        <w:tc>
          <w:tcPr>
            <w:tcW w:w="1616" w:type="pct"/>
          </w:tcPr>
          <w:p w14:paraId="158396CC" w14:textId="126F1069" w:rsidR="00025B1B" w:rsidRDefault="00035A56" w:rsidP="00D07ED2">
            <w:pPr>
              <w:ind w:firstLine="0"/>
              <w:jc w:val="center"/>
            </w:pPr>
            <w:r w:rsidRPr="00035A56">
              <w:t>-</w:t>
            </w:r>
            <w:r w:rsidR="00305C0D">
              <w:t>16</w:t>
            </w:r>
            <w:r w:rsidRPr="00035A56">
              <w:t>.</w:t>
            </w:r>
            <w:r w:rsidR="00563325">
              <w:t>5</w:t>
            </w:r>
          </w:p>
        </w:tc>
        <w:tc>
          <w:tcPr>
            <w:tcW w:w="1631" w:type="pct"/>
          </w:tcPr>
          <w:p w14:paraId="743CCB4D" w14:textId="0D4C2B4A" w:rsidR="00025B1B" w:rsidRDefault="00035A56" w:rsidP="00D07ED2">
            <w:pPr>
              <w:ind w:firstLine="0"/>
              <w:jc w:val="center"/>
            </w:pPr>
            <w:r w:rsidRPr="00035A56">
              <w:t>-1</w:t>
            </w:r>
            <w:r w:rsidR="00305C0D">
              <w:t>0</w:t>
            </w:r>
            <w:r w:rsidRPr="00035A56">
              <w:t>.</w:t>
            </w:r>
            <w:r w:rsidR="00563325">
              <w:t>9</w:t>
            </w:r>
          </w:p>
        </w:tc>
      </w:tr>
      <w:tr w:rsidR="00025B1B" w14:paraId="61958E14" w14:textId="77777777" w:rsidTr="00563325">
        <w:tc>
          <w:tcPr>
            <w:tcW w:w="259" w:type="pct"/>
          </w:tcPr>
          <w:p w14:paraId="32A0EEAF" w14:textId="77777777" w:rsidR="00025B1B" w:rsidRDefault="00025B1B" w:rsidP="00563325">
            <w:pPr>
              <w:pStyle w:val="ListParagraph"/>
              <w:numPr>
                <w:ilvl w:val="0"/>
                <w:numId w:val="8"/>
              </w:numPr>
              <w:ind w:left="0" w:firstLine="0"/>
            </w:pPr>
          </w:p>
        </w:tc>
        <w:tc>
          <w:tcPr>
            <w:tcW w:w="1494" w:type="pct"/>
          </w:tcPr>
          <w:p w14:paraId="62F17ED9" w14:textId="1F8BFB1A" w:rsidR="00025B1B" w:rsidRDefault="00025B1B" w:rsidP="00D07ED2">
            <w:pPr>
              <w:ind w:firstLine="0"/>
              <w:jc w:val="center"/>
            </w:pPr>
            <w:r w:rsidRPr="00560389">
              <w:t>-</w:t>
            </w:r>
            <w:r w:rsidR="00305C0D">
              <w:t>37</w:t>
            </w:r>
          </w:p>
        </w:tc>
        <w:tc>
          <w:tcPr>
            <w:tcW w:w="1616" w:type="pct"/>
          </w:tcPr>
          <w:p w14:paraId="659C2B6A" w14:textId="49D550EE" w:rsidR="00025B1B" w:rsidRDefault="00035A56" w:rsidP="00D07ED2">
            <w:pPr>
              <w:ind w:firstLine="0"/>
              <w:jc w:val="center"/>
            </w:pPr>
            <w:r w:rsidRPr="00035A56">
              <w:t>-</w:t>
            </w:r>
            <w:r w:rsidR="00305C0D">
              <w:t>18</w:t>
            </w:r>
            <w:r w:rsidRPr="00035A56">
              <w:t>.9</w:t>
            </w:r>
          </w:p>
        </w:tc>
        <w:tc>
          <w:tcPr>
            <w:tcW w:w="1631" w:type="pct"/>
          </w:tcPr>
          <w:p w14:paraId="333A6085" w14:textId="3C0E42AE" w:rsidR="00025B1B" w:rsidRDefault="00035A56" w:rsidP="00D07ED2">
            <w:pPr>
              <w:ind w:firstLine="0"/>
              <w:jc w:val="center"/>
            </w:pPr>
            <w:r w:rsidRPr="00035A56">
              <w:t>-</w:t>
            </w:r>
            <w:r w:rsidR="00305C0D">
              <w:t>9</w:t>
            </w:r>
            <w:r w:rsidRPr="00035A56">
              <w:t>.</w:t>
            </w:r>
            <w:r w:rsidR="00563325">
              <w:t>7</w:t>
            </w:r>
          </w:p>
        </w:tc>
      </w:tr>
      <w:tr w:rsidR="00025B1B" w14:paraId="24930E99" w14:textId="77777777" w:rsidTr="00563325">
        <w:tc>
          <w:tcPr>
            <w:tcW w:w="259" w:type="pct"/>
          </w:tcPr>
          <w:p w14:paraId="41788535" w14:textId="77777777" w:rsidR="00025B1B" w:rsidRDefault="00025B1B" w:rsidP="00563325">
            <w:pPr>
              <w:pStyle w:val="ListParagraph"/>
              <w:numPr>
                <w:ilvl w:val="0"/>
                <w:numId w:val="8"/>
              </w:numPr>
              <w:ind w:left="0" w:firstLine="0"/>
            </w:pPr>
          </w:p>
        </w:tc>
        <w:tc>
          <w:tcPr>
            <w:tcW w:w="1494" w:type="pct"/>
          </w:tcPr>
          <w:p w14:paraId="479B2A54" w14:textId="582CE30B" w:rsidR="00025B1B" w:rsidRDefault="00025B1B" w:rsidP="00D07ED2">
            <w:pPr>
              <w:ind w:firstLine="0"/>
              <w:jc w:val="center"/>
            </w:pPr>
            <w:r w:rsidRPr="00560389">
              <w:t>-</w:t>
            </w:r>
            <w:r w:rsidR="00305C0D">
              <w:t>34</w:t>
            </w:r>
            <w:r w:rsidRPr="00560389">
              <w:t>.4</w:t>
            </w:r>
          </w:p>
        </w:tc>
        <w:tc>
          <w:tcPr>
            <w:tcW w:w="1616" w:type="pct"/>
          </w:tcPr>
          <w:p w14:paraId="26B3BDD2" w14:textId="52667075" w:rsidR="00025B1B" w:rsidRDefault="00035A56" w:rsidP="00D07ED2">
            <w:pPr>
              <w:ind w:firstLine="0"/>
              <w:jc w:val="center"/>
            </w:pPr>
            <w:r w:rsidRPr="00035A56">
              <w:t>-</w:t>
            </w:r>
            <w:r w:rsidR="00305C0D">
              <w:t>15</w:t>
            </w:r>
            <w:r w:rsidRPr="00035A56">
              <w:t>.</w:t>
            </w:r>
            <w:r w:rsidR="00563325">
              <w:t>1</w:t>
            </w:r>
          </w:p>
        </w:tc>
        <w:tc>
          <w:tcPr>
            <w:tcW w:w="1631" w:type="pct"/>
          </w:tcPr>
          <w:p w14:paraId="5885EAF1" w14:textId="0A20EC4C" w:rsidR="00025B1B" w:rsidRDefault="00035A56" w:rsidP="00D07ED2">
            <w:pPr>
              <w:ind w:firstLine="0"/>
              <w:jc w:val="center"/>
            </w:pPr>
            <w:r w:rsidRPr="00035A56">
              <w:t>-</w:t>
            </w:r>
            <w:r w:rsidR="00305C0D">
              <w:t>4</w:t>
            </w:r>
            <w:r w:rsidRPr="00035A56">
              <w:t>.9</w:t>
            </w:r>
          </w:p>
        </w:tc>
      </w:tr>
      <w:tr w:rsidR="00025B1B" w14:paraId="17991CFB" w14:textId="77777777" w:rsidTr="00563325">
        <w:tc>
          <w:tcPr>
            <w:tcW w:w="259" w:type="pct"/>
          </w:tcPr>
          <w:p w14:paraId="38A3BE67" w14:textId="77777777" w:rsidR="00025B1B" w:rsidRDefault="00025B1B" w:rsidP="00563325">
            <w:pPr>
              <w:pStyle w:val="ListParagraph"/>
              <w:numPr>
                <w:ilvl w:val="0"/>
                <w:numId w:val="8"/>
              </w:numPr>
              <w:ind w:left="0" w:firstLine="0"/>
            </w:pPr>
          </w:p>
        </w:tc>
        <w:tc>
          <w:tcPr>
            <w:tcW w:w="1494" w:type="pct"/>
          </w:tcPr>
          <w:p w14:paraId="7CCC3F72" w14:textId="4D0F0B97" w:rsidR="00025B1B" w:rsidRDefault="00025B1B" w:rsidP="00D07ED2">
            <w:pPr>
              <w:ind w:firstLine="0"/>
              <w:jc w:val="center"/>
            </w:pPr>
            <w:r w:rsidRPr="00560389">
              <w:t>-4</w:t>
            </w:r>
            <w:r w:rsidR="00305C0D">
              <w:t>2</w:t>
            </w:r>
            <w:r w:rsidRPr="00560389">
              <w:t>.6</w:t>
            </w:r>
          </w:p>
        </w:tc>
        <w:tc>
          <w:tcPr>
            <w:tcW w:w="1616" w:type="pct"/>
          </w:tcPr>
          <w:p w14:paraId="42AAE3F0" w14:textId="3EF5108C" w:rsidR="00025B1B" w:rsidRDefault="00035A56" w:rsidP="00D07ED2">
            <w:pPr>
              <w:ind w:firstLine="0"/>
              <w:jc w:val="center"/>
            </w:pPr>
            <w:r w:rsidRPr="00035A56">
              <w:t>-</w:t>
            </w:r>
            <w:r w:rsidR="00305C0D">
              <w:t>18</w:t>
            </w:r>
            <w:r w:rsidRPr="00035A56">
              <w:t>.5</w:t>
            </w:r>
          </w:p>
        </w:tc>
        <w:tc>
          <w:tcPr>
            <w:tcW w:w="1631" w:type="pct"/>
          </w:tcPr>
          <w:p w14:paraId="30F73AD7" w14:textId="2C15E658" w:rsidR="00025B1B" w:rsidRDefault="00035A56" w:rsidP="00D07ED2">
            <w:pPr>
              <w:ind w:firstLine="0"/>
              <w:jc w:val="center"/>
            </w:pPr>
            <w:r w:rsidRPr="00035A56">
              <w:t>-</w:t>
            </w:r>
            <w:r w:rsidR="00305C0D">
              <w:t>9</w:t>
            </w:r>
            <w:r w:rsidRPr="00035A56">
              <w:t>.6</w:t>
            </w:r>
          </w:p>
        </w:tc>
      </w:tr>
      <w:tr w:rsidR="00025B1B" w14:paraId="3FDDA5BF" w14:textId="77777777" w:rsidTr="00563325">
        <w:tc>
          <w:tcPr>
            <w:tcW w:w="259" w:type="pct"/>
          </w:tcPr>
          <w:p w14:paraId="67F9789C" w14:textId="77777777" w:rsidR="00025B1B" w:rsidRDefault="00025B1B" w:rsidP="00563325">
            <w:pPr>
              <w:pStyle w:val="ListParagraph"/>
              <w:numPr>
                <w:ilvl w:val="0"/>
                <w:numId w:val="8"/>
              </w:numPr>
              <w:ind w:left="0" w:firstLine="0"/>
            </w:pPr>
          </w:p>
        </w:tc>
        <w:tc>
          <w:tcPr>
            <w:tcW w:w="1494" w:type="pct"/>
          </w:tcPr>
          <w:p w14:paraId="6894F80C" w14:textId="553C7D97" w:rsidR="00025B1B" w:rsidRDefault="00025B1B" w:rsidP="00D07ED2">
            <w:pPr>
              <w:ind w:firstLine="0"/>
              <w:jc w:val="center"/>
            </w:pPr>
            <w:r w:rsidRPr="00560389">
              <w:t>-4</w:t>
            </w:r>
            <w:r w:rsidR="00305C0D">
              <w:t>1</w:t>
            </w:r>
            <w:r w:rsidRPr="00560389">
              <w:t>.4</w:t>
            </w:r>
          </w:p>
        </w:tc>
        <w:tc>
          <w:tcPr>
            <w:tcW w:w="1616" w:type="pct"/>
          </w:tcPr>
          <w:p w14:paraId="35FCDC78" w14:textId="5A888EBE" w:rsidR="00025B1B" w:rsidRDefault="00035A56" w:rsidP="00D07ED2">
            <w:pPr>
              <w:ind w:firstLine="0"/>
              <w:jc w:val="center"/>
            </w:pPr>
            <w:r w:rsidRPr="00035A56">
              <w:t>-2</w:t>
            </w:r>
            <w:r w:rsidR="00305C0D">
              <w:t>2</w:t>
            </w:r>
            <w:r w:rsidRPr="00035A56">
              <w:t>.5</w:t>
            </w:r>
          </w:p>
        </w:tc>
        <w:tc>
          <w:tcPr>
            <w:tcW w:w="1631" w:type="pct"/>
          </w:tcPr>
          <w:p w14:paraId="40A2C7F4" w14:textId="5F32836D" w:rsidR="00025B1B" w:rsidRDefault="00035A56" w:rsidP="00D07ED2">
            <w:pPr>
              <w:ind w:firstLine="0"/>
              <w:jc w:val="center"/>
            </w:pPr>
            <w:r w:rsidRPr="00035A56">
              <w:t>-1</w:t>
            </w:r>
            <w:r w:rsidR="00305C0D">
              <w:t>1</w:t>
            </w:r>
            <w:r w:rsidRPr="00035A56">
              <w:t>.4</w:t>
            </w:r>
          </w:p>
        </w:tc>
      </w:tr>
      <w:tr w:rsidR="00025B1B" w14:paraId="7F9A8086" w14:textId="77777777" w:rsidTr="00563325">
        <w:tc>
          <w:tcPr>
            <w:tcW w:w="259" w:type="pct"/>
          </w:tcPr>
          <w:p w14:paraId="352C5C84" w14:textId="77777777" w:rsidR="00025B1B" w:rsidRDefault="00025B1B" w:rsidP="00563325">
            <w:pPr>
              <w:pStyle w:val="ListParagraph"/>
              <w:numPr>
                <w:ilvl w:val="0"/>
                <w:numId w:val="8"/>
              </w:numPr>
              <w:ind w:left="0" w:firstLine="0"/>
            </w:pPr>
          </w:p>
        </w:tc>
        <w:tc>
          <w:tcPr>
            <w:tcW w:w="1494" w:type="pct"/>
          </w:tcPr>
          <w:p w14:paraId="01E5FC6A" w14:textId="0CAAEC9D" w:rsidR="00025B1B" w:rsidRDefault="00025B1B" w:rsidP="00D07ED2">
            <w:pPr>
              <w:ind w:firstLine="0"/>
              <w:jc w:val="center"/>
            </w:pPr>
            <w:r w:rsidRPr="00560389">
              <w:t>-4</w:t>
            </w:r>
            <w:r w:rsidR="00305C0D">
              <w:t>1</w:t>
            </w:r>
            <w:r w:rsidRPr="00560389">
              <w:t>.4</w:t>
            </w:r>
          </w:p>
        </w:tc>
        <w:tc>
          <w:tcPr>
            <w:tcW w:w="1616" w:type="pct"/>
          </w:tcPr>
          <w:p w14:paraId="6F11146B" w14:textId="76ABD273" w:rsidR="00025B1B" w:rsidRDefault="00035A56" w:rsidP="00D07ED2">
            <w:pPr>
              <w:ind w:firstLine="0"/>
              <w:jc w:val="center"/>
            </w:pPr>
            <w:r w:rsidRPr="00035A56">
              <w:t>-</w:t>
            </w:r>
            <w:r w:rsidR="00305C0D">
              <w:t>15</w:t>
            </w:r>
            <w:r w:rsidRPr="00035A56">
              <w:t>.</w:t>
            </w:r>
            <w:r w:rsidR="00563325">
              <w:t>6</w:t>
            </w:r>
          </w:p>
        </w:tc>
        <w:tc>
          <w:tcPr>
            <w:tcW w:w="1631" w:type="pct"/>
          </w:tcPr>
          <w:p w14:paraId="7D4949A0" w14:textId="12420F25" w:rsidR="00025B1B" w:rsidRDefault="00035A56" w:rsidP="00D07ED2">
            <w:pPr>
              <w:ind w:firstLine="0"/>
              <w:jc w:val="center"/>
            </w:pPr>
            <w:r w:rsidRPr="00035A56">
              <w:t>-</w:t>
            </w:r>
            <w:r w:rsidR="00305C0D">
              <w:t>8</w:t>
            </w:r>
          </w:p>
        </w:tc>
      </w:tr>
      <w:tr w:rsidR="00025B1B" w14:paraId="644EDBD8" w14:textId="77777777" w:rsidTr="00563325">
        <w:tc>
          <w:tcPr>
            <w:tcW w:w="259" w:type="pct"/>
          </w:tcPr>
          <w:p w14:paraId="65418931" w14:textId="77777777" w:rsidR="00025B1B" w:rsidRDefault="00025B1B" w:rsidP="00563325">
            <w:pPr>
              <w:pStyle w:val="ListParagraph"/>
              <w:numPr>
                <w:ilvl w:val="0"/>
                <w:numId w:val="8"/>
              </w:numPr>
              <w:ind w:left="0" w:firstLine="0"/>
            </w:pPr>
          </w:p>
        </w:tc>
        <w:tc>
          <w:tcPr>
            <w:tcW w:w="1494" w:type="pct"/>
          </w:tcPr>
          <w:p w14:paraId="1E390807" w14:textId="10A4F6A0" w:rsidR="00025B1B" w:rsidRDefault="00025B1B" w:rsidP="00D07ED2">
            <w:pPr>
              <w:ind w:firstLine="0"/>
              <w:jc w:val="center"/>
            </w:pPr>
            <w:r w:rsidRPr="00560389">
              <w:t>-4</w:t>
            </w:r>
            <w:r w:rsidR="00305C0D">
              <w:t>1</w:t>
            </w:r>
            <w:r w:rsidRPr="00560389">
              <w:t>.</w:t>
            </w:r>
            <w:r w:rsidR="00563325">
              <w:t>6</w:t>
            </w:r>
          </w:p>
        </w:tc>
        <w:tc>
          <w:tcPr>
            <w:tcW w:w="1616" w:type="pct"/>
          </w:tcPr>
          <w:p w14:paraId="0CF5A540" w14:textId="0E722F02" w:rsidR="00025B1B" w:rsidRDefault="00035A56" w:rsidP="00D07ED2">
            <w:pPr>
              <w:ind w:firstLine="0"/>
              <w:jc w:val="center"/>
            </w:pPr>
            <w:r w:rsidRPr="00035A56">
              <w:t>-</w:t>
            </w:r>
            <w:r w:rsidR="00305C0D">
              <w:t>15</w:t>
            </w:r>
            <w:r w:rsidRPr="00035A56">
              <w:t>.</w:t>
            </w:r>
            <w:r w:rsidR="00563325">
              <w:t>9</w:t>
            </w:r>
          </w:p>
        </w:tc>
        <w:tc>
          <w:tcPr>
            <w:tcW w:w="1631" w:type="pct"/>
          </w:tcPr>
          <w:p w14:paraId="46D13E46" w14:textId="1F9AE19A" w:rsidR="00025B1B" w:rsidRDefault="00035A56" w:rsidP="00D07ED2">
            <w:pPr>
              <w:ind w:firstLine="0"/>
              <w:jc w:val="center"/>
            </w:pPr>
            <w:r w:rsidRPr="00035A56">
              <w:t>-</w:t>
            </w:r>
            <w:r w:rsidR="00305C0D">
              <w:t>7</w:t>
            </w:r>
            <w:r w:rsidRPr="00035A56">
              <w:t>.</w:t>
            </w:r>
            <w:r w:rsidR="00563325">
              <w:t>9</w:t>
            </w:r>
          </w:p>
        </w:tc>
      </w:tr>
      <w:tr w:rsidR="00025B1B" w14:paraId="2F2C82AA" w14:textId="77777777" w:rsidTr="00563325">
        <w:tc>
          <w:tcPr>
            <w:tcW w:w="259" w:type="pct"/>
          </w:tcPr>
          <w:p w14:paraId="4054D432" w14:textId="77777777" w:rsidR="00025B1B" w:rsidRDefault="00025B1B" w:rsidP="00563325">
            <w:pPr>
              <w:pStyle w:val="ListParagraph"/>
              <w:numPr>
                <w:ilvl w:val="0"/>
                <w:numId w:val="8"/>
              </w:numPr>
              <w:ind w:left="0" w:firstLine="0"/>
            </w:pPr>
          </w:p>
        </w:tc>
        <w:tc>
          <w:tcPr>
            <w:tcW w:w="1494" w:type="pct"/>
          </w:tcPr>
          <w:p w14:paraId="115D5D21" w14:textId="23960635" w:rsidR="00025B1B" w:rsidRDefault="00025B1B" w:rsidP="00D07ED2">
            <w:pPr>
              <w:ind w:firstLine="0"/>
              <w:jc w:val="center"/>
            </w:pPr>
            <w:r w:rsidRPr="00560389">
              <w:t>-4</w:t>
            </w:r>
            <w:r w:rsidR="00305C0D">
              <w:t>0</w:t>
            </w:r>
            <w:r w:rsidRPr="00560389">
              <w:t>.5</w:t>
            </w:r>
          </w:p>
        </w:tc>
        <w:tc>
          <w:tcPr>
            <w:tcW w:w="1616" w:type="pct"/>
          </w:tcPr>
          <w:p w14:paraId="45CA8218" w14:textId="4D820A5C" w:rsidR="00025B1B" w:rsidRDefault="00035A56" w:rsidP="00D07ED2">
            <w:pPr>
              <w:ind w:firstLine="0"/>
              <w:jc w:val="center"/>
            </w:pPr>
            <w:r w:rsidRPr="00035A56">
              <w:t>-2</w:t>
            </w:r>
            <w:r w:rsidR="00305C0D">
              <w:t>4</w:t>
            </w:r>
            <w:r w:rsidRPr="00035A56">
              <w:t>.7</w:t>
            </w:r>
          </w:p>
        </w:tc>
        <w:tc>
          <w:tcPr>
            <w:tcW w:w="1631" w:type="pct"/>
          </w:tcPr>
          <w:p w14:paraId="04EDBB06" w14:textId="4EC57040" w:rsidR="00025B1B" w:rsidRDefault="00035A56" w:rsidP="00D07ED2">
            <w:pPr>
              <w:ind w:firstLine="0"/>
              <w:jc w:val="center"/>
            </w:pPr>
            <w:r w:rsidRPr="00035A56">
              <w:t>-1</w:t>
            </w:r>
            <w:r w:rsidR="00305C0D">
              <w:t>1</w:t>
            </w:r>
            <w:r w:rsidRPr="00035A56">
              <w:t>.</w:t>
            </w:r>
            <w:r w:rsidR="00563325">
              <w:t>8</w:t>
            </w:r>
          </w:p>
        </w:tc>
      </w:tr>
      <w:tr w:rsidR="00025B1B" w14:paraId="282CF006" w14:textId="77777777" w:rsidTr="00563325">
        <w:tc>
          <w:tcPr>
            <w:tcW w:w="259" w:type="pct"/>
          </w:tcPr>
          <w:p w14:paraId="599D710C" w14:textId="77777777" w:rsidR="00025B1B" w:rsidRDefault="00025B1B" w:rsidP="00563325">
            <w:pPr>
              <w:pStyle w:val="ListParagraph"/>
              <w:numPr>
                <w:ilvl w:val="0"/>
                <w:numId w:val="8"/>
              </w:numPr>
              <w:ind w:left="0" w:firstLine="0"/>
            </w:pPr>
          </w:p>
        </w:tc>
        <w:tc>
          <w:tcPr>
            <w:tcW w:w="1494" w:type="pct"/>
          </w:tcPr>
          <w:p w14:paraId="0806C988" w14:textId="1BA33703" w:rsidR="00025B1B" w:rsidRDefault="00025B1B" w:rsidP="00D07ED2">
            <w:pPr>
              <w:ind w:firstLine="0"/>
              <w:jc w:val="center"/>
            </w:pPr>
            <w:r w:rsidRPr="00560389">
              <w:t>-4</w:t>
            </w:r>
            <w:r w:rsidR="00305C0D">
              <w:t>1</w:t>
            </w:r>
            <w:r w:rsidRPr="00560389">
              <w:t>.</w:t>
            </w:r>
            <w:r w:rsidR="00563325">
              <w:t>5</w:t>
            </w:r>
          </w:p>
        </w:tc>
        <w:tc>
          <w:tcPr>
            <w:tcW w:w="1616" w:type="pct"/>
          </w:tcPr>
          <w:p w14:paraId="076E16AA" w14:textId="3C7A359B" w:rsidR="00025B1B" w:rsidRDefault="00035A56" w:rsidP="00D07ED2">
            <w:pPr>
              <w:ind w:firstLine="0"/>
              <w:jc w:val="center"/>
            </w:pPr>
            <w:r w:rsidRPr="00035A56">
              <w:t>-2</w:t>
            </w:r>
            <w:r w:rsidR="00305C0D">
              <w:t>2</w:t>
            </w:r>
            <w:r w:rsidRPr="00035A56">
              <w:t>.</w:t>
            </w:r>
            <w:r w:rsidR="00563325">
              <w:t>1</w:t>
            </w:r>
          </w:p>
        </w:tc>
        <w:tc>
          <w:tcPr>
            <w:tcW w:w="1631" w:type="pct"/>
          </w:tcPr>
          <w:p w14:paraId="25682A56" w14:textId="74647902" w:rsidR="00025B1B" w:rsidRDefault="00035A56" w:rsidP="00D07ED2">
            <w:pPr>
              <w:ind w:firstLine="0"/>
              <w:jc w:val="center"/>
            </w:pPr>
            <w:r w:rsidRPr="00035A56">
              <w:t>-1</w:t>
            </w:r>
            <w:r w:rsidR="00305C0D">
              <w:t>1</w:t>
            </w:r>
          </w:p>
        </w:tc>
      </w:tr>
      <w:tr w:rsidR="00025B1B" w14:paraId="317C7D0E" w14:textId="77777777" w:rsidTr="00563325">
        <w:tc>
          <w:tcPr>
            <w:tcW w:w="259" w:type="pct"/>
          </w:tcPr>
          <w:p w14:paraId="5E8E17E2" w14:textId="77777777" w:rsidR="00025B1B" w:rsidRDefault="00025B1B" w:rsidP="00563325">
            <w:pPr>
              <w:pStyle w:val="ListParagraph"/>
              <w:numPr>
                <w:ilvl w:val="0"/>
                <w:numId w:val="8"/>
              </w:numPr>
              <w:ind w:left="0" w:firstLine="0"/>
            </w:pPr>
          </w:p>
        </w:tc>
        <w:tc>
          <w:tcPr>
            <w:tcW w:w="1494" w:type="pct"/>
          </w:tcPr>
          <w:p w14:paraId="0C3716EA" w14:textId="30133F2A" w:rsidR="00025B1B" w:rsidRDefault="00025B1B" w:rsidP="00D07ED2">
            <w:pPr>
              <w:ind w:firstLine="0"/>
              <w:jc w:val="center"/>
            </w:pPr>
            <w:r w:rsidRPr="00560389">
              <w:t>-</w:t>
            </w:r>
            <w:r w:rsidR="00305C0D">
              <w:t>39</w:t>
            </w:r>
            <w:r w:rsidRPr="00560389">
              <w:t>.</w:t>
            </w:r>
            <w:r w:rsidR="00563325">
              <w:t>3</w:t>
            </w:r>
          </w:p>
        </w:tc>
        <w:tc>
          <w:tcPr>
            <w:tcW w:w="1616" w:type="pct"/>
          </w:tcPr>
          <w:p w14:paraId="3876D25E" w14:textId="376743B1" w:rsidR="00025B1B" w:rsidRDefault="00035A56" w:rsidP="00D07ED2">
            <w:pPr>
              <w:ind w:firstLine="0"/>
              <w:jc w:val="center"/>
            </w:pPr>
            <w:r w:rsidRPr="00035A56">
              <w:t>-</w:t>
            </w:r>
            <w:r w:rsidR="00305C0D">
              <w:t>17</w:t>
            </w:r>
            <w:r w:rsidRPr="00035A56">
              <w:t>.8</w:t>
            </w:r>
          </w:p>
        </w:tc>
        <w:tc>
          <w:tcPr>
            <w:tcW w:w="1631" w:type="pct"/>
          </w:tcPr>
          <w:p w14:paraId="4171454D" w14:textId="4D832827" w:rsidR="00025B1B" w:rsidRDefault="00035A56" w:rsidP="00D07ED2">
            <w:pPr>
              <w:ind w:firstLine="0"/>
              <w:jc w:val="center"/>
            </w:pPr>
            <w:r w:rsidRPr="00035A56">
              <w:t>-</w:t>
            </w:r>
            <w:r w:rsidR="00305C0D">
              <w:t>9</w:t>
            </w:r>
            <w:r w:rsidRPr="00035A56">
              <w:t>.7</w:t>
            </w:r>
          </w:p>
        </w:tc>
      </w:tr>
    </w:tbl>
    <w:p w14:paraId="3B110707" w14:textId="77777777" w:rsidR="00035A56" w:rsidRDefault="00035A56" w:rsidP="00035A56">
      <w:pPr>
        <w:ind w:firstLine="708"/>
      </w:pPr>
    </w:p>
    <w:p w14:paraId="4BE1B905" w14:textId="0344863E" w:rsidR="00C34847" w:rsidRPr="00C34847" w:rsidRDefault="00C34847" w:rsidP="00035A56">
      <w:pPr>
        <w:ind w:firstLine="708"/>
      </w:pPr>
      <w:r>
        <w:t>Блок-схема алгоритма настройки компрессора динамического диапазона сигнала представлена на рисунке 3.</w:t>
      </w:r>
      <w:r w:rsidR="004C380F">
        <w:t>7</w:t>
      </w:r>
      <w:r>
        <w:t>.</w:t>
      </w:r>
    </w:p>
    <w:p w14:paraId="5287EB1A" w14:textId="65FD5713" w:rsidR="00C73746" w:rsidRDefault="00C34847" w:rsidP="004B5A01">
      <w:pPr>
        <w:ind w:firstLine="0"/>
        <w:jc w:val="center"/>
      </w:pPr>
      <w:r>
        <w:rPr>
          <w:noProof/>
        </w:rPr>
        <w:lastRenderedPageBreak/>
        <w:drawing>
          <wp:inline distT="0" distB="0" distL="0" distR="0" wp14:anchorId="43026CE9" wp14:editId="26F17DD9">
            <wp:extent cx="5883442" cy="4405665"/>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0640" cy="4470961"/>
                    </a:xfrm>
                    <a:prstGeom prst="rect">
                      <a:avLst/>
                    </a:prstGeom>
                  </pic:spPr>
                </pic:pic>
              </a:graphicData>
            </a:graphic>
          </wp:inline>
        </w:drawing>
      </w:r>
    </w:p>
    <w:p w14:paraId="6BC17279" w14:textId="58797058" w:rsidR="00C73746" w:rsidRPr="001A4D41" w:rsidRDefault="00C73746" w:rsidP="00C34847">
      <w:pPr>
        <w:pStyle w:val="a1"/>
        <w:rPr>
          <w:sz w:val="28"/>
          <w:szCs w:val="28"/>
          <w:lang w:bidi="en-US"/>
        </w:rPr>
      </w:pP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Pr="001A4D41">
        <w:rPr>
          <w:noProof/>
          <w:sz w:val="28"/>
          <w:szCs w:val="28"/>
        </w:rPr>
        <w:t>3</w:t>
      </w:r>
      <w:r w:rsidRPr="001A4D41">
        <w:rPr>
          <w:noProof/>
          <w:sz w:val="28"/>
          <w:szCs w:val="28"/>
        </w:rPr>
        <w:fldChar w:fldCharType="end"/>
      </w:r>
      <w:r w:rsidRPr="001A4D41">
        <w:rPr>
          <w:sz w:val="28"/>
          <w:szCs w:val="28"/>
        </w:rPr>
        <w:t>.</w:t>
      </w:r>
      <w:r w:rsidR="004C380F">
        <w:rPr>
          <w:sz w:val="28"/>
          <w:szCs w:val="28"/>
        </w:rPr>
        <w:t>7</w:t>
      </w:r>
      <w:r w:rsidRPr="001A4D41">
        <w:rPr>
          <w:sz w:val="28"/>
          <w:szCs w:val="28"/>
        </w:rPr>
        <w:t xml:space="preserve"> – </w:t>
      </w:r>
      <w:r w:rsidRPr="001A4D41">
        <w:rPr>
          <w:sz w:val="28"/>
          <w:szCs w:val="28"/>
          <w:lang w:bidi="en-US"/>
        </w:rPr>
        <w:t>Блок-схема алгоритма настройки КДД</w:t>
      </w:r>
    </w:p>
    <w:p w14:paraId="23D91FEC" w14:textId="495418F2" w:rsidR="004B5A01" w:rsidRDefault="004B5A01" w:rsidP="00C34847">
      <w:pPr>
        <w:pStyle w:val="a1"/>
        <w:rPr>
          <w:lang w:bidi="en-US"/>
        </w:rPr>
      </w:pPr>
    </w:p>
    <w:p w14:paraId="3A4DC99E" w14:textId="42821370" w:rsidR="002F06AE" w:rsidRPr="002F06AE" w:rsidRDefault="005B4C3E" w:rsidP="002F06AE">
      <w:pPr>
        <w:pStyle w:val="a1"/>
        <w:ind w:firstLine="708"/>
        <w:jc w:val="both"/>
        <w:rPr>
          <w:rFonts w:eastAsia="Times New Roman"/>
          <w:color w:val="000000"/>
          <w:sz w:val="28"/>
          <w:szCs w:val="28"/>
          <w:lang w:eastAsia="ru-RU"/>
        </w:rPr>
      </w:pPr>
      <w:r w:rsidRPr="005B4C3E">
        <w:rPr>
          <w:sz w:val="28"/>
          <w:szCs w:val="28"/>
          <w:lang w:bidi="en-US"/>
        </w:rPr>
        <w:t>Настройка системы повышения разборчивости речи на основе модели слухового восприятия и компрессии динамического диапазона сигнала по аудиограмме</w:t>
      </w:r>
      <w:r w:rsidR="001D6864">
        <w:rPr>
          <w:sz w:val="28"/>
          <w:szCs w:val="28"/>
          <w:lang w:bidi="en-US"/>
        </w:rPr>
        <w:t xml:space="preserve"> представлена на плакате </w:t>
      </w:r>
      <w:r w:rsidR="001D6864" w:rsidRPr="005B4C3E">
        <w:rPr>
          <w:sz w:val="28"/>
          <w:szCs w:val="28"/>
          <w:lang w:bidi="en-US"/>
        </w:rPr>
        <w:t>ГУИР</w:t>
      </w:r>
      <w:r w:rsidR="002F06AE" w:rsidRPr="00D844BF">
        <w:rPr>
          <w:rFonts w:eastAsia="Times New Roman"/>
          <w:color w:val="000000"/>
          <w:sz w:val="28"/>
          <w:szCs w:val="28"/>
          <w:lang w:eastAsia="ru-RU"/>
        </w:rPr>
        <w:t xml:space="preserve"> 460818.00</w:t>
      </w:r>
      <w:r>
        <w:rPr>
          <w:rFonts w:eastAsia="Times New Roman"/>
          <w:color w:val="000000"/>
          <w:sz w:val="28"/>
          <w:szCs w:val="28"/>
          <w:lang w:eastAsia="ru-RU"/>
        </w:rPr>
        <w:t>4</w:t>
      </w:r>
      <w:r w:rsidR="002F06AE" w:rsidRPr="00D844BF">
        <w:rPr>
          <w:rFonts w:eastAsia="Times New Roman"/>
          <w:color w:val="000000"/>
          <w:sz w:val="28"/>
          <w:szCs w:val="28"/>
          <w:lang w:eastAsia="ru-RU"/>
        </w:rPr>
        <w:t xml:space="preserve"> П</w:t>
      </w:r>
      <w:r w:rsidR="006949F0">
        <w:rPr>
          <w:rFonts w:eastAsia="Times New Roman"/>
          <w:color w:val="000000"/>
          <w:sz w:val="28"/>
          <w:szCs w:val="28"/>
          <w:lang w:eastAsia="ru-RU"/>
        </w:rPr>
        <w:t>Л</w:t>
      </w:r>
      <w:r w:rsidR="002F06AE" w:rsidRPr="00D844BF">
        <w:rPr>
          <w:rFonts w:eastAsia="Times New Roman"/>
          <w:color w:val="000000"/>
          <w:sz w:val="28"/>
          <w:szCs w:val="28"/>
          <w:lang w:eastAsia="ru-RU"/>
        </w:rPr>
        <w:t xml:space="preserve"> </w:t>
      </w:r>
      <w:r w:rsidR="002F06AE">
        <w:rPr>
          <w:rFonts w:eastAsia="Times New Roman"/>
          <w:color w:val="000000"/>
          <w:sz w:val="28"/>
          <w:szCs w:val="28"/>
          <w:lang w:eastAsia="ru-RU"/>
        </w:rPr>
        <w:t>к данной работе. На плакате отображены абсолютный порог слышимости и порог слышимости в норме</w:t>
      </w:r>
      <w:r w:rsidR="002F06AE" w:rsidRPr="002F06AE">
        <w:rPr>
          <w:rFonts w:eastAsia="Times New Roman"/>
          <w:color w:val="000000"/>
          <w:sz w:val="28"/>
          <w:szCs w:val="28"/>
          <w:lang w:eastAsia="ru-RU"/>
        </w:rPr>
        <w:t xml:space="preserve">, </w:t>
      </w:r>
      <w:r w:rsidR="002F06AE">
        <w:rPr>
          <w:rFonts w:eastAsia="Times New Roman"/>
          <w:color w:val="000000"/>
          <w:sz w:val="28"/>
          <w:szCs w:val="28"/>
          <w:lang w:eastAsia="ru-RU"/>
        </w:rPr>
        <w:t>характеристика КДД для центральн</w:t>
      </w:r>
      <w:r w:rsidR="006949F0">
        <w:rPr>
          <w:rFonts w:eastAsia="Times New Roman"/>
          <w:color w:val="000000"/>
          <w:sz w:val="28"/>
          <w:szCs w:val="28"/>
          <w:lang w:eastAsia="ru-RU"/>
        </w:rPr>
        <w:t>ой</w:t>
      </w:r>
      <w:r w:rsidR="002F06AE">
        <w:rPr>
          <w:rFonts w:eastAsia="Times New Roman"/>
          <w:color w:val="000000"/>
          <w:sz w:val="28"/>
          <w:szCs w:val="28"/>
          <w:lang w:eastAsia="ru-RU"/>
        </w:rPr>
        <w:t xml:space="preserve"> частот</w:t>
      </w:r>
      <w:r w:rsidR="006949F0">
        <w:rPr>
          <w:rFonts w:eastAsia="Times New Roman"/>
          <w:color w:val="000000"/>
          <w:sz w:val="28"/>
          <w:szCs w:val="28"/>
          <w:lang w:eastAsia="ru-RU"/>
        </w:rPr>
        <w:t>ы равной 1172 Гц</w:t>
      </w:r>
      <w:r w:rsidR="002F06AE">
        <w:rPr>
          <w:rFonts w:eastAsia="Times New Roman"/>
          <w:color w:val="000000"/>
          <w:sz w:val="28"/>
          <w:szCs w:val="28"/>
          <w:lang w:eastAsia="ru-RU"/>
        </w:rPr>
        <w:t>, аудиограмма</w:t>
      </w:r>
      <w:r w:rsidR="006949F0">
        <w:rPr>
          <w:rFonts w:eastAsia="Times New Roman"/>
          <w:color w:val="000000"/>
          <w:sz w:val="28"/>
          <w:szCs w:val="28"/>
          <w:lang w:eastAsia="ru-RU"/>
        </w:rPr>
        <w:t xml:space="preserve"> человека со второй степенью потери слуха</w:t>
      </w:r>
      <w:r w:rsidR="002F06AE">
        <w:rPr>
          <w:rFonts w:eastAsia="Times New Roman"/>
          <w:color w:val="000000"/>
          <w:sz w:val="28"/>
          <w:szCs w:val="28"/>
          <w:lang w:eastAsia="ru-RU"/>
        </w:rPr>
        <w:t xml:space="preserve">, амплитудно-частотная характеристика для банка </w:t>
      </w:r>
      <w:proofErr w:type="spellStart"/>
      <w:r w:rsidR="002F06AE">
        <w:rPr>
          <w:rFonts w:eastAsia="Times New Roman"/>
          <w:color w:val="000000"/>
          <w:sz w:val="28"/>
          <w:szCs w:val="28"/>
          <w:lang w:eastAsia="ru-RU"/>
        </w:rPr>
        <w:t>гамматон</w:t>
      </w:r>
      <w:proofErr w:type="spellEnd"/>
      <w:r w:rsidR="002F06AE">
        <w:rPr>
          <w:rFonts w:eastAsia="Times New Roman"/>
          <w:color w:val="000000"/>
          <w:sz w:val="28"/>
          <w:szCs w:val="28"/>
          <w:lang w:eastAsia="ru-RU"/>
        </w:rPr>
        <w:t>-фильтров и и</w:t>
      </w:r>
      <w:r w:rsidR="00E30341">
        <w:rPr>
          <w:rFonts w:eastAsia="Times New Roman"/>
          <w:color w:val="000000"/>
          <w:sz w:val="28"/>
          <w:szCs w:val="28"/>
          <w:lang w:eastAsia="ru-RU"/>
        </w:rPr>
        <w:t xml:space="preserve">х </w:t>
      </w:r>
      <w:r w:rsidR="002F06AE">
        <w:rPr>
          <w:rFonts w:eastAsia="Times New Roman"/>
          <w:color w:val="000000"/>
          <w:sz w:val="28"/>
          <w:szCs w:val="28"/>
          <w:lang w:eastAsia="ru-RU"/>
        </w:rPr>
        <w:t>взаимосвязь для определения точки порога слышимости для настройки системы.</w:t>
      </w:r>
    </w:p>
    <w:p w14:paraId="068AAE3A" w14:textId="77777777" w:rsidR="002F06AE" w:rsidRPr="002F06AE" w:rsidRDefault="002F06AE" w:rsidP="002F06AE">
      <w:pPr>
        <w:pStyle w:val="a1"/>
        <w:ind w:firstLine="708"/>
        <w:jc w:val="both"/>
        <w:rPr>
          <w:sz w:val="28"/>
          <w:szCs w:val="28"/>
          <w:lang w:bidi="en-US"/>
        </w:rPr>
      </w:pPr>
    </w:p>
    <w:p w14:paraId="09A9AA33" w14:textId="682346C9" w:rsidR="00C73746" w:rsidRDefault="00C73746" w:rsidP="00C73746">
      <w:pPr>
        <w:pStyle w:val="Heading3"/>
        <w:rPr>
          <w:lang w:bidi="en-US"/>
        </w:rPr>
      </w:pPr>
      <w:bookmarkStart w:id="31" w:name="_Toc72914275"/>
      <w:r>
        <w:rPr>
          <w:lang w:bidi="en-US"/>
        </w:rPr>
        <w:t>Реализация КДД</w:t>
      </w:r>
      <w:bookmarkEnd w:id="31"/>
    </w:p>
    <w:p w14:paraId="504F7602" w14:textId="0F109FCE" w:rsidR="004B5A01" w:rsidRDefault="004B5A01" w:rsidP="004B5A01">
      <w:pPr>
        <w:ind w:firstLine="708"/>
        <w:rPr>
          <w:bCs/>
        </w:rPr>
      </w:pPr>
      <w:r w:rsidRPr="004B5A01">
        <w:rPr>
          <w:bCs/>
        </w:rPr>
        <w:t xml:space="preserve">Для реализации КДД в каждой </w:t>
      </w:r>
      <w:proofErr w:type="spellStart"/>
      <w:r w:rsidRPr="004B5A01">
        <w:rPr>
          <w:bCs/>
        </w:rPr>
        <w:t>субполосе</w:t>
      </w:r>
      <w:proofErr w:type="spellEnd"/>
      <w:r w:rsidRPr="004B5A01">
        <w:rPr>
          <w:bCs/>
        </w:rPr>
        <w:t xml:space="preserve"> на выходе банка фильтров, на частотах </w:t>
      </w:r>
      <m:oMath>
        <m:sSub>
          <m:sSubPr>
            <m:ctrlPr>
              <w:rPr>
                <w:rFonts w:ascii="Cambria Math" w:eastAsia="Times New Roman" w:hAnsi="Cambria Math" w:cs="Arial"/>
                <w:bCs/>
                <w:i/>
                <w:color w:val="000000"/>
                <w:szCs w:val="20"/>
                <w:lang w:eastAsia="ru-RU"/>
              </w:rPr>
            </m:ctrlPr>
          </m:sSubPr>
          <m:e>
            <m:r>
              <w:rPr>
                <w:rFonts w:ascii="Cambria Math" w:eastAsia="Times New Roman" w:hAnsi="Cambria Math" w:cs="Arial"/>
                <w:color w:val="000000"/>
                <w:szCs w:val="20"/>
                <w:lang w:eastAsia="ru-RU"/>
              </w:rPr>
              <m:t>f</m:t>
            </m:r>
          </m:e>
          <m:sub>
            <m:r>
              <w:rPr>
                <w:rFonts w:ascii="Cambria Math" w:eastAsia="Times New Roman" w:hAnsi="Cambria Math" w:cs="Arial"/>
                <w:color w:val="000000"/>
                <w:szCs w:val="20"/>
                <w:lang w:eastAsia="ru-RU"/>
              </w:rPr>
              <m:t>C</m:t>
            </m:r>
          </m:sub>
        </m:sSub>
      </m:oMath>
      <w:r w:rsidRPr="00C854D5">
        <w:rPr>
          <w:rFonts w:eastAsia="Times New Roman" w:cs="Arial"/>
          <w:bCs/>
          <w:color w:val="000000"/>
          <w:szCs w:val="20"/>
          <w:lang w:eastAsia="ru-RU"/>
        </w:rPr>
        <w:t xml:space="preserve"> </w:t>
      </w:r>
      <w:r w:rsidRPr="004B5A01">
        <w:rPr>
          <w:bCs/>
        </w:rPr>
        <w:t>производится оценка мощности сигнала:</w:t>
      </w:r>
    </w:p>
    <w:p w14:paraId="0BCF5A69" w14:textId="77777777" w:rsidR="0010028C" w:rsidRDefault="0010028C" w:rsidP="004B5A01">
      <w:pPr>
        <w:ind w:firstLine="708"/>
        <w:rPr>
          <w:bCs/>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66EA4446" w14:textId="77777777" w:rsidTr="00463545">
        <w:tc>
          <w:tcPr>
            <w:tcW w:w="8432" w:type="dxa"/>
          </w:tcPr>
          <w:p w14:paraId="1DF92C55" w14:textId="77777777" w:rsidR="004B5A01" w:rsidRPr="0010028C" w:rsidRDefault="00466819" w:rsidP="004B5A01">
            <w:pPr>
              <w:rPr>
                <w:color w:val="000000"/>
                <w:szCs w:val="20"/>
                <w:lang w:eastAsia="ru-RU"/>
              </w:rPr>
            </w:pPr>
            <m:oMathPara>
              <m:oMath>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val="en-US" w:eastAsia="ru-RU"/>
                      </w:rPr>
                      <m:t>in</m:t>
                    </m:r>
                  </m:sup>
                </m:sSubSup>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e>
                </m:d>
                <m:r>
                  <w:rPr>
                    <w:rFonts w:ascii="Cambria Math" w:eastAsia="Times New Roman" w:hAnsi="Cambria Math" w:cs="Arial"/>
                    <w:color w:val="000000"/>
                    <w:szCs w:val="20"/>
                    <w:lang w:eastAsia="ru-RU"/>
                  </w:rPr>
                  <m:t>=</m:t>
                </m:r>
                <m:d>
                  <m:dPr>
                    <m:begChr m:val="{"/>
                    <m:endChr m:val=""/>
                    <m:ctrlPr>
                      <w:rPr>
                        <w:rFonts w:ascii="Cambria Math" w:eastAsia="Times New Roman" w:hAnsi="Cambria Math" w:cs="Arial"/>
                        <w:i/>
                        <w:color w:val="000000"/>
                        <w:szCs w:val="20"/>
                        <w:lang w:val="en-US" w:eastAsia="ru-RU"/>
                      </w:rPr>
                    </m:ctrlPr>
                  </m:dPr>
                  <m:e>
                    <m:eqArr>
                      <m:eqArrPr>
                        <m:ctrlPr>
                          <w:rPr>
                            <w:rFonts w:ascii="Cambria Math" w:eastAsia="Times New Roman" w:hAnsi="Cambria Math" w:cs="Arial"/>
                            <w:i/>
                            <w:color w:val="000000"/>
                            <w:szCs w:val="20"/>
                            <w:lang w:val="en-US" w:eastAsia="ru-RU"/>
                          </w:rPr>
                        </m:ctrlPr>
                      </m:eqArrPr>
                      <m:e>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Sub>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 xml:space="preserve"> - 1</m:t>
                            </m:r>
                          </m:e>
                        </m:d>
                        <m:r>
                          <w:rPr>
                            <w:rFonts w:ascii="Cambria Math" w:eastAsia="Times New Roman" w:hAnsi="Cambria Math" w:cs="Arial"/>
                            <w:color w:val="000000"/>
                            <w:szCs w:val="20"/>
                            <w:lang w:val="en-US" w:eastAsia="ru-RU"/>
                          </w:rPr>
                          <m:t>α</m:t>
                        </m:r>
                        <m:r>
                          <w:rPr>
                            <w:rFonts w:ascii="Cambria Math" w:eastAsia="Times New Roman" w:hAnsi="Cambria Math" w:cs="Arial"/>
                            <w:color w:val="000000"/>
                            <w:szCs w:val="20"/>
                            <w:lang w:eastAsia="ru-RU"/>
                          </w:rPr>
                          <m:t>+</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x</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eastAsia="ru-RU"/>
                              </w:rPr>
                              <m:t>2</m:t>
                            </m:r>
                          </m:sup>
                        </m:sSubSup>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e>
                        </m:d>
                        <m:d>
                          <m:dPr>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eastAsia="ru-RU"/>
                              </w:rPr>
                              <m:t>1-</m:t>
                            </m:r>
                            <m:r>
                              <w:rPr>
                                <w:rFonts w:ascii="Cambria Math" w:eastAsia="Times New Roman" w:hAnsi="Cambria Math" w:cs="Arial"/>
                                <w:color w:val="000000"/>
                                <w:szCs w:val="20"/>
                                <w:lang w:val="en-US" w:eastAsia="ru-RU"/>
                              </w:rPr>
                              <m:t>α</m:t>
                            </m:r>
                          </m:e>
                        </m:d>
                        <m:r>
                          <w:rPr>
                            <w:rFonts w:ascii="Cambria Math" w:eastAsia="Times New Roman" w:hAnsi="Cambria Math" w:cs="Arial"/>
                            <w:color w:val="000000"/>
                            <w:szCs w:val="20"/>
                            <w:lang w:eastAsia="ru-RU"/>
                          </w:rPr>
                          <m:t>,если</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x</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eastAsia="ru-RU"/>
                              </w:rPr>
                              <m:t>2</m:t>
                            </m:r>
                          </m:sup>
                        </m:sSubSup>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e>
                        </m:d>
                        <m:r>
                          <w:rPr>
                            <w:rFonts w:ascii="Cambria Math" w:eastAsia="Times New Roman" w:hAnsi="Cambria Math" w:cs="Arial"/>
                            <w:color w:val="000000"/>
                            <w:szCs w:val="20"/>
                            <w:lang w:eastAsia="ru-RU"/>
                          </w:rPr>
                          <m:t>&gt;</m:t>
                        </m:r>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Sub>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-1</m:t>
                            </m:r>
                          </m:e>
                        </m:d>
                      </m:e>
                      <m:e>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Sub>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 xml:space="preserve"> - 1</m:t>
                            </m:r>
                          </m:e>
                        </m:d>
                        <m:r>
                          <w:rPr>
                            <w:rFonts w:ascii="Cambria Math" w:eastAsia="Times New Roman" w:hAnsi="Cambria Math" w:cs="Arial"/>
                            <w:color w:val="000000"/>
                            <w:szCs w:val="20"/>
                            <w:lang w:val="en-US" w:eastAsia="ru-RU"/>
                          </w:rPr>
                          <m:t>β</m:t>
                        </m:r>
                        <m:r>
                          <w:rPr>
                            <w:rFonts w:ascii="Cambria Math" w:eastAsia="Times New Roman" w:hAnsi="Cambria Math" w:cs="Arial"/>
                            <w:color w:val="000000"/>
                            <w:szCs w:val="20"/>
                            <w:lang w:eastAsia="ru-RU"/>
                          </w:rPr>
                          <m:t>+</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x</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eastAsia="ru-RU"/>
                              </w:rPr>
                              <m:t>2</m:t>
                            </m:r>
                          </m:sup>
                        </m:sSubSup>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e>
                        </m:d>
                        <m:d>
                          <m:dPr>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eastAsia="ru-RU"/>
                              </w:rPr>
                              <m:t>1-</m:t>
                            </m:r>
                            <m:r>
                              <w:rPr>
                                <w:rFonts w:ascii="Cambria Math" w:eastAsia="Times New Roman" w:hAnsi="Cambria Math" w:cs="Arial"/>
                                <w:color w:val="000000"/>
                                <w:szCs w:val="20"/>
                                <w:lang w:val="en-US" w:eastAsia="ru-RU"/>
                              </w:rPr>
                              <m:t>β</m:t>
                            </m:r>
                          </m:e>
                        </m:d>
                        <m:r>
                          <w:rPr>
                            <w:rFonts w:ascii="Cambria Math" w:eastAsia="Times New Roman" w:hAnsi="Cambria Math" w:cs="Arial"/>
                            <w:color w:val="000000"/>
                            <w:szCs w:val="20"/>
                            <w:lang w:eastAsia="ru-RU"/>
                          </w:rPr>
                          <m:t>,если</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x</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eastAsia="ru-RU"/>
                              </w:rPr>
                              <m:t>2</m:t>
                            </m:r>
                          </m:sup>
                        </m:sSubSup>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e>
                        </m:d>
                        <m:r>
                          <w:rPr>
                            <w:rFonts w:ascii="Cambria Math" w:eastAsia="Times New Roman" w:hAnsi="Cambria Math" w:cs="Arial"/>
                            <w:color w:val="000000"/>
                            <w:szCs w:val="20"/>
                            <w:lang w:eastAsia="ru-RU"/>
                          </w:rPr>
                          <m:t>≤</m:t>
                        </m:r>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Sub>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-1</m:t>
                            </m:r>
                          </m:e>
                        </m:d>
                      </m:e>
                    </m:eqArr>
                  </m:e>
                </m:d>
                <m:r>
                  <w:rPr>
                    <w:rFonts w:ascii="Cambria Math" w:eastAsia="Times New Roman" w:hAnsi="Cambria Math" w:cs="Arial"/>
                    <w:color w:val="000000"/>
                    <w:szCs w:val="20"/>
                    <w:lang w:val="en-US" w:eastAsia="ru-RU"/>
                  </w:rPr>
                  <m:t xml:space="preserve"> </m:t>
                </m:r>
                <m:r>
                  <w:rPr>
                    <w:rFonts w:ascii="Cambria Math" w:eastAsia="Times New Roman" w:hAnsi="Cambria Math" w:cs="Arial"/>
                    <w:color w:val="000000"/>
                    <w:szCs w:val="20"/>
                    <w:lang w:eastAsia="ru-RU"/>
                  </w:rPr>
                  <m:t>,</m:t>
                </m:r>
              </m:oMath>
            </m:oMathPara>
          </w:p>
          <w:p w14:paraId="1F13C574" w14:textId="7B268680" w:rsidR="0010028C" w:rsidRPr="004B5A01" w:rsidRDefault="0010028C" w:rsidP="004B5A01">
            <w:pPr>
              <w:rPr>
                <w:color w:val="000000"/>
                <w:szCs w:val="20"/>
                <w:lang w:eastAsia="ru-RU"/>
              </w:rPr>
            </w:pPr>
            <m:oMathPara>
              <m:oMath>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 1, 2 ...</m:t>
                </m:r>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m:t>
                </m:r>
              </m:oMath>
            </m:oMathPara>
          </w:p>
        </w:tc>
        <w:tc>
          <w:tcPr>
            <w:tcW w:w="816" w:type="dxa"/>
          </w:tcPr>
          <w:p w14:paraId="548AABB6" w14:textId="2F7601EA" w:rsidR="004B5A01" w:rsidRPr="005C3068" w:rsidRDefault="004B5A01" w:rsidP="00463545">
            <w:pPr>
              <w:pStyle w:val="af0"/>
            </w:pPr>
            <w:r w:rsidRPr="005C3068">
              <w:t>(</w:t>
            </w:r>
            <w:r>
              <w:rPr>
                <w:noProof/>
              </w:rPr>
              <w:t>3</w:t>
            </w:r>
            <w:r w:rsidRPr="005C3068">
              <w:t>.</w:t>
            </w:r>
            <w:r>
              <w:t>1</w:t>
            </w:r>
            <w:r w:rsidRPr="005C3068">
              <w:t>)</w:t>
            </w:r>
          </w:p>
        </w:tc>
      </w:tr>
    </w:tbl>
    <w:p w14:paraId="30DE0CCD" w14:textId="76D7D208" w:rsidR="004B5A01" w:rsidRDefault="004B5A01" w:rsidP="00563325">
      <w:pPr>
        <w:pStyle w:val="-"/>
        <w:spacing w:line="276" w:lineRule="auto"/>
        <w:ind w:firstLine="0"/>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lastRenderedPageBreak/>
        <w:t xml:space="preserve">где </w:t>
      </w:r>
      <m:oMath>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P</m:t>
            </m:r>
          </m:e>
          <m:sub>
            <m:r>
              <w:rPr>
                <w:rFonts w:ascii="Cambria Math" w:eastAsia="Times New Roman" w:hAnsi="Cambria Math" w:cs="Times New Roman"/>
                <w:color w:val="000000"/>
                <w:sz w:val="28"/>
                <w:szCs w:val="28"/>
                <w:lang w:val="en-US" w:eastAsia="ru-RU"/>
              </w:rPr>
              <m:t>k</m:t>
            </m:r>
          </m:sub>
        </m:sSub>
        <m:r>
          <w:rPr>
            <w:rFonts w:ascii="Cambria Math" w:eastAsia="Times New Roman" w:hAnsi="Cambria Math" w:cs="Times New Roman"/>
            <w:color w:val="000000"/>
            <w:sz w:val="28"/>
            <w:szCs w:val="28"/>
            <w:lang w:eastAsia="ru-RU"/>
          </w:rPr>
          <m:t>[</m:t>
        </m:r>
        <m:r>
          <w:rPr>
            <w:rFonts w:ascii="Cambria Math" w:eastAsia="Times New Roman" w:hAnsi="Cambria Math" w:cs="Times New Roman"/>
            <w:color w:val="000000"/>
            <w:sz w:val="28"/>
            <w:szCs w:val="28"/>
            <w:lang w:val="en-US" w:eastAsia="ru-RU"/>
          </w:rPr>
          <m:t>n</m:t>
        </m:r>
        <m:r>
          <w:rPr>
            <w:rFonts w:ascii="Cambria Math" w:eastAsia="Times New Roman" w:hAnsi="Cambria Math" w:cs="Times New Roman"/>
            <w:color w:val="000000"/>
            <w:sz w:val="28"/>
            <w:szCs w:val="28"/>
            <w:lang w:eastAsia="ru-RU"/>
          </w:rPr>
          <m:t>]</m:t>
        </m:r>
      </m:oMath>
      <w:r w:rsidRPr="004B5A01">
        <w:rPr>
          <w:rFonts w:ascii="Times New Roman" w:eastAsia="Times New Roman" w:hAnsi="Times New Roman" w:cs="Times New Roman"/>
          <w:color w:val="000000"/>
          <w:sz w:val="28"/>
          <w:szCs w:val="28"/>
          <w:lang w:eastAsia="ru-RU"/>
        </w:rPr>
        <w:t xml:space="preserve"> – мощность сигнала на выходе </w:t>
      </w:r>
      <m:oMath>
        <m:r>
          <w:rPr>
            <w:rFonts w:ascii="Cambria Math" w:eastAsia="Times New Roman" w:hAnsi="Cambria Math" w:cs="Times New Roman"/>
            <w:color w:val="000000"/>
            <w:sz w:val="28"/>
            <w:szCs w:val="28"/>
            <w:lang w:val="en-US" w:eastAsia="ru-RU"/>
          </w:rPr>
          <m:t>k</m:t>
        </m:r>
      </m:oMath>
      <w:r w:rsidRPr="004B5A01">
        <w:rPr>
          <w:rFonts w:ascii="Times New Roman" w:eastAsia="Times New Roman" w:hAnsi="Times New Roman" w:cs="Times New Roman"/>
          <w:color w:val="000000"/>
          <w:sz w:val="28"/>
          <w:szCs w:val="28"/>
          <w:lang w:eastAsia="ru-RU"/>
        </w:rPr>
        <w:t xml:space="preserve">-го канала банка фильтров, </w:t>
      </w:r>
      <m:oMath>
        <m:r>
          <w:rPr>
            <w:rFonts w:ascii="Cambria Math" w:eastAsia="Times New Roman" w:hAnsi="Cambria Math" w:cs="Times New Roman"/>
            <w:color w:val="000000"/>
            <w:sz w:val="28"/>
            <w:szCs w:val="28"/>
            <w:lang w:eastAsia="ru-RU"/>
          </w:rPr>
          <m:t>K</m:t>
        </m:r>
      </m:oMath>
      <w:r w:rsidRPr="004B5A01">
        <w:rPr>
          <w:rFonts w:ascii="Times New Roman" w:eastAsia="Times New Roman" w:hAnsi="Times New Roman" w:cs="Times New Roman"/>
          <w:color w:val="000000"/>
          <w:sz w:val="28"/>
          <w:szCs w:val="28"/>
          <w:lang w:eastAsia="ru-RU"/>
        </w:rPr>
        <w:t xml:space="preserve"> – число каналов банка фильтров, </w:t>
      </w:r>
      <m:oMath>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x</m:t>
            </m:r>
          </m:e>
          <m:sub>
            <m:r>
              <w:rPr>
                <w:rFonts w:ascii="Cambria Math" w:eastAsia="Times New Roman" w:hAnsi="Cambria Math" w:cs="Times New Roman"/>
                <w:color w:val="000000"/>
                <w:sz w:val="28"/>
                <w:szCs w:val="28"/>
                <w:lang w:val="en-US" w:eastAsia="ru-RU"/>
              </w:rPr>
              <m:t>k</m:t>
            </m:r>
          </m:sub>
        </m:sSub>
        <m:r>
          <w:rPr>
            <w:rFonts w:ascii="Cambria Math" w:eastAsia="Times New Roman" w:hAnsi="Cambria Math" w:cs="Times New Roman"/>
            <w:color w:val="000000"/>
            <w:sz w:val="28"/>
            <w:szCs w:val="28"/>
            <w:lang w:eastAsia="ru-RU"/>
          </w:rPr>
          <m:t>[</m:t>
        </m:r>
        <m:r>
          <w:rPr>
            <w:rFonts w:ascii="Cambria Math" w:eastAsia="Times New Roman" w:hAnsi="Cambria Math" w:cs="Times New Roman"/>
            <w:color w:val="000000"/>
            <w:sz w:val="28"/>
            <w:szCs w:val="28"/>
            <w:lang w:val="en-US" w:eastAsia="ru-RU"/>
          </w:rPr>
          <m:t>n</m:t>
        </m:r>
        <m:r>
          <w:rPr>
            <w:rFonts w:ascii="Cambria Math" w:eastAsia="Times New Roman" w:hAnsi="Cambria Math" w:cs="Times New Roman"/>
            <w:color w:val="000000"/>
            <w:sz w:val="28"/>
            <w:szCs w:val="28"/>
            <w:lang w:eastAsia="ru-RU"/>
          </w:rPr>
          <m:t>]</m:t>
        </m:r>
      </m:oMath>
      <w:r w:rsidRPr="004B5A01">
        <w:rPr>
          <w:rFonts w:ascii="Times New Roman" w:eastAsia="Times New Roman" w:hAnsi="Times New Roman" w:cs="Times New Roman"/>
          <w:color w:val="000000"/>
          <w:sz w:val="28"/>
          <w:szCs w:val="28"/>
          <w:lang w:eastAsia="ru-RU"/>
        </w:rPr>
        <w:t xml:space="preserve"> – сигнал на выходе </w:t>
      </w:r>
      <m:oMath>
        <m:r>
          <w:rPr>
            <w:rFonts w:ascii="Cambria Math" w:eastAsia="Times New Roman" w:hAnsi="Cambria Math" w:cs="Times New Roman"/>
            <w:color w:val="000000"/>
            <w:sz w:val="28"/>
            <w:szCs w:val="28"/>
            <w:lang w:eastAsia="ru-RU"/>
          </w:rPr>
          <m:t>k</m:t>
        </m:r>
      </m:oMath>
      <w:r w:rsidRPr="004B5A01">
        <w:rPr>
          <w:rFonts w:ascii="Times New Roman" w:eastAsia="Times New Roman" w:hAnsi="Times New Roman" w:cs="Times New Roman"/>
          <w:color w:val="000000"/>
          <w:sz w:val="28"/>
          <w:szCs w:val="28"/>
          <w:lang w:eastAsia="ru-RU"/>
        </w:rPr>
        <w:t xml:space="preserve">-го канала банка фильтров, </w:t>
      </w:r>
      <m:oMath>
        <m:r>
          <w:rPr>
            <w:rFonts w:ascii="Cambria Math" w:eastAsia="Times New Roman" w:hAnsi="Cambria Math" w:cs="Times New Roman"/>
            <w:color w:val="000000"/>
            <w:sz w:val="28"/>
            <w:szCs w:val="28"/>
            <w:lang w:val="en-US" w:eastAsia="ru-RU"/>
          </w:rPr>
          <m:t>α</m:t>
        </m:r>
      </m:oMath>
      <w:r w:rsidRPr="004B5A01">
        <w:rPr>
          <w:rFonts w:ascii="Times New Roman" w:eastAsia="Times New Roman" w:hAnsi="Times New Roman" w:cs="Times New Roman"/>
          <w:color w:val="000000"/>
          <w:sz w:val="28"/>
          <w:szCs w:val="28"/>
          <w:lang w:eastAsia="ru-RU"/>
        </w:rPr>
        <w:t xml:space="preserve"> – коэффициент атаки, </w:t>
      </w:r>
      <m:oMath>
        <m:r>
          <w:rPr>
            <w:rFonts w:ascii="Cambria Math" w:eastAsia="Times New Roman" w:hAnsi="Cambria Math" w:cs="Times New Roman"/>
            <w:color w:val="000000"/>
            <w:sz w:val="28"/>
            <w:szCs w:val="28"/>
            <w:lang w:val="en-US" w:eastAsia="ru-RU"/>
          </w:rPr>
          <m:t>β</m:t>
        </m:r>
      </m:oMath>
      <w:r w:rsidRPr="004B5A01">
        <w:rPr>
          <w:rFonts w:ascii="Times New Roman" w:eastAsia="Times New Roman" w:hAnsi="Times New Roman" w:cs="Times New Roman"/>
          <w:color w:val="000000"/>
          <w:sz w:val="28"/>
          <w:szCs w:val="28"/>
          <w:lang w:eastAsia="ru-RU"/>
        </w:rPr>
        <w:t xml:space="preserve"> - коэффициент восстановления, которые вычисляются по следующим формулам:</w:t>
      </w:r>
    </w:p>
    <w:p w14:paraId="39216F49" w14:textId="77777777" w:rsidR="004B5A01" w:rsidRDefault="004B5A01" w:rsidP="004B5A01">
      <w:pPr>
        <w:pStyle w:val="-"/>
        <w:ind w:firstLine="0"/>
        <w:rPr>
          <w:rFonts w:ascii="Times New Roman" w:eastAsia="Times New Roman" w:hAnsi="Times New Roman" w:cs="Times New Roman"/>
          <w:color w:val="000000"/>
          <w:sz w:val="28"/>
          <w:szCs w:val="28"/>
          <w:lang w:eastAsia="ru-RU"/>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3D9D1F80" w14:textId="77777777" w:rsidTr="00463545">
        <w:tc>
          <w:tcPr>
            <w:tcW w:w="8432" w:type="dxa"/>
          </w:tcPr>
          <w:p w14:paraId="73637B89" w14:textId="77777777" w:rsidR="004B5A01" w:rsidRPr="004B5A01" w:rsidRDefault="004B5A01" w:rsidP="00463545">
            <w:pPr>
              <w:rPr>
                <w:color w:val="000000"/>
                <w:szCs w:val="20"/>
                <w:lang w:eastAsia="ru-RU"/>
              </w:rPr>
            </w:pPr>
            <m:oMathPara>
              <m:oMath>
                <m:r>
                  <w:rPr>
                    <w:rFonts w:ascii="Cambria Math" w:eastAsia="Times New Roman" w:hAnsi="Cambria Math" w:cs="Arial"/>
                    <w:color w:val="000000"/>
                    <w:szCs w:val="20"/>
                    <w:lang w:eastAsia="ru-RU"/>
                  </w:rPr>
                  <m:t>α = 1-exp</m:t>
                </m:r>
                <m:d>
                  <m:dPr>
                    <m:ctrlPr>
                      <w:rPr>
                        <w:rFonts w:ascii="Cambria Math" w:eastAsia="Times New Roman" w:hAnsi="Cambria Math" w:cs="Arial"/>
                        <w:i/>
                        <w:color w:val="000000"/>
                        <w:szCs w:val="20"/>
                        <w:lang w:eastAsia="ru-RU"/>
                      </w:rPr>
                    </m:ctrlPr>
                  </m:dPr>
                  <m:e>
                    <m:f>
                      <m:fPr>
                        <m:ctrlPr>
                          <w:rPr>
                            <w:rFonts w:ascii="Cambria Math" w:eastAsia="Times New Roman" w:hAnsi="Cambria Math" w:cs="Arial"/>
                            <w:i/>
                            <w:color w:val="000000"/>
                            <w:szCs w:val="20"/>
                            <w:lang w:eastAsia="ru-RU"/>
                          </w:rPr>
                        </m:ctrlPr>
                      </m:fPr>
                      <m:num>
                        <m:r>
                          <w:rPr>
                            <w:rFonts w:ascii="Cambria Math" w:eastAsia="Times New Roman" w:hAnsi="Cambria Math" w:cs="Arial"/>
                            <w:color w:val="000000"/>
                            <w:szCs w:val="20"/>
                            <w:lang w:eastAsia="ru-RU"/>
                          </w:rPr>
                          <m:t>-2.2</m:t>
                        </m:r>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S</m:t>
                            </m:r>
                          </m:sub>
                        </m:sSub>
                      </m:num>
                      <m:den>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a</m:t>
                            </m:r>
                          </m:sub>
                        </m:sSub>
                        <m:r>
                          <w:rPr>
                            <w:rFonts w:ascii="Cambria Math" w:eastAsia="Times New Roman" w:hAnsi="Cambria Math" w:cs="Arial"/>
                            <w:color w:val="000000"/>
                            <w:szCs w:val="20"/>
                            <w:lang w:eastAsia="ru-RU"/>
                          </w:rPr>
                          <m:t>/1000</m:t>
                        </m:r>
                      </m:den>
                    </m:f>
                  </m:e>
                </m:d>
              </m:oMath>
            </m:oMathPara>
          </w:p>
        </w:tc>
        <w:tc>
          <w:tcPr>
            <w:tcW w:w="816" w:type="dxa"/>
          </w:tcPr>
          <w:p w14:paraId="4A8724D7" w14:textId="77777777" w:rsidR="004B5A01" w:rsidRPr="005C3068" w:rsidRDefault="004B5A01" w:rsidP="00463545">
            <w:pPr>
              <w:pStyle w:val="af0"/>
            </w:pPr>
            <w:r w:rsidRPr="005C3068">
              <w:t>(</w:t>
            </w:r>
            <w:r>
              <w:t>3</w:t>
            </w:r>
            <w:r w:rsidRPr="005C3068">
              <w:t>.</w:t>
            </w:r>
            <w:r>
              <w:t>2</w:t>
            </w:r>
            <w:r w:rsidRPr="005C3068">
              <w:t>)</w:t>
            </w:r>
          </w:p>
        </w:tc>
      </w:tr>
    </w:tbl>
    <w:p w14:paraId="7318AD4F" w14:textId="77777777" w:rsidR="004B5A01" w:rsidRDefault="004B5A01" w:rsidP="004B5A01">
      <w:pPr>
        <w:pStyle w:val="-"/>
        <w:ind w:firstLine="0"/>
        <w:rPr>
          <w:rFonts w:ascii="Times New Roman" w:eastAsia="Times New Roman" w:hAnsi="Times New Roman" w:cs="Times New Roman"/>
          <w:color w:val="000000"/>
          <w:sz w:val="28"/>
          <w:szCs w:val="28"/>
          <w:lang w:eastAsia="ru-RU"/>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3724923E" w14:textId="77777777" w:rsidTr="00463545">
        <w:tc>
          <w:tcPr>
            <w:tcW w:w="8432" w:type="dxa"/>
          </w:tcPr>
          <w:p w14:paraId="0BDF74F7" w14:textId="278CAA91" w:rsidR="004B5A01" w:rsidRPr="004B5A01" w:rsidRDefault="004B5A01" w:rsidP="004B5A01">
            <w:pPr>
              <w:rPr>
                <w:color w:val="000000"/>
                <w:szCs w:val="20"/>
                <w:lang w:eastAsia="ru-RU"/>
              </w:rPr>
            </w:pPr>
            <m:oMathPara>
              <m:oMath>
                <m:r>
                  <w:rPr>
                    <w:rFonts w:ascii="Cambria Math" w:eastAsia="Times New Roman" w:hAnsi="Cambria Math" w:cs="Arial"/>
                    <w:color w:val="000000"/>
                    <w:szCs w:val="20"/>
                    <w:lang w:eastAsia="ru-RU"/>
                  </w:rPr>
                  <m:t>β = 1-exp</m:t>
                </m:r>
                <m:d>
                  <m:dPr>
                    <m:ctrlPr>
                      <w:rPr>
                        <w:rFonts w:ascii="Cambria Math" w:eastAsia="Times New Roman" w:hAnsi="Cambria Math" w:cs="Arial"/>
                        <w:i/>
                        <w:color w:val="000000"/>
                        <w:szCs w:val="20"/>
                        <w:lang w:eastAsia="ru-RU"/>
                      </w:rPr>
                    </m:ctrlPr>
                  </m:dPr>
                  <m:e>
                    <m:f>
                      <m:fPr>
                        <m:ctrlPr>
                          <w:rPr>
                            <w:rFonts w:ascii="Cambria Math" w:eastAsia="Times New Roman" w:hAnsi="Cambria Math" w:cs="Arial"/>
                            <w:i/>
                            <w:color w:val="000000"/>
                            <w:szCs w:val="20"/>
                            <w:lang w:eastAsia="ru-RU"/>
                          </w:rPr>
                        </m:ctrlPr>
                      </m:fPr>
                      <m:num>
                        <m:r>
                          <w:rPr>
                            <w:rFonts w:ascii="Cambria Math" w:eastAsia="Times New Roman" w:hAnsi="Cambria Math" w:cs="Arial"/>
                            <w:color w:val="000000"/>
                            <w:szCs w:val="20"/>
                            <w:lang w:eastAsia="ru-RU"/>
                          </w:rPr>
                          <m:t>-2.2</m:t>
                        </m:r>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S</m:t>
                            </m:r>
                          </m:sub>
                        </m:sSub>
                      </m:num>
                      <m:den>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r</m:t>
                            </m:r>
                          </m:sub>
                        </m:sSub>
                        <m:r>
                          <w:rPr>
                            <w:rFonts w:ascii="Cambria Math" w:eastAsia="Times New Roman" w:hAnsi="Cambria Math" w:cs="Arial"/>
                            <w:color w:val="000000"/>
                            <w:szCs w:val="20"/>
                            <w:lang w:eastAsia="ru-RU"/>
                          </w:rPr>
                          <m:t>/1000</m:t>
                        </m:r>
                      </m:den>
                    </m:f>
                  </m:e>
                </m:d>
              </m:oMath>
            </m:oMathPara>
          </w:p>
        </w:tc>
        <w:tc>
          <w:tcPr>
            <w:tcW w:w="816" w:type="dxa"/>
          </w:tcPr>
          <w:p w14:paraId="1696ED91" w14:textId="551C4D89" w:rsidR="004B5A01" w:rsidRPr="005C3068" w:rsidRDefault="004B5A01" w:rsidP="00463545">
            <w:pPr>
              <w:pStyle w:val="af0"/>
            </w:pPr>
            <w:r w:rsidRPr="005C3068">
              <w:t>(</w:t>
            </w:r>
            <w:r>
              <w:t>3</w:t>
            </w:r>
            <w:r w:rsidRPr="005C3068">
              <w:t>.</w:t>
            </w:r>
            <w:r>
              <w:t>3</w:t>
            </w:r>
            <w:r w:rsidRPr="005C3068">
              <w:t>)</w:t>
            </w:r>
          </w:p>
        </w:tc>
      </w:tr>
    </w:tbl>
    <w:p w14:paraId="60E50324" w14:textId="77777777" w:rsidR="004B5A01" w:rsidRPr="004B5A01" w:rsidRDefault="004B5A01" w:rsidP="004B5A01">
      <w:pPr>
        <w:pStyle w:val="-"/>
        <w:ind w:firstLine="0"/>
        <w:rPr>
          <w:rFonts w:ascii="Times New Roman" w:eastAsia="Times New Roman" w:hAnsi="Times New Roman" w:cs="Times New Roman"/>
          <w:color w:val="000000"/>
          <w:sz w:val="28"/>
          <w:szCs w:val="28"/>
          <w:lang w:eastAsia="ru-RU"/>
        </w:rPr>
      </w:pPr>
    </w:p>
    <w:p w14:paraId="58B767A9" w14:textId="77777777" w:rsidR="0010028C" w:rsidRDefault="004B5A01" w:rsidP="004B5A01">
      <w:pPr>
        <w:ind w:firstLine="0"/>
        <w:rPr>
          <w:rFonts w:eastAsia="Times New Roman" w:cs="Arial"/>
          <w:iCs/>
          <w:color w:val="000000"/>
          <w:szCs w:val="20"/>
          <w:lang w:eastAsia="ru-RU"/>
        </w:rPr>
      </w:pPr>
      <w:r w:rsidRPr="00333569">
        <w:rPr>
          <w:rFonts w:eastAsia="Times New Roman" w:cs="Arial"/>
          <w:iCs/>
          <w:color w:val="000000"/>
          <w:szCs w:val="20"/>
          <w:lang w:eastAsia="ru-RU"/>
        </w:rPr>
        <w:t xml:space="preserve">где </w:t>
      </w:r>
      <m:oMath>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S</m:t>
            </m:r>
          </m:sub>
        </m:sSub>
      </m:oMath>
      <w:r w:rsidRPr="00333569">
        <w:rPr>
          <w:rFonts w:eastAsia="Times New Roman" w:cs="Arial"/>
          <w:color w:val="000000"/>
          <w:szCs w:val="20"/>
          <w:lang w:eastAsia="ru-RU"/>
        </w:rPr>
        <w:t xml:space="preserve"> </w:t>
      </w:r>
      <w:r w:rsidRPr="00333569">
        <w:rPr>
          <w:rFonts w:eastAsia="Times New Roman" w:cs="Arial"/>
          <w:iCs/>
          <w:color w:val="000000"/>
          <w:szCs w:val="20"/>
          <w:lang w:eastAsia="ru-RU"/>
        </w:rPr>
        <w:t xml:space="preserve">– период дискретизации, </w:t>
      </w:r>
      <m:oMath>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a</m:t>
            </m:r>
          </m:sub>
        </m:sSub>
      </m:oMath>
      <w:r w:rsidRPr="00333569">
        <w:rPr>
          <w:rFonts w:eastAsia="Times New Roman" w:cs="Arial"/>
          <w:color w:val="000000"/>
          <w:szCs w:val="20"/>
          <w:lang w:eastAsia="ru-RU"/>
        </w:rPr>
        <w:t xml:space="preserve"> </w:t>
      </w:r>
      <w:r w:rsidRPr="00333569">
        <w:rPr>
          <w:rFonts w:eastAsia="Times New Roman" w:cs="Arial"/>
          <w:iCs/>
          <w:color w:val="000000"/>
          <w:szCs w:val="20"/>
          <w:lang w:eastAsia="ru-RU"/>
        </w:rPr>
        <w:t>– время атаки</w:t>
      </w:r>
      <w:r>
        <w:rPr>
          <w:rFonts w:eastAsia="Times New Roman" w:cs="Arial"/>
          <w:iCs/>
          <w:color w:val="000000"/>
          <w:szCs w:val="20"/>
          <w:lang w:eastAsia="ru-RU"/>
        </w:rPr>
        <w:t xml:space="preserve"> </w:t>
      </w:r>
      <w:r w:rsidRPr="00333569">
        <w:rPr>
          <w:rFonts w:eastAsia="Times New Roman" w:cs="Arial"/>
          <w:iCs/>
          <w:color w:val="000000"/>
          <w:szCs w:val="20"/>
          <w:lang w:eastAsia="ru-RU"/>
        </w:rPr>
        <w:t>в секундах</w:t>
      </w:r>
      <w:r>
        <w:rPr>
          <w:rFonts w:eastAsia="Times New Roman" w:cs="Arial"/>
          <w:iCs/>
          <w:color w:val="000000"/>
          <w:szCs w:val="20"/>
          <w:lang w:eastAsia="ru-RU"/>
        </w:rPr>
        <w:t xml:space="preserve">, </w:t>
      </w:r>
      <m:oMath>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r</m:t>
            </m:r>
          </m:sub>
        </m:sSub>
      </m:oMath>
      <w:r>
        <w:rPr>
          <w:rFonts w:eastAsia="Times New Roman" w:cs="Arial"/>
          <w:color w:val="000000"/>
          <w:szCs w:val="20"/>
          <w:lang w:eastAsia="ru-RU"/>
        </w:rPr>
        <w:t xml:space="preserve"> </w:t>
      </w:r>
      <w:r w:rsidRPr="00333569">
        <w:rPr>
          <w:rFonts w:eastAsia="Times New Roman" w:cs="Arial"/>
          <w:iCs/>
          <w:color w:val="000000"/>
          <w:szCs w:val="20"/>
          <w:lang w:eastAsia="ru-RU"/>
        </w:rPr>
        <w:t xml:space="preserve">– </w:t>
      </w:r>
      <w:r>
        <w:rPr>
          <w:rFonts w:eastAsia="Times New Roman" w:cs="Arial"/>
          <w:color w:val="000000"/>
          <w:szCs w:val="20"/>
          <w:lang w:eastAsia="ru-RU"/>
        </w:rPr>
        <w:t xml:space="preserve">время </w:t>
      </w:r>
      <w:r w:rsidRPr="00333569">
        <w:rPr>
          <w:rFonts w:eastAsia="Times New Roman" w:cs="Arial"/>
          <w:iCs/>
          <w:color w:val="000000"/>
          <w:szCs w:val="20"/>
          <w:lang w:eastAsia="ru-RU"/>
        </w:rPr>
        <w:t>восстановления</w:t>
      </w:r>
      <w:r>
        <w:rPr>
          <w:rFonts w:eastAsia="Times New Roman" w:cs="Arial"/>
          <w:iCs/>
          <w:color w:val="000000"/>
          <w:szCs w:val="20"/>
          <w:lang w:eastAsia="ru-RU"/>
        </w:rPr>
        <w:t xml:space="preserve"> </w:t>
      </w:r>
      <w:r w:rsidRPr="00333569">
        <w:rPr>
          <w:rFonts w:eastAsia="Times New Roman" w:cs="Arial"/>
          <w:iCs/>
          <w:color w:val="000000"/>
          <w:szCs w:val="20"/>
          <w:lang w:eastAsia="ru-RU"/>
        </w:rPr>
        <w:t>в секундах</w:t>
      </w:r>
      <w:r w:rsidRPr="00791B86">
        <w:rPr>
          <w:rFonts w:eastAsia="Times New Roman" w:cs="Arial"/>
          <w:iCs/>
          <w:color w:val="000000"/>
          <w:szCs w:val="20"/>
          <w:lang w:eastAsia="ru-RU"/>
        </w:rPr>
        <w:t xml:space="preserve"> </w:t>
      </w:r>
      <w:r w:rsidRPr="008A0B1E">
        <w:rPr>
          <w:rFonts w:eastAsia="Times New Roman" w:cs="Arial"/>
          <w:color w:val="000000"/>
          <w:szCs w:val="20"/>
          <w:lang w:eastAsia="ru-RU"/>
        </w:rPr>
        <w:t>[</w:t>
      </w:r>
      <w:r>
        <w:rPr>
          <w:rFonts w:eastAsia="Times New Roman" w:cs="Arial"/>
          <w:color w:val="000000"/>
          <w:szCs w:val="20"/>
          <w:lang w:eastAsia="ru-RU"/>
        </w:rPr>
        <w:t>2</w:t>
      </w:r>
      <w:r w:rsidRPr="00791B86">
        <w:rPr>
          <w:rFonts w:eastAsia="Times New Roman" w:cs="Arial"/>
          <w:color w:val="000000"/>
          <w:szCs w:val="20"/>
          <w:lang w:eastAsia="ru-RU"/>
        </w:rPr>
        <w:t>]</w:t>
      </w:r>
      <w:r w:rsidRPr="00333569">
        <w:rPr>
          <w:rFonts w:eastAsia="Times New Roman" w:cs="Arial"/>
          <w:iCs/>
          <w:color w:val="000000"/>
          <w:szCs w:val="20"/>
          <w:lang w:eastAsia="ru-RU"/>
        </w:rPr>
        <w:t>.</w:t>
      </w:r>
      <w:r>
        <w:rPr>
          <w:rFonts w:eastAsia="Times New Roman" w:cs="Arial"/>
          <w:iCs/>
          <w:color w:val="000000"/>
          <w:szCs w:val="20"/>
          <w:lang w:eastAsia="ru-RU"/>
        </w:rPr>
        <w:t xml:space="preserve"> </w:t>
      </w:r>
    </w:p>
    <w:p w14:paraId="2D2E8234" w14:textId="54A1A803" w:rsidR="004B5A01" w:rsidRPr="004B5A01" w:rsidRDefault="004B5A01" w:rsidP="00563325">
      <w:pPr>
        <w:ind w:firstLine="567"/>
        <w:rPr>
          <w:rFonts w:eastAsia="Times New Roman" w:cs="Arial"/>
          <w:iCs/>
          <w:color w:val="000000"/>
          <w:szCs w:val="20"/>
          <w:lang w:eastAsia="ru-RU"/>
        </w:rPr>
      </w:pPr>
      <w:r w:rsidRPr="004B5A01">
        <w:rPr>
          <w:szCs w:val="28"/>
        </w:rPr>
        <w:t xml:space="preserve">В данной работе параметры </w:t>
      </w:r>
      <m:oMath>
        <m:r>
          <w:rPr>
            <w:rFonts w:ascii="Cambria Math" w:hAnsi="Cambria Math"/>
            <w:szCs w:val="28"/>
          </w:rPr>
          <m:t>α</m:t>
        </m:r>
      </m:oMath>
      <w:r w:rsidRPr="004B5A01">
        <w:rPr>
          <w:rFonts w:eastAsiaTheme="minorEastAsia"/>
          <w:szCs w:val="28"/>
        </w:rPr>
        <w:t xml:space="preserve"> и </w:t>
      </w:r>
      <m:oMath>
        <m:r>
          <w:rPr>
            <w:rFonts w:ascii="Cambria Math" w:eastAsiaTheme="minorEastAsia" w:hAnsi="Cambria Math"/>
            <w:szCs w:val="28"/>
          </w:rPr>
          <m:t>β</m:t>
        </m:r>
      </m:oMath>
      <w:r w:rsidRPr="004B5A01">
        <w:rPr>
          <w:rFonts w:eastAsiaTheme="minorEastAsia"/>
          <w:szCs w:val="28"/>
        </w:rPr>
        <w:t xml:space="preserve"> приняты равными 0.99 и 0.9992 (</w:t>
      </w:r>
      <m:oMath>
        <m:r>
          <w:rPr>
            <w:rFonts w:ascii="Cambria Math" w:eastAsiaTheme="minorEastAsia" w:hAnsi="Cambria Math"/>
            <w:szCs w:val="28"/>
          </w:rPr>
          <m:t>α=0.99,  β=0.9992</m:t>
        </m:r>
      </m:oMath>
      <w:r w:rsidRPr="004B5A01">
        <w:rPr>
          <w:rFonts w:eastAsiaTheme="minorEastAsia"/>
          <w:szCs w:val="28"/>
        </w:rPr>
        <w:t>).</w:t>
      </w:r>
    </w:p>
    <w:p w14:paraId="631FCB26" w14:textId="763917FF" w:rsidR="004B5A01" w:rsidRDefault="004B5A01" w:rsidP="00563325">
      <w:pPr>
        <w:pStyle w:val="-"/>
        <w:spacing w:line="276" w:lineRule="auto"/>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t xml:space="preserve">Далее, рассчитываются </w:t>
      </w:r>
      <w:proofErr w:type="spellStart"/>
      <w:r w:rsidRPr="004B5A01">
        <w:rPr>
          <w:rFonts w:ascii="Times New Roman" w:eastAsia="Times New Roman" w:hAnsi="Times New Roman" w:cs="Times New Roman"/>
          <w:color w:val="000000"/>
          <w:sz w:val="28"/>
          <w:szCs w:val="28"/>
          <w:lang w:eastAsia="ru-RU"/>
        </w:rPr>
        <w:t>субполосные</w:t>
      </w:r>
      <w:proofErr w:type="spellEnd"/>
      <w:r w:rsidRPr="004B5A01">
        <w:rPr>
          <w:rFonts w:ascii="Times New Roman" w:eastAsia="Times New Roman" w:hAnsi="Times New Roman" w:cs="Times New Roman"/>
          <w:color w:val="000000"/>
          <w:sz w:val="28"/>
          <w:szCs w:val="28"/>
          <w:lang w:eastAsia="ru-RU"/>
        </w:rPr>
        <w:t xml:space="preserve"> коэффициенты усиления </w:t>
      </w:r>
      <m:oMath>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g</m:t>
            </m:r>
          </m:e>
          <m:sub>
            <m:r>
              <w:rPr>
                <w:rFonts w:ascii="Cambria Math" w:eastAsia="Times New Roman" w:hAnsi="Cambria Math" w:cs="Times New Roman"/>
                <w:color w:val="000000"/>
                <w:sz w:val="28"/>
                <w:szCs w:val="28"/>
                <w:lang w:val="en-US" w:eastAsia="ru-RU"/>
              </w:rPr>
              <m:t>k</m:t>
            </m:r>
          </m:sub>
        </m:sSub>
      </m:oMath>
      <w:r w:rsidRPr="004B5A01">
        <w:rPr>
          <w:rFonts w:ascii="Times New Roman" w:eastAsia="Times New Roman" w:hAnsi="Times New Roman" w:cs="Times New Roman"/>
          <w:color w:val="000000"/>
          <w:sz w:val="28"/>
          <w:szCs w:val="28"/>
          <w:lang w:eastAsia="ru-RU"/>
        </w:rPr>
        <w:t>:</w:t>
      </w:r>
    </w:p>
    <w:p w14:paraId="356E9734" w14:textId="0C573FBF" w:rsidR="004B5A01" w:rsidRDefault="004B5A01" w:rsidP="00563325">
      <w:pPr>
        <w:pStyle w:val="ListParagraph"/>
        <w:numPr>
          <w:ilvl w:val="0"/>
          <w:numId w:val="4"/>
        </w:numPr>
        <w:ind w:left="927"/>
        <w:rPr>
          <w:rFonts w:eastAsia="Times New Roman"/>
          <w:color w:val="000000"/>
          <w:szCs w:val="28"/>
          <w:lang w:eastAsia="ru-RU"/>
        </w:rPr>
      </w:pPr>
      <w:r>
        <w:rPr>
          <w:rFonts w:eastAsia="Times New Roman"/>
          <w:color w:val="000000"/>
          <w:szCs w:val="28"/>
          <w:lang w:eastAsia="ru-RU"/>
        </w:rPr>
        <w:t>П</w:t>
      </w:r>
      <w:r w:rsidRPr="004B5A01">
        <w:rPr>
          <w:rFonts w:eastAsia="Times New Roman"/>
          <w:color w:val="000000"/>
          <w:szCs w:val="28"/>
          <w:lang w:eastAsia="ru-RU"/>
        </w:rPr>
        <w:t xml:space="preserve">олученный уровень мощности </w:t>
      </w:r>
      <m:oMath>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val="en-US" w:eastAsia="ru-RU"/>
              </w:rPr>
              <m:t>in</m:t>
            </m:r>
          </m:sup>
        </m:sSubSup>
      </m:oMath>
      <w:r>
        <w:rPr>
          <w:rFonts w:eastAsia="Times New Roman"/>
          <w:color w:val="000000"/>
          <w:szCs w:val="20"/>
          <w:lang w:eastAsia="ru-RU"/>
        </w:rPr>
        <w:t xml:space="preserve"> </w:t>
      </w:r>
      <w:r w:rsidRPr="004B5A01">
        <w:rPr>
          <w:rFonts w:eastAsia="Times New Roman"/>
          <w:color w:val="000000"/>
          <w:szCs w:val="28"/>
          <w:lang w:eastAsia="ru-RU"/>
        </w:rPr>
        <w:t>переводится в дБ:</w:t>
      </w:r>
    </w:p>
    <w:p w14:paraId="0A3527C8" w14:textId="77777777" w:rsidR="004B5A01" w:rsidRDefault="004B5A01" w:rsidP="004B5A01">
      <w:pPr>
        <w:pStyle w:val="ListParagraph"/>
        <w:ind w:left="927" w:firstLine="0"/>
        <w:rPr>
          <w:rFonts w:eastAsia="Times New Roman"/>
          <w:color w:val="000000"/>
          <w:szCs w:val="28"/>
          <w:lang w:eastAsia="ru-RU"/>
        </w:rPr>
      </w:pPr>
    </w:p>
    <w:tbl>
      <w:tblPr>
        <w:tblStyle w:val="TableGrid"/>
        <w:tblW w:w="9248"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7AEDB575" w14:textId="77777777" w:rsidTr="004B5A01">
        <w:tc>
          <w:tcPr>
            <w:tcW w:w="8432" w:type="dxa"/>
          </w:tcPr>
          <w:p w14:paraId="0C189F10" w14:textId="77777777" w:rsidR="004B5A01" w:rsidRPr="004B5A01" w:rsidRDefault="00466819" w:rsidP="00463545">
            <w:pPr>
              <w:rPr>
                <w:color w:val="000000"/>
                <w:szCs w:val="20"/>
                <w:lang w:eastAsia="ru-RU"/>
              </w:rPr>
            </w:pPr>
            <m:oMathPara>
              <m:oMath>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m:t>
                    </m:r>
                    <m:r>
                      <w:rPr>
                        <w:rFonts w:ascii="Cambria Math" w:eastAsia="Times New Roman" w:hAnsi="Cambria Math" w:cs="Arial"/>
                        <w:color w:val="000000"/>
                        <w:szCs w:val="20"/>
                        <w:lang w:val="en-US" w:eastAsia="ru-RU"/>
                      </w:rPr>
                      <m:t>dB</m:t>
                    </m:r>
                  </m:sub>
                  <m:sup>
                    <m:r>
                      <w:rPr>
                        <w:rFonts w:ascii="Cambria Math" w:eastAsia="Times New Roman" w:hAnsi="Cambria Math" w:cs="Arial"/>
                        <w:color w:val="000000"/>
                        <w:szCs w:val="20"/>
                        <w:lang w:val="en-US" w:eastAsia="ru-RU"/>
                      </w:rPr>
                      <m:t>in</m:t>
                    </m:r>
                  </m:sup>
                </m:sSubSup>
                <m:r>
                  <w:rPr>
                    <w:rFonts w:ascii="Cambria Math" w:eastAsia="Times New Roman" w:hAnsi="Cambria Math" w:cs="Arial"/>
                    <w:color w:val="000000"/>
                    <w:szCs w:val="20"/>
                    <w:lang w:eastAsia="ru-RU"/>
                  </w:rPr>
                  <m:t xml:space="preserve">=10 </m:t>
                </m:r>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log</m:t>
                    </m:r>
                  </m:e>
                  <m:sub>
                    <m:r>
                      <w:rPr>
                        <w:rFonts w:ascii="Cambria Math" w:eastAsia="Times New Roman" w:hAnsi="Cambria Math" w:cs="Arial"/>
                        <w:color w:val="000000"/>
                        <w:szCs w:val="20"/>
                        <w:lang w:eastAsia="ru-RU"/>
                      </w:rPr>
                      <m:t>10</m:t>
                    </m:r>
                  </m:sub>
                </m:sSub>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val="en-US" w:eastAsia="ru-RU"/>
                      </w:rPr>
                      <m:t>in</m:t>
                    </m:r>
                  </m:sup>
                </m:sSubSup>
              </m:oMath>
            </m:oMathPara>
          </w:p>
        </w:tc>
        <w:tc>
          <w:tcPr>
            <w:tcW w:w="816" w:type="dxa"/>
          </w:tcPr>
          <w:p w14:paraId="279ADBC4" w14:textId="77777777" w:rsidR="004B5A01" w:rsidRPr="005C3068" w:rsidRDefault="004B5A01" w:rsidP="00463545">
            <w:pPr>
              <w:pStyle w:val="af0"/>
            </w:pPr>
            <w:r w:rsidRPr="005C3068">
              <w:t>(</w:t>
            </w:r>
            <w:r>
              <w:t>3</w:t>
            </w:r>
            <w:r w:rsidRPr="005C3068">
              <w:t>.</w:t>
            </w:r>
            <w:r>
              <w:t>4</w:t>
            </w:r>
            <w:r w:rsidRPr="005C3068">
              <w:t>)</w:t>
            </w:r>
          </w:p>
        </w:tc>
      </w:tr>
    </w:tbl>
    <w:p w14:paraId="6BA187E5" w14:textId="77777777" w:rsidR="004B5A01" w:rsidRPr="004B5A01" w:rsidRDefault="004B5A01" w:rsidP="004B5A01">
      <w:pPr>
        <w:ind w:firstLine="0"/>
        <w:rPr>
          <w:rFonts w:eastAsia="Times New Roman"/>
          <w:color w:val="000000"/>
          <w:szCs w:val="28"/>
          <w:lang w:eastAsia="ru-RU"/>
        </w:rPr>
      </w:pPr>
    </w:p>
    <w:p w14:paraId="04A9A63C" w14:textId="5A0A5DA2" w:rsidR="004B5A01" w:rsidRPr="004B5A01" w:rsidRDefault="004B5A01" w:rsidP="00563325">
      <w:pPr>
        <w:pStyle w:val="-"/>
        <w:numPr>
          <w:ilvl w:val="0"/>
          <w:numId w:val="4"/>
        </w:numPr>
        <w:spacing w:line="276" w:lineRule="auto"/>
        <w:ind w:left="0"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w:t>
      </w:r>
      <w:r w:rsidRPr="004B5A01">
        <w:rPr>
          <w:rFonts w:ascii="Times New Roman" w:eastAsia="Times New Roman" w:hAnsi="Times New Roman" w:cs="Times New Roman"/>
          <w:color w:val="000000"/>
          <w:sz w:val="28"/>
          <w:szCs w:val="28"/>
          <w:lang w:eastAsia="ru-RU"/>
        </w:rPr>
        <w:t xml:space="preserve"> использованием линейной интерполяции рассчитывается выходная мощность </w:t>
      </w:r>
      <m:oMath>
        <m:sSubSup>
          <m:sSubSupPr>
            <m:ctrlPr>
              <w:rPr>
                <w:rFonts w:ascii="Cambria Math" w:eastAsia="Times New Roman" w:hAnsi="Cambria Math" w:cs="Times New Roman"/>
                <w:i/>
                <w:color w:val="000000"/>
                <w:sz w:val="28"/>
                <w:szCs w:val="28"/>
                <w:lang w:val="en-US" w:eastAsia="ru-RU"/>
              </w:rPr>
            </m:ctrlPr>
          </m:sSubSupPr>
          <m:e>
            <m:r>
              <w:rPr>
                <w:rFonts w:ascii="Cambria Math" w:eastAsia="Times New Roman" w:hAnsi="Cambria Math" w:cs="Times New Roman"/>
                <w:color w:val="000000"/>
                <w:sz w:val="28"/>
                <w:szCs w:val="28"/>
                <w:lang w:val="en-US" w:eastAsia="ru-RU"/>
              </w:rPr>
              <m:t>P</m:t>
            </m:r>
          </m:e>
          <m:sub>
            <m:r>
              <w:rPr>
                <w:rFonts w:ascii="Cambria Math" w:eastAsia="Times New Roman" w:hAnsi="Cambria Math" w:cs="Times New Roman"/>
                <w:color w:val="000000"/>
                <w:sz w:val="28"/>
                <w:szCs w:val="28"/>
                <w:lang w:val="en-US" w:eastAsia="ru-RU"/>
              </w:rPr>
              <m:t>k</m:t>
            </m:r>
            <m:r>
              <w:rPr>
                <w:rFonts w:ascii="Cambria Math" w:eastAsia="Times New Roman" w:hAnsi="Cambria Math" w:cs="Times New Roman"/>
                <w:color w:val="000000"/>
                <w:sz w:val="28"/>
                <w:szCs w:val="28"/>
                <w:lang w:eastAsia="ru-RU"/>
              </w:rPr>
              <m:t xml:space="preserve">, </m:t>
            </m:r>
            <m:r>
              <w:rPr>
                <w:rFonts w:ascii="Cambria Math" w:eastAsia="Times New Roman" w:hAnsi="Cambria Math" w:cs="Times New Roman"/>
                <w:color w:val="000000"/>
                <w:sz w:val="28"/>
                <w:szCs w:val="28"/>
                <w:lang w:val="en-US" w:eastAsia="ru-RU"/>
              </w:rPr>
              <m:t>dB</m:t>
            </m:r>
          </m:sub>
          <m:sup>
            <m:r>
              <w:rPr>
                <w:rFonts w:ascii="Cambria Math" w:eastAsia="Times New Roman" w:hAnsi="Cambria Math" w:cs="Times New Roman"/>
                <w:color w:val="000000"/>
                <w:sz w:val="28"/>
                <w:szCs w:val="28"/>
                <w:lang w:val="en-US" w:eastAsia="ru-RU"/>
              </w:rPr>
              <m:t>out</m:t>
            </m:r>
          </m:sup>
        </m:sSubSup>
      </m:oMath>
      <w:r w:rsidRPr="004B5A01">
        <w:rPr>
          <w:rFonts w:ascii="Times New Roman" w:eastAsia="Times New Roman" w:hAnsi="Times New Roman" w:cs="Times New Roman"/>
          <w:color w:val="000000"/>
          <w:sz w:val="28"/>
          <w:szCs w:val="28"/>
          <w:lang w:eastAsia="ru-RU"/>
        </w:rPr>
        <w:t xml:space="preserve"> исходя из характеристики вход/выход КДД;</w:t>
      </w:r>
    </w:p>
    <w:p w14:paraId="075A7B97" w14:textId="2C7298CB" w:rsidR="004B5A01" w:rsidRDefault="004B5A01" w:rsidP="00563325">
      <w:pPr>
        <w:pStyle w:val="-"/>
        <w:numPr>
          <w:ilvl w:val="0"/>
          <w:numId w:val="4"/>
        </w:numPr>
        <w:spacing w:line="276" w:lineRule="auto"/>
        <w:ind w:left="0" w:firstLine="709"/>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t xml:space="preserve">вычисляются коэффициенты усиления в каждой </w:t>
      </w:r>
      <w:proofErr w:type="spellStart"/>
      <w:r w:rsidRPr="004B5A01">
        <w:rPr>
          <w:rFonts w:ascii="Times New Roman" w:eastAsia="Times New Roman" w:hAnsi="Times New Roman" w:cs="Times New Roman"/>
          <w:color w:val="000000"/>
          <w:sz w:val="28"/>
          <w:szCs w:val="28"/>
          <w:lang w:eastAsia="ru-RU"/>
        </w:rPr>
        <w:t>субполосе</w:t>
      </w:r>
      <w:proofErr w:type="spellEnd"/>
      <w:r w:rsidRPr="004B5A01">
        <w:rPr>
          <w:rFonts w:ascii="Times New Roman" w:eastAsia="Times New Roman" w:hAnsi="Times New Roman" w:cs="Times New Roman"/>
          <w:color w:val="000000"/>
          <w:sz w:val="28"/>
          <w:szCs w:val="28"/>
          <w:lang w:eastAsia="ru-RU"/>
        </w:rPr>
        <w:t xml:space="preserve"> (в дБ):</w:t>
      </w:r>
    </w:p>
    <w:p w14:paraId="435C69F4" w14:textId="77777777" w:rsidR="004B5A01" w:rsidRDefault="004B5A01" w:rsidP="004B5A01">
      <w:pPr>
        <w:pStyle w:val="-"/>
        <w:ind w:left="567" w:firstLine="0"/>
        <w:rPr>
          <w:rFonts w:ascii="Times New Roman" w:eastAsia="Times New Roman" w:hAnsi="Times New Roman" w:cs="Times New Roman"/>
          <w:color w:val="000000"/>
          <w:sz w:val="28"/>
          <w:szCs w:val="28"/>
          <w:lang w:eastAsia="ru-RU"/>
        </w:rPr>
      </w:pPr>
    </w:p>
    <w:tbl>
      <w:tblPr>
        <w:tblStyle w:val="TableGrid"/>
        <w:tblW w:w="9248" w:type="dxa"/>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689B64B0" w14:textId="77777777" w:rsidTr="004B5A01">
        <w:tc>
          <w:tcPr>
            <w:tcW w:w="8432" w:type="dxa"/>
          </w:tcPr>
          <w:p w14:paraId="0F80A2CC" w14:textId="77777777" w:rsidR="004B5A01" w:rsidRPr="004B5A01" w:rsidRDefault="00466819" w:rsidP="00463545">
            <w:pPr>
              <w:ind w:left="146" w:firstLine="563"/>
              <w:rPr>
                <w:color w:val="000000"/>
                <w:szCs w:val="20"/>
                <w:lang w:eastAsia="ru-RU"/>
              </w:rPr>
            </w:pPr>
            <m:oMathPara>
              <m:oMath>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G</m:t>
                    </m:r>
                  </m:e>
                  <m:sub>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m:t>
                    </m:r>
                    <m:r>
                      <w:rPr>
                        <w:rFonts w:ascii="Cambria Math" w:eastAsia="Times New Roman" w:hAnsi="Cambria Math" w:cs="Arial"/>
                        <w:color w:val="000000"/>
                        <w:szCs w:val="20"/>
                        <w:lang w:val="en-US" w:eastAsia="ru-RU"/>
                      </w:rPr>
                      <m:t>dB</m:t>
                    </m:r>
                  </m:sub>
                </m:sSub>
                <m:r>
                  <w:rPr>
                    <w:rFonts w:ascii="Cambria Math" w:eastAsia="Times New Roman" w:hAnsi="Cambria Math" w:cs="Arial"/>
                    <w:color w:val="000000"/>
                    <w:szCs w:val="20"/>
                    <w:lang w:eastAsia="ru-RU"/>
                  </w:rPr>
                  <m:t>=</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m:t>
                    </m:r>
                    <m:r>
                      <w:rPr>
                        <w:rFonts w:ascii="Cambria Math" w:eastAsia="Times New Roman" w:hAnsi="Cambria Math" w:cs="Arial"/>
                        <w:color w:val="000000"/>
                        <w:szCs w:val="20"/>
                        <w:lang w:val="en-US" w:eastAsia="ru-RU"/>
                      </w:rPr>
                      <m:t>dB</m:t>
                    </m:r>
                  </m:sub>
                  <m:sup>
                    <m:r>
                      <w:rPr>
                        <w:rFonts w:ascii="Cambria Math" w:eastAsia="Times New Roman" w:hAnsi="Cambria Math" w:cs="Arial"/>
                        <w:color w:val="000000"/>
                        <w:szCs w:val="20"/>
                        <w:lang w:val="en-US" w:eastAsia="ru-RU"/>
                      </w:rPr>
                      <m:t>out</m:t>
                    </m:r>
                  </m:sup>
                </m:sSubSup>
                <m:r>
                  <w:rPr>
                    <w:rFonts w:ascii="Cambria Math" w:eastAsia="Times New Roman" w:hAnsi="Cambria Math" w:cs="Arial"/>
                    <w:color w:val="000000"/>
                    <w:szCs w:val="20"/>
                    <w:lang w:eastAsia="ru-RU"/>
                  </w:rPr>
                  <m:t xml:space="preserve"> - </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m:t>
                    </m:r>
                    <m:r>
                      <w:rPr>
                        <w:rFonts w:ascii="Cambria Math" w:eastAsia="Times New Roman" w:hAnsi="Cambria Math" w:cs="Arial"/>
                        <w:color w:val="000000"/>
                        <w:szCs w:val="20"/>
                        <w:lang w:val="en-US" w:eastAsia="ru-RU"/>
                      </w:rPr>
                      <m:t>dB</m:t>
                    </m:r>
                  </m:sub>
                  <m:sup>
                    <m:r>
                      <w:rPr>
                        <w:rFonts w:ascii="Cambria Math" w:eastAsia="Times New Roman" w:hAnsi="Cambria Math" w:cs="Arial"/>
                        <w:color w:val="000000"/>
                        <w:szCs w:val="20"/>
                        <w:lang w:val="en-US" w:eastAsia="ru-RU"/>
                      </w:rPr>
                      <m:t>in</m:t>
                    </m:r>
                  </m:sup>
                </m:sSubSup>
              </m:oMath>
            </m:oMathPara>
          </w:p>
        </w:tc>
        <w:tc>
          <w:tcPr>
            <w:tcW w:w="816" w:type="dxa"/>
          </w:tcPr>
          <w:p w14:paraId="54F225A7" w14:textId="77777777" w:rsidR="004B5A01" w:rsidRPr="005C3068" w:rsidRDefault="004B5A01" w:rsidP="00463545">
            <w:pPr>
              <w:pStyle w:val="af0"/>
              <w:jc w:val="center"/>
            </w:pPr>
            <w:r w:rsidRPr="005C3068">
              <w:t>(</w:t>
            </w:r>
            <w:r>
              <w:t>3</w:t>
            </w:r>
            <w:r w:rsidRPr="005C3068">
              <w:t>.</w:t>
            </w:r>
            <w:r>
              <w:t>5</w:t>
            </w:r>
            <w:r w:rsidRPr="005C3068">
              <w:t>)</w:t>
            </w:r>
          </w:p>
        </w:tc>
      </w:tr>
    </w:tbl>
    <w:p w14:paraId="76746AC5" w14:textId="77777777" w:rsidR="004B5A01" w:rsidRDefault="004B5A01" w:rsidP="004B5A01">
      <w:pPr>
        <w:pStyle w:val="-"/>
        <w:ind w:firstLine="0"/>
        <w:rPr>
          <w:rFonts w:ascii="Times New Roman" w:eastAsia="Times New Roman" w:hAnsi="Times New Roman" w:cs="Times New Roman"/>
          <w:color w:val="000000"/>
          <w:sz w:val="28"/>
          <w:szCs w:val="28"/>
          <w:lang w:eastAsia="ru-RU"/>
        </w:rPr>
      </w:pPr>
    </w:p>
    <w:p w14:paraId="59B04549" w14:textId="59CD6534" w:rsidR="004B5A01" w:rsidRDefault="004B5A01" w:rsidP="0020732B">
      <w:pPr>
        <w:pStyle w:val="-"/>
        <w:numPr>
          <w:ilvl w:val="0"/>
          <w:numId w:val="4"/>
        </w:numPr>
        <w:ind w:left="927"/>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t xml:space="preserve">коэффициенты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G</m:t>
            </m:r>
          </m:e>
          <m:sub>
            <m:r>
              <w:rPr>
                <w:rFonts w:ascii="Cambria Math" w:eastAsia="Times New Roman" w:hAnsi="Cambria Math" w:cs="Times New Roman"/>
                <w:color w:val="000000"/>
                <w:sz w:val="28"/>
                <w:szCs w:val="28"/>
                <w:lang w:val="en-US" w:eastAsia="ru-RU"/>
              </w:rPr>
              <m:t>k</m:t>
            </m:r>
            <m:r>
              <w:rPr>
                <w:rFonts w:ascii="Cambria Math" w:eastAsia="Times New Roman" w:hAnsi="Cambria Math" w:cs="Times New Roman"/>
                <w:color w:val="000000"/>
                <w:sz w:val="28"/>
                <w:szCs w:val="28"/>
                <w:lang w:eastAsia="ru-RU"/>
              </w:rPr>
              <m:t xml:space="preserve">, </m:t>
            </m:r>
            <m:r>
              <w:rPr>
                <w:rFonts w:ascii="Cambria Math" w:eastAsia="Times New Roman" w:hAnsi="Cambria Math" w:cs="Times New Roman"/>
                <w:color w:val="000000"/>
                <w:sz w:val="28"/>
                <w:szCs w:val="28"/>
                <w:lang w:val="en-US" w:eastAsia="ru-RU"/>
              </w:rPr>
              <m:t>dB</m:t>
            </m:r>
          </m:sub>
        </m:sSub>
      </m:oMath>
      <w:r w:rsidRPr="004B5A01">
        <w:rPr>
          <w:rFonts w:ascii="Times New Roman" w:eastAsia="Times New Roman" w:hAnsi="Times New Roman" w:cs="Times New Roman"/>
          <w:color w:val="000000"/>
          <w:sz w:val="28"/>
          <w:szCs w:val="28"/>
          <w:lang w:eastAsia="ru-RU"/>
        </w:rPr>
        <w:t xml:space="preserve"> переводятся из дБ в линейный масштаб:</w:t>
      </w:r>
    </w:p>
    <w:p w14:paraId="37B06252" w14:textId="04B8A2E2" w:rsidR="004B5A01" w:rsidRDefault="004B5A01" w:rsidP="004B5A01">
      <w:pPr>
        <w:pStyle w:val="-"/>
        <w:rPr>
          <w:rFonts w:ascii="Times New Roman" w:eastAsia="Times New Roman" w:hAnsi="Times New Roman" w:cs="Times New Roman"/>
          <w:color w:val="000000"/>
          <w:sz w:val="28"/>
          <w:szCs w:val="28"/>
          <w:lang w:eastAsia="ru-RU"/>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2DC68F69" w14:textId="77777777" w:rsidTr="00463545">
        <w:tc>
          <w:tcPr>
            <w:tcW w:w="8432" w:type="dxa"/>
          </w:tcPr>
          <w:p w14:paraId="46CEA251" w14:textId="5C4D857F" w:rsidR="004B5A01" w:rsidRPr="004B5A01" w:rsidRDefault="00466819" w:rsidP="00463545">
            <w:pPr>
              <w:rPr>
                <w:color w:val="000000"/>
                <w:szCs w:val="20"/>
                <w:lang w:eastAsia="ru-RU"/>
              </w:rPr>
            </w:pPr>
            <m:oMathPara>
              <m:oMath>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g</m:t>
                    </m:r>
                  </m:e>
                  <m:sub>
                    <m:r>
                      <w:rPr>
                        <w:rFonts w:ascii="Cambria Math" w:eastAsia="Times New Roman" w:hAnsi="Cambria Math" w:cs="Arial"/>
                        <w:color w:val="000000"/>
                        <w:szCs w:val="20"/>
                        <w:lang w:val="en-US" w:eastAsia="ru-RU"/>
                      </w:rPr>
                      <m:t>k</m:t>
                    </m:r>
                  </m:sub>
                </m:sSub>
                <m:r>
                  <w:rPr>
                    <w:rFonts w:ascii="Cambria Math" w:eastAsia="Times New Roman" w:hAnsi="Cambria Math" w:cs="Arial"/>
                    <w:color w:val="000000"/>
                    <w:szCs w:val="20"/>
                    <w:lang w:eastAsia="ru-RU"/>
                  </w:rPr>
                  <m:t>=</m:t>
                </m:r>
                <m:sSup>
                  <m:sSupPr>
                    <m:ctrlPr>
                      <w:rPr>
                        <w:rFonts w:ascii="Cambria Math" w:eastAsia="Times New Roman" w:hAnsi="Cambria Math" w:cs="Arial"/>
                        <w:i/>
                        <w:color w:val="000000"/>
                        <w:szCs w:val="20"/>
                        <w:lang w:eastAsia="ru-RU"/>
                      </w:rPr>
                    </m:ctrlPr>
                  </m:sSupPr>
                  <m:e>
                    <m:r>
                      <w:rPr>
                        <w:rFonts w:ascii="Cambria Math" w:eastAsia="Times New Roman" w:hAnsi="Cambria Math" w:cs="Arial"/>
                        <w:color w:val="000000"/>
                        <w:szCs w:val="20"/>
                        <w:lang w:eastAsia="ru-RU"/>
                      </w:rPr>
                      <m:t>10</m:t>
                    </m:r>
                  </m:e>
                  <m:sup>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G</m:t>
                        </m:r>
                      </m:e>
                      <m:sub>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m:t>
                        </m:r>
                        <m:r>
                          <w:rPr>
                            <w:rFonts w:ascii="Cambria Math" w:eastAsia="Times New Roman" w:hAnsi="Cambria Math" w:cs="Arial"/>
                            <w:color w:val="000000"/>
                            <w:szCs w:val="20"/>
                            <w:lang w:val="en-US" w:eastAsia="ru-RU"/>
                          </w:rPr>
                          <m:t>dB</m:t>
                        </m:r>
                      </m:sub>
                    </m:sSub>
                    <m:r>
                      <w:rPr>
                        <w:rFonts w:ascii="Cambria Math" w:eastAsia="Times New Roman" w:hAnsi="Cambria Math" w:cs="Arial"/>
                        <w:color w:val="000000"/>
                        <w:szCs w:val="20"/>
                        <w:lang w:eastAsia="ru-RU"/>
                      </w:rPr>
                      <m:t xml:space="preserve"> / 20</m:t>
                    </m:r>
                  </m:sup>
                </m:sSup>
              </m:oMath>
            </m:oMathPara>
          </w:p>
        </w:tc>
        <w:tc>
          <w:tcPr>
            <w:tcW w:w="816" w:type="dxa"/>
          </w:tcPr>
          <w:p w14:paraId="0035DF5C" w14:textId="68A57436" w:rsidR="004B5A01" w:rsidRPr="005C3068" w:rsidRDefault="004B5A01" w:rsidP="00463545">
            <w:pPr>
              <w:pStyle w:val="af0"/>
            </w:pPr>
            <w:r w:rsidRPr="005C3068">
              <w:t>(</w:t>
            </w:r>
            <w:r>
              <w:t>3</w:t>
            </w:r>
            <w:r w:rsidRPr="005C3068">
              <w:t>.</w:t>
            </w:r>
            <w:r>
              <w:t>6</w:t>
            </w:r>
            <w:r w:rsidRPr="005C3068">
              <w:t>)</w:t>
            </w:r>
          </w:p>
        </w:tc>
      </w:tr>
    </w:tbl>
    <w:p w14:paraId="70CC2605" w14:textId="00089B07" w:rsidR="004B5A01" w:rsidRPr="004B5A01" w:rsidRDefault="004B5A01" w:rsidP="004B5A01">
      <w:pPr>
        <w:pStyle w:val="-"/>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t xml:space="preserve">После нахождения коэффициентов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g</m:t>
            </m:r>
          </m:e>
          <m:sub>
            <m:r>
              <w:rPr>
                <w:rFonts w:ascii="Cambria Math" w:eastAsia="Times New Roman" w:hAnsi="Cambria Math" w:cs="Times New Roman"/>
                <w:color w:val="000000"/>
                <w:sz w:val="28"/>
                <w:szCs w:val="28"/>
                <w:lang w:eastAsia="ru-RU"/>
              </w:rPr>
              <m:t>k</m:t>
            </m:r>
          </m:sub>
        </m:sSub>
      </m:oMath>
      <w:r w:rsidRPr="004B5A01">
        <w:rPr>
          <w:rFonts w:ascii="Times New Roman" w:eastAsia="Times New Roman" w:hAnsi="Times New Roman" w:cs="Times New Roman"/>
          <w:color w:val="000000"/>
          <w:sz w:val="28"/>
          <w:szCs w:val="28"/>
          <w:lang w:eastAsia="ru-RU"/>
        </w:rPr>
        <w:t xml:space="preserve"> они умножаются на</w:t>
      </w:r>
      <w:r>
        <w:rPr>
          <w:rFonts w:ascii="Times New Roman" w:eastAsia="Times New Roman" w:hAnsi="Times New Roman" w:cs="Times New Roman"/>
          <w:color w:val="000000"/>
          <w:sz w:val="28"/>
          <w:szCs w:val="28"/>
          <w:lang w:eastAsia="ru-RU"/>
        </w:rPr>
        <w:t xml:space="preserve"> </w:t>
      </w:r>
      <w:r w:rsidRPr="004B5A01">
        <w:rPr>
          <w:rFonts w:ascii="Times New Roman" w:eastAsia="Times New Roman" w:hAnsi="Times New Roman" w:cs="Times New Roman"/>
          <w:color w:val="000000"/>
          <w:sz w:val="28"/>
          <w:szCs w:val="28"/>
          <w:lang w:eastAsia="ru-RU"/>
        </w:rPr>
        <w:t xml:space="preserve">соответствующие </w:t>
      </w:r>
      <w:proofErr w:type="spellStart"/>
      <w:r w:rsidRPr="004B5A01">
        <w:rPr>
          <w:rFonts w:ascii="Times New Roman" w:eastAsia="Times New Roman" w:hAnsi="Times New Roman" w:cs="Times New Roman"/>
          <w:color w:val="000000"/>
          <w:sz w:val="28"/>
          <w:szCs w:val="28"/>
          <w:lang w:eastAsia="ru-RU"/>
        </w:rPr>
        <w:t>субполосы</w:t>
      </w:r>
      <w:proofErr w:type="spellEnd"/>
      <w:r w:rsidRPr="004B5A01">
        <w:rPr>
          <w:rFonts w:ascii="Times New Roman" w:eastAsia="Times New Roman" w:hAnsi="Times New Roman" w:cs="Times New Roman"/>
          <w:color w:val="000000"/>
          <w:sz w:val="28"/>
          <w:szCs w:val="28"/>
          <w:lang w:eastAsia="ru-RU"/>
        </w:rPr>
        <w:t xml:space="preserve">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x</m:t>
            </m:r>
          </m:e>
          <m:sub>
            <m:r>
              <w:rPr>
                <w:rFonts w:ascii="Cambria Math" w:eastAsia="Times New Roman" w:hAnsi="Cambria Math" w:cs="Times New Roman"/>
                <w:color w:val="000000"/>
                <w:sz w:val="28"/>
                <w:szCs w:val="28"/>
                <w:lang w:eastAsia="ru-RU"/>
              </w:rPr>
              <m:t>k</m:t>
            </m:r>
          </m:sub>
        </m:sSub>
        <m:r>
          <w:rPr>
            <w:rFonts w:ascii="Cambria Math" w:eastAsia="Times New Roman" w:hAnsi="Cambria Math" w:cs="Times New Roman"/>
            <w:color w:val="000000"/>
            <w:sz w:val="28"/>
            <w:szCs w:val="28"/>
            <w:lang w:eastAsia="ru-RU"/>
          </w:rPr>
          <m:t>[n]</m:t>
        </m:r>
      </m:oMath>
      <w:r w:rsidRPr="004B5A01">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1</w:t>
      </w:r>
      <w:r w:rsidR="002574B3">
        <w:rPr>
          <w:rFonts w:ascii="Times New Roman" w:eastAsia="Times New Roman" w:hAnsi="Times New Roman" w:cs="Times New Roman"/>
          <w:color w:val="000000"/>
          <w:sz w:val="28"/>
          <w:szCs w:val="28"/>
          <w:lang w:eastAsia="ru-RU"/>
        </w:rPr>
        <w:t>9</w:t>
      </w:r>
      <w:r w:rsidRPr="004B5A01">
        <w:rPr>
          <w:rFonts w:ascii="Times New Roman" w:eastAsia="Times New Roman" w:hAnsi="Times New Roman" w:cs="Times New Roman"/>
          <w:color w:val="000000"/>
          <w:sz w:val="28"/>
          <w:szCs w:val="28"/>
          <w:lang w:eastAsia="ru-RU"/>
        </w:rPr>
        <w:t>]:</w:t>
      </w:r>
    </w:p>
    <w:p w14:paraId="1726EC16" w14:textId="4B3BBF4A" w:rsidR="004B5A01" w:rsidRDefault="004B5A01" w:rsidP="004B5A01">
      <w:pPr>
        <w:pStyle w:val="-"/>
        <w:ind w:firstLine="0"/>
        <w:rPr>
          <w:rFonts w:ascii="Times New Roman" w:eastAsia="Times New Roman" w:hAnsi="Times New Roman" w:cs="Times New Roman"/>
          <w:color w:val="000000"/>
          <w:sz w:val="28"/>
          <w:szCs w:val="28"/>
          <w:lang w:eastAsia="ru-RU"/>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54EC35C4" w14:textId="77777777" w:rsidTr="00463545">
        <w:tc>
          <w:tcPr>
            <w:tcW w:w="8432" w:type="dxa"/>
          </w:tcPr>
          <w:p w14:paraId="3F2561C6" w14:textId="6BD7229D" w:rsidR="004B5A01" w:rsidRPr="004B5A01" w:rsidRDefault="00466819" w:rsidP="00463545">
            <w:pPr>
              <w:rPr>
                <w:color w:val="000000"/>
                <w:szCs w:val="20"/>
                <w:lang w:eastAsia="ru-RU"/>
              </w:rPr>
            </w:pPr>
            <m:oMathPara>
              <m:oMath>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y</m:t>
                    </m:r>
                  </m:e>
                  <m:sub>
                    <m:r>
                      <w:rPr>
                        <w:rFonts w:ascii="Cambria Math" w:eastAsia="Times New Roman" w:hAnsi="Cambria Math" w:cs="Arial"/>
                        <w:color w:val="000000"/>
                        <w:szCs w:val="20"/>
                        <w:lang w:val="en-US" w:eastAsia="ru-RU"/>
                      </w:rPr>
                      <m:t>k</m:t>
                    </m:r>
                  </m:sub>
                </m:sSub>
                <m:r>
                  <w:rPr>
                    <w:rFonts w:ascii="Cambria Math" w:eastAsia="Times New Roman" w:hAnsi="Cambria Math" w:cs="Arial"/>
                    <w:color w:val="000000"/>
                    <w:szCs w:val="20"/>
                    <w:lang w:eastAsia="ru-RU"/>
                  </w:rPr>
                  <m:t>[</m:t>
                </m:r>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m:t>
                </m:r>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x</m:t>
                    </m:r>
                  </m:e>
                  <m:sub>
                    <m:r>
                      <w:rPr>
                        <w:rFonts w:ascii="Cambria Math" w:eastAsia="Times New Roman" w:hAnsi="Cambria Math" w:cs="Arial"/>
                        <w:color w:val="000000"/>
                        <w:szCs w:val="20"/>
                        <w:lang w:val="en-US" w:eastAsia="ru-RU"/>
                      </w:rPr>
                      <m:t>k</m:t>
                    </m:r>
                  </m:sub>
                </m:sSub>
                <m:r>
                  <w:rPr>
                    <w:rFonts w:ascii="Cambria Math" w:eastAsia="Times New Roman" w:hAnsi="Cambria Math" w:cs="Arial"/>
                    <w:color w:val="000000"/>
                    <w:szCs w:val="20"/>
                    <w:lang w:eastAsia="ru-RU"/>
                  </w:rPr>
                  <m:t>[</m:t>
                </m:r>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m:t>
                </m:r>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g</m:t>
                    </m:r>
                  </m:e>
                  <m:sub>
                    <m:r>
                      <w:rPr>
                        <w:rFonts w:ascii="Cambria Math" w:eastAsia="Times New Roman" w:hAnsi="Cambria Math" w:cs="Arial"/>
                        <w:color w:val="000000"/>
                        <w:szCs w:val="20"/>
                        <w:lang w:val="en-US" w:eastAsia="ru-RU"/>
                      </w:rPr>
                      <m:t>k</m:t>
                    </m:r>
                  </m:sub>
                </m:sSub>
                <m:r>
                  <w:rPr>
                    <w:rFonts w:ascii="Cambria Math" w:eastAsia="Times New Roman" w:hAnsi="Cambria Math" w:cs="Arial"/>
                    <w:color w:val="000000"/>
                    <w:szCs w:val="20"/>
                    <w:lang w:eastAsia="ru-RU"/>
                  </w:rPr>
                  <m:t>[</m:t>
                </m:r>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m:t>
                </m:r>
              </m:oMath>
            </m:oMathPara>
          </w:p>
        </w:tc>
        <w:tc>
          <w:tcPr>
            <w:tcW w:w="816" w:type="dxa"/>
          </w:tcPr>
          <w:p w14:paraId="1824C026" w14:textId="4C8F7949" w:rsidR="004B5A01" w:rsidRPr="005C3068" w:rsidRDefault="004B5A01" w:rsidP="00463545">
            <w:pPr>
              <w:pStyle w:val="af0"/>
            </w:pPr>
            <w:r w:rsidRPr="005C3068">
              <w:t>(</w:t>
            </w:r>
            <w:r>
              <w:t>3</w:t>
            </w:r>
            <w:r w:rsidRPr="005C3068">
              <w:t>.</w:t>
            </w:r>
            <w:r>
              <w:t>7</w:t>
            </w:r>
            <w:r w:rsidRPr="005C3068">
              <w:t>)</w:t>
            </w:r>
          </w:p>
        </w:tc>
      </w:tr>
    </w:tbl>
    <w:p w14:paraId="37E4A7E3" w14:textId="343BEFD4" w:rsidR="006949F0" w:rsidRPr="003C3EF2" w:rsidRDefault="004B5A01" w:rsidP="00563325">
      <w:pPr>
        <w:pStyle w:val="-"/>
        <w:spacing w:line="276" w:lineRule="auto"/>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t xml:space="preserve">Выходной сигнал синтезируется путём суммирования </w:t>
      </w:r>
      <w:proofErr w:type="spellStart"/>
      <w:r w:rsidRPr="004B5A01">
        <w:rPr>
          <w:rFonts w:ascii="Times New Roman" w:eastAsia="Times New Roman" w:hAnsi="Times New Roman" w:cs="Times New Roman"/>
          <w:color w:val="000000"/>
          <w:sz w:val="28"/>
          <w:szCs w:val="28"/>
          <w:lang w:eastAsia="ru-RU"/>
        </w:rPr>
        <w:t>субполосных</w:t>
      </w:r>
      <w:proofErr w:type="spellEnd"/>
      <w:r w:rsidRPr="004B5A01">
        <w:rPr>
          <w:rFonts w:ascii="Times New Roman" w:eastAsia="Times New Roman" w:hAnsi="Times New Roman" w:cs="Times New Roman"/>
          <w:color w:val="000000"/>
          <w:sz w:val="28"/>
          <w:szCs w:val="28"/>
          <w:lang w:eastAsia="ru-RU"/>
        </w:rPr>
        <w:t xml:space="preserve"> компонент сигнала.</w:t>
      </w:r>
      <w:r>
        <w:rPr>
          <w:rFonts w:ascii="Times New Roman" w:eastAsia="Times New Roman" w:hAnsi="Times New Roman" w:cs="Times New Roman"/>
          <w:color w:val="000000"/>
          <w:sz w:val="28"/>
          <w:szCs w:val="28"/>
          <w:lang w:eastAsia="ru-RU"/>
        </w:rPr>
        <w:t xml:space="preserve"> </w:t>
      </w:r>
    </w:p>
    <w:p w14:paraId="7A6C7A9E" w14:textId="2EA9011A" w:rsidR="00B814B5" w:rsidRPr="003C3EF2" w:rsidRDefault="00B814B5" w:rsidP="004B5A01">
      <w:pPr>
        <w:pStyle w:val="-"/>
        <w:rPr>
          <w:rFonts w:ascii="Times New Roman" w:eastAsia="Times New Roman" w:hAnsi="Times New Roman" w:cs="Times New Roman"/>
          <w:color w:val="000000"/>
          <w:sz w:val="28"/>
          <w:szCs w:val="28"/>
          <w:lang w:eastAsia="ru-RU"/>
        </w:rPr>
      </w:pPr>
    </w:p>
    <w:p w14:paraId="249C061C" w14:textId="77777777" w:rsidR="00B814B5" w:rsidRPr="003C3EF2" w:rsidRDefault="00B814B5" w:rsidP="004B5A01">
      <w:pPr>
        <w:pStyle w:val="-"/>
        <w:rPr>
          <w:rFonts w:ascii="Times New Roman" w:eastAsia="Times New Roman" w:hAnsi="Times New Roman" w:cs="Times New Roman"/>
          <w:color w:val="000000"/>
          <w:sz w:val="28"/>
          <w:szCs w:val="28"/>
          <w:lang w:eastAsia="ru-RU"/>
        </w:rPr>
      </w:pPr>
    </w:p>
    <w:p w14:paraId="52E96AC2" w14:textId="1F5F1C53" w:rsidR="0010028C" w:rsidRDefault="0010028C" w:rsidP="0010028C">
      <w:pPr>
        <w:pStyle w:val="Heading2"/>
        <w:rPr>
          <w:lang w:eastAsia="ru-RU"/>
        </w:rPr>
      </w:pPr>
      <w:bookmarkStart w:id="32" w:name="_Toc72914276"/>
      <w:r w:rsidRPr="0010028C">
        <w:rPr>
          <w:lang w:eastAsia="ru-RU"/>
        </w:rPr>
        <w:lastRenderedPageBreak/>
        <w:t xml:space="preserve">Принцип работы системы </w:t>
      </w:r>
      <w:r>
        <w:rPr>
          <w:lang w:eastAsia="ru-RU"/>
        </w:rPr>
        <w:t>моделирования потери слуха</w:t>
      </w:r>
      <w:bookmarkEnd w:id="32"/>
    </w:p>
    <w:p w14:paraId="1ECE5AB8" w14:textId="77777777" w:rsidR="00B814B5" w:rsidRPr="00B814B5" w:rsidRDefault="00B814B5" w:rsidP="00B814B5">
      <w:pPr>
        <w:rPr>
          <w:lang w:eastAsia="ru-RU"/>
        </w:rPr>
      </w:pPr>
    </w:p>
    <w:p w14:paraId="2AC0CA69" w14:textId="4DE7F8F2" w:rsidR="0010028C" w:rsidRDefault="00BE0E76" w:rsidP="0010028C">
      <w:r>
        <w:t>Система моделирования потери слуха может быть использована в качестве альтернативного подхода к экспериментальным исследованиям эффективности метода коррекции слуха: вместо проверки на тугоухих она выполняется на нормально слышащих людях, а сама система имитирует наличие слуховой патологии.</w:t>
      </w:r>
    </w:p>
    <w:p w14:paraId="4121EFD1" w14:textId="0DCC11E3" w:rsidR="0010028C" w:rsidRDefault="0010028C" w:rsidP="0010028C">
      <w:r>
        <w:t>Принцип работы</w:t>
      </w:r>
      <w:r w:rsidR="002E63BA">
        <w:t xml:space="preserve"> системы</w:t>
      </w:r>
      <w:r>
        <w:t xml:space="preserve"> </w:t>
      </w:r>
      <w:r>
        <w:rPr>
          <w:lang w:eastAsia="ru-RU"/>
        </w:rPr>
        <w:t>моделирования потери слуха</w:t>
      </w:r>
      <w:r>
        <w:t xml:space="preserve"> представляет собой схожий алгоритм с тем, что описан в пункте 3.3 для системы повышения разборчивости речи. Отличие заключается в том, для каких целей используется КДД и, соответственно, в настройке КДД. Основная задача компрессоров для этой системы – расчёт коэффициентов </w:t>
      </w:r>
      <w:proofErr w:type="spellStart"/>
      <w:r>
        <w:t>субполосного</w:t>
      </w:r>
      <w:proofErr w:type="spellEnd"/>
      <w:r>
        <w:t xml:space="preserve"> ослабления сигнала. Система также настраивается по аудиограмме слабослышащего человека. Выходной звуковой сигнал </w:t>
      </w:r>
      <m:oMath>
        <m:r>
          <w:rPr>
            <w:rFonts w:ascii="Cambria Math" w:hAnsi="Cambria Math"/>
          </w:rPr>
          <m:t>y[n]</m:t>
        </m:r>
      </m:oMath>
      <w:r>
        <w:t xml:space="preserve"> синтезируется при помощи суммирования обработанных субполос.</w:t>
      </w:r>
    </w:p>
    <w:p w14:paraId="27EFA0F3" w14:textId="2EF18AEB" w:rsidR="0010028C" w:rsidRDefault="0010028C" w:rsidP="0010028C">
      <w:pPr>
        <w:rPr>
          <w:bCs/>
        </w:rPr>
      </w:pPr>
      <w:r w:rsidRPr="00C73746">
        <w:rPr>
          <w:bCs/>
        </w:rPr>
        <w:t xml:space="preserve">Для настройки системы необходимо </w:t>
      </w:r>
      <w:r>
        <w:rPr>
          <w:bCs/>
        </w:rPr>
        <w:t xml:space="preserve">определить одну точку перегиба (порог слышимости) характеристики вход/выход КДД для каждой </w:t>
      </w:r>
      <w:proofErr w:type="spellStart"/>
      <w:r>
        <w:rPr>
          <w:bCs/>
        </w:rPr>
        <w:t>субполосы</w:t>
      </w:r>
      <w:proofErr w:type="spellEnd"/>
      <w:r w:rsidRPr="00C73746">
        <w:rPr>
          <w:bCs/>
        </w:rPr>
        <w:t xml:space="preserve">. </w:t>
      </w:r>
    </w:p>
    <w:p w14:paraId="2C636875" w14:textId="55E9BFA6" w:rsidR="0010028C" w:rsidRDefault="0010028C" w:rsidP="0010028C">
      <w:r>
        <w:t>Блок-схема алгоритма настройки компрессора динамического диапазона для системы моделирования потери слуха представлена на рисунке 3.</w:t>
      </w:r>
      <w:r w:rsidR="004C380F">
        <w:t>8</w:t>
      </w:r>
      <w:r>
        <w:t>.</w:t>
      </w:r>
    </w:p>
    <w:p w14:paraId="16CF95B4" w14:textId="77777777" w:rsidR="0010028C" w:rsidRPr="00C34847" w:rsidRDefault="0010028C" w:rsidP="0010028C"/>
    <w:p w14:paraId="612E356C" w14:textId="24014722" w:rsidR="0010028C" w:rsidRDefault="0010028C" w:rsidP="0010028C">
      <w:pPr>
        <w:ind w:firstLine="0"/>
        <w:jc w:val="center"/>
      </w:pPr>
      <w:r>
        <w:rPr>
          <w:noProof/>
        </w:rPr>
        <w:drawing>
          <wp:inline distT="0" distB="0" distL="0" distR="0" wp14:anchorId="601296AD" wp14:editId="2377674A">
            <wp:extent cx="4861560" cy="4102911"/>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74216" cy="4197987"/>
                    </a:xfrm>
                    <a:prstGeom prst="rect">
                      <a:avLst/>
                    </a:prstGeom>
                  </pic:spPr>
                </pic:pic>
              </a:graphicData>
            </a:graphic>
          </wp:inline>
        </w:drawing>
      </w:r>
    </w:p>
    <w:p w14:paraId="3BFA164C" w14:textId="36C23642" w:rsidR="005B4C3E" w:rsidRPr="001A4D41" w:rsidRDefault="0010028C" w:rsidP="002C40B0">
      <w:pPr>
        <w:pStyle w:val="a1"/>
        <w:rPr>
          <w:sz w:val="28"/>
          <w:szCs w:val="28"/>
          <w:lang w:bidi="en-US"/>
        </w:rPr>
      </w:pP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Pr="001A4D41">
        <w:rPr>
          <w:noProof/>
          <w:sz w:val="28"/>
          <w:szCs w:val="28"/>
        </w:rPr>
        <w:t>3</w:t>
      </w:r>
      <w:r w:rsidRPr="001A4D41">
        <w:rPr>
          <w:noProof/>
          <w:sz w:val="28"/>
          <w:szCs w:val="28"/>
        </w:rPr>
        <w:fldChar w:fldCharType="end"/>
      </w:r>
      <w:r w:rsidRPr="001A4D41">
        <w:rPr>
          <w:sz w:val="28"/>
          <w:szCs w:val="28"/>
        </w:rPr>
        <w:t>.</w:t>
      </w:r>
      <w:r w:rsidR="004C380F">
        <w:rPr>
          <w:sz w:val="28"/>
          <w:szCs w:val="28"/>
        </w:rPr>
        <w:t>8</w:t>
      </w:r>
      <w:r w:rsidRPr="001A4D41">
        <w:rPr>
          <w:sz w:val="28"/>
          <w:szCs w:val="28"/>
        </w:rPr>
        <w:t xml:space="preserve"> – </w:t>
      </w:r>
      <w:r w:rsidRPr="001A4D41">
        <w:rPr>
          <w:sz w:val="28"/>
          <w:szCs w:val="28"/>
          <w:lang w:bidi="en-US"/>
        </w:rPr>
        <w:t>Блок-схема алгоритма настройки КДД</w:t>
      </w:r>
    </w:p>
    <w:p w14:paraId="2112E8F9" w14:textId="7CCF0B41" w:rsidR="002F06AE" w:rsidRDefault="0010028C" w:rsidP="00883932">
      <w:r w:rsidRPr="00C73746">
        <w:lastRenderedPageBreak/>
        <w:t xml:space="preserve">Пример характеристики вход/выход КДД, построенный по аудиограмме из рисунка </w:t>
      </w:r>
      <w:r>
        <w:t>3.2</w:t>
      </w:r>
      <w:r w:rsidRPr="00C73746">
        <w:t>, приведён на рисунке 3</w:t>
      </w:r>
      <w:r>
        <w:t>.</w:t>
      </w:r>
      <w:r w:rsidR="004C380F">
        <w:t>9</w:t>
      </w:r>
      <w:r w:rsidRPr="00C73746">
        <w:t>.</w:t>
      </w:r>
    </w:p>
    <w:p w14:paraId="3048AB4E" w14:textId="77777777" w:rsidR="005B4C3E" w:rsidRDefault="005B4C3E" w:rsidP="00883932"/>
    <w:p w14:paraId="4A001C9F" w14:textId="2AB06399" w:rsidR="0010028C" w:rsidRDefault="00D844BF" w:rsidP="00D844BF">
      <w:pPr>
        <w:ind w:firstLine="0"/>
        <w:jc w:val="center"/>
        <w:rPr>
          <w:lang w:eastAsia="ru-RU"/>
        </w:rPr>
      </w:pPr>
      <w:r>
        <w:rPr>
          <w:noProof/>
          <w:lang w:eastAsia="ru-RU"/>
        </w:rPr>
        <w:drawing>
          <wp:inline distT="0" distB="0" distL="0" distR="0" wp14:anchorId="2A6A5D41" wp14:editId="75270AFC">
            <wp:extent cx="6021429" cy="33447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1">
                      <a:extLst>
                        <a:ext uri="{28A0092B-C50C-407E-A947-70E740481C1C}">
                          <a14:useLocalDpi xmlns:a14="http://schemas.microsoft.com/office/drawing/2010/main" val="0"/>
                        </a:ext>
                      </a:extLst>
                    </a:blip>
                    <a:srcRect l="6001" r="8299"/>
                    <a:stretch/>
                  </pic:blipFill>
                  <pic:spPr bwMode="auto">
                    <a:xfrm>
                      <a:off x="0" y="0"/>
                      <a:ext cx="6133904" cy="3407256"/>
                    </a:xfrm>
                    <a:prstGeom prst="rect">
                      <a:avLst/>
                    </a:prstGeom>
                    <a:ln>
                      <a:noFill/>
                    </a:ln>
                    <a:extLst>
                      <a:ext uri="{53640926-AAD7-44D8-BBD7-CCE9431645EC}">
                        <a14:shadowObscured xmlns:a14="http://schemas.microsoft.com/office/drawing/2010/main"/>
                      </a:ext>
                    </a:extLst>
                  </pic:spPr>
                </pic:pic>
              </a:graphicData>
            </a:graphic>
          </wp:inline>
        </w:drawing>
      </w:r>
    </w:p>
    <w:p w14:paraId="0156D329" w14:textId="6267A172" w:rsidR="002F06AE" w:rsidRPr="001A4D41" w:rsidRDefault="0010028C" w:rsidP="0010028C">
      <w:pPr>
        <w:pStyle w:val="a1"/>
        <w:rPr>
          <w:sz w:val="28"/>
          <w:szCs w:val="28"/>
          <w:lang w:bidi="en-US"/>
        </w:rPr>
      </w:pP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Pr="001A4D41">
        <w:rPr>
          <w:noProof/>
          <w:sz w:val="28"/>
          <w:szCs w:val="28"/>
        </w:rPr>
        <w:t>3</w:t>
      </w:r>
      <w:r w:rsidRPr="001A4D41">
        <w:rPr>
          <w:noProof/>
          <w:sz w:val="28"/>
          <w:szCs w:val="28"/>
        </w:rPr>
        <w:fldChar w:fldCharType="end"/>
      </w:r>
      <w:r w:rsidRPr="001A4D41">
        <w:rPr>
          <w:sz w:val="28"/>
          <w:szCs w:val="28"/>
        </w:rPr>
        <w:t>.</w:t>
      </w:r>
      <w:r w:rsidR="004C380F">
        <w:rPr>
          <w:sz w:val="28"/>
          <w:szCs w:val="28"/>
        </w:rPr>
        <w:t>9</w:t>
      </w:r>
      <w:r w:rsidRPr="001A4D41">
        <w:rPr>
          <w:sz w:val="28"/>
          <w:szCs w:val="28"/>
        </w:rPr>
        <w:t xml:space="preserve"> – </w:t>
      </w:r>
      <w:r w:rsidRPr="001A4D41">
        <w:rPr>
          <w:sz w:val="28"/>
          <w:szCs w:val="28"/>
          <w:lang w:bidi="en-US"/>
        </w:rPr>
        <w:t>Пример характеристики вход/выход КДД</w:t>
      </w:r>
      <w:r w:rsidR="002F06AE" w:rsidRPr="001A4D41">
        <w:rPr>
          <w:sz w:val="28"/>
          <w:szCs w:val="28"/>
          <w:lang w:bidi="en-US"/>
        </w:rPr>
        <w:t xml:space="preserve"> для настройки модели потери слуха</w:t>
      </w:r>
      <w:r w:rsidR="002F06AE" w:rsidRPr="001A4D41">
        <w:rPr>
          <w:sz w:val="28"/>
          <w:szCs w:val="28"/>
          <w:lang w:bidi="en-US"/>
        </w:rPr>
        <w:br/>
      </w:r>
      <w:r w:rsidR="002F06AE" w:rsidRPr="001A4D41">
        <w:rPr>
          <w:sz w:val="28"/>
          <w:szCs w:val="28"/>
          <w:lang w:bidi="en-US"/>
        </w:rPr>
        <w:br/>
      </w:r>
    </w:p>
    <w:p w14:paraId="5922FBD7" w14:textId="2CA8D48D" w:rsidR="0010028C" w:rsidRPr="002F06AE" w:rsidRDefault="002F06AE" w:rsidP="002F06AE">
      <w:pPr>
        <w:spacing w:line="240" w:lineRule="auto"/>
        <w:ind w:firstLine="0"/>
        <w:jc w:val="left"/>
        <w:rPr>
          <w:sz w:val="24"/>
          <w:lang w:bidi="en-US"/>
        </w:rPr>
      </w:pPr>
      <w:r>
        <w:rPr>
          <w:lang w:bidi="en-US"/>
        </w:rPr>
        <w:br w:type="page"/>
      </w:r>
    </w:p>
    <w:p w14:paraId="1464145D" w14:textId="08A2A02C" w:rsidR="00BE378F" w:rsidRDefault="00C3455A" w:rsidP="004B5A01">
      <w:pPr>
        <w:pStyle w:val="Heading1"/>
      </w:pPr>
      <w:bookmarkStart w:id="33" w:name="_Toc72914277"/>
      <w:r w:rsidRPr="00C3455A">
        <w:lastRenderedPageBreak/>
        <w:t>Программная реализация системы повышения разборчивости речи</w:t>
      </w:r>
      <w:bookmarkEnd w:id="33"/>
    </w:p>
    <w:p w14:paraId="16153A72" w14:textId="5CE3858E" w:rsidR="004B5A01" w:rsidRDefault="004B5A01" w:rsidP="004B5A01">
      <w:r w:rsidRPr="004B5A01">
        <w:t xml:space="preserve">Программная реализация системы повышения разборчивости речи на основе слухового восприятия и компрессии динамического диапазона сигнала осуществлялась с помощью вычислительной платформы MATLAB или </w:t>
      </w:r>
      <w:proofErr w:type="spellStart"/>
      <w:r w:rsidRPr="004B5A01">
        <w:t>Matrix</w:t>
      </w:r>
      <w:proofErr w:type="spellEnd"/>
      <w:r w:rsidRPr="004B5A01">
        <w:t xml:space="preserve"> </w:t>
      </w:r>
      <w:proofErr w:type="spellStart"/>
      <w:r w:rsidRPr="004B5A01">
        <w:t>Laboratory</w:t>
      </w:r>
      <w:proofErr w:type="spellEnd"/>
      <w:r w:rsidRPr="004B5A01">
        <w:t>.</w:t>
      </w:r>
    </w:p>
    <w:p w14:paraId="1F876F0E" w14:textId="77777777" w:rsidR="004B5A01" w:rsidRPr="004B5A01" w:rsidRDefault="004B5A01" w:rsidP="004B5A01"/>
    <w:p w14:paraId="5E6DDDD2" w14:textId="6F411501" w:rsidR="0013418A" w:rsidRDefault="004B5A01" w:rsidP="00D310DC">
      <w:pPr>
        <w:pStyle w:val="Heading2"/>
      </w:pPr>
      <w:bookmarkStart w:id="34" w:name="_Toc69939162"/>
      <w:bookmarkStart w:id="35" w:name="_Toc72914278"/>
      <w:r w:rsidRPr="003B7ECC">
        <w:t xml:space="preserve">Описание </w:t>
      </w:r>
      <w:r>
        <w:t>п</w:t>
      </w:r>
      <w:r w:rsidRPr="003B7ECC">
        <w:t>акет</w:t>
      </w:r>
      <w:r>
        <w:t>а</w:t>
      </w:r>
      <w:r w:rsidRPr="003B7ECC">
        <w:t xml:space="preserve"> MATLAB</w:t>
      </w:r>
      <w:bookmarkEnd w:id="34"/>
      <w:bookmarkEnd w:id="35"/>
    </w:p>
    <w:p w14:paraId="2ECFC013" w14:textId="77777777" w:rsidR="00B814B5" w:rsidRPr="00B814B5" w:rsidRDefault="00B814B5" w:rsidP="00B814B5"/>
    <w:p w14:paraId="68FB6C36" w14:textId="77777777" w:rsidR="004B5A01" w:rsidRDefault="004B5A01" w:rsidP="004B5A01">
      <w:pPr>
        <w:ind w:firstLine="708"/>
      </w:pPr>
      <w:r>
        <w:t xml:space="preserve">MATLAB – это программная и числовая вычислительная платформа, используемая миллионами инженеров и ученых для анализа данных, разработки алгоритмов и создания моделей. MATLAB сочетает в себе настольную среду, настроенную для итеративного анализа и проектирования процессов, с языком программирования, который непосредственно выражает математику матриц и массивов. Он включает в себя живой редактор для создания сценариев, которые объединяют код, выходные данные и форматированный текст в исполняемом блокноте. </w:t>
      </w:r>
    </w:p>
    <w:p w14:paraId="1D6ABE66" w14:textId="77777777" w:rsidR="004B5A01" w:rsidRDefault="004B5A01" w:rsidP="004B5A01">
      <w:r>
        <w:t>MATLAB можно использовать для следующих целей:</w:t>
      </w:r>
    </w:p>
    <w:p w14:paraId="374DDD09" w14:textId="77777777" w:rsidR="004B5A01" w:rsidRDefault="004B5A01" w:rsidP="0020732B">
      <w:pPr>
        <w:pStyle w:val="ListParagraph"/>
        <w:numPr>
          <w:ilvl w:val="0"/>
          <w:numId w:val="18"/>
        </w:numPr>
      </w:pPr>
      <w:r>
        <w:t>проектирование, тестирование и внедрение систем управления;</w:t>
      </w:r>
    </w:p>
    <w:p w14:paraId="0F5A95C6" w14:textId="77777777" w:rsidR="004B5A01" w:rsidRDefault="004B5A01" w:rsidP="0020732B">
      <w:pPr>
        <w:pStyle w:val="ListParagraph"/>
        <w:numPr>
          <w:ilvl w:val="0"/>
          <w:numId w:val="18"/>
        </w:numPr>
      </w:pPr>
      <w:r>
        <w:t>обучение моделей;</w:t>
      </w:r>
    </w:p>
    <w:p w14:paraId="3D51E2DE" w14:textId="77777777" w:rsidR="004B5A01" w:rsidRDefault="004B5A01" w:rsidP="0020732B">
      <w:pPr>
        <w:pStyle w:val="ListParagraph"/>
        <w:numPr>
          <w:ilvl w:val="0"/>
          <w:numId w:val="18"/>
        </w:numPr>
      </w:pPr>
      <w:r>
        <w:t>анализ сигналов и данных временных рядов. Проектирование и моделирование системы обработки сигналов;</w:t>
      </w:r>
    </w:p>
    <w:p w14:paraId="2CD7E12A" w14:textId="2421BCBA" w:rsidR="004B5A01" w:rsidRDefault="004B5A01" w:rsidP="0020732B">
      <w:pPr>
        <w:pStyle w:val="ListParagraph"/>
        <w:numPr>
          <w:ilvl w:val="0"/>
          <w:numId w:val="18"/>
        </w:numPr>
      </w:pPr>
      <w:r>
        <w:t>подготовка данных, проектирование, моделирование и развертывание глубоких нейронных сетей;</w:t>
      </w:r>
    </w:p>
    <w:p w14:paraId="70E5D55B" w14:textId="77777777" w:rsidR="004B5A01" w:rsidRDefault="004B5A01" w:rsidP="0020732B">
      <w:pPr>
        <w:pStyle w:val="ListParagraph"/>
        <w:numPr>
          <w:ilvl w:val="0"/>
          <w:numId w:val="18"/>
        </w:numPr>
        <w:spacing w:line="240" w:lineRule="auto"/>
        <w:jc w:val="left"/>
      </w:pPr>
      <w:r>
        <w:t>разработка и развертывание программного обеспечения для мониторинга состояния и прогнозирования технического обслуживания;</w:t>
      </w:r>
    </w:p>
    <w:p w14:paraId="3C3700BD" w14:textId="77777777" w:rsidR="004B5A01" w:rsidRDefault="004B5A01" w:rsidP="0020732B">
      <w:pPr>
        <w:pStyle w:val="ListParagraph"/>
        <w:numPr>
          <w:ilvl w:val="0"/>
          <w:numId w:val="18"/>
        </w:numPr>
        <w:spacing w:line="240" w:lineRule="auto"/>
        <w:jc w:val="left"/>
      </w:pPr>
      <w:r>
        <w:t>сбор, анализ и изучение данных, автоматизация тестов;</w:t>
      </w:r>
    </w:p>
    <w:p w14:paraId="25243618" w14:textId="77777777" w:rsidR="004B5A01" w:rsidRDefault="004B5A01" w:rsidP="0020732B">
      <w:pPr>
        <w:pStyle w:val="ListParagraph"/>
        <w:numPr>
          <w:ilvl w:val="0"/>
          <w:numId w:val="18"/>
        </w:numPr>
        <w:spacing w:line="240" w:lineRule="auto"/>
        <w:jc w:val="left"/>
      </w:pPr>
      <w:r>
        <w:t>получение, обработка и анализ изображений и видео для разработки алгоритмов и проектирования систем;</w:t>
      </w:r>
    </w:p>
    <w:p w14:paraId="793BEB9D" w14:textId="77777777" w:rsidR="004B5A01" w:rsidRDefault="004B5A01" w:rsidP="0020732B">
      <w:pPr>
        <w:pStyle w:val="ListParagraph"/>
        <w:numPr>
          <w:ilvl w:val="0"/>
          <w:numId w:val="18"/>
        </w:numPr>
        <w:spacing w:line="240" w:lineRule="auto"/>
        <w:jc w:val="left"/>
      </w:pPr>
      <w:r>
        <w:t>преобразование идеи и концепции робототехники в автономные системы, которые легко работают в реальных условиях;</w:t>
      </w:r>
    </w:p>
    <w:p w14:paraId="0ACAEF62" w14:textId="77777777" w:rsidR="004B5A01" w:rsidRDefault="004B5A01" w:rsidP="0020732B">
      <w:pPr>
        <w:pStyle w:val="ListParagraph"/>
        <w:numPr>
          <w:ilvl w:val="0"/>
          <w:numId w:val="18"/>
        </w:numPr>
        <w:spacing w:line="240" w:lineRule="auto"/>
        <w:jc w:val="left"/>
      </w:pPr>
      <w:r>
        <w:t>создание, проектирование, тестирование, проверка систем беспроводной связи.</w:t>
      </w:r>
    </w:p>
    <w:p w14:paraId="264E3422" w14:textId="77777777" w:rsidR="004B5A01" w:rsidRDefault="004B5A01" w:rsidP="00B814B5">
      <w:r>
        <w:t>MATLAB – это высокоуровневый интерпретируемый язык программирования, который включает в себя матричные структуры данных, широкий спектр функций, интегрированную среду разработки, объектно-ориентированные функции и интерфейсы к программам, написанным на других языках программирования.</w:t>
      </w:r>
    </w:p>
    <w:p w14:paraId="2132B24D" w14:textId="39AD8B2A" w:rsidR="004B5A01" w:rsidRDefault="004B5A01" w:rsidP="00B814B5">
      <w:r>
        <w:lastRenderedPageBreak/>
        <w:t xml:space="preserve">Программы, написанные на языке MATLAB, бывают двух типов – функции и скрипты. Функции имеют входные и выходные аргументы, а также собственное рабочее пространство для хранения промежуточных результатов вычислений и переменных. Сценарии имеют общую рабочую область. Как скрипты, так и функции хранятся в виде текстовых файлов и динамически компилируются в машинный код. Существует также возможность сохранения так называемых предварительно проанализированных программ-функций и скриптов, обработанных в удобной для машинного исполнения форме. Как правило, такие программы работают быстрее, чем обычные программы, особенно если функция содержит команды построения графиков. Главной особенностью языка MATLAB являются его обширные возможности для работы с матрицами </w:t>
      </w:r>
      <w:r w:rsidRPr="003343FC">
        <w:rPr>
          <w:color w:val="000000" w:themeColor="text1"/>
        </w:rPr>
        <w:t>[</w:t>
      </w:r>
      <w:r w:rsidR="002574B3">
        <w:rPr>
          <w:color w:val="000000" w:themeColor="text1"/>
        </w:rPr>
        <w:t>20</w:t>
      </w:r>
      <w:r>
        <w:t>].</w:t>
      </w:r>
    </w:p>
    <w:p w14:paraId="2BA89E5D" w14:textId="77777777" w:rsidR="001C4697" w:rsidRPr="001C4697" w:rsidRDefault="001C4697" w:rsidP="004B5A01">
      <w:pPr>
        <w:ind w:firstLine="0"/>
      </w:pPr>
    </w:p>
    <w:p w14:paraId="7873ABE9" w14:textId="7308645A" w:rsidR="004B5A01" w:rsidRDefault="0010028C" w:rsidP="0010028C">
      <w:pPr>
        <w:pStyle w:val="Heading2"/>
      </w:pPr>
      <w:bookmarkStart w:id="36" w:name="_Toc72914279"/>
      <w:r w:rsidRPr="0010028C">
        <w:t xml:space="preserve">Программная реализация </w:t>
      </w:r>
      <w:r w:rsidR="004B5A01">
        <w:t>системы повышения разборчивости речи</w:t>
      </w:r>
      <w:bookmarkEnd w:id="36"/>
      <w:r w:rsidR="004B5A01">
        <w:t xml:space="preserve"> </w:t>
      </w:r>
    </w:p>
    <w:p w14:paraId="23FECD87" w14:textId="77777777" w:rsidR="00B814B5" w:rsidRPr="00B814B5" w:rsidRDefault="00B814B5" w:rsidP="00B814B5"/>
    <w:p w14:paraId="2DBA9524" w14:textId="61EC4FCD" w:rsidR="0010028C" w:rsidRDefault="0010028C" w:rsidP="0010028C">
      <w:r w:rsidRPr="0010028C">
        <w:t>Основываясь на алгоритме, приведенном в подразделе 3.</w:t>
      </w:r>
      <w:r>
        <w:t>3</w:t>
      </w:r>
      <w:r w:rsidRPr="0010028C">
        <w:t xml:space="preserve">, алгоритм </w:t>
      </w:r>
      <w:r w:rsidR="002E5067">
        <w:t>программной реализации</w:t>
      </w:r>
      <w:r w:rsidRPr="0010028C">
        <w:t xml:space="preserve"> содержит </w:t>
      </w:r>
      <w:r w:rsidR="002E5067">
        <w:t>следующие</w:t>
      </w:r>
      <w:r w:rsidRPr="0010028C">
        <w:t xml:space="preserve"> этап</w:t>
      </w:r>
      <w:r w:rsidR="002E5067">
        <w:t>ы</w:t>
      </w:r>
      <w:r w:rsidRPr="0010028C">
        <w:t>:</w:t>
      </w:r>
    </w:p>
    <w:p w14:paraId="16D7DB7E" w14:textId="1D4833AD" w:rsidR="0010028C" w:rsidRPr="0010028C" w:rsidRDefault="0010028C" w:rsidP="0020732B">
      <w:pPr>
        <w:pStyle w:val="ListParagraph"/>
        <w:numPr>
          <w:ilvl w:val="0"/>
          <w:numId w:val="17"/>
        </w:numPr>
      </w:pPr>
      <w:r>
        <w:t>Определение центральных частот для банка фильтров</w:t>
      </w:r>
      <w:r w:rsidR="00FE7E25">
        <w:t xml:space="preserve"> с помощью </w:t>
      </w:r>
      <w:r w:rsidR="00C2050C">
        <w:t xml:space="preserve">функции </w:t>
      </w:r>
      <w:r w:rsidR="00C2050C" w:rsidRPr="002E63BA">
        <w:rPr>
          <w:i/>
          <w:iCs/>
        </w:rPr>
        <w:t>bark2frq</w:t>
      </w:r>
      <w:r>
        <w:t>;</w:t>
      </w:r>
    </w:p>
    <w:p w14:paraId="628046C7" w14:textId="17ADF8E2" w:rsidR="0010028C" w:rsidRPr="0010028C" w:rsidRDefault="0010028C" w:rsidP="0020732B">
      <w:pPr>
        <w:pStyle w:val="ListParagraph"/>
        <w:numPr>
          <w:ilvl w:val="0"/>
          <w:numId w:val="17"/>
        </w:numPr>
      </w:pPr>
      <w:r>
        <w:t>Определение порога слышимости в УЗД</w:t>
      </w:r>
      <w:r w:rsidRPr="0010028C">
        <w:t xml:space="preserve"> </w:t>
      </w:r>
      <w:r>
        <w:t xml:space="preserve">для нормального слуха с помощью стандарта </w:t>
      </w:r>
      <w:r>
        <w:rPr>
          <w:lang w:val="en-US"/>
        </w:rPr>
        <w:t>ISO</w:t>
      </w:r>
      <w:r w:rsidRPr="0010028C">
        <w:t>226</w:t>
      </w:r>
      <w:r>
        <w:rPr>
          <w:rFonts w:eastAsia="Times New Roman" w:cs="Arial"/>
          <w:bCs/>
          <w:color w:val="000000"/>
          <w:szCs w:val="20"/>
          <w:lang w:eastAsia="ru-RU"/>
        </w:rPr>
        <w:t>;</w:t>
      </w:r>
    </w:p>
    <w:p w14:paraId="45BCCBBE" w14:textId="5C34A5EB" w:rsidR="0010028C" w:rsidRPr="0010028C" w:rsidRDefault="0010028C" w:rsidP="0020732B">
      <w:pPr>
        <w:pStyle w:val="ListParagraph"/>
        <w:numPr>
          <w:ilvl w:val="0"/>
          <w:numId w:val="17"/>
        </w:numPr>
      </w:pPr>
      <w:r>
        <w:t>Интерполяция порог</w:t>
      </w:r>
      <w:r w:rsidR="00DB477D">
        <w:t>а</w:t>
      </w:r>
      <w:r>
        <w:t xml:space="preserve"> слышимости в норме и </w:t>
      </w:r>
      <w:r w:rsidR="00DB477D">
        <w:t>аудиограммы на сетку центральных частот</w:t>
      </w:r>
      <w:r>
        <w:t>;</w:t>
      </w:r>
    </w:p>
    <w:p w14:paraId="4537ED77" w14:textId="1E185BDA" w:rsidR="0010028C" w:rsidRPr="0010028C" w:rsidRDefault="00DB477D" w:rsidP="0020732B">
      <w:pPr>
        <w:pStyle w:val="ListParagraph"/>
        <w:numPr>
          <w:ilvl w:val="0"/>
          <w:numId w:val="17"/>
        </w:numPr>
      </w:pPr>
      <w:r>
        <w:t>Расчёт</w:t>
      </w:r>
      <w:r w:rsidR="0010028C">
        <w:t xml:space="preserve"> порога слышимости при наличии патологии;</w:t>
      </w:r>
    </w:p>
    <w:p w14:paraId="086B01FB" w14:textId="56122CC2" w:rsidR="0010028C" w:rsidRPr="0010028C" w:rsidRDefault="0010028C" w:rsidP="0020732B">
      <w:pPr>
        <w:pStyle w:val="ListParagraph"/>
        <w:numPr>
          <w:ilvl w:val="0"/>
          <w:numId w:val="17"/>
        </w:numPr>
      </w:pPr>
      <w:r>
        <w:t>Считывание входного сигнала;</w:t>
      </w:r>
    </w:p>
    <w:p w14:paraId="09602795" w14:textId="77777777" w:rsidR="0010028C" w:rsidRPr="0010028C" w:rsidRDefault="0010028C" w:rsidP="0020732B">
      <w:pPr>
        <w:pStyle w:val="ListParagraph"/>
        <w:numPr>
          <w:ilvl w:val="0"/>
          <w:numId w:val="17"/>
        </w:numPr>
      </w:pPr>
      <w:r>
        <w:t xml:space="preserve">Разложение сигнала на </w:t>
      </w:r>
      <w:proofErr w:type="spellStart"/>
      <w:r>
        <w:t>субполосы</w:t>
      </w:r>
      <w:proofErr w:type="spellEnd"/>
      <w:r>
        <w:t xml:space="preserve"> с помощью функции </w:t>
      </w:r>
      <w:proofErr w:type="spellStart"/>
      <w:r w:rsidRPr="002E63BA">
        <w:rPr>
          <w:i/>
          <w:iCs/>
        </w:rPr>
        <w:t>gammatoneFast</w:t>
      </w:r>
      <w:proofErr w:type="spellEnd"/>
      <w:r>
        <w:t>;</w:t>
      </w:r>
    </w:p>
    <w:p w14:paraId="46DFD27D" w14:textId="4F6882F1" w:rsidR="0010028C" w:rsidRPr="0010028C" w:rsidRDefault="0010028C" w:rsidP="0020732B">
      <w:pPr>
        <w:pStyle w:val="ListParagraph"/>
        <w:numPr>
          <w:ilvl w:val="0"/>
          <w:numId w:val="17"/>
        </w:numPr>
      </w:pPr>
      <w:r>
        <w:t>Коррекция амплитуд;</w:t>
      </w:r>
    </w:p>
    <w:p w14:paraId="52F521DA" w14:textId="3E497530" w:rsidR="0010028C" w:rsidRPr="0010028C" w:rsidRDefault="0010028C" w:rsidP="0020732B">
      <w:pPr>
        <w:pStyle w:val="ListParagraph"/>
        <w:numPr>
          <w:ilvl w:val="0"/>
          <w:numId w:val="17"/>
        </w:numPr>
      </w:pPr>
      <w:r>
        <w:t xml:space="preserve">Производится усиление для каждой </w:t>
      </w:r>
      <w:proofErr w:type="spellStart"/>
      <w:r>
        <w:t>субполосы</w:t>
      </w:r>
      <w:proofErr w:type="spellEnd"/>
      <w:r>
        <w:t>;</w:t>
      </w:r>
    </w:p>
    <w:p w14:paraId="0E9C334D" w14:textId="56A26D66" w:rsidR="0010028C" w:rsidRPr="0010028C" w:rsidRDefault="0010028C" w:rsidP="0020732B">
      <w:pPr>
        <w:pStyle w:val="ListParagraph"/>
        <w:numPr>
          <w:ilvl w:val="1"/>
          <w:numId w:val="17"/>
        </w:numPr>
        <w:ind w:left="1560" w:hanging="567"/>
      </w:pPr>
      <w:r>
        <w:t>Извлечение параметров для настройки КДД;</w:t>
      </w:r>
    </w:p>
    <w:p w14:paraId="331A024F" w14:textId="5349E986" w:rsidR="0010028C" w:rsidRPr="0010028C" w:rsidRDefault="0010028C" w:rsidP="0020732B">
      <w:pPr>
        <w:pStyle w:val="ListParagraph"/>
        <w:numPr>
          <w:ilvl w:val="1"/>
          <w:numId w:val="17"/>
        </w:numPr>
        <w:ind w:left="1560" w:hanging="567"/>
      </w:pPr>
      <w:r w:rsidRPr="0010028C">
        <w:t xml:space="preserve">Для оптимизации вычислительной мощности каждый сигнал разбивается на фреймы </w:t>
      </w:r>
      <w:r>
        <w:t>(</w:t>
      </w:r>
      <m:oMath>
        <m:r>
          <w:rPr>
            <w:rFonts w:ascii="Cambria Math" w:hAnsi="Cambria Math"/>
          </w:rPr>
          <m:t>N_frames = 256</m:t>
        </m:r>
      </m:oMath>
      <w:r>
        <w:t>);</w:t>
      </w:r>
    </w:p>
    <w:p w14:paraId="0DA34642" w14:textId="51C2F117" w:rsidR="0010028C" w:rsidRDefault="0010028C" w:rsidP="0020732B">
      <w:pPr>
        <w:pStyle w:val="ListParagraph"/>
        <w:numPr>
          <w:ilvl w:val="1"/>
          <w:numId w:val="17"/>
        </w:numPr>
        <w:ind w:left="1560" w:hanging="567"/>
      </w:pPr>
      <w:r w:rsidRPr="0010028C">
        <w:t>Для каждого фрейма рассчитывается уровень мощности;</w:t>
      </w:r>
    </w:p>
    <w:p w14:paraId="3EA7D2AD" w14:textId="34DCE5AF" w:rsidR="0010028C" w:rsidRPr="0010028C" w:rsidRDefault="0010028C" w:rsidP="0020732B">
      <w:pPr>
        <w:pStyle w:val="ListParagraph"/>
        <w:numPr>
          <w:ilvl w:val="1"/>
          <w:numId w:val="17"/>
        </w:numPr>
        <w:ind w:left="1560" w:hanging="567"/>
      </w:pPr>
      <w:r>
        <w:t>Полученный уровень мощности переводится в дБ;</w:t>
      </w:r>
    </w:p>
    <w:p w14:paraId="53DA50C2" w14:textId="33863217" w:rsidR="0010028C" w:rsidRPr="0010028C" w:rsidRDefault="0010028C" w:rsidP="0020732B">
      <w:pPr>
        <w:pStyle w:val="ListParagraph"/>
        <w:numPr>
          <w:ilvl w:val="1"/>
          <w:numId w:val="17"/>
        </w:numPr>
        <w:ind w:left="1560" w:hanging="567"/>
      </w:pPr>
      <w:r w:rsidRPr="0010028C">
        <w:t xml:space="preserve">Расчет коэффициентов усиления/ослабления для </w:t>
      </w:r>
      <w:r>
        <w:t>каждого фрейма</w:t>
      </w:r>
      <w:r w:rsidRPr="0010028C">
        <w:t>;</w:t>
      </w:r>
    </w:p>
    <w:p w14:paraId="22AC31FF" w14:textId="28A127C0" w:rsidR="0010028C" w:rsidRPr="0010028C" w:rsidRDefault="0010028C" w:rsidP="0020732B">
      <w:pPr>
        <w:pStyle w:val="ListParagraph"/>
        <w:numPr>
          <w:ilvl w:val="1"/>
          <w:numId w:val="17"/>
        </w:numPr>
        <w:ind w:left="1560" w:hanging="567"/>
      </w:pPr>
      <w:r>
        <w:t>К</w:t>
      </w:r>
      <w:r w:rsidRPr="0010028C">
        <w:t>оэффициент</w:t>
      </w:r>
      <w:r>
        <w:t>ы</w:t>
      </w:r>
      <w:r w:rsidRPr="0010028C">
        <w:t xml:space="preserve"> переводится </w:t>
      </w:r>
      <w:r>
        <w:t>из</w:t>
      </w:r>
      <w:r w:rsidRPr="0010028C">
        <w:t xml:space="preserve"> дБ</w:t>
      </w:r>
      <w:r>
        <w:t xml:space="preserve"> в линейный масштаб</w:t>
      </w:r>
      <w:r w:rsidRPr="0010028C">
        <w:t>;</w:t>
      </w:r>
    </w:p>
    <w:p w14:paraId="0F70FAD0" w14:textId="347FA4E4" w:rsidR="0010028C" w:rsidRPr="0010028C" w:rsidRDefault="0010028C" w:rsidP="0020732B">
      <w:pPr>
        <w:pStyle w:val="ListParagraph"/>
        <w:numPr>
          <w:ilvl w:val="0"/>
          <w:numId w:val="17"/>
        </w:numPr>
      </w:pPr>
      <w:r>
        <w:t>Синтез выходного сигнала;</w:t>
      </w:r>
    </w:p>
    <w:p w14:paraId="21A39AF4" w14:textId="50A6A1D5" w:rsidR="0010028C" w:rsidRPr="0010028C" w:rsidRDefault="0010028C" w:rsidP="0020732B">
      <w:pPr>
        <w:pStyle w:val="ListParagraph"/>
        <w:numPr>
          <w:ilvl w:val="0"/>
          <w:numId w:val="17"/>
        </w:numPr>
        <w:tabs>
          <w:tab w:val="num" w:pos="1134"/>
        </w:tabs>
      </w:pPr>
      <w:r>
        <w:lastRenderedPageBreak/>
        <w:t>Запись в файл выходного сигнала для дальнейшего использования в тестировании системы.</w:t>
      </w:r>
    </w:p>
    <w:p w14:paraId="3D63A704" w14:textId="064125E1" w:rsidR="008C0B85" w:rsidRDefault="0010028C" w:rsidP="008C0B85">
      <w:r w:rsidRPr="0010028C">
        <w:t xml:space="preserve">Исходный код </w:t>
      </w:r>
      <w:r>
        <w:t>п</w:t>
      </w:r>
      <w:r w:rsidRPr="0010028C">
        <w:t>рограммн</w:t>
      </w:r>
      <w:r>
        <w:t>ой</w:t>
      </w:r>
      <w:r w:rsidRPr="0010028C">
        <w:t xml:space="preserve"> реализаци</w:t>
      </w:r>
      <w:r>
        <w:t>и</w:t>
      </w:r>
      <w:r w:rsidRPr="0010028C">
        <w:t xml:space="preserve"> алгоритма, приведенного в пункте </w:t>
      </w:r>
      <w:r>
        <w:t>3.3</w:t>
      </w:r>
      <w:r w:rsidRPr="0010028C">
        <w:t xml:space="preserve">, </w:t>
      </w:r>
      <w:r>
        <w:t>отражен</w:t>
      </w:r>
      <w:r w:rsidRPr="0010028C">
        <w:t xml:space="preserve"> в приложении А</w:t>
      </w:r>
      <w:r>
        <w:t>.</w:t>
      </w:r>
      <w:r w:rsidR="008C0B85">
        <w:t>1.</w:t>
      </w:r>
    </w:p>
    <w:p w14:paraId="0F55353B" w14:textId="62E215A3" w:rsidR="002E5067" w:rsidRDefault="005B4C3E" w:rsidP="008C0B85">
      <w:r w:rsidRPr="005B4C3E">
        <w:t xml:space="preserve">Схема программы системы повышения разборчивости речи на основе модели слухового восприятия и компрессии динамического диапазона сигнала </w:t>
      </w:r>
      <w:r w:rsidR="002E5067">
        <w:t>приведена в графической документации к данной работе</w:t>
      </w:r>
      <w:r w:rsidR="00DB477D">
        <w:t xml:space="preserve"> </w:t>
      </w:r>
      <w:r w:rsidR="00DB477D" w:rsidRPr="00DB477D">
        <w:t>ГУИР</w:t>
      </w:r>
      <w:r w:rsidR="00D85E1F">
        <w:t xml:space="preserve"> </w:t>
      </w:r>
      <w:r w:rsidR="00DB477D" w:rsidRPr="00DB477D">
        <w:t>460818.003</w:t>
      </w:r>
      <w:r w:rsidR="00D844BF">
        <w:t xml:space="preserve"> ПД</w:t>
      </w:r>
      <w:r w:rsidR="002E5067" w:rsidRPr="002E5067">
        <w:t>.</w:t>
      </w:r>
    </w:p>
    <w:p w14:paraId="658AEB84" w14:textId="5353A071" w:rsidR="008C0B85" w:rsidRDefault="008C0B85" w:rsidP="008C0B85"/>
    <w:p w14:paraId="4A3EE272" w14:textId="011F7F33" w:rsidR="00D85E1F" w:rsidRDefault="00D85E1F" w:rsidP="00D85E1F">
      <w:pPr>
        <w:pStyle w:val="Heading2"/>
      </w:pPr>
      <w:bookmarkStart w:id="37" w:name="_Toc72914280"/>
      <w:r>
        <w:t>Описание вспомогательных функций</w:t>
      </w:r>
      <w:bookmarkEnd w:id="37"/>
      <w:r>
        <w:t xml:space="preserve"> </w:t>
      </w:r>
    </w:p>
    <w:p w14:paraId="305F821F" w14:textId="77777777" w:rsidR="00B814B5" w:rsidRPr="00B814B5" w:rsidRDefault="00B814B5" w:rsidP="00B814B5"/>
    <w:p w14:paraId="28FC0D77" w14:textId="28683666" w:rsidR="00D85E1F" w:rsidRDefault="00D85E1F" w:rsidP="00D85E1F">
      <w:pPr>
        <w:pStyle w:val="Heading3"/>
      </w:pPr>
      <w:bookmarkStart w:id="38" w:name="_Toc72914281"/>
      <w:r>
        <w:t xml:space="preserve">Функция </w:t>
      </w:r>
      <w:proofErr w:type="spellStart"/>
      <w:r w:rsidRPr="0010028C">
        <w:t>gammatoneFast</w:t>
      </w:r>
      <w:bookmarkEnd w:id="38"/>
      <w:proofErr w:type="spellEnd"/>
    </w:p>
    <w:p w14:paraId="747A21A9" w14:textId="08FF7BC1" w:rsidR="00D85E1F" w:rsidRDefault="00D85E1F" w:rsidP="00654A06">
      <w:pPr>
        <w:ind w:firstLine="0"/>
      </w:pPr>
      <w:r>
        <w:t xml:space="preserve">Алгоритм работы функции заключается в следующем: </w:t>
      </w:r>
      <w:proofErr w:type="spellStart"/>
      <w:r w:rsidRPr="00654A06">
        <w:rPr>
          <w:i/>
          <w:iCs/>
        </w:rPr>
        <w:t>gammatoneFast</w:t>
      </w:r>
      <w:proofErr w:type="spellEnd"/>
      <w:r>
        <w:t xml:space="preserve"> </w:t>
      </w:r>
      <w:r w:rsidR="002E63BA">
        <w:t>декомпозирует</w:t>
      </w:r>
      <w:r>
        <w:t xml:space="preserve"> </w:t>
      </w:r>
      <w:r w:rsidR="002E63BA">
        <w:t>в</w:t>
      </w:r>
      <w:r>
        <w:t xml:space="preserve">ходной </w:t>
      </w:r>
      <w:r w:rsidR="002E63BA">
        <w:t>сигнал</w:t>
      </w:r>
      <w:r>
        <w:t xml:space="preserve"> </w:t>
      </w:r>
      <m:oMath>
        <m:r>
          <w:rPr>
            <w:rFonts w:ascii="Cambria Math" w:hAnsi="Cambria Math"/>
            <w:lang w:val="en-US"/>
          </w:rPr>
          <m:t>x</m:t>
        </m:r>
      </m:oMath>
      <w:r>
        <w:t xml:space="preserve"> </w:t>
      </w:r>
      <w:r w:rsidR="002E63BA">
        <w:t>используя банк</w:t>
      </w:r>
      <w:r>
        <w:t xml:space="preserve"> </w:t>
      </w:r>
      <w:proofErr w:type="spellStart"/>
      <w:r w:rsidR="002E63BA">
        <w:t>гамматон</w:t>
      </w:r>
      <w:proofErr w:type="spellEnd"/>
      <w:r w:rsidR="002E63BA">
        <w:t>-</w:t>
      </w:r>
      <w:r>
        <w:t xml:space="preserve">фильтров четвертого порядка с центральными частотами, которые передаются в параметре </w:t>
      </w:r>
      <m:oMath>
        <m:r>
          <w:rPr>
            <w:rFonts w:ascii="Cambria Math" w:hAnsi="Cambria Math"/>
          </w:rPr>
          <m:t>cfs</m:t>
        </m:r>
      </m:oMath>
      <w:r w:rsidR="002E63BA">
        <w:t xml:space="preserve">. Фильтрация исходного сигнала выполняется в частотной области при помощи функции </w:t>
      </w:r>
      <w:proofErr w:type="spellStart"/>
      <w:r w:rsidR="002E63BA" w:rsidRPr="00FA41C6">
        <w:rPr>
          <w:i/>
          <w:iCs/>
          <w:lang w:val="en-US"/>
        </w:rPr>
        <w:t>fftfilt</w:t>
      </w:r>
      <w:proofErr w:type="spellEnd"/>
      <w:r w:rsidR="002E63BA" w:rsidRPr="002E63BA">
        <w:t xml:space="preserve">. </w:t>
      </w:r>
      <w:r>
        <w:t xml:space="preserve">Функция </w:t>
      </w:r>
      <w:proofErr w:type="spellStart"/>
      <w:r w:rsidR="00FA41C6" w:rsidRPr="0010028C">
        <w:t>gammatoneFast</w:t>
      </w:r>
      <w:proofErr w:type="spellEnd"/>
      <w:r w:rsidR="00FA41C6">
        <w:t xml:space="preserve"> </w:t>
      </w:r>
      <w:r>
        <w:t xml:space="preserve">возвращает матрицу, каждая строка/столбец которой соответствует выходу фильтра с центральной частотой, определяемой соответствующим элементом в </w:t>
      </w:r>
      <m:oMath>
        <m:r>
          <w:rPr>
            <w:rFonts w:ascii="Cambria Math" w:hAnsi="Cambria Math"/>
          </w:rPr>
          <m:t>cfs</m:t>
        </m:r>
      </m:oMath>
      <w:r>
        <w:t xml:space="preserve">. Ориентация выходных данных определяется ориентацией входных данных: если </w:t>
      </w:r>
      <m:oMath>
        <m:r>
          <w:rPr>
            <w:rFonts w:ascii="Cambria Math" w:hAnsi="Cambria Math"/>
            <w:lang w:val="en-US"/>
          </w:rPr>
          <m:t>x</m:t>
        </m:r>
      </m:oMath>
      <w:r>
        <w:t xml:space="preserve"> – вектор строк, то выходные данные будут содержать по одной строке для каждого выхода фильтра, и наоборот.</w:t>
      </w:r>
    </w:p>
    <w:p w14:paraId="5D45A08F" w14:textId="194B93A7" w:rsidR="00D85E1F" w:rsidRDefault="00D85E1F" w:rsidP="00D85E1F">
      <w:r>
        <w:t>Центральные частоты могут</w:t>
      </w:r>
      <w:r w:rsidR="00FA41C6">
        <w:t xml:space="preserve"> иметь</w:t>
      </w:r>
      <w:r>
        <w:t xml:space="preserve"> люб</w:t>
      </w:r>
      <w:r w:rsidR="00FA41C6">
        <w:t>ое</w:t>
      </w:r>
      <w:r>
        <w:t xml:space="preserve"> значение ниже частоты Найквиста (определяется частотой дискретизации </w:t>
      </w:r>
      <m:oMath>
        <m:r>
          <w:rPr>
            <w:rFonts w:ascii="Cambria Math" w:hAnsi="Cambria Math"/>
          </w:rPr>
          <m:t>fs</m:t>
        </m:r>
      </m:oMath>
      <w:r>
        <w:t xml:space="preserve">). Параметр </w:t>
      </w:r>
      <m:oMath>
        <m:r>
          <w:rPr>
            <w:rFonts w:ascii="Cambria Math" w:hAnsi="Cambria Math"/>
          </w:rPr>
          <m:t>align</m:t>
        </m:r>
      </m:oMath>
      <w:r w:rsidR="00654A06">
        <w:t xml:space="preserve"> </w:t>
      </w:r>
      <w:r>
        <w:t>позволяет применять выравнивание фаз. По умолчанию данный параметр отключен и не применяется в данной работе.</w:t>
      </w:r>
    </w:p>
    <w:p w14:paraId="52878F7C" w14:textId="398AA07E" w:rsidR="00B56314" w:rsidRDefault="00495BA6" w:rsidP="00B56314">
      <w:pPr>
        <w:rPr>
          <w:rFonts w:eastAsia="Times New Roman"/>
          <w:szCs w:val="28"/>
          <w:lang w:eastAsia="ru-RU"/>
        </w:rPr>
      </w:pPr>
      <w:r>
        <w:rPr>
          <w:rFonts w:eastAsia="Times New Roman"/>
          <w:szCs w:val="28"/>
          <w:lang w:eastAsia="ru-RU"/>
        </w:rPr>
        <w:t>Описание параметров</w:t>
      </w:r>
      <w:r w:rsidR="00B56314" w:rsidRPr="00B56314">
        <w:rPr>
          <w:rFonts w:eastAsia="Times New Roman"/>
          <w:szCs w:val="28"/>
          <w:lang w:eastAsia="ru-RU"/>
        </w:rPr>
        <w:t xml:space="preserve"> </w:t>
      </w:r>
      <w:r w:rsidR="00B56314">
        <w:rPr>
          <w:rFonts w:eastAsia="Times New Roman"/>
          <w:szCs w:val="28"/>
          <w:lang w:eastAsia="ru-RU"/>
        </w:rPr>
        <w:t>данной</w:t>
      </w:r>
      <w:r>
        <w:rPr>
          <w:rFonts w:eastAsia="Times New Roman"/>
          <w:szCs w:val="28"/>
          <w:lang w:eastAsia="ru-RU"/>
        </w:rPr>
        <w:t xml:space="preserve"> функции </w:t>
      </w:r>
      <w:r>
        <w:t>представлено в таблице 4.1.</w:t>
      </w:r>
    </w:p>
    <w:p w14:paraId="3587E9C1" w14:textId="77777777" w:rsidR="00B56314" w:rsidRPr="00495BA6" w:rsidRDefault="00B56314" w:rsidP="00495BA6">
      <w:pPr>
        <w:rPr>
          <w:rFonts w:eastAsia="Times New Roman"/>
          <w:szCs w:val="28"/>
          <w:lang w:eastAsia="ru-RU"/>
        </w:rPr>
      </w:pPr>
    </w:p>
    <w:p w14:paraId="07D6F77C" w14:textId="5539C0CC" w:rsidR="00495BA6" w:rsidRPr="009F419C" w:rsidRDefault="00495BA6" w:rsidP="00495BA6">
      <w:pPr>
        <w:pStyle w:val="a4"/>
        <w:rPr>
          <w:lang w:val="ru-RU"/>
        </w:rPr>
      </w:pPr>
      <w:r>
        <w:rPr>
          <w:lang w:val="ru-RU"/>
        </w:rPr>
        <w:t>Т</w:t>
      </w:r>
      <w:r w:rsidRPr="009F419C">
        <w:rPr>
          <w:lang w:val="ru-RU"/>
        </w:rPr>
        <w:t>аблица</w:t>
      </w:r>
      <w:r>
        <w:rPr>
          <w:lang w:val="ru-RU"/>
        </w:rPr>
        <w:t xml:space="preserve"> 4</w:t>
      </w:r>
      <w:r w:rsidRPr="009F419C">
        <w:rPr>
          <w:lang w:val="ru-RU"/>
        </w:rPr>
        <w:t>.</w:t>
      </w:r>
      <w:r>
        <w:rPr>
          <w:lang w:val="ru-RU"/>
        </w:rPr>
        <w:t>1</w:t>
      </w:r>
      <w:r w:rsidRPr="00B14C46">
        <w:rPr>
          <w:lang w:val="ru-RU"/>
        </w:rPr>
        <w:t xml:space="preserve">– </w:t>
      </w:r>
      <w:r w:rsidRPr="00495BA6">
        <w:rPr>
          <w:szCs w:val="28"/>
          <w:lang w:val="ru-RU"/>
        </w:rPr>
        <w:t xml:space="preserve">Описание </w:t>
      </w:r>
      <w:r>
        <w:rPr>
          <w:szCs w:val="28"/>
          <w:lang w:val="ru-RU"/>
        </w:rPr>
        <w:t xml:space="preserve">параметров функции </w:t>
      </w:r>
      <w:proofErr w:type="spellStart"/>
      <w:r w:rsidRPr="0010028C">
        <w:t>gammatoneFast</w:t>
      </w:r>
      <w:proofErr w:type="spellEnd"/>
    </w:p>
    <w:tbl>
      <w:tblPr>
        <w:tblW w:w="500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4"/>
        <w:gridCol w:w="3116"/>
        <w:gridCol w:w="3116"/>
      </w:tblGrid>
      <w:tr w:rsidR="00495BA6" w14:paraId="7D282651" w14:textId="77777777" w:rsidTr="00495BA6">
        <w:tc>
          <w:tcPr>
            <w:tcW w:w="1666" w:type="pct"/>
            <w:shd w:val="clear" w:color="auto" w:fill="auto"/>
          </w:tcPr>
          <w:p w14:paraId="42A0873D" w14:textId="069387AD" w:rsidR="00495BA6" w:rsidRDefault="00495BA6" w:rsidP="00463545">
            <w:pPr>
              <w:pStyle w:val="5"/>
              <w:ind w:firstLine="0"/>
              <w:jc w:val="center"/>
            </w:pPr>
            <w:r w:rsidRPr="00495BA6">
              <w:t>Параметры</w:t>
            </w:r>
          </w:p>
        </w:tc>
        <w:tc>
          <w:tcPr>
            <w:tcW w:w="1667" w:type="pct"/>
            <w:shd w:val="clear" w:color="auto" w:fill="auto"/>
          </w:tcPr>
          <w:p w14:paraId="44532113" w14:textId="7F1DE7ED" w:rsidR="00495BA6" w:rsidRDefault="00495BA6" w:rsidP="00463545">
            <w:pPr>
              <w:pStyle w:val="5"/>
              <w:ind w:firstLine="0"/>
              <w:jc w:val="center"/>
            </w:pPr>
            <w:r w:rsidRPr="00495BA6">
              <w:t>Возможные значения</w:t>
            </w:r>
          </w:p>
        </w:tc>
        <w:tc>
          <w:tcPr>
            <w:tcW w:w="1667" w:type="pct"/>
            <w:shd w:val="clear" w:color="auto" w:fill="auto"/>
          </w:tcPr>
          <w:p w14:paraId="4428B19D" w14:textId="690798BB" w:rsidR="00495BA6" w:rsidRDefault="00495BA6" w:rsidP="00463545">
            <w:pPr>
              <w:pStyle w:val="5"/>
              <w:ind w:firstLine="0"/>
              <w:jc w:val="center"/>
            </w:pPr>
            <w:r w:rsidRPr="00495BA6">
              <w:t>Описание</w:t>
            </w:r>
          </w:p>
        </w:tc>
      </w:tr>
      <w:tr w:rsidR="00495BA6" w14:paraId="10DC2F3F" w14:textId="77777777" w:rsidTr="00FA41C6">
        <w:tc>
          <w:tcPr>
            <w:tcW w:w="1666" w:type="pct"/>
            <w:shd w:val="clear" w:color="auto" w:fill="auto"/>
            <w:vAlign w:val="center"/>
          </w:tcPr>
          <w:p w14:paraId="1B399870" w14:textId="5D18EC94" w:rsidR="00495BA6" w:rsidRPr="00C10A82" w:rsidRDefault="00654A06" w:rsidP="00FA41C6">
            <w:pPr>
              <w:ind w:firstLine="0"/>
              <w:jc w:val="center"/>
            </w:pPr>
            <m:oMathPara>
              <m:oMath>
                <m:r>
                  <w:rPr>
                    <w:rFonts w:ascii="Cambria Math" w:hAnsi="Cambria Math"/>
                  </w:rPr>
                  <m:t>x</m:t>
                </m:r>
              </m:oMath>
            </m:oMathPara>
          </w:p>
        </w:tc>
        <w:tc>
          <w:tcPr>
            <w:tcW w:w="1667" w:type="pct"/>
            <w:shd w:val="clear" w:color="auto" w:fill="auto"/>
            <w:vAlign w:val="center"/>
          </w:tcPr>
          <w:p w14:paraId="0B99BF8E" w14:textId="389B9957" w:rsidR="00495BA6" w:rsidRPr="00C10A82" w:rsidRDefault="00495BA6" w:rsidP="00FA41C6">
            <w:pPr>
              <w:ind w:firstLine="0"/>
              <w:jc w:val="center"/>
            </w:pPr>
            <w:r>
              <w:t>Вектор-строка, вектор-столбец</w:t>
            </w:r>
          </w:p>
        </w:tc>
        <w:tc>
          <w:tcPr>
            <w:tcW w:w="1667" w:type="pct"/>
            <w:shd w:val="clear" w:color="auto" w:fill="auto"/>
            <w:vAlign w:val="center"/>
          </w:tcPr>
          <w:p w14:paraId="24566D46" w14:textId="30235C32" w:rsidR="00495BA6" w:rsidRPr="00C57C26" w:rsidRDefault="00495BA6" w:rsidP="00FA41C6">
            <w:pPr>
              <w:ind w:firstLine="0"/>
              <w:jc w:val="center"/>
            </w:pPr>
            <w:r>
              <w:t>Входной сигнал</w:t>
            </w:r>
          </w:p>
        </w:tc>
      </w:tr>
      <w:tr w:rsidR="00495BA6" w14:paraId="091AD44E" w14:textId="77777777" w:rsidTr="00FA41C6">
        <w:tc>
          <w:tcPr>
            <w:tcW w:w="1666" w:type="pct"/>
            <w:shd w:val="clear" w:color="auto" w:fill="auto"/>
            <w:vAlign w:val="center"/>
          </w:tcPr>
          <w:p w14:paraId="1CDBC5BC" w14:textId="3FC2BFCE" w:rsidR="00495BA6" w:rsidRPr="00495BA6" w:rsidRDefault="00654A06" w:rsidP="00FA41C6">
            <w:pPr>
              <w:ind w:firstLine="0"/>
              <w:jc w:val="center"/>
            </w:pPr>
            <m:oMathPara>
              <m:oMath>
                <m:r>
                  <w:rPr>
                    <w:rFonts w:ascii="Cambria Math" w:hAnsi="Cambria Math"/>
                  </w:rPr>
                  <m:t>cfs</m:t>
                </m:r>
              </m:oMath>
            </m:oMathPara>
          </w:p>
        </w:tc>
        <w:tc>
          <w:tcPr>
            <w:tcW w:w="1667" w:type="pct"/>
            <w:shd w:val="clear" w:color="auto" w:fill="auto"/>
            <w:vAlign w:val="center"/>
          </w:tcPr>
          <w:p w14:paraId="363D6F6D" w14:textId="52D09F49" w:rsidR="00495BA6" w:rsidRPr="00434680" w:rsidRDefault="00495BA6" w:rsidP="00FA41C6">
            <w:pPr>
              <w:ind w:firstLine="0"/>
              <w:jc w:val="center"/>
            </w:pPr>
            <w:r>
              <w:t>Вектор-строка</w:t>
            </w:r>
          </w:p>
        </w:tc>
        <w:tc>
          <w:tcPr>
            <w:tcW w:w="1667" w:type="pct"/>
            <w:shd w:val="clear" w:color="auto" w:fill="auto"/>
            <w:vAlign w:val="center"/>
          </w:tcPr>
          <w:p w14:paraId="6DE86FED" w14:textId="06FADB98" w:rsidR="00495BA6" w:rsidRPr="00E11F4F" w:rsidRDefault="00495BA6" w:rsidP="00FA41C6">
            <w:pPr>
              <w:ind w:firstLine="0"/>
              <w:jc w:val="center"/>
            </w:pPr>
            <w:r>
              <w:t>Центральные частоты</w:t>
            </w:r>
          </w:p>
        </w:tc>
      </w:tr>
      <w:tr w:rsidR="00495BA6" w14:paraId="6D23200D" w14:textId="77777777" w:rsidTr="00FA41C6">
        <w:tc>
          <w:tcPr>
            <w:tcW w:w="1666" w:type="pct"/>
            <w:shd w:val="clear" w:color="auto" w:fill="auto"/>
            <w:vAlign w:val="center"/>
          </w:tcPr>
          <w:p w14:paraId="2289DB7F" w14:textId="4DF05CC8" w:rsidR="00495BA6" w:rsidRPr="00495BA6" w:rsidRDefault="00654A06" w:rsidP="00FA41C6">
            <w:pPr>
              <w:ind w:firstLine="0"/>
              <w:jc w:val="center"/>
            </w:pPr>
            <m:oMathPara>
              <m:oMath>
                <m:r>
                  <w:rPr>
                    <w:rFonts w:ascii="Cambria Math" w:hAnsi="Cambria Math"/>
                  </w:rPr>
                  <m:t>fs</m:t>
                </m:r>
              </m:oMath>
            </m:oMathPara>
          </w:p>
        </w:tc>
        <w:tc>
          <w:tcPr>
            <w:tcW w:w="1667" w:type="pct"/>
            <w:shd w:val="clear" w:color="auto" w:fill="auto"/>
            <w:vAlign w:val="center"/>
          </w:tcPr>
          <w:p w14:paraId="1DB654F4" w14:textId="4DC3A71B" w:rsidR="00495BA6" w:rsidRPr="00495BA6" w:rsidRDefault="00B56314" w:rsidP="00FA41C6">
            <w:pPr>
              <w:ind w:firstLine="0"/>
              <w:jc w:val="center"/>
              <w:rPr>
                <w:lang w:val="en-US"/>
              </w:rPr>
            </w:pPr>
            <w:r>
              <w:t xml:space="preserve">Число </w:t>
            </w:r>
            <w:r w:rsidR="00495BA6">
              <w:t>(не обязательный)</w:t>
            </w:r>
          </w:p>
        </w:tc>
        <w:tc>
          <w:tcPr>
            <w:tcW w:w="1250" w:type="pct"/>
            <w:shd w:val="clear" w:color="auto" w:fill="auto"/>
            <w:vAlign w:val="center"/>
          </w:tcPr>
          <w:p w14:paraId="76E5E8DB" w14:textId="716CD3FF" w:rsidR="00495BA6" w:rsidRPr="00E11F4F" w:rsidRDefault="00495BA6" w:rsidP="00FA41C6">
            <w:pPr>
              <w:ind w:firstLine="0"/>
              <w:jc w:val="center"/>
            </w:pPr>
            <w:r>
              <w:t>Частота дискретизация</w:t>
            </w:r>
          </w:p>
        </w:tc>
      </w:tr>
      <w:tr w:rsidR="00495BA6" w14:paraId="4ACF1BB3" w14:textId="77777777" w:rsidTr="00FA41C6">
        <w:tc>
          <w:tcPr>
            <w:tcW w:w="1666" w:type="pct"/>
            <w:shd w:val="clear" w:color="auto" w:fill="auto"/>
            <w:vAlign w:val="center"/>
          </w:tcPr>
          <w:p w14:paraId="54A073BD" w14:textId="1C8FF60E" w:rsidR="00495BA6" w:rsidRPr="00495BA6" w:rsidRDefault="00654A06" w:rsidP="00FA41C6">
            <w:pPr>
              <w:ind w:firstLine="0"/>
              <w:jc w:val="center"/>
            </w:pPr>
            <m:oMathPara>
              <m:oMath>
                <m:r>
                  <w:rPr>
                    <w:rFonts w:ascii="Cambria Math" w:hAnsi="Cambria Math"/>
                  </w:rPr>
                  <m:t>align</m:t>
                </m:r>
              </m:oMath>
            </m:oMathPara>
          </w:p>
        </w:tc>
        <w:tc>
          <w:tcPr>
            <w:tcW w:w="1667" w:type="pct"/>
            <w:shd w:val="clear" w:color="auto" w:fill="auto"/>
            <w:vAlign w:val="center"/>
          </w:tcPr>
          <w:p w14:paraId="4B36BC4A" w14:textId="77777777" w:rsidR="00495BA6" w:rsidRDefault="00495BA6" w:rsidP="00FA41C6">
            <w:pPr>
              <w:ind w:firstLine="0"/>
              <w:jc w:val="center"/>
              <w:rPr>
                <w:lang w:val="en-US"/>
              </w:rPr>
            </w:pPr>
            <w:r>
              <w:rPr>
                <w:lang w:val="en-US"/>
              </w:rPr>
              <w:t>true/false</w:t>
            </w:r>
          </w:p>
          <w:p w14:paraId="2A850F60" w14:textId="30DF2A96" w:rsidR="00495BA6" w:rsidRPr="00495BA6" w:rsidRDefault="00495BA6" w:rsidP="00FA41C6">
            <w:pPr>
              <w:ind w:firstLine="0"/>
              <w:jc w:val="center"/>
            </w:pPr>
            <w:r>
              <w:t>(не обязательный)</w:t>
            </w:r>
          </w:p>
        </w:tc>
        <w:tc>
          <w:tcPr>
            <w:tcW w:w="1250" w:type="pct"/>
            <w:shd w:val="clear" w:color="auto" w:fill="auto"/>
            <w:vAlign w:val="center"/>
          </w:tcPr>
          <w:p w14:paraId="4DAB9710" w14:textId="24F364F7" w:rsidR="00495BA6" w:rsidRPr="00E11F4F" w:rsidRDefault="00495BA6" w:rsidP="00FA41C6">
            <w:pPr>
              <w:ind w:firstLine="0"/>
              <w:jc w:val="center"/>
            </w:pPr>
            <w:r>
              <w:t>Параметр выравнивания</w:t>
            </w:r>
          </w:p>
        </w:tc>
      </w:tr>
    </w:tbl>
    <w:p w14:paraId="4595368F" w14:textId="736B1E5B" w:rsidR="00495BA6" w:rsidRDefault="00495BA6" w:rsidP="00B56314">
      <w:pPr>
        <w:ind w:firstLine="708"/>
        <w:rPr>
          <w:rFonts w:eastAsia="Times New Roman"/>
          <w:szCs w:val="28"/>
          <w:lang w:eastAsia="ru-RU"/>
        </w:rPr>
      </w:pPr>
      <w:r>
        <w:rPr>
          <w:rFonts w:eastAsia="Times New Roman"/>
          <w:szCs w:val="28"/>
          <w:lang w:eastAsia="ru-RU"/>
        </w:rPr>
        <w:lastRenderedPageBreak/>
        <w:t xml:space="preserve">Описание возвращаемых значений функцией </w:t>
      </w:r>
      <w:proofErr w:type="spellStart"/>
      <w:r w:rsidRPr="00654A06">
        <w:rPr>
          <w:i/>
          <w:iCs/>
        </w:rPr>
        <w:t>gammatoneFast</w:t>
      </w:r>
      <w:proofErr w:type="spellEnd"/>
      <w:r>
        <w:t xml:space="preserve"> представлено в таблице 4.2.</w:t>
      </w:r>
    </w:p>
    <w:p w14:paraId="085AD5E8" w14:textId="77777777" w:rsidR="00495BA6" w:rsidRPr="00495BA6" w:rsidRDefault="00495BA6" w:rsidP="00495BA6">
      <w:pPr>
        <w:rPr>
          <w:rFonts w:eastAsia="Times New Roman"/>
          <w:szCs w:val="28"/>
          <w:lang w:eastAsia="ru-RU"/>
        </w:rPr>
      </w:pPr>
    </w:p>
    <w:p w14:paraId="1FCCE379" w14:textId="7F2E0064" w:rsidR="00495BA6" w:rsidRPr="009F419C" w:rsidRDefault="00495BA6" w:rsidP="00495BA6">
      <w:pPr>
        <w:pStyle w:val="a4"/>
        <w:rPr>
          <w:lang w:val="ru-RU"/>
        </w:rPr>
      </w:pPr>
      <w:r>
        <w:rPr>
          <w:lang w:val="ru-RU"/>
        </w:rPr>
        <w:t>Т</w:t>
      </w:r>
      <w:r w:rsidRPr="009F419C">
        <w:rPr>
          <w:lang w:val="ru-RU"/>
        </w:rPr>
        <w:t>аблица</w:t>
      </w:r>
      <w:r>
        <w:rPr>
          <w:lang w:val="ru-RU"/>
        </w:rPr>
        <w:t xml:space="preserve"> 4</w:t>
      </w:r>
      <w:r w:rsidRPr="009F419C">
        <w:rPr>
          <w:lang w:val="ru-RU"/>
        </w:rPr>
        <w:t>.</w:t>
      </w:r>
      <w:r>
        <w:rPr>
          <w:lang w:val="ru-RU"/>
        </w:rPr>
        <w:t>2</w:t>
      </w:r>
      <w:r w:rsidRPr="00B14C46">
        <w:rPr>
          <w:lang w:val="ru-RU"/>
        </w:rPr>
        <w:t xml:space="preserve">– </w:t>
      </w:r>
      <w:r w:rsidRPr="00495BA6">
        <w:rPr>
          <w:szCs w:val="28"/>
          <w:lang w:val="ru-RU"/>
        </w:rPr>
        <w:t xml:space="preserve">Описание </w:t>
      </w:r>
      <w:r w:rsidR="00B56314" w:rsidRPr="00B56314">
        <w:rPr>
          <w:rFonts w:eastAsia="Times New Roman"/>
          <w:szCs w:val="28"/>
          <w:lang w:val="ru-RU" w:eastAsia="ru-RU"/>
        </w:rPr>
        <w:t xml:space="preserve">возвращаемых значений </w:t>
      </w:r>
      <w:r>
        <w:rPr>
          <w:szCs w:val="28"/>
          <w:lang w:val="ru-RU"/>
        </w:rPr>
        <w:t xml:space="preserve">функции </w:t>
      </w:r>
      <w:proofErr w:type="spellStart"/>
      <w:r w:rsidRPr="00654A06">
        <w:rPr>
          <w:i/>
          <w:iCs/>
        </w:rPr>
        <w:t>gammatoneFast</w:t>
      </w:r>
      <w:proofErr w:type="spellEnd"/>
    </w:p>
    <w:tbl>
      <w:tblPr>
        <w:tblW w:w="500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4"/>
        <w:gridCol w:w="3116"/>
        <w:gridCol w:w="3116"/>
      </w:tblGrid>
      <w:tr w:rsidR="00495BA6" w14:paraId="5EDFA0D8" w14:textId="77777777" w:rsidTr="00463545">
        <w:tc>
          <w:tcPr>
            <w:tcW w:w="1666" w:type="pct"/>
            <w:shd w:val="clear" w:color="auto" w:fill="auto"/>
          </w:tcPr>
          <w:p w14:paraId="123F69A8" w14:textId="4C39FFDC" w:rsidR="00495BA6" w:rsidRDefault="00495BA6" w:rsidP="00463545">
            <w:pPr>
              <w:pStyle w:val="5"/>
              <w:ind w:firstLine="0"/>
              <w:jc w:val="center"/>
            </w:pPr>
            <w:r>
              <w:t>В</w:t>
            </w:r>
            <w:r w:rsidRPr="00495BA6">
              <w:t>озвращаемы</w:t>
            </w:r>
            <w:r>
              <w:t>е</w:t>
            </w:r>
            <w:r w:rsidRPr="00495BA6">
              <w:t xml:space="preserve"> </w:t>
            </w:r>
            <w:proofErr w:type="spellStart"/>
            <w:r w:rsidRPr="00495BA6">
              <w:t>значений</w:t>
            </w:r>
            <w:r>
              <w:t>я</w:t>
            </w:r>
            <w:proofErr w:type="spellEnd"/>
          </w:p>
        </w:tc>
        <w:tc>
          <w:tcPr>
            <w:tcW w:w="1667" w:type="pct"/>
            <w:shd w:val="clear" w:color="auto" w:fill="auto"/>
          </w:tcPr>
          <w:p w14:paraId="25C51D90" w14:textId="77777777" w:rsidR="00495BA6" w:rsidRDefault="00495BA6" w:rsidP="00463545">
            <w:pPr>
              <w:pStyle w:val="5"/>
              <w:ind w:firstLine="0"/>
              <w:jc w:val="center"/>
            </w:pPr>
            <w:r w:rsidRPr="00495BA6">
              <w:t>Возможные значения</w:t>
            </w:r>
          </w:p>
        </w:tc>
        <w:tc>
          <w:tcPr>
            <w:tcW w:w="1667" w:type="pct"/>
            <w:shd w:val="clear" w:color="auto" w:fill="auto"/>
          </w:tcPr>
          <w:p w14:paraId="160BD463" w14:textId="77777777" w:rsidR="00495BA6" w:rsidRDefault="00495BA6" w:rsidP="00463545">
            <w:pPr>
              <w:pStyle w:val="5"/>
              <w:ind w:firstLine="0"/>
              <w:jc w:val="center"/>
            </w:pPr>
            <w:r w:rsidRPr="00495BA6">
              <w:t>Описание</w:t>
            </w:r>
          </w:p>
        </w:tc>
      </w:tr>
      <w:tr w:rsidR="00495BA6" w14:paraId="3A192386" w14:textId="77777777" w:rsidTr="00FA41C6">
        <w:tc>
          <w:tcPr>
            <w:tcW w:w="1666" w:type="pct"/>
            <w:shd w:val="clear" w:color="auto" w:fill="auto"/>
            <w:vAlign w:val="center"/>
          </w:tcPr>
          <w:p w14:paraId="442A783A" w14:textId="641CC934" w:rsidR="00495BA6" w:rsidRPr="00C10A82" w:rsidRDefault="00654A06" w:rsidP="00FA41C6">
            <w:pPr>
              <w:ind w:firstLine="0"/>
              <w:jc w:val="center"/>
            </w:pPr>
            <m:oMathPara>
              <m:oMath>
                <m:r>
                  <w:rPr>
                    <w:rFonts w:ascii="Cambria Math" w:hAnsi="Cambria Math"/>
                  </w:rPr>
                  <m:t>bm</m:t>
                </m:r>
              </m:oMath>
            </m:oMathPara>
          </w:p>
        </w:tc>
        <w:tc>
          <w:tcPr>
            <w:tcW w:w="1667" w:type="pct"/>
            <w:shd w:val="clear" w:color="auto" w:fill="auto"/>
            <w:vAlign w:val="center"/>
          </w:tcPr>
          <w:p w14:paraId="2C532948" w14:textId="1F6836B7" w:rsidR="00495BA6" w:rsidRPr="00C10A82" w:rsidRDefault="00495BA6" w:rsidP="00FA41C6">
            <w:pPr>
              <w:ind w:firstLine="0"/>
              <w:jc w:val="center"/>
            </w:pPr>
            <w:r>
              <w:t>М</w:t>
            </w:r>
            <w:r w:rsidRPr="00495BA6">
              <w:t>атриц</w:t>
            </w:r>
            <w:r>
              <w:t>а</w:t>
            </w:r>
            <w:r w:rsidRPr="00495BA6">
              <w:t xml:space="preserve">, каждая строка/столбец которой соответствует выходу фильтра с центральной частотой, определяемой соответствующим элементом в </w:t>
            </w:r>
            <w:proofErr w:type="spellStart"/>
            <w:r w:rsidRPr="00495BA6">
              <w:t>cfs</w:t>
            </w:r>
            <w:proofErr w:type="spellEnd"/>
          </w:p>
        </w:tc>
        <w:tc>
          <w:tcPr>
            <w:tcW w:w="1667" w:type="pct"/>
            <w:shd w:val="clear" w:color="auto" w:fill="auto"/>
            <w:vAlign w:val="center"/>
          </w:tcPr>
          <w:p w14:paraId="0D636B54" w14:textId="114341E7" w:rsidR="00495BA6" w:rsidRPr="00495BA6" w:rsidRDefault="00495BA6" w:rsidP="00FA41C6">
            <w:pPr>
              <w:ind w:firstLine="0"/>
              <w:jc w:val="center"/>
              <w:rPr>
                <w:lang w:val="en-US"/>
              </w:rPr>
            </w:pPr>
            <w:r>
              <w:t xml:space="preserve">Сигнал, разбитый на </w:t>
            </w:r>
            <w:proofErr w:type="spellStart"/>
            <w:r>
              <w:t>субполосы</w:t>
            </w:r>
            <w:proofErr w:type="spellEnd"/>
          </w:p>
        </w:tc>
      </w:tr>
      <w:tr w:rsidR="00495BA6" w14:paraId="393F8E21" w14:textId="77777777" w:rsidTr="00FA41C6">
        <w:tc>
          <w:tcPr>
            <w:tcW w:w="1666" w:type="pct"/>
            <w:shd w:val="clear" w:color="auto" w:fill="auto"/>
            <w:vAlign w:val="center"/>
          </w:tcPr>
          <w:p w14:paraId="71749362" w14:textId="566C20AC" w:rsidR="00495BA6" w:rsidRPr="00495BA6" w:rsidRDefault="00654A06" w:rsidP="00FA41C6">
            <w:pPr>
              <w:ind w:firstLine="0"/>
              <w:jc w:val="center"/>
            </w:pPr>
            <m:oMathPara>
              <m:oMath>
                <m:r>
                  <w:rPr>
                    <w:rFonts w:ascii="Cambria Math" w:hAnsi="Cambria Math"/>
                  </w:rPr>
                  <m:t>env</m:t>
                </m:r>
              </m:oMath>
            </m:oMathPara>
          </w:p>
        </w:tc>
        <w:tc>
          <w:tcPr>
            <w:tcW w:w="1667" w:type="pct"/>
            <w:shd w:val="clear" w:color="auto" w:fill="auto"/>
            <w:vAlign w:val="center"/>
          </w:tcPr>
          <w:p w14:paraId="2047104A" w14:textId="77777777" w:rsidR="00495BA6" w:rsidRPr="00434680" w:rsidRDefault="00495BA6" w:rsidP="00FA41C6">
            <w:pPr>
              <w:ind w:firstLine="0"/>
              <w:jc w:val="center"/>
            </w:pPr>
            <w:r>
              <w:t>Вектор-строка</w:t>
            </w:r>
          </w:p>
        </w:tc>
        <w:tc>
          <w:tcPr>
            <w:tcW w:w="1667" w:type="pct"/>
            <w:shd w:val="clear" w:color="auto" w:fill="auto"/>
            <w:vAlign w:val="center"/>
          </w:tcPr>
          <w:p w14:paraId="614899C2" w14:textId="235DDD9F" w:rsidR="00495BA6" w:rsidRPr="00E11F4F" w:rsidRDefault="00495BA6" w:rsidP="00FA41C6">
            <w:pPr>
              <w:ind w:firstLine="0"/>
              <w:jc w:val="center"/>
            </w:pPr>
            <w:r>
              <w:t>О</w:t>
            </w:r>
            <w:r w:rsidRPr="00495BA6">
              <w:t>гибающ</w:t>
            </w:r>
            <w:r>
              <w:t>ая</w:t>
            </w:r>
          </w:p>
        </w:tc>
      </w:tr>
      <w:tr w:rsidR="00495BA6" w14:paraId="424454ED" w14:textId="77777777" w:rsidTr="00FA41C6">
        <w:tc>
          <w:tcPr>
            <w:tcW w:w="1666" w:type="pct"/>
            <w:shd w:val="clear" w:color="auto" w:fill="auto"/>
            <w:vAlign w:val="center"/>
          </w:tcPr>
          <w:p w14:paraId="563C5BFB" w14:textId="412A500D" w:rsidR="00495BA6" w:rsidRPr="00495BA6" w:rsidRDefault="00654A06" w:rsidP="00FA41C6">
            <w:pPr>
              <w:ind w:firstLine="0"/>
              <w:jc w:val="center"/>
            </w:pPr>
            <m:oMathPara>
              <m:oMath>
                <m:r>
                  <w:rPr>
                    <w:rFonts w:ascii="Cambria Math" w:hAnsi="Cambria Math"/>
                  </w:rPr>
                  <m:t>delay</m:t>
                </m:r>
              </m:oMath>
            </m:oMathPara>
          </w:p>
        </w:tc>
        <w:tc>
          <w:tcPr>
            <w:tcW w:w="1667" w:type="pct"/>
            <w:shd w:val="clear" w:color="auto" w:fill="auto"/>
            <w:vAlign w:val="center"/>
          </w:tcPr>
          <w:p w14:paraId="64A19DC6" w14:textId="7D25564F" w:rsidR="00495BA6" w:rsidRPr="00495BA6" w:rsidRDefault="00495BA6" w:rsidP="00FA41C6">
            <w:pPr>
              <w:ind w:firstLine="0"/>
              <w:jc w:val="center"/>
            </w:pPr>
            <w:r>
              <w:t>В</w:t>
            </w:r>
            <w:r w:rsidRPr="00495BA6">
              <w:t xml:space="preserve">ектор того же размера, что </w:t>
            </w:r>
            <w:r>
              <w:t>вектор центральных частот</w:t>
            </w:r>
          </w:p>
        </w:tc>
        <w:tc>
          <w:tcPr>
            <w:tcW w:w="1667" w:type="pct"/>
            <w:shd w:val="clear" w:color="auto" w:fill="auto"/>
            <w:vAlign w:val="center"/>
          </w:tcPr>
          <w:p w14:paraId="272E9CDB" w14:textId="711603BC" w:rsidR="00495BA6" w:rsidRPr="00E11F4F" w:rsidRDefault="00495BA6" w:rsidP="00FA41C6">
            <w:pPr>
              <w:ind w:firstLine="0"/>
              <w:jc w:val="center"/>
            </w:pPr>
            <w:r>
              <w:t>Задержка</w:t>
            </w:r>
          </w:p>
        </w:tc>
      </w:tr>
    </w:tbl>
    <w:p w14:paraId="3A758F15" w14:textId="090169FF" w:rsidR="00B56314" w:rsidRDefault="00B56314" w:rsidP="005B4C3E">
      <w:pPr>
        <w:ind w:firstLine="0"/>
      </w:pPr>
    </w:p>
    <w:p w14:paraId="00D5473A" w14:textId="37E3B623" w:rsidR="00B814B5" w:rsidRDefault="00B814B5" w:rsidP="00B814B5">
      <w:r>
        <w:t xml:space="preserve">Данная функция возвращает сигнал, разбитый на </w:t>
      </w:r>
      <w:proofErr w:type="spellStart"/>
      <w:r>
        <w:t>субполосы</w:t>
      </w:r>
      <w:proofErr w:type="spellEnd"/>
      <w:r>
        <w:t xml:space="preserve">, мгновенные огибающие </w:t>
      </w:r>
      <w:r>
        <w:rPr>
          <w:lang w:val="en-US"/>
        </w:rPr>
        <w:t>env</w:t>
      </w:r>
      <w:r>
        <w:t xml:space="preserve"> для каждого фильтра и задержку </w:t>
      </w:r>
      <m:oMath>
        <m:r>
          <w:rPr>
            <w:rFonts w:ascii="Cambria Math" w:hAnsi="Cambria Math"/>
          </w:rPr>
          <m:t>delay</m:t>
        </m:r>
      </m:oMath>
      <w:r w:rsidRPr="00B56314">
        <w:t xml:space="preserve"> </w:t>
      </w:r>
      <w:r>
        <w:t xml:space="preserve">(вектор того же размера, что и </w:t>
      </w:r>
      <m:oMath>
        <m:r>
          <w:rPr>
            <w:rFonts w:ascii="Cambria Math" w:hAnsi="Cambria Math"/>
          </w:rPr>
          <m:t>cfs</m:t>
        </m:r>
      </m:oMath>
      <w:r>
        <w:t>).</w:t>
      </w:r>
    </w:p>
    <w:p w14:paraId="164C1BDA" w14:textId="77777777" w:rsidR="00B814B5" w:rsidRDefault="00B814B5" w:rsidP="005B4C3E">
      <w:pPr>
        <w:ind w:firstLine="0"/>
      </w:pPr>
    </w:p>
    <w:p w14:paraId="3D83DD31" w14:textId="16E0F115" w:rsidR="00C2050C" w:rsidRDefault="00C2050C" w:rsidP="00C2050C">
      <w:pPr>
        <w:pStyle w:val="Heading3"/>
      </w:pPr>
      <w:bookmarkStart w:id="39" w:name="_Toc72914282"/>
      <w:r>
        <w:t xml:space="preserve">Функция </w:t>
      </w:r>
      <w:r w:rsidRPr="00C2050C">
        <w:t>bark2frq</w:t>
      </w:r>
      <w:bookmarkEnd w:id="39"/>
    </w:p>
    <w:p w14:paraId="55A824AB" w14:textId="176B9E3E" w:rsidR="00C2050C" w:rsidRDefault="00C2050C" w:rsidP="00C2050C">
      <w:r>
        <w:t xml:space="preserve">Для определения центральных частот фильтров, которые выбираются в соответствии с </w:t>
      </w:r>
      <w:proofErr w:type="spellStart"/>
      <w:r>
        <w:t>психоакустической</w:t>
      </w:r>
      <w:proofErr w:type="spellEnd"/>
      <w:r>
        <w:t xml:space="preserve"> шкалой Барков, удобно воспользоваться функцией перевода из шкалы Гц в шкалу Барков – </w:t>
      </w:r>
      <w:r w:rsidRPr="00FA41C6">
        <w:rPr>
          <w:i/>
          <w:iCs/>
        </w:rPr>
        <w:t>bark2frq</w:t>
      </w:r>
      <w:r>
        <w:t>.</w:t>
      </w:r>
    </w:p>
    <w:p w14:paraId="4E8D6C53" w14:textId="64AC588A" w:rsidR="00C2050C" w:rsidRDefault="00C2050C" w:rsidP="00C2050C">
      <w:r>
        <w:t xml:space="preserve">Входным параметром является массив, который содержит массив значений в Барках. </w:t>
      </w:r>
      <w:r w:rsidRPr="00C2050C">
        <w:t xml:space="preserve">Шкала </w:t>
      </w:r>
      <w:r>
        <w:t>Барков находится в диапазоне</w:t>
      </w:r>
      <w:r w:rsidRPr="00C2050C">
        <w:t xml:space="preserve"> от 1 до 24 </w:t>
      </w:r>
      <w:r>
        <w:t>Барк</w:t>
      </w:r>
      <w:r w:rsidRPr="00C2050C">
        <w:t>, что соответствует первым 24 критическим полосам слуха</w:t>
      </w:r>
      <w:r>
        <w:t xml:space="preserve"> </w:t>
      </w:r>
      <w:r w:rsidRPr="00C2050C">
        <w:t>[</w:t>
      </w:r>
      <w:r w:rsidR="00B12515" w:rsidRPr="00B12515">
        <w:t>2</w:t>
      </w:r>
      <w:r w:rsidR="002574B3">
        <w:t>1</w:t>
      </w:r>
      <w:r w:rsidRPr="00C2050C">
        <w:t>]</w:t>
      </w:r>
      <w:r>
        <w:t xml:space="preserve">.  Выходное значение представляет собой массив значений в Гц той же размерности, что входной параметр. </w:t>
      </w:r>
    </w:p>
    <w:p w14:paraId="50BABDCC" w14:textId="27100F7B" w:rsidR="00B56314" w:rsidRDefault="00B56314" w:rsidP="00C2050C"/>
    <w:p w14:paraId="2E2EA964" w14:textId="68F764EE" w:rsidR="00B56314" w:rsidRPr="00C2050C" w:rsidRDefault="00B56314" w:rsidP="00B56314">
      <w:pPr>
        <w:pStyle w:val="Heading3"/>
      </w:pPr>
      <w:bookmarkStart w:id="40" w:name="_Toc72914283"/>
      <w:r w:rsidRPr="00B56314">
        <w:t>Функция</w:t>
      </w:r>
      <w:r>
        <w:rPr>
          <w:lang w:val="en-US"/>
        </w:rPr>
        <w:t xml:space="preserve"> </w:t>
      </w:r>
      <w:proofErr w:type="spellStart"/>
      <w:r>
        <w:rPr>
          <w:lang w:val="en-US"/>
        </w:rPr>
        <w:t>ttest</w:t>
      </w:r>
      <w:bookmarkEnd w:id="40"/>
      <w:proofErr w:type="spellEnd"/>
    </w:p>
    <w:p w14:paraId="457B8374" w14:textId="63230910" w:rsidR="00B56314" w:rsidRDefault="00B56314" w:rsidP="00B56314">
      <w:pPr>
        <w:rPr>
          <w:color w:val="000000" w:themeColor="text1"/>
        </w:rPr>
      </w:pPr>
      <w:r>
        <w:t xml:space="preserve">После проведения </w:t>
      </w:r>
      <w:r w:rsidR="00FA41C6">
        <w:t>экспериментального исследования эффективности работы разработанной системы</w:t>
      </w:r>
      <w:r>
        <w:t xml:space="preserve"> необходимо провести </w:t>
      </w:r>
      <w:r w:rsidRPr="00016C93">
        <w:rPr>
          <w:color w:val="000000" w:themeColor="text1"/>
        </w:rPr>
        <w:t>проверк</w:t>
      </w:r>
      <w:r>
        <w:rPr>
          <w:color w:val="000000" w:themeColor="text1"/>
        </w:rPr>
        <w:t xml:space="preserve">у </w:t>
      </w:r>
      <w:r w:rsidRPr="00016C93">
        <w:rPr>
          <w:color w:val="000000" w:themeColor="text1"/>
        </w:rPr>
        <w:t>значимости полученных результатов</w:t>
      </w:r>
      <w:r w:rsidR="00FA41C6">
        <w:rPr>
          <w:color w:val="000000" w:themeColor="text1"/>
        </w:rPr>
        <w:t xml:space="preserve"> д</w:t>
      </w:r>
      <w:r w:rsidR="00FA41C6" w:rsidRPr="00016C93">
        <w:rPr>
          <w:color w:val="000000" w:themeColor="text1"/>
        </w:rPr>
        <w:t>ля исключения возможности получения случайных результатов из-за небольшой выборки</w:t>
      </w:r>
      <w:r w:rsidR="00FA41C6">
        <w:rPr>
          <w:color w:val="000000" w:themeColor="text1"/>
        </w:rPr>
        <w:t xml:space="preserve">. В данной работе проверка выполнена </w:t>
      </w:r>
      <w:r>
        <w:rPr>
          <w:color w:val="000000" w:themeColor="text1"/>
        </w:rPr>
        <w:t xml:space="preserve">при помощи </w:t>
      </w:r>
      <w:r>
        <w:rPr>
          <w:color w:val="000000" w:themeColor="text1"/>
          <w:lang w:val="en-US"/>
        </w:rPr>
        <w:t>MATLAB</w:t>
      </w:r>
      <w:r w:rsidRPr="00B56314">
        <w:rPr>
          <w:color w:val="000000" w:themeColor="text1"/>
        </w:rPr>
        <w:t>-</w:t>
      </w:r>
      <w:r>
        <w:rPr>
          <w:color w:val="000000" w:themeColor="text1"/>
        </w:rPr>
        <w:t xml:space="preserve">функции </w:t>
      </w:r>
      <w:proofErr w:type="spellStart"/>
      <w:r w:rsidRPr="00654A06">
        <w:rPr>
          <w:i/>
          <w:iCs/>
          <w:color w:val="000000" w:themeColor="text1"/>
          <w:lang w:val="en-US"/>
        </w:rPr>
        <w:t>ttest</w:t>
      </w:r>
      <w:proofErr w:type="spellEnd"/>
      <w:r w:rsidR="00FA41C6">
        <w:rPr>
          <w:color w:val="000000" w:themeColor="text1"/>
        </w:rPr>
        <w:t xml:space="preserve">, использующая </w:t>
      </w:r>
      <w:r w:rsidRPr="00AD19D1">
        <w:rPr>
          <w:color w:val="000000" w:themeColor="text1"/>
        </w:rPr>
        <w:t>парн</w:t>
      </w:r>
      <w:r w:rsidR="00FA41C6">
        <w:rPr>
          <w:color w:val="000000" w:themeColor="text1"/>
        </w:rPr>
        <w:t>ый</w:t>
      </w:r>
      <w:r w:rsidRPr="00AD19D1">
        <w:rPr>
          <w:color w:val="000000" w:themeColor="text1"/>
        </w:rPr>
        <w:t xml:space="preserve"> t-критери</w:t>
      </w:r>
      <w:r w:rsidR="00FA41C6">
        <w:rPr>
          <w:color w:val="000000" w:themeColor="text1"/>
        </w:rPr>
        <w:t>й</w:t>
      </w:r>
      <w:r w:rsidRPr="00AD19D1">
        <w:rPr>
          <w:color w:val="000000" w:themeColor="text1"/>
        </w:rPr>
        <w:t xml:space="preserve">. </w:t>
      </w:r>
      <w:r w:rsidRPr="00AD19D1">
        <w:rPr>
          <w:color w:val="000000" w:themeColor="text1"/>
        </w:rPr>
        <w:lastRenderedPageBreak/>
        <w:t xml:space="preserve">Алгоритм такой проверки заключается в том, что для каждого участника эксперимента вычисляется разница между разборчивостью </w:t>
      </w:r>
      <w:r w:rsidR="00FA41C6">
        <w:rPr>
          <w:color w:val="000000" w:themeColor="text1"/>
        </w:rPr>
        <w:t xml:space="preserve">речи </w:t>
      </w:r>
      <w:r w:rsidRPr="00AD19D1">
        <w:rPr>
          <w:color w:val="000000" w:themeColor="text1"/>
        </w:rPr>
        <w:t>с применением и без применения метода коррекции</w:t>
      </w:r>
      <w:r w:rsidR="00FA41C6">
        <w:rPr>
          <w:color w:val="000000" w:themeColor="text1"/>
        </w:rPr>
        <w:t xml:space="preserve"> слуха</w:t>
      </w:r>
      <w:r w:rsidRPr="00AD19D1">
        <w:rPr>
          <w:color w:val="000000" w:themeColor="text1"/>
        </w:rPr>
        <w:t xml:space="preserve">. При этом нулевая гипотеза подразумевает то, что истинная разность равна нулю. Для проверки этой гипотезы в среде MATLAB использовался t-критерий Стьюдента для вычисления p-значения с установленным пороговым уровнем значимости </w:t>
      </w:r>
      <m:oMath>
        <m:r>
          <w:rPr>
            <w:rFonts w:ascii="Cambria Math" w:hAnsi="Cambria Math"/>
            <w:color w:val="000000" w:themeColor="text1"/>
          </w:rPr>
          <m:t>α</m:t>
        </m:r>
      </m:oMath>
      <w:r w:rsidRPr="00AD19D1">
        <w:rPr>
          <w:color w:val="000000" w:themeColor="text1"/>
        </w:rPr>
        <w:t xml:space="preserve"> который в данной работе был выбран </w:t>
      </w:r>
      <m:oMath>
        <m:r>
          <w:rPr>
            <w:rFonts w:ascii="Cambria Math" w:hAnsi="Cambria Math"/>
            <w:color w:val="000000" w:themeColor="text1"/>
          </w:rPr>
          <m:t>α=0.05</m:t>
        </m:r>
      </m:oMath>
      <w:r w:rsidRPr="00AD19D1">
        <w:rPr>
          <w:color w:val="000000" w:themeColor="text1"/>
        </w:rPr>
        <w:t xml:space="preserve">. Нулевая гипотеза отвергается, если p-значение меньше уровня значимости </w:t>
      </w:r>
      <m:oMath>
        <m:r>
          <w:rPr>
            <w:rFonts w:ascii="Cambria Math" w:hAnsi="Cambria Math"/>
            <w:color w:val="000000" w:themeColor="text1"/>
          </w:rPr>
          <m:t>α</m:t>
        </m:r>
      </m:oMath>
      <w:r>
        <w:rPr>
          <w:color w:val="000000" w:themeColor="text1"/>
        </w:rPr>
        <w:t xml:space="preserve"> </w:t>
      </w:r>
      <w:r w:rsidRPr="002B4D46">
        <w:rPr>
          <w:color w:val="000000" w:themeColor="text1"/>
        </w:rPr>
        <w:t>[</w:t>
      </w:r>
      <w:r w:rsidR="00C170A5" w:rsidRPr="00C170A5">
        <w:rPr>
          <w:color w:val="000000" w:themeColor="text1"/>
        </w:rPr>
        <w:t>2</w:t>
      </w:r>
      <w:r w:rsidR="002574B3">
        <w:rPr>
          <w:color w:val="000000" w:themeColor="text1"/>
        </w:rPr>
        <w:t>2</w:t>
      </w:r>
      <w:r w:rsidRPr="002B4D46">
        <w:rPr>
          <w:color w:val="000000" w:themeColor="text1"/>
        </w:rPr>
        <w:t>]</w:t>
      </w:r>
      <w:r>
        <w:rPr>
          <w:color w:val="000000" w:themeColor="text1"/>
        </w:rPr>
        <w:t xml:space="preserve">. </w:t>
      </w:r>
    </w:p>
    <w:p w14:paraId="2631197E" w14:textId="454AD207" w:rsidR="00A76466" w:rsidRDefault="00B56314" w:rsidP="00A76466">
      <w:pPr>
        <w:ind w:firstLine="708"/>
        <w:rPr>
          <w:rFonts w:eastAsia="Times New Roman"/>
          <w:szCs w:val="28"/>
          <w:lang w:eastAsia="ru-RU"/>
        </w:rPr>
      </w:pPr>
      <w:r>
        <w:rPr>
          <w:rFonts w:eastAsia="Times New Roman"/>
          <w:szCs w:val="28"/>
          <w:lang w:eastAsia="ru-RU"/>
        </w:rPr>
        <w:t>Описание параметров</w:t>
      </w:r>
      <w:r w:rsidRPr="00B56314">
        <w:rPr>
          <w:rFonts w:eastAsia="Times New Roman"/>
          <w:szCs w:val="28"/>
          <w:lang w:eastAsia="ru-RU"/>
        </w:rPr>
        <w:t xml:space="preserve"> </w:t>
      </w:r>
      <w:r>
        <w:rPr>
          <w:rFonts w:eastAsia="Times New Roman"/>
          <w:szCs w:val="28"/>
          <w:lang w:eastAsia="ru-RU"/>
        </w:rPr>
        <w:t xml:space="preserve">данной функции </w:t>
      </w:r>
      <w:r>
        <w:t>представлено в таблице 4.3.</w:t>
      </w:r>
      <w:r w:rsidR="00A76466">
        <w:rPr>
          <w:rFonts w:eastAsia="Times New Roman"/>
          <w:szCs w:val="28"/>
          <w:lang w:eastAsia="ru-RU"/>
        </w:rPr>
        <w:t xml:space="preserve">, а описание возвращаемых значений </w:t>
      </w:r>
      <w:r w:rsidR="00A76466">
        <w:t>представлено в таблице 4.4.</w:t>
      </w:r>
    </w:p>
    <w:p w14:paraId="04E28A0D" w14:textId="77777777" w:rsidR="00B56314" w:rsidRPr="00495BA6" w:rsidRDefault="00B56314" w:rsidP="00A76466">
      <w:pPr>
        <w:ind w:firstLine="0"/>
        <w:rPr>
          <w:rFonts w:eastAsia="Times New Roman"/>
          <w:szCs w:val="28"/>
          <w:lang w:eastAsia="ru-RU"/>
        </w:rPr>
      </w:pPr>
    </w:p>
    <w:p w14:paraId="01D6BDCA" w14:textId="2891CBC6" w:rsidR="00B56314" w:rsidRPr="00B56314" w:rsidRDefault="00B56314" w:rsidP="00B56314">
      <w:pPr>
        <w:pStyle w:val="a4"/>
        <w:rPr>
          <w:lang w:val="ru-RU"/>
        </w:rPr>
      </w:pPr>
      <w:r>
        <w:rPr>
          <w:lang w:val="ru-RU"/>
        </w:rPr>
        <w:t>Т</w:t>
      </w:r>
      <w:r w:rsidRPr="009F419C">
        <w:rPr>
          <w:lang w:val="ru-RU"/>
        </w:rPr>
        <w:t>аблица</w:t>
      </w:r>
      <w:r>
        <w:rPr>
          <w:lang w:val="ru-RU"/>
        </w:rPr>
        <w:t xml:space="preserve"> 4</w:t>
      </w:r>
      <w:r w:rsidRPr="009F419C">
        <w:rPr>
          <w:lang w:val="ru-RU"/>
        </w:rPr>
        <w:t>.</w:t>
      </w:r>
      <w:r>
        <w:rPr>
          <w:lang w:val="ru-RU"/>
        </w:rPr>
        <w:t>3</w:t>
      </w:r>
      <w:r w:rsidRPr="00B14C46">
        <w:rPr>
          <w:lang w:val="ru-RU"/>
        </w:rPr>
        <w:t xml:space="preserve">– </w:t>
      </w:r>
      <w:r w:rsidRPr="00495BA6">
        <w:rPr>
          <w:szCs w:val="28"/>
          <w:lang w:val="ru-RU"/>
        </w:rPr>
        <w:t xml:space="preserve">Описание </w:t>
      </w:r>
      <w:r>
        <w:rPr>
          <w:szCs w:val="28"/>
          <w:lang w:val="ru-RU"/>
        </w:rPr>
        <w:t xml:space="preserve">параметров функции </w:t>
      </w:r>
      <w:proofErr w:type="spellStart"/>
      <w:r w:rsidRPr="00654A06">
        <w:rPr>
          <w:i/>
          <w:iCs/>
        </w:rPr>
        <w:t>ttest</w:t>
      </w:r>
      <w:proofErr w:type="spellEnd"/>
    </w:p>
    <w:tbl>
      <w:tblPr>
        <w:tblW w:w="500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4"/>
        <w:gridCol w:w="3116"/>
        <w:gridCol w:w="3116"/>
      </w:tblGrid>
      <w:tr w:rsidR="00B56314" w14:paraId="5D37CD57" w14:textId="77777777" w:rsidTr="00463545">
        <w:tc>
          <w:tcPr>
            <w:tcW w:w="1666" w:type="pct"/>
            <w:shd w:val="clear" w:color="auto" w:fill="auto"/>
          </w:tcPr>
          <w:p w14:paraId="263B902D" w14:textId="77777777" w:rsidR="00B56314" w:rsidRDefault="00B56314" w:rsidP="00463545">
            <w:pPr>
              <w:pStyle w:val="5"/>
              <w:ind w:firstLine="0"/>
              <w:jc w:val="center"/>
            </w:pPr>
            <w:r w:rsidRPr="00495BA6">
              <w:t>Параметры</w:t>
            </w:r>
          </w:p>
        </w:tc>
        <w:tc>
          <w:tcPr>
            <w:tcW w:w="1667" w:type="pct"/>
            <w:shd w:val="clear" w:color="auto" w:fill="auto"/>
          </w:tcPr>
          <w:p w14:paraId="5616E51E" w14:textId="77777777" w:rsidR="00B56314" w:rsidRDefault="00B56314" w:rsidP="00463545">
            <w:pPr>
              <w:pStyle w:val="5"/>
              <w:ind w:firstLine="0"/>
              <w:jc w:val="center"/>
            </w:pPr>
            <w:r w:rsidRPr="00495BA6">
              <w:t>Возможные значения</w:t>
            </w:r>
          </w:p>
        </w:tc>
        <w:tc>
          <w:tcPr>
            <w:tcW w:w="1667" w:type="pct"/>
            <w:shd w:val="clear" w:color="auto" w:fill="auto"/>
          </w:tcPr>
          <w:p w14:paraId="4760876A" w14:textId="77777777" w:rsidR="00B56314" w:rsidRDefault="00B56314" w:rsidP="00463545">
            <w:pPr>
              <w:pStyle w:val="5"/>
              <w:ind w:firstLine="0"/>
              <w:jc w:val="center"/>
            </w:pPr>
            <w:r w:rsidRPr="00495BA6">
              <w:t>Описание</w:t>
            </w:r>
          </w:p>
        </w:tc>
      </w:tr>
      <w:tr w:rsidR="00B56314" w14:paraId="2DF62AE1" w14:textId="77777777" w:rsidTr="00FA41C6">
        <w:tc>
          <w:tcPr>
            <w:tcW w:w="1666" w:type="pct"/>
            <w:shd w:val="clear" w:color="auto" w:fill="auto"/>
            <w:vAlign w:val="center"/>
          </w:tcPr>
          <w:p w14:paraId="40CD68A8" w14:textId="6858C3AC" w:rsidR="00B56314" w:rsidRPr="00C10A82" w:rsidRDefault="00654A06" w:rsidP="00FA41C6">
            <w:pPr>
              <w:ind w:firstLine="0"/>
              <w:jc w:val="center"/>
            </w:pPr>
            <m:oMathPara>
              <m:oMath>
                <m:r>
                  <w:rPr>
                    <w:rFonts w:ascii="Cambria Math" w:hAnsi="Cambria Math"/>
                  </w:rPr>
                  <m:t>x</m:t>
                </m:r>
              </m:oMath>
            </m:oMathPara>
          </w:p>
        </w:tc>
        <w:tc>
          <w:tcPr>
            <w:tcW w:w="1667" w:type="pct"/>
            <w:shd w:val="clear" w:color="auto" w:fill="auto"/>
            <w:vAlign w:val="center"/>
          </w:tcPr>
          <w:p w14:paraId="2334DE02" w14:textId="088CD5D0" w:rsidR="00B56314" w:rsidRPr="00C10A82" w:rsidRDefault="00B56314" w:rsidP="00FA41C6">
            <w:pPr>
              <w:ind w:firstLine="0"/>
              <w:jc w:val="center"/>
            </w:pPr>
            <w:r>
              <w:t>Массив чисел</w:t>
            </w:r>
          </w:p>
        </w:tc>
        <w:tc>
          <w:tcPr>
            <w:tcW w:w="1667" w:type="pct"/>
            <w:shd w:val="clear" w:color="auto" w:fill="auto"/>
            <w:vAlign w:val="center"/>
          </w:tcPr>
          <w:p w14:paraId="3E35B88F" w14:textId="60377604" w:rsidR="00B56314" w:rsidRPr="00C57C26" w:rsidRDefault="00B56314" w:rsidP="00FA41C6">
            <w:pPr>
              <w:ind w:firstLine="0"/>
              <w:jc w:val="center"/>
            </w:pPr>
            <w:r>
              <w:t>Первая выборка значений</w:t>
            </w:r>
          </w:p>
        </w:tc>
      </w:tr>
      <w:tr w:rsidR="00B56314" w14:paraId="504B0B39" w14:textId="77777777" w:rsidTr="00FA41C6">
        <w:tc>
          <w:tcPr>
            <w:tcW w:w="1666" w:type="pct"/>
            <w:shd w:val="clear" w:color="auto" w:fill="auto"/>
            <w:vAlign w:val="center"/>
          </w:tcPr>
          <w:p w14:paraId="57D7C6EA" w14:textId="284428E9" w:rsidR="00B56314" w:rsidRPr="00B56314" w:rsidRDefault="00654A06" w:rsidP="00FA41C6">
            <w:pPr>
              <w:ind w:firstLine="0"/>
              <w:jc w:val="center"/>
              <w:rPr>
                <w:lang w:val="en-US"/>
              </w:rPr>
            </w:pPr>
            <m:oMathPara>
              <m:oMath>
                <m:r>
                  <w:rPr>
                    <w:rFonts w:ascii="Cambria Math" w:hAnsi="Cambria Math"/>
                    <w:lang w:val="en-US"/>
                  </w:rPr>
                  <m:t>y</m:t>
                </m:r>
              </m:oMath>
            </m:oMathPara>
          </w:p>
        </w:tc>
        <w:tc>
          <w:tcPr>
            <w:tcW w:w="1667" w:type="pct"/>
            <w:shd w:val="clear" w:color="auto" w:fill="auto"/>
            <w:vAlign w:val="center"/>
          </w:tcPr>
          <w:p w14:paraId="0BF6DC4C" w14:textId="5425CA77" w:rsidR="00B56314" w:rsidRPr="00434680" w:rsidRDefault="00B56314" w:rsidP="00FA41C6">
            <w:pPr>
              <w:ind w:firstLine="0"/>
              <w:jc w:val="center"/>
            </w:pPr>
            <w:r>
              <w:t>Массив чисел</w:t>
            </w:r>
          </w:p>
        </w:tc>
        <w:tc>
          <w:tcPr>
            <w:tcW w:w="1667" w:type="pct"/>
            <w:shd w:val="clear" w:color="auto" w:fill="auto"/>
            <w:vAlign w:val="center"/>
          </w:tcPr>
          <w:p w14:paraId="186E088F" w14:textId="78CDEBFB" w:rsidR="00B56314" w:rsidRPr="00E11F4F" w:rsidRDefault="00B56314" w:rsidP="00FA41C6">
            <w:pPr>
              <w:ind w:firstLine="0"/>
              <w:jc w:val="center"/>
            </w:pPr>
            <w:r>
              <w:t>Вторая выборка значений</w:t>
            </w:r>
          </w:p>
        </w:tc>
      </w:tr>
      <w:tr w:rsidR="00B56314" w14:paraId="2C6C00AC" w14:textId="77777777" w:rsidTr="00FA41C6">
        <w:tc>
          <w:tcPr>
            <w:tcW w:w="1666" w:type="pct"/>
            <w:shd w:val="clear" w:color="auto" w:fill="auto"/>
            <w:vAlign w:val="center"/>
          </w:tcPr>
          <w:p w14:paraId="69FA692A" w14:textId="566CA772" w:rsidR="00B56314" w:rsidRPr="00B56314" w:rsidRDefault="00654A06" w:rsidP="00FA41C6">
            <w:pPr>
              <w:ind w:firstLine="0"/>
              <w:jc w:val="center"/>
              <w:rPr>
                <w:lang w:val="en-US"/>
              </w:rPr>
            </w:pPr>
            <m:oMathPara>
              <m:oMath>
                <m:r>
                  <w:rPr>
                    <w:rFonts w:ascii="Cambria Math" w:hAnsi="Cambria Math"/>
                    <w:lang w:val="en-US"/>
                  </w:rPr>
                  <m:t>name</m:t>
                </m:r>
              </m:oMath>
            </m:oMathPara>
          </w:p>
        </w:tc>
        <w:tc>
          <w:tcPr>
            <w:tcW w:w="1667" w:type="pct"/>
            <w:shd w:val="clear" w:color="auto" w:fill="auto"/>
            <w:vAlign w:val="center"/>
          </w:tcPr>
          <w:p w14:paraId="37001799" w14:textId="79E0FA02" w:rsidR="00B56314" w:rsidRPr="00495BA6" w:rsidRDefault="00B56314" w:rsidP="00FA41C6">
            <w:pPr>
              <w:ind w:firstLine="0"/>
              <w:jc w:val="center"/>
              <w:rPr>
                <w:lang w:val="en-US"/>
              </w:rPr>
            </w:pPr>
            <w:r>
              <w:t>Строка</w:t>
            </w:r>
          </w:p>
        </w:tc>
        <w:tc>
          <w:tcPr>
            <w:tcW w:w="1250" w:type="pct"/>
            <w:shd w:val="clear" w:color="auto" w:fill="auto"/>
            <w:vAlign w:val="center"/>
          </w:tcPr>
          <w:p w14:paraId="19960C8B" w14:textId="52ACC2A7" w:rsidR="00B56314" w:rsidRPr="00A76466" w:rsidRDefault="00A76466" w:rsidP="00FA41C6">
            <w:pPr>
              <w:ind w:firstLine="0"/>
              <w:jc w:val="center"/>
            </w:pPr>
            <w:r>
              <w:t xml:space="preserve">Название параметра, который задается следующим параметром </w:t>
            </w:r>
            <m:oMath>
              <m:r>
                <w:rPr>
                  <w:rFonts w:ascii="Cambria Math" w:hAnsi="Cambria Math"/>
                  <w:lang w:val="en-US"/>
                </w:rPr>
                <m:t>value</m:t>
              </m:r>
            </m:oMath>
          </w:p>
        </w:tc>
      </w:tr>
      <w:tr w:rsidR="00B56314" w14:paraId="35E4F7D7" w14:textId="77777777" w:rsidTr="00FA41C6">
        <w:tc>
          <w:tcPr>
            <w:tcW w:w="1666" w:type="pct"/>
            <w:shd w:val="clear" w:color="auto" w:fill="auto"/>
            <w:vAlign w:val="center"/>
          </w:tcPr>
          <w:p w14:paraId="46628799" w14:textId="14E4A070" w:rsidR="00B56314" w:rsidRPr="00B56314" w:rsidRDefault="00654A06" w:rsidP="00FA41C6">
            <w:pPr>
              <w:ind w:firstLine="0"/>
              <w:jc w:val="center"/>
              <w:rPr>
                <w:lang w:val="en-US"/>
              </w:rPr>
            </w:pPr>
            <m:oMathPara>
              <m:oMath>
                <m:r>
                  <w:rPr>
                    <w:rFonts w:ascii="Cambria Math" w:hAnsi="Cambria Math"/>
                    <w:lang w:val="en-US"/>
                  </w:rPr>
                  <m:t>value</m:t>
                </m:r>
              </m:oMath>
            </m:oMathPara>
          </w:p>
        </w:tc>
        <w:tc>
          <w:tcPr>
            <w:tcW w:w="1667" w:type="pct"/>
            <w:shd w:val="clear" w:color="auto" w:fill="auto"/>
            <w:vAlign w:val="center"/>
          </w:tcPr>
          <w:p w14:paraId="7FCA351F" w14:textId="3804E7E6" w:rsidR="00B56314" w:rsidRPr="00495BA6" w:rsidRDefault="00B56314" w:rsidP="00FA41C6">
            <w:pPr>
              <w:ind w:firstLine="0"/>
              <w:jc w:val="center"/>
            </w:pPr>
            <w:r>
              <w:t>Число</w:t>
            </w:r>
          </w:p>
        </w:tc>
        <w:tc>
          <w:tcPr>
            <w:tcW w:w="1250" w:type="pct"/>
            <w:shd w:val="clear" w:color="auto" w:fill="auto"/>
            <w:vAlign w:val="center"/>
          </w:tcPr>
          <w:p w14:paraId="0B64D250" w14:textId="0D7A918D" w:rsidR="00B56314" w:rsidRPr="00E11F4F" w:rsidRDefault="00B56314" w:rsidP="00FA41C6">
            <w:pPr>
              <w:ind w:firstLine="0"/>
              <w:jc w:val="center"/>
            </w:pPr>
            <w:r>
              <w:rPr>
                <w:color w:val="000000" w:themeColor="text1"/>
              </w:rPr>
              <w:t>П</w:t>
            </w:r>
            <w:r w:rsidRPr="00AD19D1">
              <w:rPr>
                <w:color w:val="000000" w:themeColor="text1"/>
              </w:rPr>
              <w:t>ороговы</w:t>
            </w:r>
            <w:r>
              <w:rPr>
                <w:color w:val="000000" w:themeColor="text1"/>
              </w:rPr>
              <w:t>й</w:t>
            </w:r>
            <w:r w:rsidRPr="00AD19D1">
              <w:rPr>
                <w:color w:val="000000" w:themeColor="text1"/>
              </w:rPr>
              <w:t xml:space="preserve"> уров</w:t>
            </w:r>
            <w:r>
              <w:rPr>
                <w:color w:val="000000" w:themeColor="text1"/>
              </w:rPr>
              <w:t>ень</w:t>
            </w:r>
            <w:r w:rsidRPr="00AD19D1">
              <w:rPr>
                <w:color w:val="000000" w:themeColor="text1"/>
              </w:rPr>
              <w:t xml:space="preserve"> значимости</w:t>
            </w:r>
          </w:p>
        </w:tc>
      </w:tr>
    </w:tbl>
    <w:p w14:paraId="373F8B3E" w14:textId="77777777" w:rsidR="00B56314" w:rsidRPr="00495BA6" w:rsidRDefault="00B56314" w:rsidP="00A76466">
      <w:pPr>
        <w:ind w:firstLine="0"/>
        <w:rPr>
          <w:rFonts w:eastAsia="Times New Roman"/>
          <w:szCs w:val="28"/>
          <w:lang w:eastAsia="ru-RU"/>
        </w:rPr>
      </w:pPr>
    </w:p>
    <w:p w14:paraId="1BCD8877" w14:textId="54D69775" w:rsidR="00B56314" w:rsidRPr="009F419C" w:rsidRDefault="00B56314" w:rsidP="00B56314">
      <w:pPr>
        <w:pStyle w:val="a4"/>
        <w:rPr>
          <w:lang w:val="ru-RU"/>
        </w:rPr>
      </w:pPr>
      <w:r>
        <w:rPr>
          <w:lang w:val="ru-RU"/>
        </w:rPr>
        <w:t>Т</w:t>
      </w:r>
      <w:r w:rsidRPr="009F419C">
        <w:rPr>
          <w:lang w:val="ru-RU"/>
        </w:rPr>
        <w:t>аблица</w:t>
      </w:r>
      <w:r>
        <w:rPr>
          <w:lang w:val="ru-RU"/>
        </w:rPr>
        <w:t xml:space="preserve"> 4</w:t>
      </w:r>
      <w:r w:rsidRPr="009F419C">
        <w:rPr>
          <w:lang w:val="ru-RU"/>
        </w:rPr>
        <w:t>.</w:t>
      </w:r>
      <w:r>
        <w:rPr>
          <w:lang w:val="ru-RU"/>
        </w:rPr>
        <w:t>4</w:t>
      </w:r>
      <w:r w:rsidRPr="00B14C46">
        <w:rPr>
          <w:lang w:val="ru-RU"/>
        </w:rPr>
        <w:t xml:space="preserve">– </w:t>
      </w:r>
      <w:r w:rsidRPr="00495BA6">
        <w:rPr>
          <w:szCs w:val="28"/>
          <w:lang w:val="ru-RU"/>
        </w:rPr>
        <w:t xml:space="preserve">Описание </w:t>
      </w:r>
      <w:r w:rsidRPr="00B56314">
        <w:rPr>
          <w:rFonts w:eastAsia="Times New Roman"/>
          <w:szCs w:val="28"/>
          <w:lang w:val="ru-RU" w:eastAsia="ru-RU"/>
        </w:rPr>
        <w:t xml:space="preserve">возвращаемых значений </w:t>
      </w:r>
      <w:r>
        <w:rPr>
          <w:szCs w:val="28"/>
          <w:lang w:val="ru-RU"/>
        </w:rPr>
        <w:t xml:space="preserve">функции </w:t>
      </w:r>
      <w:proofErr w:type="spellStart"/>
      <w:r w:rsidR="00654A06" w:rsidRPr="00654A06">
        <w:rPr>
          <w:i/>
          <w:iCs/>
        </w:rPr>
        <w:t>ttest</w:t>
      </w:r>
      <w:proofErr w:type="spellEnd"/>
    </w:p>
    <w:tbl>
      <w:tblPr>
        <w:tblW w:w="500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4"/>
        <w:gridCol w:w="3116"/>
        <w:gridCol w:w="3116"/>
      </w:tblGrid>
      <w:tr w:rsidR="00B56314" w14:paraId="16831328" w14:textId="77777777" w:rsidTr="00FA41C6">
        <w:tc>
          <w:tcPr>
            <w:tcW w:w="1666" w:type="pct"/>
            <w:shd w:val="clear" w:color="auto" w:fill="auto"/>
            <w:vAlign w:val="center"/>
          </w:tcPr>
          <w:p w14:paraId="36F906E3" w14:textId="0BF1E1E0" w:rsidR="00B56314" w:rsidRDefault="00B56314" w:rsidP="00FA41C6">
            <w:pPr>
              <w:pStyle w:val="5"/>
              <w:ind w:firstLine="0"/>
              <w:jc w:val="center"/>
            </w:pPr>
            <w:r>
              <w:t>В</w:t>
            </w:r>
            <w:r w:rsidRPr="00495BA6">
              <w:t>озвращаемы</w:t>
            </w:r>
            <w:r>
              <w:t>е</w:t>
            </w:r>
            <w:r w:rsidRPr="00495BA6">
              <w:t xml:space="preserve"> </w:t>
            </w:r>
            <w:r w:rsidR="00FA41C6" w:rsidRPr="00495BA6">
              <w:t>значения</w:t>
            </w:r>
          </w:p>
        </w:tc>
        <w:tc>
          <w:tcPr>
            <w:tcW w:w="1667" w:type="pct"/>
            <w:shd w:val="clear" w:color="auto" w:fill="auto"/>
            <w:vAlign w:val="center"/>
          </w:tcPr>
          <w:p w14:paraId="0A89FB26" w14:textId="77777777" w:rsidR="00B56314" w:rsidRDefault="00B56314" w:rsidP="00FA41C6">
            <w:pPr>
              <w:pStyle w:val="5"/>
              <w:ind w:firstLine="0"/>
              <w:jc w:val="center"/>
            </w:pPr>
            <w:r w:rsidRPr="00495BA6">
              <w:t>Возможные значения</w:t>
            </w:r>
          </w:p>
        </w:tc>
        <w:tc>
          <w:tcPr>
            <w:tcW w:w="1667" w:type="pct"/>
            <w:shd w:val="clear" w:color="auto" w:fill="auto"/>
            <w:vAlign w:val="center"/>
          </w:tcPr>
          <w:p w14:paraId="6A749B9F" w14:textId="77777777" w:rsidR="00B56314" w:rsidRDefault="00B56314" w:rsidP="00FA41C6">
            <w:pPr>
              <w:pStyle w:val="5"/>
              <w:ind w:firstLine="0"/>
              <w:jc w:val="center"/>
            </w:pPr>
            <w:r w:rsidRPr="00495BA6">
              <w:t>Описание</w:t>
            </w:r>
          </w:p>
        </w:tc>
      </w:tr>
      <w:tr w:rsidR="00B56314" w14:paraId="5043B87E" w14:textId="77777777" w:rsidTr="00FA41C6">
        <w:tc>
          <w:tcPr>
            <w:tcW w:w="1666" w:type="pct"/>
            <w:shd w:val="clear" w:color="auto" w:fill="auto"/>
            <w:vAlign w:val="center"/>
          </w:tcPr>
          <w:p w14:paraId="3D82AAB1" w14:textId="6ADD9A5F" w:rsidR="00B56314" w:rsidRPr="00B56314" w:rsidRDefault="00654A06" w:rsidP="00FA41C6">
            <w:pPr>
              <w:ind w:firstLine="0"/>
              <w:jc w:val="center"/>
              <w:rPr>
                <w:lang w:val="en-US"/>
              </w:rPr>
            </w:pPr>
            <m:oMathPara>
              <m:oMath>
                <m:r>
                  <w:rPr>
                    <w:rFonts w:ascii="Cambria Math" w:hAnsi="Cambria Math"/>
                    <w:lang w:val="en-US"/>
                  </w:rPr>
                  <m:t>h</m:t>
                </m:r>
              </m:oMath>
            </m:oMathPara>
          </w:p>
        </w:tc>
        <w:tc>
          <w:tcPr>
            <w:tcW w:w="1667" w:type="pct"/>
            <w:shd w:val="clear" w:color="auto" w:fill="auto"/>
            <w:vAlign w:val="center"/>
          </w:tcPr>
          <w:p w14:paraId="58DB14E0" w14:textId="31422700" w:rsidR="00B56314" w:rsidRPr="00C10A82" w:rsidRDefault="00B56314" w:rsidP="00FA41C6">
            <w:pPr>
              <w:ind w:firstLine="0"/>
              <w:jc w:val="center"/>
            </w:pPr>
            <w:r>
              <w:t>Число</w:t>
            </w:r>
          </w:p>
        </w:tc>
        <w:tc>
          <w:tcPr>
            <w:tcW w:w="1667" w:type="pct"/>
            <w:shd w:val="clear" w:color="auto" w:fill="auto"/>
            <w:vAlign w:val="center"/>
          </w:tcPr>
          <w:p w14:paraId="67BCC7A3" w14:textId="3911802F" w:rsidR="00B56314" w:rsidRPr="00A76466" w:rsidRDefault="00A76466" w:rsidP="00FA41C6">
            <w:pPr>
              <w:ind w:firstLine="0"/>
              <w:jc w:val="center"/>
            </w:pPr>
            <w:r>
              <w:t>Результат для нулевой гипотезы</w:t>
            </w:r>
          </w:p>
        </w:tc>
      </w:tr>
      <w:tr w:rsidR="00B56314" w14:paraId="3851C27F" w14:textId="77777777" w:rsidTr="00FA41C6">
        <w:tc>
          <w:tcPr>
            <w:tcW w:w="1666" w:type="pct"/>
            <w:shd w:val="clear" w:color="auto" w:fill="auto"/>
            <w:vAlign w:val="center"/>
          </w:tcPr>
          <w:p w14:paraId="5109926A" w14:textId="63B6E17D" w:rsidR="00B56314" w:rsidRPr="00B56314" w:rsidRDefault="00654A06" w:rsidP="00FA41C6">
            <w:pPr>
              <w:ind w:firstLine="0"/>
              <w:jc w:val="center"/>
              <w:rPr>
                <w:lang w:val="en-US"/>
              </w:rPr>
            </w:pPr>
            <m:oMathPara>
              <m:oMath>
                <m:r>
                  <w:rPr>
                    <w:rFonts w:ascii="Cambria Math" w:hAnsi="Cambria Math"/>
                    <w:lang w:val="en-US"/>
                  </w:rPr>
                  <m:t>p</m:t>
                </m:r>
              </m:oMath>
            </m:oMathPara>
          </w:p>
        </w:tc>
        <w:tc>
          <w:tcPr>
            <w:tcW w:w="1667" w:type="pct"/>
            <w:shd w:val="clear" w:color="auto" w:fill="auto"/>
            <w:vAlign w:val="center"/>
          </w:tcPr>
          <w:p w14:paraId="7742C1C6" w14:textId="03C1541A" w:rsidR="00B56314" w:rsidRPr="00B56314" w:rsidRDefault="00B56314" w:rsidP="00FA41C6">
            <w:pPr>
              <w:ind w:firstLine="0"/>
              <w:jc w:val="center"/>
            </w:pPr>
            <w:r>
              <w:t>Число</w:t>
            </w:r>
          </w:p>
        </w:tc>
        <w:tc>
          <w:tcPr>
            <w:tcW w:w="1667" w:type="pct"/>
            <w:shd w:val="clear" w:color="auto" w:fill="auto"/>
            <w:vAlign w:val="center"/>
          </w:tcPr>
          <w:p w14:paraId="5710BDE4" w14:textId="53C89377" w:rsidR="00B56314" w:rsidRPr="00E11F4F" w:rsidRDefault="00A76466" w:rsidP="00FA41C6">
            <w:pPr>
              <w:ind w:firstLine="0"/>
              <w:jc w:val="center"/>
            </w:pPr>
            <w:r>
              <w:rPr>
                <w:color w:val="000000" w:themeColor="text1"/>
              </w:rPr>
              <w:t>У</w:t>
            </w:r>
            <w:r w:rsidRPr="00F80976">
              <w:rPr>
                <w:color w:val="000000" w:themeColor="text1"/>
              </w:rPr>
              <w:t>ровень значимости</w:t>
            </w:r>
          </w:p>
        </w:tc>
      </w:tr>
      <w:tr w:rsidR="00B56314" w14:paraId="3D6CC4E2" w14:textId="77777777" w:rsidTr="00FA41C6">
        <w:tc>
          <w:tcPr>
            <w:tcW w:w="1666" w:type="pct"/>
            <w:shd w:val="clear" w:color="auto" w:fill="auto"/>
            <w:vAlign w:val="center"/>
          </w:tcPr>
          <w:p w14:paraId="339F66D7" w14:textId="57CAE018" w:rsidR="00B56314" w:rsidRPr="00B56314" w:rsidRDefault="00654A06" w:rsidP="00FA41C6">
            <w:pPr>
              <w:ind w:firstLine="0"/>
              <w:jc w:val="center"/>
              <w:rPr>
                <w:lang w:val="en-US"/>
              </w:rPr>
            </w:pPr>
            <m:oMathPara>
              <m:oMath>
                <m:r>
                  <w:rPr>
                    <w:rFonts w:ascii="Cambria Math" w:hAnsi="Cambria Math"/>
                    <w:lang w:val="en-US"/>
                  </w:rPr>
                  <m:t>ci</m:t>
                </m:r>
              </m:oMath>
            </m:oMathPara>
          </w:p>
        </w:tc>
        <w:tc>
          <w:tcPr>
            <w:tcW w:w="1667" w:type="pct"/>
            <w:shd w:val="clear" w:color="auto" w:fill="auto"/>
            <w:vAlign w:val="center"/>
          </w:tcPr>
          <w:p w14:paraId="053924BE" w14:textId="2D9C4866" w:rsidR="00B56314" w:rsidRPr="00495BA6" w:rsidRDefault="00A76466" w:rsidP="00FA41C6">
            <w:pPr>
              <w:ind w:firstLine="0"/>
              <w:jc w:val="center"/>
            </w:pPr>
            <w:r>
              <w:t>Массив из двух чисел</w:t>
            </w:r>
          </w:p>
        </w:tc>
        <w:tc>
          <w:tcPr>
            <w:tcW w:w="1667" w:type="pct"/>
            <w:shd w:val="clear" w:color="auto" w:fill="auto"/>
            <w:vAlign w:val="center"/>
          </w:tcPr>
          <w:p w14:paraId="7C43504E" w14:textId="60E6379D" w:rsidR="00B56314" w:rsidRPr="00E11F4F" w:rsidRDefault="00A76466" w:rsidP="00FA41C6">
            <w:pPr>
              <w:ind w:firstLine="0"/>
              <w:jc w:val="center"/>
            </w:pPr>
            <w:r>
              <w:t>Д</w:t>
            </w:r>
            <w:r w:rsidRPr="00A76466">
              <w:t>оверительный интервал</w:t>
            </w:r>
          </w:p>
        </w:tc>
      </w:tr>
      <w:tr w:rsidR="00B56314" w14:paraId="3F33DCB3" w14:textId="77777777" w:rsidTr="00FA41C6">
        <w:tc>
          <w:tcPr>
            <w:tcW w:w="1666" w:type="pct"/>
            <w:shd w:val="clear" w:color="auto" w:fill="auto"/>
            <w:vAlign w:val="center"/>
          </w:tcPr>
          <w:p w14:paraId="1ED42C7E" w14:textId="3B23D669" w:rsidR="00B56314" w:rsidRDefault="00654A06" w:rsidP="00FA41C6">
            <w:pPr>
              <w:ind w:firstLine="0"/>
              <w:jc w:val="center"/>
              <w:rPr>
                <w:lang w:val="en-US"/>
              </w:rPr>
            </w:pPr>
            <m:oMathPara>
              <m:oMath>
                <m:r>
                  <w:rPr>
                    <w:rFonts w:ascii="Cambria Math" w:hAnsi="Cambria Math"/>
                    <w:lang w:val="en-US"/>
                  </w:rPr>
                  <m:t>stats</m:t>
                </m:r>
              </m:oMath>
            </m:oMathPara>
          </w:p>
        </w:tc>
        <w:tc>
          <w:tcPr>
            <w:tcW w:w="1667" w:type="pct"/>
            <w:shd w:val="clear" w:color="auto" w:fill="auto"/>
            <w:vAlign w:val="center"/>
          </w:tcPr>
          <w:p w14:paraId="160DF99C" w14:textId="77179776" w:rsidR="00A76466" w:rsidRDefault="00A76466" w:rsidP="00FA41C6">
            <w:pPr>
              <w:ind w:firstLine="0"/>
              <w:jc w:val="center"/>
            </w:pPr>
            <w:r>
              <w:t>Структура со следующими полями:</w:t>
            </w:r>
          </w:p>
          <w:p w14:paraId="4CBBA987" w14:textId="556316A0" w:rsidR="00B56314" w:rsidRPr="003570CF" w:rsidRDefault="00654A06" w:rsidP="00FA41C6">
            <w:pPr>
              <w:ind w:firstLine="0"/>
              <w:jc w:val="center"/>
            </w:pPr>
            <m:oMath>
              <m:r>
                <w:rPr>
                  <w:rFonts w:ascii="Cambria Math" w:hAnsi="Cambria Math"/>
                </w:rPr>
                <m:t>tstat</m:t>
              </m:r>
            </m:oMath>
            <w:r w:rsidR="00A76466">
              <w:t xml:space="preserve"> (число), </w:t>
            </w:r>
            <m:oMath>
              <m:r>
                <w:rPr>
                  <w:rFonts w:ascii="Cambria Math" w:hAnsi="Cambria Math"/>
                </w:rPr>
                <m:t>df</m:t>
              </m:r>
            </m:oMath>
            <w:r w:rsidR="00A76466">
              <w:t xml:space="preserve">: (число), </w:t>
            </w:r>
            <m:oMath>
              <m:r>
                <w:rPr>
                  <w:rFonts w:ascii="Cambria Math" w:hAnsi="Cambria Math"/>
                </w:rPr>
                <m:t>sd</m:t>
              </m:r>
            </m:oMath>
            <w:r w:rsidR="00A76466">
              <w:t xml:space="preserve"> (число)</w:t>
            </w:r>
          </w:p>
        </w:tc>
        <w:tc>
          <w:tcPr>
            <w:tcW w:w="1667" w:type="pct"/>
            <w:shd w:val="clear" w:color="auto" w:fill="auto"/>
            <w:vAlign w:val="center"/>
          </w:tcPr>
          <w:p w14:paraId="56636C05" w14:textId="08F72EAA" w:rsidR="00B56314" w:rsidRDefault="00A76466" w:rsidP="00FA41C6">
            <w:pPr>
              <w:ind w:firstLine="0"/>
              <w:jc w:val="center"/>
            </w:pPr>
            <w:r>
              <w:t>И</w:t>
            </w:r>
            <w:r w:rsidRPr="00A76466">
              <w:t>нформацию о статистике теста</w:t>
            </w:r>
          </w:p>
        </w:tc>
      </w:tr>
    </w:tbl>
    <w:p w14:paraId="26482836" w14:textId="77777777" w:rsidR="00B56314" w:rsidRDefault="00B56314" w:rsidP="00B56314">
      <w:pPr>
        <w:rPr>
          <w:color w:val="000000" w:themeColor="text1"/>
        </w:rPr>
      </w:pPr>
    </w:p>
    <w:p w14:paraId="5F4FF105" w14:textId="526531B4" w:rsidR="0010028C" w:rsidRDefault="00B56314" w:rsidP="00A76466">
      <w:r w:rsidRPr="0010028C">
        <w:t>Исходный код</w:t>
      </w:r>
      <w:r>
        <w:t xml:space="preserve"> п</w:t>
      </w:r>
      <w:r w:rsidRPr="0010028C">
        <w:t>рограммн</w:t>
      </w:r>
      <w:r>
        <w:t>ой</w:t>
      </w:r>
      <w:r w:rsidRPr="0010028C">
        <w:t xml:space="preserve"> реализаци</w:t>
      </w:r>
      <w:r>
        <w:t>и</w:t>
      </w:r>
      <w:r w:rsidRPr="0010028C">
        <w:t xml:space="preserve"> </w:t>
      </w:r>
      <w:r>
        <w:t>проверки</w:t>
      </w:r>
      <w:r w:rsidRPr="0010028C">
        <w:t xml:space="preserve"> </w:t>
      </w:r>
      <w:r>
        <w:t>приведен</w:t>
      </w:r>
      <w:r w:rsidRPr="0010028C">
        <w:t xml:space="preserve"> в приложении А</w:t>
      </w:r>
      <w:r>
        <w:t>.2.</w:t>
      </w:r>
    </w:p>
    <w:p w14:paraId="45F93B37" w14:textId="0A454995" w:rsidR="00654A06" w:rsidRDefault="00654A06" w:rsidP="00E0590A">
      <w:pPr>
        <w:pStyle w:val="Heading3"/>
      </w:pPr>
      <w:bookmarkStart w:id="41" w:name="_Toc72914284"/>
      <w:r w:rsidRPr="00B56314">
        <w:lastRenderedPageBreak/>
        <w:t>Функция</w:t>
      </w:r>
      <w:r>
        <w:rPr>
          <w:lang w:val="en-US"/>
        </w:rPr>
        <w:t xml:space="preserve"> </w:t>
      </w:r>
      <w:r w:rsidRPr="00654A06">
        <w:t>iso226_rev</w:t>
      </w:r>
      <w:bookmarkEnd w:id="41"/>
    </w:p>
    <w:p w14:paraId="6B62F61A" w14:textId="3FEC721E" w:rsidR="00654A06" w:rsidRPr="008267C9" w:rsidRDefault="00654A06" w:rsidP="008267C9">
      <w:pPr>
        <w:rPr>
          <w:color w:val="000000" w:themeColor="text1"/>
        </w:rPr>
      </w:pPr>
      <w:r>
        <w:t xml:space="preserve">Эта функция </w:t>
      </w:r>
      <w:r w:rsidRPr="008267C9">
        <w:rPr>
          <w:color w:val="000000" w:themeColor="text1"/>
        </w:rPr>
        <w:t xml:space="preserve">возвращает 29-точечный </w:t>
      </w:r>
      <w:r w:rsidR="008267C9" w:rsidRPr="008267C9">
        <w:rPr>
          <w:color w:val="000000" w:themeColor="text1"/>
        </w:rPr>
        <w:t>кривых</w:t>
      </w:r>
      <w:r w:rsidRPr="008267C9">
        <w:rPr>
          <w:color w:val="000000" w:themeColor="text1"/>
        </w:rPr>
        <w:t xml:space="preserve"> равной громкости для желаемого уровня звука. Частоты, </w:t>
      </w:r>
      <w:r w:rsidR="008267C9" w:rsidRPr="008267C9">
        <w:rPr>
          <w:color w:val="000000" w:themeColor="text1"/>
        </w:rPr>
        <w:t xml:space="preserve">оцениваемые </w:t>
      </w:r>
      <w:r w:rsidRPr="008267C9">
        <w:rPr>
          <w:color w:val="000000" w:themeColor="text1"/>
        </w:rPr>
        <w:t xml:space="preserve">в этой функции, </w:t>
      </w:r>
      <w:r w:rsidR="008267C9" w:rsidRPr="008267C9">
        <w:rPr>
          <w:color w:val="000000" w:themeColor="text1"/>
        </w:rPr>
        <w:t>лежат</w:t>
      </w:r>
      <w:r w:rsidRPr="008267C9">
        <w:rPr>
          <w:color w:val="000000" w:themeColor="text1"/>
        </w:rPr>
        <w:t xml:space="preserve"> </w:t>
      </w:r>
      <w:r w:rsidR="008267C9" w:rsidRPr="008267C9">
        <w:rPr>
          <w:color w:val="000000" w:themeColor="text1"/>
        </w:rPr>
        <w:t xml:space="preserve">в </w:t>
      </w:r>
      <w:r w:rsidRPr="008267C9">
        <w:rPr>
          <w:color w:val="000000" w:themeColor="text1"/>
        </w:rPr>
        <w:t>диапазон</w:t>
      </w:r>
      <w:r w:rsidR="008267C9" w:rsidRPr="008267C9">
        <w:rPr>
          <w:color w:val="000000" w:themeColor="text1"/>
        </w:rPr>
        <w:t>е</w:t>
      </w:r>
      <w:r w:rsidRPr="008267C9">
        <w:rPr>
          <w:color w:val="000000" w:themeColor="text1"/>
        </w:rPr>
        <w:t xml:space="preserve"> от 20 Гц до 12,5 кГц, и </w:t>
      </w:r>
      <w:r w:rsidR="008267C9" w:rsidRPr="008267C9">
        <w:rPr>
          <w:color w:val="000000" w:themeColor="text1"/>
        </w:rPr>
        <w:t>покрывают</w:t>
      </w:r>
      <w:r w:rsidRPr="008267C9">
        <w:rPr>
          <w:color w:val="000000" w:themeColor="text1"/>
        </w:rPr>
        <w:t xml:space="preserve"> только 29 избирательных</w:t>
      </w:r>
      <w:r w:rsidR="008267C9" w:rsidRPr="008267C9">
        <w:rPr>
          <w:color w:val="000000" w:themeColor="text1"/>
        </w:rPr>
        <w:t xml:space="preserve"> </w:t>
      </w:r>
      <w:r w:rsidRPr="008267C9">
        <w:rPr>
          <w:color w:val="000000" w:themeColor="text1"/>
        </w:rPr>
        <w:t>частот.</w:t>
      </w:r>
      <w:r w:rsidRPr="008267C9">
        <w:rPr>
          <w:color w:val="FF0000"/>
        </w:rPr>
        <w:t xml:space="preserve"> </w:t>
      </w:r>
      <w:r w:rsidRPr="008267C9">
        <w:rPr>
          <w:color w:val="000000" w:themeColor="text1"/>
        </w:rPr>
        <w:t>Это ограничение стандарта ISO.</w:t>
      </w:r>
    </w:p>
    <w:p w14:paraId="26AC43BC" w14:textId="684DC01F" w:rsidR="00654A06" w:rsidRPr="00B44590" w:rsidRDefault="00654A06" w:rsidP="00B44590">
      <w:pPr>
        <w:rPr>
          <w:color w:val="FF0000"/>
        </w:rPr>
      </w:pPr>
      <w:r w:rsidRPr="008267C9">
        <w:rPr>
          <w:color w:val="000000" w:themeColor="text1"/>
        </w:rPr>
        <w:t>Кроме того, допустимый диапазон</w:t>
      </w:r>
      <w:r w:rsidR="008267C9" w:rsidRPr="008267C9">
        <w:rPr>
          <w:color w:val="000000" w:themeColor="text1"/>
        </w:rPr>
        <w:t xml:space="preserve"> входного параметра</w:t>
      </w:r>
      <w:r w:rsidRPr="008267C9">
        <w:rPr>
          <w:color w:val="000000" w:themeColor="text1"/>
        </w:rPr>
        <w:t xml:space="preserve"> </w:t>
      </w:r>
      <m:oMath>
        <m:r>
          <w:rPr>
            <w:rFonts w:ascii="Cambria Math" w:hAnsi="Cambria Math"/>
            <w:color w:val="000000" w:themeColor="text1"/>
          </w:rPr>
          <m:t>phon</m:t>
        </m:r>
      </m:oMath>
      <w:r w:rsidRPr="008267C9">
        <w:rPr>
          <w:color w:val="000000" w:themeColor="text1"/>
        </w:rPr>
        <w:t xml:space="preserve"> должен составлять 0-90 </w:t>
      </w:r>
      <w:r w:rsidR="008267C9" w:rsidRPr="008267C9">
        <w:rPr>
          <w:color w:val="000000" w:themeColor="text1"/>
        </w:rPr>
        <w:t>дБ в линейном масштабе</w:t>
      </w:r>
      <w:r w:rsidR="00B44590">
        <w:rPr>
          <w:color w:val="000000" w:themeColor="text1"/>
        </w:rPr>
        <w:t xml:space="preserve"> </w:t>
      </w:r>
      <w:r w:rsidR="00B44590" w:rsidRPr="00B44590">
        <w:rPr>
          <w:color w:val="000000" w:themeColor="text1"/>
        </w:rPr>
        <w:t>(</w:t>
      </w:r>
      <w:r w:rsidR="00B44590">
        <w:rPr>
          <w:color w:val="000000" w:themeColor="text1"/>
        </w:rPr>
        <w:t xml:space="preserve">1 </w:t>
      </w:r>
      <m:oMath>
        <m:r>
          <w:rPr>
            <w:rFonts w:ascii="Cambria Math" w:hAnsi="Cambria Math"/>
            <w:color w:val="000000" w:themeColor="text1"/>
          </w:rPr>
          <m:t>phon</m:t>
        </m:r>
      </m:oMath>
      <w:r w:rsidR="00B44590" w:rsidRPr="00B44590">
        <w:rPr>
          <w:color w:val="000000" w:themeColor="text1"/>
        </w:rPr>
        <w:t xml:space="preserve"> = 1 дБ при 1 кГц)</w:t>
      </w:r>
      <w:r w:rsidRPr="008267C9">
        <w:rPr>
          <w:color w:val="000000" w:themeColor="text1"/>
        </w:rPr>
        <w:t xml:space="preserve">. Значения за пределами этого диапазона не имеют экспериментальных значений, и их </w:t>
      </w:r>
      <w:r w:rsidR="008267C9" w:rsidRPr="008267C9">
        <w:rPr>
          <w:color w:val="000000" w:themeColor="text1"/>
        </w:rPr>
        <w:t>кривые</w:t>
      </w:r>
      <w:r w:rsidRPr="008267C9">
        <w:rPr>
          <w:color w:val="000000" w:themeColor="text1"/>
        </w:rPr>
        <w:t xml:space="preserve"> следует рассматривать как неточные.</w:t>
      </w:r>
      <w:r w:rsidR="008267C9" w:rsidRPr="008267C9">
        <w:rPr>
          <w:color w:val="000000" w:themeColor="text1"/>
        </w:rPr>
        <w:t xml:space="preserve"> </w:t>
      </w:r>
    </w:p>
    <w:p w14:paraId="3899506E" w14:textId="0E6D3277" w:rsidR="00B44590" w:rsidRDefault="00B44590" w:rsidP="00654A06">
      <w:r>
        <w:rPr>
          <w:rFonts w:eastAsia="Times New Roman"/>
          <w:szCs w:val="28"/>
          <w:lang w:eastAsia="ru-RU"/>
        </w:rPr>
        <w:t xml:space="preserve">Описание </w:t>
      </w:r>
      <w:r w:rsidRPr="00B56314">
        <w:rPr>
          <w:rFonts w:eastAsia="Times New Roman"/>
          <w:szCs w:val="28"/>
          <w:lang w:eastAsia="ru-RU"/>
        </w:rPr>
        <w:t xml:space="preserve">возвращаемых значений </w:t>
      </w:r>
      <w:r>
        <w:rPr>
          <w:rFonts w:eastAsia="Times New Roman"/>
          <w:szCs w:val="28"/>
          <w:lang w:eastAsia="ru-RU"/>
        </w:rPr>
        <w:t xml:space="preserve">данной функции </w:t>
      </w:r>
      <w:r>
        <w:t>представлено в таблице 4.5.</w:t>
      </w:r>
    </w:p>
    <w:p w14:paraId="232F4A9A" w14:textId="77777777" w:rsidR="00B44590" w:rsidRPr="00654A06" w:rsidRDefault="00B44590" w:rsidP="00654A06"/>
    <w:p w14:paraId="0AA31A24" w14:textId="7D77B3DE" w:rsidR="00654A06" w:rsidRPr="009F419C" w:rsidRDefault="00654A06" w:rsidP="00654A06">
      <w:pPr>
        <w:pStyle w:val="a4"/>
        <w:rPr>
          <w:lang w:val="ru-RU"/>
        </w:rPr>
      </w:pPr>
      <w:r w:rsidRPr="00654A06">
        <w:rPr>
          <w:lang w:val="ru-RU"/>
        </w:rPr>
        <w:t xml:space="preserve"> </w:t>
      </w:r>
      <w:r>
        <w:rPr>
          <w:lang w:val="ru-RU"/>
        </w:rPr>
        <w:t>Т</w:t>
      </w:r>
      <w:r w:rsidRPr="009F419C">
        <w:rPr>
          <w:lang w:val="ru-RU"/>
        </w:rPr>
        <w:t>аблица</w:t>
      </w:r>
      <w:r>
        <w:rPr>
          <w:lang w:val="ru-RU"/>
        </w:rPr>
        <w:t xml:space="preserve"> 4</w:t>
      </w:r>
      <w:r w:rsidRPr="009F419C">
        <w:rPr>
          <w:lang w:val="ru-RU"/>
        </w:rPr>
        <w:t>.</w:t>
      </w:r>
      <w:r w:rsidR="00B44590">
        <w:rPr>
          <w:lang w:val="ru-RU"/>
        </w:rPr>
        <w:t>5</w:t>
      </w:r>
      <w:r w:rsidRPr="00B14C46">
        <w:rPr>
          <w:lang w:val="ru-RU"/>
        </w:rPr>
        <w:t xml:space="preserve">– </w:t>
      </w:r>
      <w:r w:rsidRPr="00495BA6">
        <w:rPr>
          <w:szCs w:val="28"/>
          <w:lang w:val="ru-RU"/>
        </w:rPr>
        <w:t xml:space="preserve">Описание </w:t>
      </w:r>
      <w:r w:rsidRPr="00B56314">
        <w:rPr>
          <w:rFonts w:eastAsia="Times New Roman"/>
          <w:szCs w:val="28"/>
          <w:lang w:val="ru-RU" w:eastAsia="ru-RU"/>
        </w:rPr>
        <w:t xml:space="preserve">возвращаемых значений </w:t>
      </w:r>
      <w:r>
        <w:rPr>
          <w:szCs w:val="28"/>
          <w:lang w:val="ru-RU"/>
        </w:rPr>
        <w:t xml:space="preserve">функции </w:t>
      </w:r>
      <w:r w:rsidRPr="00654A06">
        <w:rPr>
          <w:i/>
          <w:iCs/>
        </w:rPr>
        <w:t>iso</w:t>
      </w:r>
      <w:r w:rsidRPr="00654A06">
        <w:rPr>
          <w:i/>
          <w:iCs/>
          <w:lang w:val="ru-RU"/>
        </w:rPr>
        <w:t>226_</w:t>
      </w:r>
      <w:r w:rsidRPr="00654A06">
        <w:rPr>
          <w:i/>
          <w:iCs/>
        </w:rPr>
        <w:t>rev</w:t>
      </w:r>
    </w:p>
    <w:tbl>
      <w:tblPr>
        <w:tblW w:w="500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4"/>
        <w:gridCol w:w="3116"/>
        <w:gridCol w:w="3116"/>
      </w:tblGrid>
      <w:tr w:rsidR="00654A06" w14:paraId="508C6D63" w14:textId="77777777" w:rsidTr="00D07ED2">
        <w:tc>
          <w:tcPr>
            <w:tcW w:w="1666" w:type="pct"/>
            <w:shd w:val="clear" w:color="auto" w:fill="auto"/>
            <w:vAlign w:val="center"/>
          </w:tcPr>
          <w:p w14:paraId="2E2E9B30" w14:textId="77777777" w:rsidR="00654A06" w:rsidRDefault="00654A06" w:rsidP="00D07ED2">
            <w:pPr>
              <w:pStyle w:val="5"/>
              <w:ind w:firstLine="0"/>
              <w:jc w:val="center"/>
            </w:pPr>
            <w:r>
              <w:t>В</w:t>
            </w:r>
            <w:r w:rsidRPr="00495BA6">
              <w:t>озвращаемы</w:t>
            </w:r>
            <w:r>
              <w:t>е</w:t>
            </w:r>
            <w:r w:rsidRPr="00495BA6">
              <w:t xml:space="preserve"> значения</w:t>
            </w:r>
          </w:p>
        </w:tc>
        <w:tc>
          <w:tcPr>
            <w:tcW w:w="1667" w:type="pct"/>
            <w:shd w:val="clear" w:color="auto" w:fill="auto"/>
            <w:vAlign w:val="center"/>
          </w:tcPr>
          <w:p w14:paraId="4D045E8C" w14:textId="77777777" w:rsidR="00654A06" w:rsidRDefault="00654A06" w:rsidP="00D07ED2">
            <w:pPr>
              <w:pStyle w:val="5"/>
              <w:ind w:firstLine="0"/>
              <w:jc w:val="center"/>
            </w:pPr>
            <w:r w:rsidRPr="00495BA6">
              <w:t>Возможные значения</w:t>
            </w:r>
          </w:p>
        </w:tc>
        <w:tc>
          <w:tcPr>
            <w:tcW w:w="1667" w:type="pct"/>
            <w:shd w:val="clear" w:color="auto" w:fill="auto"/>
            <w:vAlign w:val="center"/>
          </w:tcPr>
          <w:p w14:paraId="3BAC0018" w14:textId="77777777" w:rsidR="00654A06" w:rsidRDefault="00654A06" w:rsidP="00D07ED2">
            <w:pPr>
              <w:pStyle w:val="5"/>
              <w:ind w:firstLine="0"/>
              <w:jc w:val="center"/>
            </w:pPr>
            <w:r w:rsidRPr="00495BA6">
              <w:t>Описание</w:t>
            </w:r>
          </w:p>
        </w:tc>
      </w:tr>
      <w:tr w:rsidR="00654A06" w14:paraId="1D1B51FC" w14:textId="77777777" w:rsidTr="00D07ED2">
        <w:tc>
          <w:tcPr>
            <w:tcW w:w="1666" w:type="pct"/>
            <w:shd w:val="clear" w:color="auto" w:fill="auto"/>
            <w:vAlign w:val="center"/>
          </w:tcPr>
          <w:p w14:paraId="364D528C" w14:textId="678DCB1C" w:rsidR="00654A06" w:rsidRPr="00B56314" w:rsidRDefault="00654A06" w:rsidP="00D07ED2">
            <w:pPr>
              <w:ind w:firstLine="0"/>
              <w:jc w:val="center"/>
              <w:rPr>
                <w:lang w:val="en-US"/>
              </w:rPr>
            </w:pPr>
            <m:oMathPara>
              <m:oMath>
                <m:r>
                  <w:rPr>
                    <w:rFonts w:ascii="Cambria Math" w:hAnsi="Cambria Math"/>
                    <w:lang w:val="en-US"/>
                  </w:rPr>
                  <m:t>spl</m:t>
                </m:r>
              </m:oMath>
            </m:oMathPara>
          </w:p>
        </w:tc>
        <w:tc>
          <w:tcPr>
            <w:tcW w:w="1667" w:type="pct"/>
            <w:shd w:val="clear" w:color="auto" w:fill="auto"/>
            <w:vAlign w:val="center"/>
          </w:tcPr>
          <w:p w14:paraId="4F6487B2" w14:textId="77777777" w:rsidR="00654A06" w:rsidRPr="00C10A82" w:rsidRDefault="00654A06" w:rsidP="00D07ED2">
            <w:pPr>
              <w:ind w:firstLine="0"/>
              <w:jc w:val="center"/>
            </w:pPr>
            <w:r>
              <w:t>Число</w:t>
            </w:r>
          </w:p>
        </w:tc>
        <w:tc>
          <w:tcPr>
            <w:tcW w:w="1667" w:type="pct"/>
            <w:shd w:val="clear" w:color="auto" w:fill="auto"/>
            <w:vAlign w:val="center"/>
          </w:tcPr>
          <w:p w14:paraId="7703B450" w14:textId="394ECBC9" w:rsidR="008267C9" w:rsidRDefault="008267C9" w:rsidP="008267C9">
            <w:pPr>
              <w:ind w:firstLine="0"/>
              <w:jc w:val="center"/>
            </w:pPr>
            <w:r>
              <w:t>Амплитуда уровня звукового давления, возвращаемая для</w:t>
            </w:r>
          </w:p>
          <w:p w14:paraId="5EB69267" w14:textId="6429665C" w:rsidR="00654A06" w:rsidRPr="00A76466" w:rsidRDefault="008267C9" w:rsidP="008267C9">
            <w:pPr>
              <w:ind w:firstLine="0"/>
              <w:jc w:val="center"/>
            </w:pPr>
            <w:r>
              <w:t>каждой из 29 частот, оцененных по стандарту ISO226</w:t>
            </w:r>
          </w:p>
        </w:tc>
      </w:tr>
      <w:tr w:rsidR="00654A06" w14:paraId="2AB48862" w14:textId="77777777" w:rsidTr="00D07ED2">
        <w:tc>
          <w:tcPr>
            <w:tcW w:w="1666" w:type="pct"/>
            <w:shd w:val="clear" w:color="auto" w:fill="auto"/>
            <w:vAlign w:val="center"/>
          </w:tcPr>
          <w:p w14:paraId="3C24FED9" w14:textId="6D4220D7" w:rsidR="00654A06" w:rsidRPr="00B56314" w:rsidRDefault="00654A06" w:rsidP="00D07ED2">
            <w:pPr>
              <w:ind w:firstLine="0"/>
              <w:jc w:val="center"/>
              <w:rPr>
                <w:lang w:val="en-US"/>
              </w:rPr>
            </w:pPr>
            <m:oMathPara>
              <m:oMath>
                <m:r>
                  <w:rPr>
                    <w:rFonts w:ascii="Cambria Math" w:hAnsi="Cambria Math"/>
                    <w:lang w:val="en-US"/>
                  </w:rPr>
                  <m:t>freq</m:t>
                </m:r>
              </m:oMath>
            </m:oMathPara>
          </w:p>
        </w:tc>
        <w:tc>
          <w:tcPr>
            <w:tcW w:w="1667" w:type="pct"/>
            <w:shd w:val="clear" w:color="auto" w:fill="auto"/>
            <w:vAlign w:val="center"/>
          </w:tcPr>
          <w:p w14:paraId="72519D8D" w14:textId="44FADE48" w:rsidR="00654A06" w:rsidRPr="00B56314" w:rsidRDefault="008267C9" w:rsidP="00D07ED2">
            <w:pPr>
              <w:ind w:firstLine="0"/>
              <w:jc w:val="center"/>
            </w:pPr>
            <w:r>
              <w:t xml:space="preserve">Вектор </w:t>
            </w:r>
            <w:r w:rsidR="00B44590">
              <w:t>чисел</w:t>
            </w:r>
          </w:p>
        </w:tc>
        <w:tc>
          <w:tcPr>
            <w:tcW w:w="1667" w:type="pct"/>
            <w:shd w:val="clear" w:color="auto" w:fill="auto"/>
            <w:vAlign w:val="center"/>
          </w:tcPr>
          <w:p w14:paraId="5C5544E4" w14:textId="54131FEC" w:rsidR="008267C9" w:rsidRPr="008267C9" w:rsidRDefault="008267C9" w:rsidP="008267C9">
            <w:pPr>
              <w:ind w:firstLine="0"/>
              <w:jc w:val="center"/>
              <w:rPr>
                <w:color w:val="000000" w:themeColor="text1"/>
              </w:rPr>
            </w:pPr>
            <w:r>
              <w:rPr>
                <w:color w:val="000000" w:themeColor="text1"/>
              </w:rPr>
              <w:t>В</w:t>
            </w:r>
            <w:r w:rsidRPr="008267C9">
              <w:rPr>
                <w:color w:val="000000" w:themeColor="text1"/>
              </w:rPr>
              <w:t>ектор частот</w:t>
            </w:r>
          </w:p>
          <w:p w14:paraId="40161871" w14:textId="36D57893" w:rsidR="00654A06" w:rsidRPr="00E11F4F" w:rsidRDefault="008267C9" w:rsidP="008267C9">
            <w:pPr>
              <w:ind w:firstLine="0"/>
              <w:jc w:val="center"/>
            </w:pPr>
            <w:r w:rsidRPr="008267C9">
              <w:rPr>
                <w:color w:val="000000" w:themeColor="text1"/>
              </w:rPr>
              <w:t xml:space="preserve"> для создания </w:t>
            </w:r>
            <w:r>
              <w:rPr>
                <w:color w:val="000000" w:themeColor="text1"/>
              </w:rPr>
              <w:t>кривой равной громкости</w:t>
            </w:r>
          </w:p>
        </w:tc>
      </w:tr>
    </w:tbl>
    <w:p w14:paraId="7B29B8CA" w14:textId="77777777" w:rsidR="00654A06" w:rsidRPr="00654A06" w:rsidRDefault="00654A06" w:rsidP="00654A06"/>
    <w:p w14:paraId="224763C8" w14:textId="77777777" w:rsidR="00C3455A" w:rsidRDefault="001C4697" w:rsidP="00C3455A">
      <w:pPr>
        <w:pStyle w:val="Heading1"/>
      </w:pPr>
      <w:r>
        <w:br w:type="page"/>
      </w:r>
      <w:bookmarkStart w:id="42" w:name="_Toc72914285"/>
      <w:r w:rsidR="00C3455A" w:rsidRPr="00C3455A">
        <w:lastRenderedPageBreak/>
        <w:t>Технико-экономическое обоснование целесообразности проектирования и внедрения системы повышения разборчивости речи</w:t>
      </w:r>
      <w:bookmarkEnd w:id="42"/>
    </w:p>
    <w:p w14:paraId="27CBAB73" w14:textId="111A250F" w:rsidR="00C3455A" w:rsidRDefault="00C3455A" w:rsidP="00C3455A">
      <w:pPr>
        <w:pStyle w:val="Heading2"/>
        <w:ind w:left="0" w:firstLine="709"/>
      </w:pPr>
      <w:bookmarkStart w:id="43" w:name="_Toc69939164"/>
      <w:bookmarkStart w:id="44" w:name="_Toc71646158"/>
      <w:bookmarkStart w:id="45" w:name="_Toc72914286"/>
      <w:r w:rsidRPr="00EB6B9A">
        <w:t>Характеристика системы повышения разборчивости речи</w:t>
      </w:r>
      <w:bookmarkEnd w:id="43"/>
      <w:bookmarkEnd w:id="44"/>
      <w:bookmarkEnd w:id="45"/>
    </w:p>
    <w:p w14:paraId="330C71A4" w14:textId="77777777" w:rsidR="00B814B5" w:rsidRPr="00B814B5" w:rsidRDefault="00B814B5" w:rsidP="00B814B5"/>
    <w:p w14:paraId="4B7D32AB" w14:textId="77777777" w:rsidR="00C3455A" w:rsidRDefault="00C3455A" w:rsidP="00C3455A">
      <w:r>
        <w:t>Проводимая научно-исследовательская работа заключается в проектировании системы повышения разборчивости речи на основе модели слухового восприятия и компрессии динамического диапазона сигнала.</w:t>
      </w:r>
    </w:p>
    <w:p w14:paraId="1D0DA66F" w14:textId="77777777" w:rsidR="00C3455A" w:rsidRDefault="00C3455A" w:rsidP="00C3455A">
      <w:r>
        <w:t xml:space="preserve">По состоянию на 2021 год более 430 миллионов человек нуждаются в реабилитации для решения проблемы потери слуха. По прогнозам, к 2050 г. по меньшей мере 700 миллионов человек будут нуждаться в реабилитационных услугах в связи с потерей слуха и около 2,5 миллиарда человек в той или иной степени будут страдать от проблем со слухом. В связи с этим существует задача оперативной коррекции слуховых патологий. </w:t>
      </w:r>
    </w:p>
    <w:p w14:paraId="2FB6C1C6" w14:textId="77777777" w:rsidR="00C3455A" w:rsidRDefault="00C3455A" w:rsidP="00C3455A">
      <w:r>
        <w:t xml:space="preserve">Главная область применения разработанной системы – слуховые аппараты. Основная цель системы повышения разборчивости речи заключается в непосредственном усилении входного сигнала и повышения разборчивости в соответствии с характеристикой слуха тугоухого человека. Важной особенностью системы является применение в ней банка </w:t>
      </w:r>
      <w:proofErr w:type="spellStart"/>
      <w:r>
        <w:t>гамматон</w:t>
      </w:r>
      <w:proofErr w:type="spellEnd"/>
      <w:r>
        <w:t>-фильтров, имитирующего механизм частотной декомпозиции звука в ухе. Другой особенностью системы является её автоматическая настройка по аудиограмме слабослышащего человека. Эти особенности помогают разработать систему, которая справляется с задачей повышения разборчивости лучше, чем ряд существующих методов.</w:t>
      </w:r>
    </w:p>
    <w:p w14:paraId="11348D6B" w14:textId="77777777" w:rsidR="00C3455A" w:rsidRPr="005C3068" w:rsidRDefault="00C3455A" w:rsidP="00C3455A">
      <w:pPr>
        <w:ind w:left="708" w:firstLine="0"/>
      </w:pPr>
    </w:p>
    <w:p w14:paraId="2821F619" w14:textId="2276DB85" w:rsidR="00C3455A" w:rsidRDefault="00C3455A" w:rsidP="00C3455A">
      <w:pPr>
        <w:pStyle w:val="Heading2"/>
        <w:ind w:left="0" w:firstLine="709"/>
      </w:pPr>
      <w:bookmarkStart w:id="46" w:name="_Toc71646159"/>
      <w:bookmarkStart w:id="47" w:name="_Toc72914287"/>
      <w:r w:rsidRPr="009F419C">
        <w:t xml:space="preserve">Составление плана и определение трудоемкости выполнения </w:t>
      </w:r>
      <w:r w:rsidR="00D07ED2">
        <w:t xml:space="preserve">    </w:t>
      </w:r>
      <w:r w:rsidR="00D07ED2">
        <w:br/>
        <w:t xml:space="preserve">                </w:t>
      </w:r>
      <w:r w:rsidRPr="009F419C">
        <w:t>научно-исследовательской работы</w:t>
      </w:r>
      <w:bookmarkEnd w:id="46"/>
      <w:bookmarkEnd w:id="47"/>
    </w:p>
    <w:p w14:paraId="1536E919" w14:textId="77777777" w:rsidR="00B814B5" w:rsidRPr="00B814B5" w:rsidRDefault="00B814B5" w:rsidP="00B814B5"/>
    <w:p w14:paraId="39EAE7B6" w14:textId="77777777" w:rsidR="00C3455A" w:rsidRDefault="00C3455A" w:rsidP="00C3455A">
      <w:pPr>
        <w:rPr>
          <w:rFonts w:eastAsia="Arial Unicode MS"/>
        </w:rPr>
      </w:pPr>
      <w:r w:rsidRPr="00C57C26">
        <w:rPr>
          <w:rFonts w:eastAsia="Arial Unicode MS"/>
          <w:color w:val="000000" w:themeColor="text1"/>
        </w:rPr>
        <w:t>Данная работа проводится в рамках внутреннего исследования университета с дальнейшим развитием в научных статьях</w:t>
      </w:r>
      <w:r>
        <w:rPr>
          <w:rFonts w:eastAsia="Arial Unicode MS"/>
          <w:color w:val="000000" w:themeColor="text1"/>
        </w:rPr>
        <w:t xml:space="preserve"> и журналах</w:t>
      </w:r>
      <w:r w:rsidRPr="00C57C26">
        <w:rPr>
          <w:rFonts w:eastAsia="Arial Unicode MS"/>
          <w:color w:val="000000" w:themeColor="text1"/>
        </w:rPr>
        <w:t xml:space="preserve">.  </w:t>
      </w:r>
      <w:r w:rsidRPr="00310A73">
        <w:rPr>
          <w:rFonts w:eastAsia="Arial Unicode MS"/>
        </w:rPr>
        <w:t xml:space="preserve">План на проведение научно-исследовательской работы представлен в таблице 5.1. В данном плане отражены этапы проектирования </w:t>
      </w:r>
      <w:r>
        <w:t>системы повышения разборчивости речи на основе модели слухового восприятия и компрессии динамического диапазона сигнала</w:t>
      </w:r>
      <w:r w:rsidRPr="00310A73">
        <w:rPr>
          <w:rFonts w:eastAsia="Arial Unicode MS"/>
        </w:rPr>
        <w:t>, а также количество и состав исполнителей: научный руководитель и ответственный исполнитель.</w:t>
      </w:r>
    </w:p>
    <w:p w14:paraId="2BDAB05E" w14:textId="76992A96" w:rsidR="00C3455A" w:rsidRDefault="00C3455A" w:rsidP="00C3455A">
      <w:pPr>
        <w:rPr>
          <w:rFonts w:eastAsia="Arial Unicode MS"/>
        </w:rPr>
      </w:pPr>
      <w:r w:rsidRPr="00310A73">
        <w:rPr>
          <w:rFonts w:eastAsia="Arial Unicode MS"/>
        </w:rPr>
        <w:t xml:space="preserve">Основными методами определения трудоёмкости являются система аналогов, метод прямого счёта и метод экспертных оценок. В данной работе при расчете трудоемкости использовался метод прямого счета. При прямом </w:t>
      </w:r>
      <w:r w:rsidRPr="00310A73">
        <w:rPr>
          <w:rFonts w:eastAsia="Arial Unicode MS"/>
        </w:rPr>
        <w:lastRenderedPageBreak/>
        <w:t>счёте трудоёмкость обосновывается руководителем совместно с дипломником.</w:t>
      </w:r>
    </w:p>
    <w:p w14:paraId="6D03B9C5" w14:textId="77777777" w:rsidR="00B814B5" w:rsidRDefault="00B814B5" w:rsidP="00C3455A">
      <w:pPr>
        <w:rPr>
          <w:rFonts w:eastAsia="Arial Unicode MS"/>
        </w:rPr>
      </w:pPr>
    </w:p>
    <w:p w14:paraId="7FACD50B" w14:textId="7C0A5A2E" w:rsidR="00C3455A" w:rsidRPr="009F419C" w:rsidRDefault="00854A6F" w:rsidP="00C3455A">
      <w:pPr>
        <w:pStyle w:val="a4"/>
        <w:rPr>
          <w:lang w:val="ru-RU"/>
        </w:rPr>
      </w:pPr>
      <w:r>
        <w:rPr>
          <w:lang w:val="ru-RU"/>
        </w:rPr>
        <w:t xml:space="preserve"> </w:t>
      </w:r>
      <w:r w:rsidR="00C3455A">
        <w:rPr>
          <w:lang w:val="ru-RU"/>
        </w:rPr>
        <w:t>Т</w:t>
      </w:r>
      <w:r w:rsidR="00C3455A" w:rsidRPr="009F419C">
        <w:rPr>
          <w:lang w:val="ru-RU"/>
        </w:rPr>
        <w:t>аблица</w:t>
      </w:r>
      <w:r w:rsidR="00C3455A">
        <w:rPr>
          <w:lang w:val="ru-RU"/>
        </w:rPr>
        <w:t xml:space="preserve"> </w:t>
      </w:r>
      <w:r w:rsidR="00C3455A">
        <w:fldChar w:fldCharType="begin"/>
      </w:r>
      <w:r w:rsidR="00C3455A" w:rsidRPr="009F419C">
        <w:rPr>
          <w:lang w:val="ru-RU"/>
        </w:rPr>
        <w:instrText xml:space="preserve"> </w:instrText>
      </w:r>
      <w:r w:rsidR="00C3455A">
        <w:instrText>STYLEREF</w:instrText>
      </w:r>
      <w:r w:rsidR="00C3455A" w:rsidRPr="009F419C">
        <w:rPr>
          <w:lang w:val="ru-RU"/>
        </w:rPr>
        <w:instrText xml:space="preserve"> 1 \</w:instrText>
      </w:r>
      <w:r w:rsidR="00C3455A">
        <w:instrText>s</w:instrText>
      </w:r>
      <w:r w:rsidR="00C3455A" w:rsidRPr="009F419C">
        <w:rPr>
          <w:lang w:val="ru-RU"/>
        </w:rPr>
        <w:instrText xml:space="preserve"> </w:instrText>
      </w:r>
      <w:r w:rsidR="00C3455A">
        <w:fldChar w:fldCharType="separate"/>
      </w:r>
      <w:r w:rsidR="00C73746" w:rsidRPr="00C73746">
        <w:rPr>
          <w:noProof/>
          <w:lang w:val="ru-RU"/>
        </w:rPr>
        <w:t>5</w:t>
      </w:r>
      <w:r w:rsidR="00C3455A">
        <w:fldChar w:fldCharType="end"/>
      </w:r>
      <w:r w:rsidR="00C3455A" w:rsidRPr="009F419C">
        <w:rPr>
          <w:lang w:val="ru-RU"/>
        </w:rPr>
        <w:t>.</w:t>
      </w:r>
      <w:r w:rsidR="00C3455A">
        <w:fldChar w:fldCharType="begin"/>
      </w:r>
      <w:r w:rsidR="00C3455A" w:rsidRPr="009F419C">
        <w:rPr>
          <w:lang w:val="ru-RU"/>
        </w:rPr>
        <w:instrText xml:space="preserve"> </w:instrText>
      </w:r>
      <w:r w:rsidR="00C3455A">
        <w:instrText>SEQ</w:instrText>
      </w:r>
      <w:r w:rsidR="00C3455A" w:rsidRPr="009F419C">
        <w:rPr>
          <w:lang w:val="ru-RU"/>
        </w:rPr>
        <w:instrText xml:space="preserve"> Таблица \* </w:instrText>
      </w:r>
      <w:r w:rsidR="00C3455A">
        <w:instrText>ARABIC</w:instrText>
      </w:r>
      <w:r w:rsidR="00C3455A" w:rsidRPr="009F419C">
        <w:rPr>
          <w:lang w:val="ru-RU"/>
        </w:rPr>
        <w:instrText xml:space="preserve"> \</w:instrText>
      </w:r>
      <w:r w:rsidR="00C3455A">
        <w:instrText>s</w:instrText>
      </w:r>
      <w:r w:rsidR="00C3455A" w:rsidRPr="009F419C">
        <w:rPr>
          <w:lang w:val="ru-RU"/>
        </w:rPr>
        <w:instrText xml:space="preserve"> 1 </w:instrText>
      </w:r>
      <w:r w:rsidR="00C3455A">
        <w:fldChar w:fldCharType="separate"/>
      </w:r>
      <w:r w:rsidR="00C73746" w:rsidRPr="00C73746">
        <w:rPr>
          <w:noProof/>
          <w:lang w:val="ru-RU"/>
        </w:rPr>
        <w:t>1</w:t>
      </w:r>
      <w:r w:rsidR="00C3455A">
        <w:fldChar w:fldCharType="end"/>
      </w:r>
      <w:r w:rsidR="00C3455A" w:rsidRPr="00B14C46">
        <w:rPr>
          <w:lang w:val="ru-RU"/>
        </w:rPr>
        <w:t xml:space="preserve">– </w:t>
      </w:r>
      <w:r w:rsidR="00C3455A" w:rsidRPr="009F419C">
        <w:rPr>
          <w:szCs w:val="28"/>
          <w:lang w:val="ru-RU"/>
        </w:rPr>
        <w:t>План</w:t>
      </w:r>
      <w:r w:rsidR="00C3455A" w:rsidRPr="009F419C">
        <w:rPr>
          <w:spacing w:val="-11"/>
          <w:szCs w:val="28"/>
          <w:lang w:val="ru-RU"/>
        </w:rPr>
        <w:t xml:space="preserve"> </w:t>
      </w:r>
      <w:r w:rsidR="00C3455A" w:rsidRPr="009F419C">
        <w:rPr>
          <w:szCs w:val="28"/>
          <w:lang w:val="ru-RU"/>
        </w:rPr>
        <w:t>на</w:t>
      </w:r>
      <w:r w:rsidR="00C3455A" w:rsidRPr="009F419C">
        <w:rPr>
          <w:spacing w:val="-11"/>
          <w:szCs w:val="28"/>
          <w:lang w:val="ru-RU"/>
        </w:rPr>
        <w:t xml:space="preserve"> </w:t>
      </w:r>
      <w:r w:rsidR="00C3455A" w:rsidRPr="009F419C">
        <w:rPr>
          <w:szCs w:val="28"/>
          <w:lang w:val="ru-RU"/>
        </w:rPr>
        <w:t>проведение</w:t>
      </w:r>
      <w:r w:rsidR="00C3455A" w:rsidRPr="009F419C">
        <w:rPr>
          <w:spacing w:val="-11"/>
          <w:szCs w:val="28"/>
          <w:lang w:val="ru-RU"/>
        </w:rPr>
        <w:t xml:space="preserve"> </w:t>
      </w:r>
      <w:r w:rsidR="00C3455A" w:rsidRPr="009F419C">
        <w:rPr>
          <w:szCs w:val="28"/>
          <w:lang w:val="ru-RU"/>
        </w:rPr>
        <w:t>научно-исследовательской</w:t>
      </w:r>
      <w:r w:rsidR="00C3455A" w:rsidRPr="009F419C">
        <w:rPr>
          <w:spacing w:val="-11"/>
          <w:szCs w:val="28"/>
          <w:lang w:val="ru-RU"/>
        </w:rPr>
        <w:t xml:space="preserve"> </w:t>
      </w:r>
      <w:r w:rsidR="00C3455A" w:rsidRPr="009F419C">
        <w:rPr>
          <w:szCs w:val="28"/>
          <w:lang w:val="ru-RU"/>
        </w:rPr>
        <w:t>работы</w:t>
      </w:r>
    </w:p>
    <w:tbl>
      <w:tblPr>
        <w:tblW w:w="4942" w:type="pct"/>
        <w:tblInd w:w="108" w:type="dxa"/>
        <w:tblBorders>
          <w:top w:val="single" w:sz="4" w:space="0" w:color="000000"/>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1"/>
        <w:gridCol w:w="2883"/>
        <w:gridCol w:w="2012"/>
        <w:gridCol w:w="1880"/>
        <w:gridCol w:w="1972"/>
      </w:tblGrid>
      <w:tr w:rsidR="00C3455A" w14:paraId="4F136B47" w14:textId="77777777" w:rsidTr="00854A6F">
        <w:tc>
          <w:tcPr>
            <w:tcW w:w="320" w:type="pct"/>
            <w:shd w:val="clear" w:color="auto" w:fill="auto"/>
            <w:vAlign w:val="center"/>
          </w:tcPr>
          <w:p w14:paraId="24761177" w14:textId="77777777" w:rsidR="00C3455A" w:rsidRDefault="00C3455A" w:rsidP="00854A6F">
            <w:pPr>
              <w:pStyle w:val="5"/>
              <w:ind w:firstLine="0"/>
              <w:jc w:val="center"/>
            </w:pPr>
            <w:r>
              <w:t>№</w:t>
            </w:r>
          </w:p>
        </w:tc>
        <w:tc>
          <w:tcPr>
            <w:tcW w:w="1614" w:type="pct"/>
            <w:vAlign w:val="center"/>
          </w:tcPr>
          <w:p w14:paraId="6088CF7B" w14:textId="77777777" w:rsidR="00C3455A" w:rsidRDefault="00C3455A" w:rsidP="00854A6F">
            <w:pPr>
              <w:pStyle w:val="5"/>
              <w:ind w:firstLine="0"/>
              <w:jc w:val="center"/>
            </w:pPr>
            <w:r w:rsidRPr="009F419C">
              <w:t>Наименование этапов и видов работ</w:t>
            </w:r>
          </w:p>
        </w:tc>
        <w:tc>
          <w:tcPr>
            <w:tcW w:w="981" w:type="pct"/>
            <w:shd w:val="clear" w:color="auto" w:fill="auto"/>
            <w:vAlign w:val="center"/>
          </w:tcPr>
          <w:p w14:paraId="7B8C85EF" w14:textId="77777777" w:rsidR="00C3455A" w:rsidRDefault="00C3455A" w:rsidP="00854A6F">
            <w:pPr>
              <w:pStyle w:val="5"/>
              <w:ind w:firstLine="0"/>
              <w:jc w:val="center"/>
            </w:pPr>
            <w:r>
              <w:t>Исполнитель</w:t>
            </w:r>
          </w:p>
          <w:p w14:paraId="58FB2360" w14:textId="77777777" w:rsidR="00C3455A" w:rsidRDefault="00C3455A" w:rsidP="00854A6F">
            <w:pPr>
              <w:pStyle w:val="5"/>
              <w:ind w:firstLine="0"/>
              <w:jc w:val="center"/>
            </w:pPr>
            <w:r>
              <w:t>(должность, квалификация)</w:t>
            </w:r>
          </w:p>
        </w:tc>
        <w:tc>
          <w:tcPr>
            <w:tcW w:w="1018" w:type="pct"/>
            <w:shd w:val="clear" w:color="auto" w:fill="auto"/>
            <w:vAlign w:val="center"/>
          </w:tcPr>
          <w:p w14:paraId="3588F5F6" w14:textId="77777777" w:rsidR="00C3455A" w:rsidRDefault="00C3455A" w:rsidP="00854A6F">
            <w:pPr>
              <w:pStyle w:val="5"/>
              <w:ind w:firstLine="0"/>
              <w:jc w:val="center"/>
            </w:pPr>
            <w:r w:rsidRPr="009F419C">
              <w:t>Количество исполнителей</w:t>
            </w:r>
          </w:p>
        </w:tc>
        <w:tc>
          <w:tcPr>
            <w:tcW w:w="1067" w:type="pct"/>
            <w:shd w:val="clear" w:color="auto" w:fill="auto"/>
            <w:vAlign w:val="center"/>
          </w:tcPr>
          <w:p w14:paraId="6250C145" w14:textId="77777777" w:rsidR="00C3455A" w:rsidRDefault="00C3455A" w:rsidP="00854A6F">
            <w:pPr>
              <w:pStyle w:val="5"/>
              <w:ind w:firstLine="0"/>
              <w:jc w:val="center"/>
            </w:pPr>
            <w:r w:rsidRPr="009F419C">
              <w:t>Трудоемкость, чел.-</w:t>
            </w:r>
            <w:proofErr w:type="spellStart"/>
            <w:r w:rsidRPr="009F419C">
              <w:t>дн</w:t>
            </w:r>
            <w:proofErr w:type="spellEnd"/>
            <w:r w:rsidRPr="009F419C">
              <w:t>.</w:t>
            </w:r>
          </w:p>
        </w:tc>
      </w:tr>
      <w:tr w:rsidR="00C3455A" w14:paraId="65506072" w14:textId="77777777" w:rsidTr="00854A6F">
        <w:tc>
          <w:tcPr>
            <w:tcW w:w="320" w:type="pct"/>
            <w:shd w:val="clear" w:color="auto" w:fill="auto"/>
            <w:vAlign w:val="center"/>
          </w:tcPr>
          <w:p w14:paraId="37075C42" w14:textId="77777777" w:rsidR="00C3455A" w:rsidRPr="00C10A82" w:rsidRDefault="00C3455A" w:rsidP="00854A6F">
            <w:pPr>
              <w:ind w:firstLine="0"/>
              <w:jc w:val="center"/>
            </w:pPr>
            <w:r w:rsidRPr="00C10A82">
              <w:t>1</w:t>
            </w:r>
          </w:p>
        </w:tc>
        <w:tc>
          <w:tcPr>
            <w:tcW w:w="1614" w:type="pct"/>
            <w:vAlign w:val="center"/>
          </w:tcPr>
          <w:p w14:paraId="306B252C" w14:textId="77777777" w:rsidR="00C3455A" w:rsidRPr="00C10A82" w:rsidRDefault="00C3455A" w:rsidP="00854A6F">
            <w:pPr>
              <w:ind w:firstLine="0"/>
              <w:jc w:val="center"/>
            </w:pPr>
            <w:r w:rsidRPr="00F435F9">
              <w:t>Сопоставление и утверждение ТЗ на НИР</w:t>
            </w:r>
          </w:p>
        </w:tc>
        <w:tc>
          <w:tcPr>
            <w:tcW w:w="981" w:type="pct"/>
            <w:shd w:val="clear" w:color="auto" w:fill="auto"/>
            <w:vAlign w:val="center"/>
          </w:tcPr>
          <w:p w14:paraId="197DD09E" w14:textId="77777777" w:rsidR="00C3455A" w:rsidRPr="00C10A82" w:rsidRDefault="00C3455A" w:rsidP="00854A6F">
            <w:pPr>
              <w:ind w:firstLine="0"/>
              <w:jc w:val="center"/>
            </w:pPr>
            <w:r w:rsidRPr="00F435F9">
              <w:t>научный руководитель, ответственны исполнитель</w:t>
            </w:r>
          </w:p>
        </w:tc>
        <w:tc>
          <w:tcPr>
            <w:tcW w:w="1018" w:type="pct"/>
            <w:shd w:val="clear" w:color="auto" w:fill="auto"/>
            <w:vAlign w:val="center"/>
          </w:tcPr>
          <w:p w14:paraId="0AB909C1" w14:textId="77777777" w:rsidR="00C3455A" w:rsidRPr="00C10A82" w:rsidRDefault="00C3455A" w:rsidP="00854A6F">
            <w:pPr>
              <w:ind w:firstLine="0"/>
              <w:jc w:val="center"/>
            </w:pPr>
            <w:r>
              <w:t>2</w:t>
            </w:r>
          </w:p>
        </w:tc>
        <w:tc>
          <w:tcPr>
            <w:tcW w:w="1067" w:type="pct"/>
            <w:shd w:val="clear" w:color="auto" w:fill="auto"/>
            <w:vAlign w:val="center"/>
          </w:tcPr>
          <w:p w14:paraId="77B7E81C" w14:textId="77777777" w:rsidR="00C3455A" w:rsidRPr="00C10A82" w:rsidRDefault="00C3455A" w:rsidP="00854A6F">
            <w:pPr>
              <w:ind w:firstLine="0"/>
              <w:jc w:val="center"/>
            </w:pPr>
            <w:r>
              <w:t>0.5</w:t>
            </w:r>
          </w:p>
        </w:tc>
      </w:tr>
      <w:tr w:rsidR="00C3455A" w14:paraId="649DF2F9" w14:textId="77777777" w:rsidTr="00854A6F">
        <w:tc>
          <w:tcPr>
            <w:tcW w:w="320" w:type="pct"/>
            <w:shd w:val="clear" w:color="auto" w:fill="auto"/>
            <w:vAlign w:val="center"/>
          </w:tcPr>
          <w:p w14:paraId="5790F35E" w14:textId="77777777" w:rsidR="00C3455A" w:rsidRPr="00C10A82" w:rsidRDefault="00C3455A" w:rsidP="00854A6F">
            <w:pPr>
              <w:ind w:firstLine="0"/>
              <w:jc w:val="center"/>
            </w:pPr>
            <w:r w:rsidRPr="00C10A82">
              <w:t>2</w:t>
            </w:r>
          </w:p>
        </w:tc>
        <w:tc>
          <w:tcPr>
            <w:tcW w:w="1614" w:type="pct"/>
            <w:vAlign w:val="center"/>
          </w:tcPr>
          <w:p w14:paraId="6ED543F3" w14:textId="77777777" w:rsidR="00C3455A" w:rsidRPr="00C10A82" w:rsidRDefault="00C3455A" w:rsidP="00854A6F">
            <w:pPr>
              <w:ind w:firstLine="0"/>
              <w:jc w:val="center"/>
            </w:pPr>
            <w:r w:rsidRPr="005A21AB">
              <w:t>Сбор и изучение научно-технической литературы и других материалов, относящихся к теме исследования</w:t>
            </w:r>
          </w:p>
        </w:tc>
        <w:tc>
          <w:tcPr>
            <w:tcW w:w="981" w:type="pct"/>
            <w:shd w:val="clear" w:color="auto" w:fill="auto"/>
            <w:vAlign w:val="center"/>
          </w:tcPr>
          <w:p w14:paraId="069CA336" w14:textId="77777777" w:rsidR="00C3455A" w:rsidRPr="00C10A82" w:rsidRDefault="00C3455A" w:rsidP="00854A6F">
            <w:pPr>
              <w:ind w:firstLine="0"/>
              <w:jc w:val="center"/>
            </w:pPr>
            <w:r w:rsidRPr="005A21AB">
              <w:t>ответственный исполнитель</w:t>
            </w:r>
          </w:p>
        </w:tc>
        <w:tc>
          <w:tcPr>
            <w:tcW w:w="1018" w:type="pct"/>
            <w:shd w:val="clear" w:color="auto" w:fill="auto"/>
            <w:vAlign w:val="center"/>
          </w:tcPr>
          <w:p w14:paraId="422E11AE" w14:textId="77777777" w:rsidR="00C3455A" w:rsidRPr="00C10A82" w:rsidRDefault="00C3455A" w:rsidP="00854A6F">
            <w:pPr>
              <w:ind w:firstLine="0"/>
              <w:jc w:val="center"/>
            </w:pPr>
            <w:r w:rsidRPr="00C10A82">
              <w:t>1</w:t>
            </w:r>
          </w:p>
        </w:tc>
        <w:tc>
          <w:tcPr>
            <w:tcW w:w="1067" w:type="pct"/>
            <w:shd w:val="clear" w:color="auto" w:fill="auto"/>
            <w:vAlign w:val="center"/>
          </w:tcPr>
          <w:p w14:paraId="7C69097D" w14:textId="77777777" w:rsidR="00C3455A" w:rsidRPr="00C10A82" w:rsidRDefault="00C3455A" w:rsidP="00854A6F">
            <w:pPr>
              <w:ind w:firstLine="0"/>
              <w:jc w:val="center"/>
            </w:pPr>
            <w:r>
              <w:t>5</w:t>
            </w:r>
          </w:p>
        </w:tc>
      </w:tr>
      <w:tr w:rsidR="00C3455A" w14:paraId="14F74E60" w14:textId="77777777" w:rsidTr="00854A6F">
        <w:tc>
          <w:tcPr>
            <w:tcW w:w="320" w:type="pct"/>
            <w:shd w:val="clear" w:color="auto" w:fill="auto"/>
            <w:vAlign w:val="center"/>
          </w:tcPr>
          <w:p w14:paraId="1A7F3052" w14:textId="77777777" w:rsidR="00C3455A" w:rsidRPr="00C10A82" w:rsidRDefault="00C3455A" w:rsidP="00854A6F">
            <w:pPr>
              <w:ind w:firstLine="0"/>
              <w:jc w:val="center"/>
            </w:pPr>
            <w:r w:rsidRPr="00C10A82">
              <w:t>3</w:t>
            </w:r>
          </w:p>
        </w:tc>
        <w:tc>
          <w:tcPr>
            <w:tcW w:w="1614" w:type="pct"/>
            <w:vAlign w:val="center"/>
          </w:tcPr>
          <w:p w14:paraId="1C6D88EA" w14:textId="77777777" w:rsidR="00C3455A" w:rsidRPr="00C10A82" w:rsidRDefault="00C3455A" w:rsidP="00854A6F">
            <w:pPr>
              <w:ind w:firstLine="0"/>
              <w:jc w:val="center"/>
            </w:pPr>
            <w:r w:rsidRPr="00226477">
              <w:t>Проведение патентных исследований</w:t>
            </w:r>
          </w:p>
        </w:tc>
        <w:tc>
          <w:tcPr>
            <w:tcW w:w="981" w:type="pct"/>
            <w:shd w:val="clear" w:color="auto" w:fill="auto"/>
            <w:vAlign w:val="center"/>
          </w:tcPr>
          <w:p w14:paraId="312A4BA8" w14:textId="77777777" w:rsidR="00C3455A" w:rsidRPr="00C10A82" w:rsidRDefault="00C3455A" w:rsidP="00854A6F">
            <w:pPr>
              <w:ind w:firstLine="0"/>
              <w:jc w:val="center"/>
            </w:pPr>
            <w:r w:rsidRPr="00226477">
              <w:t>ответственный исполнитель</w:t>
            </w:r>
          </w:p>
        </w:tc>
        <w:tc>
          <w:tcPr>
            <w:tcW w:w="1018" w:type="pct"/>
            <w:shd w:val="clear" w:color="auto" w:fill="auto"/>
            <w:vAlign w:val="center"/>
          </w:tcPr>
          <w:p w14:paraId="3EA52CEB" w14:textId="77777777" w:rsidR="00C3455A" w:rsidRPr="00C10A82" w:rsidRDefault="00C3455A" w:rsidP="00854A6F">
            <w:pPr>
              <w:ind w:firstLine="0"/>
              <w:jc w:val="center"/>
            </w:pPr>
            <w:r w:rsidRPr="00C10A82">
              <w:t>1</w:t>
            </w:r>
          </w:p>
        </w:tc>
        <w:tc>
          <w:tcPr>
            <w:tcW w:w="1067" w:type="pct"/>
            <w:shd w:val="clear" w:color="auto" w:fill="auto"/>
            <w:vAlign w:val="center"/>
          </w:tcPr>
          <w:p w14:paraId="61B918BF" w14:textId="77777777" w:rsidR="00C3455A" w:rsidRPr="00C10A82" w:rsidRDefault="00C3455A" w:rsidP="00854A6F">
            <w:pPr>
              <w:ind w:firstLine="0"/>
              <w:jc w:val="center"/>
            </w:pPr>
            <w:r>
              <w:t>5</w:t>
            </w:r>
          </w:p>
        </w:tc>
      </w:tr>
      <w:tr w:rsidR="00C3455A" w14:paraId="68389379" w14:textId="77777777" w:rsidTr="00854A6F">
        <w:tc>
          <w:tcPr>
            <w:tcW w:w="320" w:type="pct"/>
            <w:shd w:val="clear" w:color="auto" w:fill="auto"/>
            <w:vAlign w:val="center"/>
          </w:tcPr>
          <w:p w14:paraId="6E867D6F" w14:textId="77777777" w:rsidR="00C3455A" w:rsidRPr="00C10A82" w:rsidRDefault="00C3455A" w:rsidP="00854A6F">
            <w:pPr>
              <w:ind w:firstLine="0"/>
              <w:jc w:val="center"/>
            </w:pPr>
            <w:r w:rsidRPr="00C10A82">
              <w:t>4</w:t>
            </w:r>
          </w:p>
        </w:tc>
        <w:tc>
          <w:tcPr>
            <w:tcW w:w="1614" w:type="pct"/>
            <w:vAlign w:val="center"/>
          </w:tcPr>
          <w:p w14:paraId="3886ECE2" w14:textId="77777777" w:rsidR="00C3455A" w:rsidRPr="00C10A82" w:rsidRDefault="00C3455A" w:rsidP="00854A6F">
            <w:pPr>
              <w:ind w:firstLine="0"/>
              <w:jc w:val="center"/>
            </w:pPr>
            <w:r w:rsidRPr="00C269D3">
              <w:t xml:space="preserve">Формулирование возможных направлений решения задач, поставленных в ТЗ </w:t>
            </w:r>
            <w:proofErr w:type="gramStart"/>
            <w:r w:rsidRPr="00C269D3">
              <w:t>на НИР</w:t>
            </w:r>
            <w:proofErr w:type="gramEnd"/>
            <w:r w:rsidRPr="00C269D3">
              <w:t xml:space="preserve"> и их сравнительная оценка</w:t>
            </w:r>
          </w:p>
        </w:tc>
        <w:tc>
          <w:tcPr>
            <w:tcW w:w="981" w:type="pct"/>
            <w:shd w:val="clear" w:color="auto" w:fill="auto"/>
            <w:vAlign w:val="center"/>
          </w:tcPr>
          <w:p w14:paraId="2B3A60C3" w14:textId="77777777" w:rsidR="00C3455A" w:rsidRPr="00C10A82" w:rsidRDefault="00C3455A" w:rsidP="00854A6F">
            <w:pPr>
              <w:ind w:firstLine="0"/>
              <w:jc w:val="center"/>
            </w:pPr>
            <w:r w:rsidRPr="00C269D3">
              <w:t>ответственный исполнитель</w:t>
            </w:r>
          </w:p>
        </w:tc>
        <w:tc>
          <w:tcPr>
            <w:tcW w:w="1018" w:type="pct"/>
            <w:shd w:val="clear" w:color="auto" w:fill="auto"/>
            <w:vAlign w:val="center"/>
          </w:tcPr>
          <w:p w14:paraId="799ED754" w14:textId="77777777" w:rsidR="00C3455A" w:rsidRPr="00C10A82" w:rsidRDefault="00C3455A" w:rsidP="00854A6F">
            <w:pPr>
              <w:ind w:firstLine="0"/>
              <w:jc w:val="center"/>
            </w:pPr>
            <w:r w:rsidRPr="00C10A82">
              <w:t>1</w:t>
            </w:r>
          </w:p>
        </w:tc>
        <w:tc>
          <w:tcPr>
            <w:tcW w:w="1067" w:type="pct"/>
            <w:shd w:val="clear" w:color="auto" w:fill="auto"/>
            <w:vAlign w:val="center"/>
          </w:tcPr>
          <w:p w14:paraId="5DB79E16" w14:textId="77777777" w:rsidR="00C3455A" w:rsidRPr="00C10A82" w:rsidRDefault="00C3455A" w:rsidP="00854A6F">
            <w:pPr>
              <w:ind w:firstLine="0"/>
              <w:jc w:val="center"/>
            </w:pPr>
            <w:r>
              <w:t>4</w:t>
            </w:r>
          </w:p>
        </w:tc>
      </w:tr>
      <w:tr w:rsidR="00C3455A" w14:paraId="36E34FCD" w14:textId="77777777" w:rsidTr="00854A6F">
        <w:tc>
          <w:tcPr>
            <w:tcW w:w="320" w:type="pct"/>
            <w:shd w:val="clear" w:color="auto" w:fill="auto"/>
            <w:vAlign w:val="center"/>
          </w:tcPr>
          <w:p w14:paraId="5D7E6EDC" w14:textId="77777777" w:rsidR="00C3455A" w:rsidRPr="00C10A82" w:rsidRDefault="00C3455A" w:rsidP="00854A6F">
            <w:pPr>
              <w:ind w:firstLine="0"/>
              <w:jc w:val="center"/>
            </w:pPr>
            <w:r w:rsidRPr="00C10A82">
              <w:t>5</w:t>
            </w:r>
          </w:p>
        </w:tc>
        <w:tc>
          <w:tcPr>
            <w:tcW w:w="1614" w:type="pct"/>
            <w:vAlign w:val="center"/>
          </w:tcPr>
          <w:p w14:paraId="566FC8F5" w14:textId="77777777" w:rsidR="00C3455A" w:rsidRPr="00C10A82" w:rsidRDefault="00C3455A" w:rsidP="00854A6F">
            <w:pPr>
              <w:ind w:firstLine="0"/>
              <w:jc w:val="center"/>
            </w:pPr>
            <w:r w:rsidRPr="00675BEA">
              <w:t>Составление аналитического обзора состояния вопросов по теме</w:t>
            </w:r>
          </w:p>
        </w:tc>
        <w:tc>
          <w:tcPr>
            <w:tcW w:w="981" w:type="pct"/>
            <w:shd w:val="clear" w:color="auto" w:fill="auto"/>
            <w:vAlign w:val="center"/>
          </w:tcPr>
          <w:p w14:paraId="197D5372" w14:textId="77777777" w:rsidR="00C3455A" w:rsidRPr="00C10A82" w:rsidRDefault="00C3455A" w:rsidP="00854A6F">
            <w:pPr>
              <w:ind w:firstLine="0"/>
              <w:jc w:val="center"/>
            </w:pPr>
            <w:r w:rsidRPr="00675BEA">
              <w:t>ответственный исполнитель</w:t>
            </w:r>
          </w:p>
        </w:tc>
        <w:tc>
          <w:tcPr>
            <w:tcW w:w="1018" w:type="pct"/>
            <w:shd w:val="clear" w:color="auto" w:fill="auto"/>
            <w:vAlign w:val="center"/>
          </w:tcPr>
          <w:p w14:paraId="77F6FA3A" w14:textId="77777777" w:rsidR="00C3455A" w:rsidRPr="00C10A82" w:rsidRDefault="00C3455A" w:rsidP="00854A6F">
            <w:pPr>
              <w:ind w:firstLine="0"/>
              <w:jc w:val="center"/>
            </w:pPr>
            <w:r w:rsidRPr="00C10A82">
              <w:t>1</w:t>
            </w:r>
          </w:p>
        </w:tc>
        <w:tc>
          <w:tcPr>
            <w:tcW w:w="1067" w:type="pct"/>
            <w:shd w:val="clear" w:color="auto" w:fill="auto"/>
            <w:vAlign w:val="center"/>
          </w:tcPr>
          <w:p w14:paraId="58EA7DA7" w14:textId="77777777" w:rsidR="00C3455A" w:rsidRPr="00C10A82" w:rsidRDefault="00C3455A" w:rsidP="00854A6F">
            <w:pPr>
              <w:ind w:firstLine="0"/>
              <w:jc w:val="center"/>
            </w:pPr>
            <w:r>
              <w:t>5</w:t>
            </w:r>
          </w:p>
        </w:tc>
      </w:tr>
      <w:tr w:rsidR="00C3455A" w14:paraId="3269109D" w14:textId="77777777" w:rsidTr="00854A6F">
        <w:tc>
          <w:tcPr>
            <w:tcW w:w="320" w:type="pct"/>
            <w:shd w:val="clear" w:color="auto" w:fill="auto"/>
            <w:vAlign w:val="center"/>
          </w:tcPr>
          <w:p w14:paraId="49794709" w14:textId="77777777" w:rsidR="00C3455A" w:rsidRPr="00C10A82" w:rsidRDefault="00C3455A" w:rsidP="00854A6F">
            <w:pPr>
              <w:ind w:firstLine="0"/>
              <w:jc w:val="center"/>
            </w:pPr>
            <w:r w:rsidRPr="00C10A82">
              <w:t>6</w:t>
            </w:r>
          </w:p>
        </w:tc>
        <w:tc>
          <w:tcPr>
            <w:tcW w:w="1614" w:type="pct"/>
            <w:vAlign w:val="center"/>
          </w:tcPr>
          <w:p w14:paraId="4CA6FCC2" w14:textId="77777777" w:rsidR="00C3455A" w:rsidRPr="00C10A82" w:rsidRDefault="00C3455A" w:rsidP="00854A6F">
            <w:pPr>
              <w:ind w:firstLine="0"/>
              <w:jc w:val="center"/>
            </w:pPr>
            <w:r w:rsidRPr="00F435F9">
              <w:t>Выбор и обоснование принятого направления проведения исследований способов решения поставленных задач</w:t>
            </w:r>
          </w:p>
        </w:tc>
        <w:tc>
          <w:tcPr>
            <w:tcW w:w="981" w:type="pct"/>
            <w:shd w:val="clear" w:color="auto" w:fill="auto"/>
            <w:vAlign w:val="center"/>
          </w:tcPr>
          <w:p w14:paraId="3D3B8C2C" w14:textId="77777777" w:rsidR="00C3455A" w:rsidRDefault="00C3455A" w:rsidP="00854A6F">
            <w:pPr>
              <w:ind w:firstLine="0"/>
              <w:jc w:val="center"/>
            </w:pPr>
            <w:r>
              <w:t>научный руководитель, ответственный</w:t>
            </w:r>
          </w:p>
          <w:p w14:paraId="307D4AD4" w14:textId="77777777" w:rsidR="00C3455A" w:rsidRPr="00C10A82" w:rsidRDefault="00C3455A" w:rsidP="00854A6F">
            <w:pPr>
              <w:ind w:firstLine="0"/>
              <w:jc w:val="center"/>
            </w:pPr>
            <w:r>
              <w:t>исполнитель</w:t>
            </w:r>
          </w:p>
        </w:tc>
        <w:tc>
          <w:tcPr>
            <w:tcW w:w="1018" w:type="pct"/>
            <w:shd w:val="clear" w:color="auto" w:fill="auto"/>
            <w:vAlign w:val="center"/>
          </w:tcPr>
          <w:p w14:paraId="51AC6E7F" w14:textId="77777777" w:rsidR="00C3455A" w:rsidRPr="00C10A82" w:rsidRDefault="00C3455A" w:rsidP="00854A6F">
            <w:pPr>
              <w:ind w:firstLine="0"/>
              <w:jc w:val="center"/>
            </w:pPr>
            <w:r>
              <w:t>2</w:t>
            </w:r>
          </w:p>
        </w:tc>
        <w:tc>
          <w:tcPr>
            <w:tcW w:w="1067" w:type="pct"/>
            <w:shd w:val="clear" w:color="auto" w:fill="auto"/>
            <w:vAlign w:val="center"/>
          </w:tcPr>
          <w:p w14:paraId="5F17E2EA" w14:textId="77777777" w:rsidR="00C3455A" w:rsidRPr="00C10A82" w:rsidRDefault="00C3455A" w:rsidP="00854A6F">
            <w:pPr>
              <w:ind w:firstLine="0"/>
              <w:jc w:val="center"/>
            </w:pPr>
            <w:r>
              <w:t>2.5</w:t>
            </w:r>
          </w:p>
        </w:tc>
      </w:tr>
    </w:tbl>
    <w:p w14:paraId="03AF1634" w14:textId="77777777" w:rsidR="00C3455A" w:rsidRDefault="00C3455A" w:rsidP="00C3455A"/>
    <w:p w14:paraId="19355D32" w14:textId="77777777" w:rsidR="00C3455A" w:rsidRPr="00C3455A" w:rsidRDefault="00C3455A" w:rsidP="00C3455A">
      <w:pPr>
        <w:ind w:firstLine="0"/>
        <w:rPr>
          <w:lang w:val="en-US"/>
        </w:rPr>
      </w:pPr>
    </w:p>
    <w:p w14:paraId="0EAC0BAD" w14:textId="47B4BED9" w:rsidR="00C3455A" w:rsidRPr="00BB4F46" w:rsidRDefault="00854A6F" w:rsidP="00C3455A">
      <w:pPr>
        <w:pStyle w:val="a4"/>
        <w:rPr>
          <w:lang w:val="ru-RU"/>
        </w:rPr>
      </w:pPr>
      <w:r>
        <w:rPr>
          <w:lang w:val="ru-RU"/>
        </w:rPr>
        <w:lastRenderedPageBreak/>
        <w:t xml:space="preserve"> </w:t>
      </w:r>
      <w:r w:rsidR="00C3455A">
        <w:rPr>
          <w:lang w:val="ru-RU"/>
        </w:rPr>
        <w:t>Продолжение т</w:t>
      </w:r>
      <w:r w:rsidR="00C3455A" w:rsidRPr="009F419C">
        <w:rPr>
          <w:lang w:val="ru-RU"/>
        </w:rPr>
        <w:t>аблиц</w:t>
      </w:r>
      <w:r w:rsidR="00C3455A">
        <w:rPr>
          <w:lang w:val="ru-RU"/>
        </w:rPr>
        <w:t xml:space="preserve">ы </w:t>
      </w:r>
      <w:r w:rsidR="00C3455A">
        <w:fldChar w:fldCharType="begin"/>
      </w:r>
      <w:r w:rsidR="00C3455A" w:rsidRPr="009F419C">
        <w:rPr>
          <w:lang w:val="ru-RU"/>
        </w:rPr>
        <w:instrText xml:space="preserve"> </w:instrText>
      </w:r>
      <w:r w:rsidR="00C3455A">
        <w:instrText>STYLEREF</w:instrText>
      </w:r>
      <w:r w:rsidR="00C3455A" w:rsidRPr="009F419C">
        <w:rPr>
          <w:lang w:val="ru-RU"/>
        </w:rPr>
        <w:instrText xml:space="preserve"> 1 \</w:instrText>
      </w:r>
      <w:r w:rsidR="00C3455A">
        <w:instrText>s</w:instrText>
      </w:r>
      <w:r w:rsidR="00C3455A" w:rsidRPr="009F419C">
        <w:rPr>
          <w:lang w:val="ru-RU"/>
        </w:rPr>
        <w:instrText xml:space="preserve"> </w:instrText>
      </w:r>
      <w:r w:rsidR="00C3455A">
        <w:fldChar w:fldCharType="separate"/>
      </w:r>
      <w:r w:rsidR="00C73746">
        <w:rPr>
          <w:noProof/>
        </w:rPr>
        <w:t>5</w:t>
      </w:r>
      <w:r w:rsidR="00C3455A">
        <w:fldChar w:fldCharType="end"/>
      </w:r>
      <w:r w:rsidR="00C3455A" w:rsidRPr="009F419C">
        <w:rPr>
          <w:lang w:val="ru-RU"/>
        </w:rPr>
        <w:t>.</w:t>
      </w:r>
      <w:r w:rsidR="00C3455A">
        <w:rPr>
          <w:lang w:val="ru-RU"/>
        </w:rPr>
        <w:t>1</w:t>
      </w:r>
    </w:p>
    <w:tbl>
      <w:tblPr>
        <w:tblW w:w="4942" w:type="pct"/>
        <w:tblInd w:w="108" w:type="dxa"/>
        <w:tblBorders>
          <w:top w:val="single" w:sz="4" w:space="0" w:color="000000"/>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6"/>
        <w:gridCol w:w="2878"/>
        <w:gridCol w:w="2012"/>
        <w:gridCol w:w="1880"/>
        <w:gridCol w:w="1972"/>
      </w:tblGrid>
      <w:tr w:rsidR="00C3455A" w14:paraId="4206E929" w14:textId="77777777" w:rsidTr="00854A6F">
        <w:tc>
          <w:tcPr>
            <w:tcW w:w="320" w:type="pct"/>
            <w:shd w:val="clear" w:color="auto" w:fill="auto"/>
            <w:vAlign w:val="center"/>
          </w:tcPr>
          <w:p w14:paraId="7948A7DD" w14:textId="77777777" w:rsidR="00C3455A" w:rsidRDefault="00C3455A" w:rsidP="00463545">
            <w:pPr>
              <w:pStyle w:val="5"/>
              <w:ind w:firstLine="0"/>
              <w:jc w:val="center"/>
            </w:pPr>
            <w:r>
              <w:t>№</w:t>
            </w:r>
          </w:p>
        </w:tc>
        <w:tc>
          <w:tcPr>
            <w:tcW w:w="1614" w:type="pct"/>
            <w:vAlign w:val="center"/>
          </w:tcPr>
          <w:p w14:paraId="735CB614" w14:textId="77777777" w:rsidR="00C3455A" w:rsidRDefault="00C3455A" w:rsidP="00854A6F">
            <w:pPr>
              <w:pStyle w:val="5"/>
              <w:ind w:firstLine="0"/>
              <w:jc w:val="center"/>
            </w:pPr>
            <w:r w:rsidRPr="009F419C">
              <w:t>Наименование этапов и видов работ</w:t>
            </w:r>
          </w:p>
        </w:tc>
        <w:tc>
          <w:tcPr>
            <w:tcW w:w="981" w:type="pct"/>
            <w:shd w:val="clear" w:color="auto" w:fill="auto"/>
            <w:vAlign w:val="center"/>
          </w:tcPr>
          <w:p w14:paraId="46C21394" w14:textId="77777777" w:rsidR="00C3455A" w:rsidRDefault="00C3455A" w:rsidP="00854A6F">
            <w:pPr>
              <w:pStyle w:val="5"/>
              <w:ind w:firstLine="0"/>
              <w:jc w:val="center"/>
            </w:pPr>
            <w:r>
              <w:t>Исполнитель</w:t>
            </w:r>
          </w:p>
          <w:p w14:paraId="1E75E76A" w14:textId="77777777" w:rsidR="00C3455A" w:rsidRDefault="00C3455A" w:rsidP="00854A6F">
            <w:pPr>
              <w:pStyle w:val="5"/>
              <w:ind w:firstLine="0"/>
              <w:jc w:val="center"/>
            </w:pPr>
            <w:r>
              <w:t>(должность, квалификация)</w:t>
            </w:r>
          </w:p>
        </w:tc>
        <w:tc>
          <w:tcPr>
            <w:tcW w:w="1018" w:type="pct"/>
            <w:shd w:val="clear" w:color="auto" w:fill="auto"/>
            <w:vAlign w:val="center"/>
          </w:tcPr>
          <w:p w14:paraId="2C3B8E66" w14:textId="77777777" w:rsidR="00C3455A" w:rsidRDefault="00C3455A" w:rsidP="00854A6F">
            <w:pPr>
              <w:pStyle w:val="5"/>
              <w:ind w:firstLine="0"/>
              <w:jc w:val="center"/>
            </w:pPr>
            <w:r w:rsidRPr="009F419C">
              <w:t>Количество исполнителей</w:t>
            </w:r>
          </w:p>
        </w:tc>
        <w:tc>
          <w:tcPr>
            <w:tcW w:w="1067" w:type="pct"/>
            <w:shd w:val="clear" w:color="auto" w:fill="auto"/>
            <w:vAlign w:val="center"/>
          </w:tcPr>
          <w:p w14:paraId="03D29E13" w14:textId="77777777" w:rsidR="00C3455A" w:rsidRDefault="00C3455A" w:rsidP="00854A6F">
            <w:pPr>
              <w:pStyle w:val="5"/>
              <w:ind w:firstLine="0"/>
              <w:jc w:val="center"/>
            </w:pPr>
            <w:r w:rsidRPr="009F419C">
              <w:t>Трудоемкость, чел.-</w:t>
            </w:r>
            <w:proofErr w:type="spellStart"/>
            <w:r w:rsidRPr="009F419C">
              <w:t>дн</w:t>
            </w:r>
            <w:proofErr w:type="spellEnd"/>
            <w:r w:rsidRPr="009F419C">
              <w:t>.</w:t>
            </w:r>
          </w:p>
        </w:tc>
      </w:tr>
      <w:tr w:rsidR="00C3455A" w14:paraId="58DC30B8" w14:textId="77777777" w:rsidTr="00854A6F">
        <w:tc>
          <w:tcPr>
            <w:tcW w:w="320" w:type="pct"/>
            <w:shd w:val="clear" w:color="auto" w:fill="auto"/>
            <w:vAlign w:val="center"/>
          </w:tcPr>
          <w:p w14:paraId="1E2BB4D2" w14:textId="77777777" w:rsidR="00C3455A" w:rsidRPr="00C10A82" w:rsidRDefault="00C3455A" w:rsidP="00463545">
            <w:pPr>
              <w:ind w:firstLine="0"/>
              <w:jc w:val="center"/>
            </w:pPr>
            <w:r>
              <w:t>7</w:t>
            </w:r>
          </w:p>
        </w:tc>
        <w:tc>
          <w:tcPr>
            <w:tcW w:w="1614" w:type="pct"/>
            <w:vAlign w:val="center"/>
          </w:tcPr>
          <w:p w14:paraId="0DC4977C" w14:textId="77777777" w:rsidR="00C3455A" w:rsidRPr="00C10A82" w:rsidRDefault="00C3455A" w:rsidP="00854A6F">
            <w:pPr>
              <w:ind w:firstLine="0"/>
              <w:jc w:val="center"/>
            </w:pPr>
            <w:r w:rsidRPr="00F435F9">
              <w:t>Разработка общей методики проведения исследований</w:t>
            </w:r>
          </w:p>
        </w:tc>
        <w:tc>
          <w:tcPr>
            <w:tcW w:w="981" w:type="pct"/>
            <w:shd w:val="clear" w:color="auto" w:fill="auto"/>
            <w:vAlign w:val="center"/>
          </w:tcPr>
          <w:p w14:paraId="49F4368E" w14:textId="77777777" w:rsidR="00C3455A" w:rsidRPr="00C10A82" w:rsidRDefault="00C3455A" w:rsidP="00854A6F">
            <w:pPr>
              <w:ind w:firstLine="0"/>
              <w:jc w:val="center"/>
            </w:pPr>
            <w:r w:rsidRPr="00F435F9">
              <w:t>научный руководитель, ответственны исполнитель</w:t>
            </w:r>
          </w:p>
        </w:tc>
        <w:tc>
          <w:tcPr>
            <w:tcW w:w="1018" w:type="pct"/>
            <w:shd w:val="clear" w:color="auto" w:fill="auto"/>
            <w:vAlign w:val="center"/>
          </w:tcPr>
          <w:p w14:paraId="38DDBC81" w14:textId="77777777" w:rsidR="00C3455A" w:rsidRPr="00C10A82" w:rsidRDefault="00C3455A" w:rsidP="00854A6F">
            <w:pPr>
              <w:ind w:firstLine="0"/>
              <w:jc w:val="center"/>
            </w:pPr>
            <w:r>
              <w:t>2</w:t>
            </w:r>
          </w:p>
        </w:tc>
        <w:tc>
          <w:tcPr>
            <w:tcW w:w="1067" w:type="pct"/>
            <w:shd w:val="clear" w:color="auto" w:fill="auto"/>
            <w:vAlign w:val="center"/>
          </w:tcPr>
          <w:p w14:paraId="2D956F51" w14:textId="77777777" w:rsidR="00C3455A" w:rsidRPr="00C10A82" w:rsidRDefault="00C3455A" w:rsidP="00854A6F">
            <w:pPr>
              <w:ind w:firstLine="0"/>
              <w:jc w:val="center"/>
            </w:pPr>
            <w:r>
              <w:t>1</w:t>
            </w:r>
          </w:p>
        </w:tc>
      </w:tr>
      <w:tr w:rsidR="00C3455A" w14:paraId="54C21DEF" w14:textId="77777777" w:rsidTr="00854A6F">
        <w:tc>
          <w:tcPr>
            <w:tcW w:w="320" w:type="pct"/>
            <w:shd w:val="clear" w:color="auto" w:fill="auto"/>
            <w:vAlign w:val="center"/>
          </w:tcPr>
          <w:p w14:paraId="1245E8D3" w14:textId="77777777" w:rsidR="00C3455A" w:rsidRPr="00C10A82" w:rsidRDefault="00C3455A" w:rsidP="00463545">
            <w:pPr>
              <w:ind w:firstLine="0"/>
              <w:jc w:val="center"/>
            </w:pPr>
            <w:r>
              <w:t>8</w:t>
            </w:r>
          </w:p>
        </w:tc>
        <w:tc>
          <w:tcPr>
            <w:tcW w:w="1614" w:type="pct"/>
            <w:vAlign w:val="center"/>
          </w:tcPr>
          <w:p w14:paraId="1F01A24C" w14:textId="77777777" w:rsidR="00C3455A" w:rsidRPr="00C10A82" w:rsidRDefault="00C3455A" w:rsidP="00854A6F">
            <w:pPr>
              <w:ind w:firstLine="0"/>
              <w:jc w:val="center"/>
            </w:pPr>
            <w:r w:rsidRPr="00F435F9">
              <w:t>Проектирование интерфейса системы повышения разборчивости речи</w:t>
            </w:r>
          </w:p>
        </w:tc>
        <w:tc>
          <w:tcPr>
            <w:tcW w:w="981" w:type="pct"/>
            <w:shd w:val="clear" w:color="auto" w:fill="auto"/>
            <w:vAlign w:val="center"/>
          </w:tcPr>
          <w:p w14:paraId="1CBC0791" w14:textId="77777777" w:rsidR="00C3455A" w:rsidRPr="00C10A82" w:rsidRDefault="00C3455A" w:rsidP="00854A6F">
            <w:pPr>
              <w:ind w:firstLine="0"/>
              <w:jc w:val="center"/>
            </w:pPr>
            <w:r w:rsidRPr="005A21AB">
              <w:t>ответственный исполнитель</w:t>
            </w:r>
          </w:p>
        </w:tc>
        <w:tc>
          <w:tcPr>
            <w:tcW w:w="1018" w:type="pct"/>
            <w:shd w:val="clear" w:color="auto" w:fill="auto"/>
            <w:vAlign w:val="center"/>
          </w:tcPr>
          <w:p w14:paraId="747B03DD" w14:textId="77777777" w:rsidR="00C3455A" w:rsidRPr="00C10A82" w:rsidRDefault="00C3455A" w:rsidP="00854A6F">
            <w:pPr>
              <w:ind w:firstLine="0"/>
              <w:jc w:val="center"/>
            </w:pPr>
            <w:r w:rsidRPr="00C10A82">
              <w:t>1</w:t>
            </w:r>
          </w:p>
        </w:tc>
        <w:tc>
          <w:tcPr>
            <w:tcW w:w="1067" w:type="pct"/>
            <w:shd w:val="clear" w:color="auto" w:fill="auto"/>
            <w:vAlign w:val="center"/>
          </w:tcPr>
          <w:p w14:paraId="2E502C59" w14:textId="77777777" w:rsidR="00C3455A" w:rsidRPr="00C10A82" w:rsidRDefault="00C3455A" w:rsidP="00854A6F">
            <w:pPr>
              <w:ind w:firstLine="0"/>
              <w:jc w:val="center"/>
            </w:pPr>
            <w:r>
              <w:t>4</w:t>
            </w:r>
          </w:p>
        </w:tc>
      </w:tr>
      <w:tr w:rsidR="00C3455A" w14:paraId="60227B32" w14:textId="77777777" w:rsidTr="00854A6F">
        <w:tc>
          <w:tcPr>
            <w:tcW w:w="320" w:type="pct"/>
            <w:shd w:val="clear" w:color="auto" w:fill="auto"/>
            <w:vAlign w:val="center"/>
          </w:tcPr>
          <w:p w14:paraId="36033E3B" w14:textId="77777777" w:rsidR="00C3455A" w:rsidRPr="00C10A82" w:rsidRDefault="00C3455A" w:rsidP="00463545">
            <w:pPr>
              <w:ind w:firstLine="0"/>
              <w:jc w:val="center"/>
            </w:pPr>
            <w:r>
              <w:t>9</w:t>
            </w:r>
          </w:p>
        </w:tc>
        <w:tc>
          <w:tcPr>
            <w:tcW w:w="1614" w:type="pct"/>
            <w:vAlign w:val="center"/>
          </w:tcPr>
          <w:p w14:paraId="35772032" w14:textId="77777777" w:rsidR="00C3455A" w:rsidRPr="006621E7" w:rsidRDefault="00C3455A" w:rsidP="00854A6F">
            <w:pPr>
              <w:ind w:firstLine="0"/>
              <w:jc w:val="center"/>
              <w:rPr>
                <w:color w:val="000000" w:themeColor="text1"/>
              </w:rPr>
            </w:pPr>
            <w:r w:rsidRPr="006621E7">
              <w:rPr>
                <w:color w:val="000000" w:themeColor="text1"/>
              </w:rPr>
              <w:t>Проектирование алгоритма работы системы повышения разборчивости речи</w:t>
            </w:r>
          </w:p>
        </w:tc>
        <w:tc>
          <w:tcPr>
            <w:tcW w:w="981" w:type="pct"/>
            <w:shd w:val="clear" w:color="auto" w:fill="auto"/>
            <w:vAlign w:val="center"/>
          </w:tcPr>
          <w:p w14:paraId="361AF1EF" w14:textId="77777777" w:rsidR="00C3455A" w:rsidRPr="006621E7" w:rsidRDefault="00C3455A" w:rsidP="00854A6F">
            <w:pPr>
              <w:ind w:firstLine="0"/>
              <w:jc w:val="center"/>
              <w:rPr>
                <w:color w:val="000000" w:themeColor="text1"/>
              </w:rPr>
            </w:pPr>
            <w:r w:rsidRPr="006621E7">
              <w:rPr>
                <w:color w:val="000000" w:themeColor="text1"/>
              </w:rPr>
              <w:t>ответственный исполнитель</w:t>
            </w:r>
          </w:p>
        </w:tc>
        <w:tc>
          <w:tcPr>
            <w:tcW w:w="1018" w:type="pct"/>
            <w:shd w:val="clear" w:color="auto" w:fill="auto"/>
            <w:vAlign w:val="center"/>
          </w:tcPr>
          <w:p w14:paraId="42C03A83" w14:textId="77777777" w:rsidR="00C3455A" w:rsidRPr="006621E7" w:rsidRDefault="00C3455A" w:rsidP="00854A6F">
            <w:pPr>
              <w:ind w:firstLine="0"/>
              <w:jc w:val="center"/>
              <w:rPr>
                <w:color w:val="000000" w:themeColor="text1"/>
              </w:rPr>
            </w:pPr>
            <w:r w:rsidRPr="006621E7">
              <w:rPr>
                <w:color w:val="000000" w:themeColor="text1"/>
              </w:rPr>
              <w:t>1</w:t>
            </w:r>
          </w:p>
        </w:tc>
        <w:tc>
          <w:tcPr>
            <w:tcW w:w="1067" w:type="pct"/>
            <w:shd w:val="clear" w:color="auto" w:fill="auto"/>
            <w:vAlign w:val="center"/>
          </w:tcPr>
          <w:p w14:paraId="63918183" w14:textId="77777777" w:rsidR="00C3455A" w:rsidRPr="00C10A82" w:rsidRDefault="00C3455A" w:rsidP="00854A6F">
            <w:pPr>
              <w:ind w:firstLine="0"/>
              <w:jc w:val="center"/>
            </w:pPr>
            <w:r>
              <w:t>6</w:t>
            </w:r>
          </w:p>
        </w:tc>
      </w:tr>
      <w:tr w:rsidR="00C3455A" w14:paraId="25C952A8" w14:textId="77777777" w:rsidTr="00854A6F">
        <w:tc>
          <w:tcPr>
            <w:tcW w:w="320" w:type="pct"/>
            <w:shd w:val="clear" w:color="auto" w:fill="auto"/>
            <w:vAlign w:val="center"/>
          </w:tcPr>
          <w:p w14:paraId="25DD09A1" w14:textId="77777777" w:rsidR="00C3455A" w:rsidRPr="00C10A82" w:rsidRDefault="00C3455A" w:rsidP="00463545">
            <w:pPr>
              <w:ind w:firstLine="0"/>
              <w:jc w:val="center"/>
            </w:pPr>
            <w:r>
              <w:t>10</w:t>
            </w:r>
          </w:p>
        </w:tc>
        <w:tc>
          <w:tcPr>
            <w:tcW w:w="1614" w:type="pct"/>
            <w:vAlign w:val="center"/>
          </w:tcPr>
          <w:p w14:paraId="2BC71E83" w14:textId="77777777" w:rsidR="00C3455A" w:rsidRPr="006621E7" w:rsidRDefault="00C3455A" w:rsidP="00854A6F">
            <w:pPr>
              <w:ind w:firstLine="0"/>
              <w:jc w:val="center"/>
              <w:rPr>
                <w:color w:val="000000" w:themeColor="text1"/>
              </w:rPr>
            </w:pPr>
            <w:r w:rsidRPr="006621E7">
              <w:rPr>
                <w:color w:val="000000" w:themeColor="text1"/>
              </w:rPr>
              <w:t>Программная реализация интерфейса и алгоритма работы системы повышения разборчивости речи</w:t>
            </w:r>
          </w:p>
        </w:tc>
        <w:tc>
          <w:tcPr>
            <w:tcW w:w="981" w:type="pct"/>
            <w:shd w:val="clear" w:color="auto" w:fill="auto"/>
            <w:vAlign w:val="center"/>
          </w:tcPr>
          <w:p w14:paraId="10EA43D6" w14:textId="77777777" w:rsidR="00C3455A" w:rsidRPr="006621E7" w:rsidRDefault="00C3455A" w:rsidP="00854A6F">
            <w:pPr>
              <w:ind w:firstLine="0"/>
              <w:jc w:val="center"/>
              <w:rPr>
                <w:color w:val="000000" w:themeColor="text1"/>
              </w:rPr>
            </w:pPr>
            <w:r w:rsidRPr="006621E7">
              <w:rPr>
                <w:color w:val="000000" w:themeColor="text1"/>
              </w:rPr>
              <w:t>ответственный исполнитель</w:t>
            </w:r>
          </w:p>
        </w:tc>
        <w:tc>
          <w:tcPr>
            <w:tcW w:w="1018" w:type="pct"/>
            <w:shd w:val="clear" w:color="auto" w:fill="auto"/>
            <w:vAlign w:val="center"/>
          </w:tcPr>
          <w:p w14:paraId="06391DB8" w14:textId="77777777" w:rsidR="00C3455A" w:rsidRPr="006621E7" w:rsidRDefault="00C3455A" w:rsidP="00854A6F">
            <w:pPr>
              <w:ind w:firstLine="0"/>
              <w:jc w:val="center"/>
              <w:rPr>
                <w:color w:val="000000" w:themeColor="text1"/>
              </w:rPr>
            </w:pPr>
            <w:r w:rsidRPr="006621E7">
              <w:rPr>
                <w:color w:val="000000" w:themeColor="text1"/>
              </w:rPr>
              <w:t>1</w:t>
            </w:r>
          </w:p>
        </w:tc>
        <w:tc>
          <w:tcPr>
            <w:tcW w:w="1067" w:type="pct"/>
            <w:shd w:val="clear" w:color="auto" w:fill="auto"/>
            <w:vAlign w:val="center"/>
          </w:tcPr>
          <w:p w14:paraId="5835DF6E" w14:textId="77777777" w:rsidR="00C3455A" w:rsidRPr="00C10A82" w:rsidRDefault="00C3455A" w:rsidP="00854A6F">
            <w:pPr>
              <w:ind w:firstLine="0"/>
              <w:jc w:val="center"/>
            </w:pPr>
            <w:r>
              <w:t>10</w:t>
            </w:r>
          </w:p>
        </w:tc>
      </w:tr>
      <w:tr w:rsidR="00C3455A" w14:paraId="067EB79A" w14:textId="77777777" w:rsidTr="00854A6F">
        <w:tc>
          <w:tcPr>
            <w:tcW w:w="320" w:type="pct"/>
            <w:shd w:val="clear" w:color="auto" w:fill="auto"/>
            <w:vAlign w:val="center"/>
          </w:tcPr>
          <w:p w14:paraId="3774CCC0" w14:textId="77777777" w:rsidR="00C3455A" w:rsidRPr="00C10A82" w:rsidRDefault="00C3455A" w:rsidP="00463545">
            <w:pPr>
              <w:ind w:firstLine="0"/>
              <w:jc w:val="center"/>
            </w:pPr>
            <w:r>
              <w:t>11</w:t>
            </w:r>
          </w:p>
        </w:tc>
        <w:tc>
          <w:tcPr>
            <w:tcW w:w="1614" w:type="pct"/>
            <w:vAlign w:val="center"/>
          </w:tcPr>
          <w:p w14:paraId="16DFB3CD" w14:textId="77777777" w:rsidR="00C3455A" w:rsidRPr="006621E7" w:rsidRDefault="00C3455A" w:rsidP="00854A6F">
            <w:pPr>
              <w:ind w:firstLine="0"/>
              <w:jc w:val="center"/>
              <w:rPr>
                <w:color w:val="000000" w:themeColor="text1"/>
              </w:rPr>
            </w:pPr>
            <w:r w:rsidRPr="006621E7">
              <w:rPr>
                <w:color w:val="000000" w:themeColor="text1"/>
              </w:rPr>
              <w:t>Составление промежуточного отчёта и его рассмотрение</w:t>
            </w:r>
          </w:p>
        </w:tc>
        <w:tc>
          <w:tcPr>
            <w:tcW w:w="981" w:type="pct"/>
            <w:shd w:val="clear" w:color="auto" w:fill="auto"/>
            <w:vAlign w:val="center"/>
          </w:tcPr>
          <w:p w14:paraId="1F016EFB" w14:textId="77777777" w:rsidR="00C3455A" w:rsidRPr="006621E7" w:rsidRDefault="00C3455A" w:rsidP="00854A6F">
            <w:pPr>
              <w:ind w:firstLine="0"/>
              <w:jc w:val="center"/>
              <w:rPr>
                <w:color w:val="000000" w:themeColor="text1"/>
              </w:rPr>
            </w:pPr>
            <w:r w:rsidRPr="006621E7">
              <w:rPr>
                <w:color w:val="000000" w:themeColor="text1"/>
              </w:rPr>
              <w:t>научный руководитель, ответственный исполнитель</w:t>
            </w:r>
          </w:p>
        </w:tc>
        <w:tc>
          <w:tcPr>
            <w:tcW w:w="1018" w:type="pct"/>
            <w:shd w:val="clear" w:color="auto" w:fill="auto"/>
            <w:vAlign w:val="center"/>
          </w:tcPr>
          <w:p w14:paraId="150B4CCE" w14:textId="77777777" w:rsidR="00C3455A" w:rsidRPr="006621E7" w:rsidRDefault="00C3455A" w:rsidP="00854A6F">
            <w:pPr>
              <w:ind w:firstLine="0"/>
              <w:jc w:val="center"/>
              <w:rPr>
                <w:color w:val="000000" w:themeColor="text1"/>
              </w:rPr>
            </w:pPr>
            <w:r w:rsidRPr="006621E7">
              <w:rPr>
                <w:color w:val="000000" w:themeColor="text1"/>
              </w:rPr>
              <w:t>2</w:t>
            </w:r>
          </w:p>
        </w:tc>
        <w:tc>
          <w:tcPr>
            <w:tcW w:w="1067" w:type="pct"/>
            <w:shd w:val="clear" w:color="auto" w:fill="auto"/>
            <w:vAlign w:val="center"/>
          </w:tcPr>
          <w:p w14:paraId="6D8E4876" w14:textId="77777777" w:rsidR="00C3455A" w:rsidRPr="006621E7" w:rsidRDefault="00C3455A" w:rsidP="00854A6F">
            <w:pPr>
              <w:ind w:firstLine="0"/>
              <w:jc w:val="center"/>
              <w:rPr>
                <w:color w:val="000000" w:themeColor="text1"/>
              </w:rPr>
            </w:pPr>
            <w:r>
              <w:rPr>
                <w:color w:val="000000" w:themeColor="text1"/>
              </w:rPr>
              <w:t>3</w:t>
            </w:r>
          </w:p>
        </w:tc>
      </w:tr>
      <w:tr w:rsidR="00C3455A" w14:paraId="4A5FBC89" w14:textId="77777777" w:rsidTr="00854A6F">
        <w:tc>
          <w:tcPr>
            <w:tcW w:w="320" w:type="pct"/>
            <w:shd w:val="clear" w:color="auto" w:fill="auto"/>
            <w:vAlign w:val="center"/>
          </w:tcPr>
          <w:p w14:paraId="4656559A" w14:textId="77777777" w:rsidR="00C3455A" w:rsidRPr="00C10A82" w:rsidRDefault="00C3455A" w:rsidP="00463545">
            <w:pPr>
              <w:ind w:firstLine="0"/>
              <w:jc w:val="center"/>
            </w:pPr>
            <w:r>
              <w:t>12</w:t>
            </w:r>
          </w:p>
        </w:tc>
        <w:tc>
          <w:tcPr>
            <w:tcW w:w="1614" w:type="pct"/>
            <w:vAlign w:val="center"/>
          </w:tcPr>
          <w:p w14:paraId="791ED9CC" w14:textId="77777777" w:rsidR="00C3455A" w:rsidRPr="006621E7" w:rsidRDefault="00C3455A" w:rsidP="00854A6F">
            <w:pPr>
              <w:ind w:firstLine="0"/>
              <w:jc w:val="center"/>
              <w:rPr>
                <w:color w:val="000000" w:themeColor="text1"/>
              </w:rPr>
            </w:pPr>
            <w:r w:rsidRPr="006621E7">
              <w:rPr>
                <w:color w:val="000000" w:themeColor="text1"/>
              </w:rPr>
              <w:t>Разработка частных методик проведения экспериментальных исследований.</w:t>
            </w:r>
          </w:p>
        </w:tc>
        <w:tc>
          <w:tcPr>
            <w:tcW w:w="981" w:type="pct"/>
            <w:shd w:val="clear" w:color="auto" w:fill="auto"/>
            <w:vAlign w:val="center"/>
          </w:tcPr>
          <w:p w14:paraId="2F9653AF" w14:textId="77777777" w:rsidR="00C3455A" w:rsidRPr="006621E7" w:rsidRDefault="00C3455A" w:rsidP="00854A6F">
            <w:pPr>
              <w:ind w:firstLine="0"/>
              <w:jc w:val="center"/>
              <w:rPr>
                <w:color w:val="000000" w:themeColor="text1"/>
              </w:rPr>
            </w:pPr>
            <w:r w:rsidRPr="006621E7">
              <w:rPr>
                <w:color w:val="000000" w:themeColor="text1"/>
              </w:rPr>
              <w:t>ответственный</w:t>
            </w:r>
          </w:p>
          <w:p w14:paraId="35151BB2" w14:textId="77777777" w:rsidR="00C3455A" w:rsidRPr="006621E7" w:rsidRDefault="00C3455A" w:rsidP="00854A6F">
            <w:pPr>
              <w:ind w:firstLine="0"/>
              <w:jc w:val="center"/>
              <w:rPr>
                <w:color w:val="000000" w:themeColor="text1"/>
              </w:rPr>
            </w:pPr>
            <w:r w:rsidRPr="006621E7">
              <w:rPr>
                <w:color w:val="000000" w:themeColor="text1"/>
              </w:rPr>
              <w:t>исполнитель</w:t>
            </w:r>
          </w:p>
        </w:tc>
        <w:tc>
          <w:tcPr>
            <w:tcW w:w="1018" w:type="pct"/>
            <w:shd w:val="clear" w:color="auto" w:fill="auto"/>
            <w:vAlign w:val="center"/>
          </w:tcPr>
          <w:p w14:paraId="05D43B35" w14:textId="77777777" w:rsidR="00C3455A" w:rsidRPr="006621E7" w:rsidRDefault="00C3455A" w:rsidP="00854A6F">
            <w:pPr>
              <w:ind w:firstLine="0"/>
              <w:jc w:val="center"/>
              <w:rPr>
                <w:color w:val="000000" w:themeColor="text1"/>
              </w:rPr>
            </w:pPr>
            <w:r w:rsidRPr="006621E7">
              <w:rPr>
                <w:color w:val="000000" w:themeColor="text1"/>
              </w:rPr>
              <w:t>1</w:t>
            </w:r>
          </w:p>
        </w:tc>
        <w:tc>
          <w:tcPr>
            <w:tcW w:w="1067" w:type="pct"/>
            <w:shd w:val="clear" w:color="auto" w:fill="auto"/>
            <w:vAlign w:val="center"/>
          </w:tcPr>
          <w:p w14:paraId="39F014EE" w14:textId="77777777" w:rsidR="00C3455A" w:rsidRPr="006621E7" w:rsidRDefault="00C3455A" w:rsidP="00854A6F">
            <w:pPr>
              <w:ind w:firstLine="0"/>
              <w:jc w:val="center"/>
              <w:rPr>
                <w:color w:val="000000" w:themeColor="text1"/>
              </w:rPr>
            </w:pPr>
            <w:r w:rsidRPr="006621E7">
              <w:rPr>
                <w:color w:val="000000" w:themeColor="text1"/>
              </w:rPr>
              <w:t>5</w:t>
            </w:r>
          </w:p>
        </w:tc>
      </w:tr>
      <w:tr w:rsidR="00C3455A" w14:paraId="32334F84" w14:textId="77777777" w:rsidTr="00854A6F">
        <w:tc>
          <w:tcPr>
            <w:tcW w:w="320" w:type="pct"/>
            <w:shd w:val="clear" w:color="auto" w:fill="auto"/>
            <w:vAlign w:val="center"/>
          </w:tcPr>
          <w:p w14:paraId="55D0B7F3" w14:textId="77777777" w:rsidR="00C3455A" w:rsidRDefault="00C3455A" w:rsidP="00463545">
            <w:pPr>
              <w:ind w:firstLine="0"/>
              <w:jc w:val="center"/>
            </w:pPr>
            <w:r>
              <w:t>13</w:t>
            </w:r>
          </w:p>
        </w:tc>
        <w:tc>
          <w:tcPr>
            <w:tcW w:w="1614" w:type="pct"/>
            <w:vAlign w:val="center"/>
          </w:tcPr>
          <w:p w14:paraId="432DB97F" w14:textId="77777777" w:rsidR="00C3455A" w:rsidRPr="006621E7" w:rsidRDefault="00C3455A" w:rsidP="00854A6F">
            <w:pPr>
              <w:ind w:firstLine="0"/>
              <w:jc w:val="center"/>
              <w:rPr>
                <w:color w:val="000000" w:themeColor="text1"/>
              </w:rPr>
            </w:pPr>
            <w:r w:rsidRPr="006621E7">
              <w:rPr>
                <w:color w:val="000000" w:themeColor="text1"/>
              </w:rPr>
              <w:t>Подготовка моделей</w:t>
            </w:r>
            <w:r>
              <w:rPr>
                <w:color w:val="000000" w:themeColor="text1"/>
              </w:rPr>
              <w:t xml:space="preserve">, </w:t>
            </w:r>
            <w:r w:rsidRPr="006621E7">
              <w:rPr>
                <w:color w:val="000000" w:themeColor="text1"/>
              </w:rPr>
              <w:t>а также испытательного оборудования, необходимых для проведения экспериментальных исследований</w:t>
            </w:r>
          </w:p>
        </w:tc>
        <w:tc>
          <w:tcPr>
            <w:tcW w:w="981" w:type="pct"/>
            <w:shd w:val="clear" w:color="auto" w:fill="auto"/>
            <w:vAlign w:val="center"/>
          </w:tcPr>
          <w:p w14:paraId="4C321D45" w14:textId="77777777" w:rsidR="00C3455A" w:rsidRPr="006621E7" w:rsidRDefault="00C3455A" w:rsidP="00854A6F">
            <w:pPr>
              <w:ind w:firstLine="0"/>
              <w:jc w:val="center"/>
              <w:rPr>
                <w:color w:val="000000" w:themeColor="text1"/>
              </w:rPr>
            </w:pPr>
            <w:r w:rsidRPr="006621E7">
              <w:rPr>
                <w:color w:val="000000" w:themeColor="text1"/>
              </w:rPr>
              <w:t>научный руководитель, ответственный исполнитель</w:t>
            </w:r>
          </w:p>
        </w:tc>
        <w:tc>
          <w:tcPr>
            <w:tcW w:w="1018" w:type="pct"/>
            <w:shd w:val="clear" w:color="auto" w:fill="auto"/>
            <w:vAlign w:val="center"/>
          </w:tcPr>
          <w:p w14:paraId="3999BBA1" w14:textId="77777777" w:rsidR="00C3455A" w:rsidRPr="006621E7" w:rsidRDefault="00C3455A" w:rsidP="00854A6F">
            <w:pPr>
              <w:ind w:firstLine="0"/>
              <w:jc w:val="center"/>
              <w:rPr>
                <w:color w:val="000000" w:themeColor="text1"/>
              </w:rPr>
            </w:pPr>
            <w:r>
              <w:rPr>
                <w:color w:val="000000" w:themeColor="text1"/>
              </w:rPr>
              <w:t>2</w:t>
            </w:r>
          </w:p>
        </w:tc>
        <w:tc>
          <w:tcPr>
            <w:tcW w:w="1067" w:type="pct"/>
            <w:shd w:val="clear" w:color="auto" w:fill="auto"/>
            <w:vAlign w:val="center"/>
          </w:tcPr>
          <w:p w14:paraId="59BFE7FA" w14:textId="77777777" w:rsidR="00C3455A" w:rsidRPr="006621E7" w:rsidRDefault="00C3455A" w:rsidP="00854A6F">
            <w:pPr>
              <w:ind w:firstLine="0"/>
              <w:jc w:val="center"/>
              <w:rPr>
                <w:color w:val="000000" w:themeColor="text1"/>
              </w:rPr>
            </w:pPr>
            <w:r>
              <w:rPr>
                <w:color w:val="000000" w:themeColor="text1"/>
              </w:rPr>
              <w:t>1.5</w:t>
            </w:r>
          </w:p>
        </w:tc>
      </w:tr>
    </w:tbl>
    <w:p w14:paraId="757E51CB" w14:textId="77777777" w:rsidR="00C3455A" w:rsidRDefault="00C3455A" w:rsidP="00C3455A">
      <w:pPr>
        <w:ind w:firstLine="0"/>
      </w:pPr>
    </w:p>
    <w:p w14:paraId="0A14C698" w14:textId="56D43984" w:rsidR="00C3455A" w:rsidRPr="00BB4F46" w:rsidRDefault="00C3455A" w:rsidP="00C3455A">
      <w:pPr>
        <w:pStyle w:val="a4"/>
        <w:rPr>
          <w:lang w:val="ru-RU"/>
        </w:rPr>
      </w:pPr>
      <w:r>
        <w:rPr>
          <w:lang w:val="ru-RU"/>
        </w:rPr>
        <w:lastRenderedPageBreak/>
        <w:t>Продолжение т</w:t>
      </w:r>
      <w:r w:rsidRPr="009F419C">
        <w:rPr>
          <w:lang w:val="ru-RU"/>
        </w:rPr>
        <w:t>аблиц</w:t>
      </w:r>
      <w:r>
        <w:rPr>
          <w:lang w:val="ru-RU"/>
        </w:rPr>
        <w:t xml:space="preserve">ы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Pr>
          <w:noProof/>
        </w:rPr>
        <w:t>5</w:t>
      </w:r>
      <w:r>
        <w:fldChar w:fldCharType="end"/>
      </w:r>
      <w:r w:rsidRPr="009F419C">
        <w:rPr>
          <w:lang w:val="ru-RU"/>
        </w:rPr>
        <w:t>.</w:t>
      </w:r>
      <w:r>
        <w:rPr>
          <w:lang w:val="ru-RU"/>
        </w:rPr>
        <w:t>1</w:t>
      </w:r>
    </w:p>
    <w:tbl>
      <w:tblPr>
        <w:tblW w:w="4942"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6"/>
        <w:gridCol w:w="2878"/>
        <w:gridCol w:w="2012"/>
        <w:gridCol w:w="1880"/>
        <w:gridCol w:w="1972"/>
      </w:tblGrid>
      <w:tr w:rsidR="00C3455A" w14:paraId="2141F8A4" w14:textId="77777777" w:rsidTr="00854A6F">
        <w:tc>
          <w:tcPr>
            <w:tcW w:w="268" w:type="pct"/>
            <w:shd w:val="clear" w:color="auto" w:fill="auto"/>
            <w:vAlign w:val="center"/>
          </w:tcPr>
          <w:p w14:paraId="5A1373C8" w14:textId="77777777" w:rsidR="00C3455A" w:rsidRDefault="00C3455A" w:rsidP="00854A6F">
            <w:pPr>
              <w:pStyle w:val="5"/>
              <w:ind w:firstLine="0"/>
              <w:jc w:val="center"/>
            </w:pPr>
            <w:r>
              <w:t>№</w:t>
            </w:r>
          </w:p>
        </w:tc>
        <w:tc>
          <w:tcPr>
            <w:tcW w:w="1558" w:type="pct"/>
            <w:vAlign w:val="center"/>
          </w:tcPr>
          <w:p w14:paraId="374DB332" w14:textId="77777777" w:rsidR="00C3455A" w:rsidRDefault="00C3455A" w:rsidP="00854A6F">
            <w:pPr>
              <w:pStyle w:val="5"/>
              <w:ind w:firstLine="0"/>
              <w:jc w:val="center"/>
            </w:pPr>
            <w:r w:rsidRPr="009F419C">
              <w:t>Наименование этапов и видов работ</w:t>
            </w:r>
          </w:p>
        </w:tc>
        <w:tc>
          <w:tcPr>
            <w:tcW w:w="1089" w:type="pct"/>
            <w:shd w:val="clear" w:color="auto" w:fill="auto"/>
            <w:vAlign w:val="center"/>
          </w:tcPr>
          <w:p w14:paraId="3AE06273" w14:textId="77777777" w:rsidR="00C3455A" w:rsidRDefault="00C3455A" w:rsidP="00854A6F">
            <w:pPr>
              <w:pStyle w:val="5"/>
              <w:ind w:firstLine="0"/>
              <w:jc w:val="center"/>
            </w:pPr>
            <w:r>
              <w:t>Исполнитель</w:t>
            </w:r>
          </w:p>
          <w:p w14:paraId="4D2DB516" w14:textId="77777777" w:rsidR="00C3455A" w:rsidRDefault="00C3455A" w:rsidP="00854A6F">
            <w:pPr>
              <w:pStyle w:val="5"/>
              <w:ind w:firstLine="0"/>
              <w:jc w:val="center"/>
            </w:pPr>
            <w:r>
              <w:t>(должность, квалификация)</w:t>
            </w:r>
          </w:p>
        </w:tc>
        <w:tc>
          <w:tcPr>
            <w:tcW w:w="1018" w:type="pct"/>
            <w:shd w:val="clear" w:color="auto" w:fill="auto"/>
            <w:vAlign w:val="center"/>
          </w:tcPr>
          <w:p w14:paraId="6D88E8A1" w14:textId="77777777" w:rsidR="00C3455A" w:rsidRDefault="00C3455A" w:rsidP="00854A6F">
            <w:pPr>
              <w:pStyle w:val="5"/>
              <w:ind w:firstLine="0"/>
              <w:jc w:val="center"/>
            </w:pPr>
            <w:r w:rsidRPr="009F419C">
              <w:t>Количество исполнителей</w:t>
            </w:r>
          </w:p>
        </w:tc>
        <w:tc>
          <w:tcPr>
            <w:tcW w:w="1067" w:type="pct"/>
            <w:shd w:val="clear" w:color="auto" w:fill="auto"/>
            <w:vAlign w:val="center"/>
          </w:tcPr>
          <w:p w14:paraId="385147F3" w14:textId="77777777" w:rsidR="00C3455A" w:rsidRDefault="00C3455A" w:rsidP="00854A6F">
            <w:pPr>
              <w:pStyle w:val="5"/>
              <w:ind w:firstLine="0"/>
              <w:jc w:val="center"/>
            </w:pPr>
            <w:r w:rsidRPr="009F419C">
              <w:t>Трудоемкость, чел.-</w:t>
            </w:r>
            <w:proofErr w:type="spellStart"/>
            <w:r w:rsidRPr="009F419C">
              <w:t>дн</w:t>
            </w:r>
            <w:proofErr w:type="spellEnd"/>
            <w:r w:rsidRPr="009F419C">
              <w:t>.</w:t>
            </w:r>
          </w:p>
        </w:tc>
      </w:tr>
      <w:tr w:rsidR="00C3455A" w14:paraId="2120040B" w14:textId="77777777" w:rsidTr="00854A6F">
        <w:tc>
          <w:tcPr>
            <w:tcW w:w="268" w:type="pct"/>
            <w:shd w:val="clear" w:color="auto" w:fill="auto"/>
            <w:vAlign w:val="center"/>
          </w:tcPr>
          <w:p w14:paraId="7AEC6A5D" w14:textId="77777777" w:rsidR="00C3455A" w:rsidRPr="00C10A82" w:rsidRDefault="00C3455A" w:rsidP="00854A6F">
            <w:pPr>
              <w:ind w:firstLine="0"/>
              <w:jc w:val="center"/>
            </w:pPr>
            <w:r>
              <w:t>14</w:t>
            </w:r>
          </w:p>
        </w:tc>
        <w:tc>
          <w:tcPr>
            <w:tcW w:w="1558" w:type="pct"/>
            <w:vAlign w:val="center"/>
          </w:tcPr>
          <w:p w14:paraId="5AB97A3A" w14:textId="77777777" w:rsidR="00C3455A" w:rsidRPr="00C10A82" w:rsidRDefault="00C3455A" w:rsidP="00854A6F">
            <w:pPr>
              <w:ind w:firstLine="0"/>
              <w:jc w:val="center"/>
            </w:pPr>
            <w:r w:rsidRPr="006621E7">
              <w:t>Проведение исследований</w:t>
            </w:r>
          </w:p>
        </w:tc>
        <w:tc>
          <w:tcPr>
            <w:tcW w:w="1089" w:type="pct"/>
            <w:shd w:val="clear" w:color="auto" w:fill="auto"/>
            <w:vAlign w:val="center"/>
          </w:tcPr>
          <w:p w14:paraId="1892FA6F" w14:textId="77777777" w:rsidR="00C3455A" w:rsidRPr="00C10A82" w:rsidRDefault="00C3455A" w:rsidP="00854A6F">
            <w:pPr>
              <w:ind w:firstLine="0"/>
              <w:jc w:val="center"/>
            </w:pPr>
            <w:r w:rsidRPr="00F435F9">
              <w:t>ответственны исполнитель</w:t>
            </w:r>
          </w:p>
        </w:tc>
        <w:tc>
          <w:tcPr>
            <w:tcW w:w="1018" w:type="pct"/>
            <w:shd w:val="clear" w:color="auto" w:fill="auto"/>
            <w:vAlign w:val="center"/>
          </w:tcPr>
          <w:p w14:paraId="599E355C" w14:textId="77777777" w:rsidR="00C3455A" w:rsidRPr="00C10A82" w:rsidRDefault="00C3455A" w:rsidP="00854A6F">
            <w:pPr>
              <w:ind w:firstLine="0"/>
              <w:jc w:val="center"/>
            </w:pPr>
            <w:r>
              <w:t>1</w:t>
            </w:r>
          </w:p>
        </w:tc>
        <w:tc>
          <w:tcPr>
            <w:tcW w:w="1067" w:type="pct"/>
            <w:shd w:val="clear" w:color="auto" w:fill="auto"/>
            <w:vAlign w:val="center"/>
          </w:tcPr>
          <w:p w14:paraId="2571FDBD" w14:textId="77777777" w:rsidR="00C3455A" w:rsidRPr="00C10A82" w:rsidRDefault="00C3455A" w:rsidP="00854A6F">
            <w:pPr>
              <w:ind w:firstLine="0"/>
              <w:jc w:val="center"/>
            </w:pPr>
            <w:r>
              <w:t>1</w:t>
            </w:r>
          </w:p>
        </w:tc>
      </w:tr>
      <w:tr w:rsidR="00C3455A" w14:paraId="1F0A3DD6" w14:textId="77777777" w:rsidTr="00854A6F">
        <w:tc>
          <w:tcPr>
            <w:tcW w:w="268" w:type="pct"/>
            <w:shd w:val="clear" w:color="auto" w:fill="auto"/>
            <w:vAlign w:val="center"/>
          </w:tcPr>
          <w:p w14:paraId="6447DF4E" w14:textId="77777777" w:rsidR="00C3455A" w:rsidRPr="00C10A82" w:rsidRDefault="00C3455A" w:rsidP="00854A6F">
            <w:pPr>
              <w:ind w:firstLine="0"/>
              <w:jc w:val="center"/>
            </w:pPr>
            <w:r>
              <w:t>15</w:t>
            </w:r>
          </w:p>
        </w:tc>
        <w:tc>
          <w:tcPr>
            <w:tcW w:w="1558" w:type="pct"/>
            <w:vAlign w:val="center"/>
          </w:tcPr>
          <w:p w14:paraId="344E8DDA" w14:textId="77777777" w:rsidR="00C3455A" w:rsidRPr="00C10A82" w:rsidRDefault="00C3455A" w:rsidP="00854A6F">
            <w:pPr>
              <w:ind w:firstLine="0"/>
              <w:jc w:val="center"/>
            </w:pPr>
            <w:r w:rsidRPr="006621E7">
              <w:t>Сопоставление результатов экспериментов с теоретическими исследованиями</w:t>
            </w:r>
          </w:p>
        </w:tc>
        <w:tc>
          <w:tcPr>
            <w:tcW w:w="1089" w:type="pct"/>
            <w:shd w:val="clear" w:color="auto" w:fill="auto"/>
            <w:vAlign w:val="center"/>
          </w:tcPr>
          <w:p w14:paraId="44A4A7DB" w14:textId="77777777" w:rsidR="00C3455A" w:rsidRPr="00C10A82" w:rsidRDefault="00C3455A" w:rsidP="00854A6F">
            <w:pPr>
              <w:ind w:firstLine="0"/>
              <w:jc w:val="center"/>
            </w:pPr>
            <w:r w:rsidRPr="006621E7">
              <w:rPr>
                <w:color w:val="000000" w:themeColor="text1"/>
              </w:rPr>
              <w:t>научный руководитель, ответственный исполнитель</w:t>
            </w:r>
          </w:p>
        </w:tc>
        <w:tc>
          <w:tcPr>
            <w:tcW w:w="1018" w:type="pct"/>
            <w:shd w:val="clear" w:color="auto" w:fill="auto"/>
            <w:vAlign w:val="center"/>
          </w:tcPr>
          <w:p w14:paraId="7BC85738" w14:textId="77777777" w:rsidR="00C3455A" w:rsidRPr="00C10A82" w:rsidRDefault="00C3455A" w:rsidP="00854A6F">
            <w:pPr>
              <w:ind w:firstLine="0"/>
              <w:jc w:val="center"/>
            </w:pPr>
            <w:r>
              <w:t>2</w:t>
            </w:r>
          </w:p>
        </w:tc>
        <w:tc>
          <w:tcPr>
            <w:tcW w:w="1067" w:type="pct"/>
            <w:shd w:val="clear" w:color="auto" w:fill="auto"/>
            <w:vAlign w:val="center"/>
          </w:tcPr>
          <w:p w14:paraId="4FC6F74E" w14:textId="77777777" w:rsidR="00C3455A" w:rsidRPr="00C10A82" w:rsidRDefault="00C3455A" w:rsidP="00854A6F">
            <w:pPr>
              <w:ind w:firstLine="0"/>
              <w:jc w:val="center"/>
            </w:pPr>
            <w:r>
              <w:t>1</w:t>
            </w:r>
          </w:p>
        </w:tc>
      </w:tr>
      <w:tr w:rsidR="00C3455A" w14:paraId="3A77CA81" w14:textId="77777777" w:rsidTr="00854A6F">
        <w:tc>
          <w:tcPr>
            <w:tcW w:w="268" w:type="pct"/>
            <w:shd w:val="clear" w:color="auto" w:fill="auto"/>
            <w:vAlign w:val="center"/>
          </w:tcPr>
          <w:p w14:paraId="66F2EDB1" w14:textId="77777777" w:rsidR="00C3455A" w:rsidRPr="00C10A82" w:rsidRDefault="00C3455A" w:rsidP="00854A6F">
            <w:pPr>
              <w:ind w:firstLine="0"/>
              <w:jc w:val="center"/>
            </w:pPr>
            <w:r>
              <w:t>16</w:t>
            </w:r>
          </w:p>
        </w:tc>
        <w:tc>
          <w:tcPr>
            <w:tcW w:w="1558" w:type="pct"/>
            <w:vAlign w:val="center"/>
          </w:tcPr>
          <w:p w14:paraId="10958CED" w14:textId="77777777" w:rsidR="00C3455A" w:rsidRPr="006621E7" w:rsidRDefault="00C3455A" w:rsidP="00854A6F">
            <w:pPr>
              <w:ind w:firstLine="0"/>
              <w:jc w:val="center"/>
              <w:rPr>
                <w:color w:val="000000" w:themeColor="text1"/>
              </w:rPr>
            </w:pPr>
            <w:r w:rsidRPr="006621E7">
              <w:rPr>
                <w:color w:val="000000" w:themeColor="text1"/>
              </w:rPr>
              <w:t>Обобщение результатов предыдущих этапов работы</w:t>
            </w:r>
          </w:p>
        </w:tc>
        <w:tc>
          <w:tcPr>
            <w:tcW w:w="1089" w:type="pct"/>
            <w:shd w:val="clear" w:color="auto" w:fill="auto"/>
            <w:vAlign w:val="center"/>
          </w:tcPr>
          <w:p w14:paraId="544C099B" w14:textId="77777777" w:rsidR="00C3455A" w:rsidRPr="006621E7" w:rsidRDefault="00C3455A" w:rsidP="00854A6F">
            <w:pPr>
              <w:ind w:firstLine="0"/>
              <w:jc w:val="center"/>
              <w:rPr>
                <w:color w:val="000000" w:themeColor="text1"/>
              </w:rPr>
            </w:pPr>
            <w:r w:rsidRPr="006621E7">
              <w:rPr>
                <w:color w:val="000000" w:themeColor="text1"/>
              </w:rPr>
              <w:t>научный руководитель, ответственный исполнитель</w:t>
            </w:r>
          </w:p>
        </w:tc>
        <w:tc>
          <w:tcPr>
            <w:tcW w:w="1018" w:type="pct"/>
            <w:shd w:val="clear" w:color="auto" w:fill="auto"/>
            <w:vAlign w:val="center"/>
          </w:tcPr>
          <w:p w14:paraId="04197147" w14:textId="77777777" w:rsidR="00C3455A" w:rsidRPr="006621E7" w:rsidRDefault="00C3455A" w:rsidP="00854A6F">
            <w:pPr>
              <w:ind w:firstLine="0"/>
              <w:jc w:val="center"/>
              <w:rPr>
                <w:color w:val="000000" w:themeColor="text1"/>
              </w:rPr>
            </w:pPr>
            <w:r>
              <w:rPr>
                <w:color w:val="000000" w:themeColor="text1"/>
              </w:rPr>
              <w:t>2</w:t>
            </w:r>
          </w:p>
        </w:tc>
        <w:tc>
          <w:tcPr>
            <w:tcW w:w="1067" w:type="pct"/>
            <w:shd w:val="clear" w:color="auto" w:fill="auto"/>
            <w:vAlign w:val="center"/>
          </w:tcPr>
          <w:p w14:paraId="5F1B6ED5" w14:textId="77777777" w:rsidR="00C3455A" w:rsidRPr="00C10A82" w:rsidRDefault="00C3455A" w:rsidP="00854A6F">
            <w:pPr>
              <w:ind w:firstLine="0"/>
              <w:jc w:val="center"/>
            </w:pPr>
            <w:r>
              <w:t>2.5</w:t>
            </w:r>
          </w:p>
        </w:tc>
      </w:tr>
      <w:tr w:rsidR="00C3455A" w14:paraId="2242F03A" w14:textId="77777777" w:rsidTr="00854A6F">
        <w:tc>
          <w:tcPr>
            <w:tcW w:w="268" w:type="pct"/>
            <w:shd w:val="clear" w:color="auto" w:fill="auto"/>
            <w:vAlign w:val="center"/>
          </w:tcPr>
          <w:p w14:paraId="20A08AA3" w14:textId="77777777" w:rsidR="00C3455A" w:rsidRPr="00C10A82" w:rsidRDefault="00C3455A" w:rsidP="00854A6F">
            <w:pPr>
              <w:ind w:firstLine="0"/>
              <w:jc w:val="center"/>
            </w:pPr>
            <w:r>
              <w:t>17</w:t>
            </w:r>
          </w:p>
        </w:tc>
        <w:tc>
          <w:tcPr>
            <w:tcW w:w="1558" w:type="pct"/>
            <w:vAlign w:val="center"/>
          </w:tcPr>
          <w:p w14:paraId="49F3458A" w14:textId="77777777" w:rsidR="00C3455A" w:rsidRPr="006621E7" w:rsidRDefault="00C3455A" w:rsidP="00854A6F">
            <w:pPr>
              <w:ind w:firstLine="0"/>
              <w:jc w:val="center"/>
              <w:rPr>
                <w:color w:val="000000" w:themeColor="text1"/>
              </w:rPr>
            </w:pPr>
            <w:r w:rsidRPr="006621E7">
              <w:rPr>
                <w:color w:val="000000" w:themeColor="text1"/>
              </w:rPr>
              <w:t>Оценка полноты решения поставленных задач</w:t>
            </w:r>
          </w:p>
        </w:tc>
        <w:tc>
          <w:tcPr>
            <w:tcW w:w="1089" w:type="pct"/>
            <w:shd w:val="clear" w:color="auto" w:fill="auto"/>
            <w:vAlign w:val="center"/>
          </w:tcPr>
          <w:p w14:paraId="14BF8D10" w14:textId="77777777" w:rsidR="00C3455A" w:rsidRPr="006621E7" w:rsidRDefault="00C3455A" w:rsidP="00854A6F">
            <w:pPr>
              <w:ind w:firstLine="0"/>
              <w:jc w:val="center"/>
              <w:rPr>
                <w:color w:val="000000" w:themeColor="text1"/>
              </w:rPr>
            </w:pPr>
            <w:r w:rsidRPr="006621E7">
              <w:rPr>
                <w:color w:val="000000" w:themeColor="text1"/>
              </w:rPr>
              <w:t>ответственный исполнитель</w:t>
            </w:r>
          </w:p>
        </w:tc>
        <w:tc>
          <w:tcPr>
            <w:tcW w:w="1018" w:type="pct"/>
            <w:shd w:val="clear" w:color="auto" w:fill="auto"/>
            <w:vAlign w:val="center"/>
          </w:tcPr>
          <w:p w14:paraId="13934EB2" w14:textId="77777777" w:rsidR="00C3455A" w:rsidRPr="006621E7" w:rsidRDefault="00C3455A" w:rsidP="00854A6F">
            <w:pPr>
              <w:ind w:firstLine="0"/>
              <w:jc w:val="center"/>
              <w:rPr>
                <w:color w:val="000000" w:themeColor="text1"/>
              </w:rPr>
            </w:pPr>
            <w:r w:rsidRPr="006621E7">
              <w:rPr>
                <w:color w:val="000000" w:themeColor="text1"/>
              </w:rPr>
              <w:t>1</w:t>
            </w:r>
          </w:p>
        </w:tc>
        <w:tc>
          <w:tcPr>
            <w:tcW w:w="1067" w:type="pct"/>
            <w:shd w:val="clear" w:color="auto" w:fill="auto"/>
            <w:vAlign w:val="center"/>
          </w:tcPr>
          <w:p w14:paraId="153EB8C4" w14:textId="77777777" w:rsidR="00C3455A" w:rsidRPr="00C10A82" w:rsidRDefault="00C3455A" w:rsidP="00854A6F">
            <w:pPr>
              <w:ind w:firstLine="0"/>
              <w:jc w:val="center"/>
            </w:pPr>
            <w:r>
              <w:t>5</w:t>
            </w:r>
          </w:p>
        </w:tc>
      </w:tr>
      <w:tr w:rsidR="00C3455A" w14:paraId="122DA72C" w14:textId="77777777" w:rsidTr="00854A6F">
        <w:tc>
          <w:tcPr>
            <w:tcW w:w="268" w:type="pct"/>
            <w:shd w:val="clear" w:color="auto" w:fill="auto"/>
            <w:vAlign w:val="center"/>
          </w:tcPr>
          <w:p w14:paraId="7D069D4F" w14:textId="77777777" w:rsidR="00C3455A" w:rsidRPr="00C10A82" w:rsidRDefault="00C3455A" w:rsidP="00854A6F">
            <w:pPr>
              <w:ind w:firstLine="0"/>
              <w:jc w:val="center"/>
            </w:pPr>
            <w:r>
              <w:t>18</w:t>
            </w:r>
          </w:p>
        </w:tc>
        <w:tc>
          <w:tcPr>
            <w:tcW w:w="1558" w:type="pct"/>
            <w:vAlign w:val="center"/>
          </w:tcPr>
          <w:p w14:paraId="01CDE167" w14:textId="77777777" w:rsidR="00C3455A" w:rsidRPr="006621E7" w:rsidRDefault="00C3455A" w:rsidP="00854A6F">
            <w:pPr>
              <w:ind w:firstLine="0"/>
              <w:jc w:val="center"/>
              <w:rPr>
                <w:color w:val="000000" w:themeColor="text1"/>
              </w:rPr>
            </w:pPr>
            <w:r w:rsidRPr="006621E7">
              <w:rPr>
                <w:color w:val="000000" w:themeColor="text1"/>
              </w:rPr>
              <w:t>Составление и оформление отчета</w:t>
            </w:r>
          </w:p>
        </w:tc>
        <w:tc>
          <w:tcPr>
            <w:tcW w:w="1089" w:type="pct"/>
            <w:shd w:val="clear" w:color="auto" w:fill="auto"/>
            <w:vAlign w:val="center"/>
          </w:tcPr>
          <w:p w14:paraId="524CF014" w14:textId="77777777" w:rsidR="00C3455A" w:rsidRPr="006621E7" w:rsidRDefault="00C3455A" w:rsidP="00854A6F">
            <w:pPr>
              <w:ind w:firstLine="0"/>
              <w:jc w:val="center"/>
              <w:rPr>
                <w:color w:val="000000" w:themeColor="text1"/>
              </w:rPr>
            </w:pPr>
            <w:r w:rsidRPr="006621E7">
              <w:rPr>
                <w:color w:val="000000" w:themeColor="text1"/>
              </w:rPr>
              <w:t>ответственный исполнитель</w:t>
            </w:r>
          </w:p>
        </w:tc>
        <w:tc>
          <w:tcPr>
            <w:tcW w:w="1018" w:type="pct"/>
            <w:shd w:val="clear" w:color="auto" w:fill="auto"/>
            <w:vAlign w:val="center"/>
          </w:tcPr>
          <w:p w14:paraId="6CA309EE" w14:textId="77777777" w:rsidR="00C3455A" w:rsidRPr="006621E7" w:rsidRDefault="00C3455A" w:rsidP="00854A6F">
            <w:pPr>
              <w:ind w:firstLine="0"/>
              <w:jc w:val="center"/>
              <w:rPr>
                <w:color w:val="000000" w:themeColor="text1"/>
              </w:rPr>
            </w:pPr>
            <w:r>
              <w:rPr>
                <w:color w:val="000000" w:themeColor="text1"/>
              </w:rPr>
              <w:t>1</w:t>
            </w:r>
          </w:p>
        </w:tc>
        <w:tc>
          <w:tcPr>
            <w:tcW w:w="1067" w:type="pct"/>
            <w:shd w:val="clear" w:color="auto" w:fill="auto"/>
            <w:vAlign w:val="center"/>
          </w:tcPr>
          <w:p w14:paraId="45C0D810" w14:textId="77777777" w:rsidR="00C3455A" w:rsidRPr="006621E7" w:rsidRDefault="00C3455A" w:rsidP="00854A6F">
            <w:pPr>
              <w:ind w:firstLine="0"/>
              <w:jc w:val="center"/>
              <w:rPr>
                <w:color w:val="000000" w:themeColor="text1"/>
              </w:rPr>
            </w:pPr>
            <w:r>
              <w:rPr>
                <w:color w:val="000000" w:themeColor="text1"/>
              </w:rPr>
              <w:t>18</w:t>
            </w:r>
          </w:p>
        </w:tc>
      </w:tr>
      <w:tr w:rsidR="00C3455A" w14:paraId="0B050365" w14:textId="77777777" w:rsidTr="00854A6F">
        <w:tc>
          <w:tcPr>
            <w:tcW w:w="268" w:type="pct"/>
            <w:shd w:val="clear" w:color="auto" w:fill="auto"/>
            <w:vAlign w:val="center"/>
          </w:tcPr>
          <w:p w14:paraId="7C72EFCA" w14:textId="77777777" w:rsidR="00C3455A" w:rsidRPr="00C10A82" w:rsidRDefault="00C3455A" w:rsidP="00854A6F">
            <w:pPr>
              <w:ind w:firstLine="0"/>
              <w:jc w:val="center"/>
            </w:pPr>
            <w:r>
              <w:t>19</w:t>
            </w:r>
          </w:p>
        </w:tc>
        <w:tc>
          <w:tcPr>
            <w:tcW w:w="1558" w:type="pct"/>
            <w:vAlign w:val="center"/>
          </w:tcPr>
          <w:p w14:paraId="60660A0C" w14:textId="77777777" w:rsidR="00C3455A" w:rsidRPr="006621E7" w:rsidRDefault="00C3455A" w:rsidP="00854A6F">
            <w:pPr>
              <w:ind w:firstLine="0"/>
              <w:jc w:val="center"/>
              <w:rPr>
                <w:color w:val="000000" w:themeColor="text1"/>
              </w:rPr>
            </w:pPr>
            <w:r w:rsidRPr="00F05989">
              <w:rPr>
                <w:color w:val="000000" w:themeColor="text1"/>
              </w:rPr>
              <w:t>Рассмотрение результатов проведенной НИР</w:t>
            </w:r>
          </w:p>
        </w:tc>
        <w:tc>
          <w:tcPr>
            <w:tcW w:w="1089" w:type="pct"/>
            <w:shd w:val="clear" w:color="auto" w:fill="auto"/>
            <w:vAlign w:val="center"/>
          </w:tcPr>
          <w:p w14:paraId="459C5D54" w14:textId="77777777" w:rsidR="00C3455A" w:rsidRPr="006621E7" w:rsidRDefault="00C3455A" w:rsidP="00854A6F">
            <w:pPr>
              <w:ind w:firstLine="0"/>
              <w:jc w:val="center"/>
              <w:rPr>
                <w:color w:val="000000" w:themeColor="text1"/>
              </w:rPr>
            </w:pPr>
            <w:r w:rsidRPr="006621E7">
              <w:rPr>
                <w:color w:val="000000" w:themeColor="text1"/>
              </w:rPr>
              <w:t>ответственный</w:t>
            </w:r>
          </w:p>
          <w:p w14:paraId="1AB539BB" w14:textId="77777777" w:rsidR="00C3455A" w:rsidRPr="006621E7" w:rsidRDefault="00C3455A" w:rsidP="00854A6F">
            <w:pPr>
              <w:ind w:firstLine="0"/>
              <w:jc w:val="center"/>
              <w:rPr>
                <w:color w:val="000000" w:themeColor="text1"/>
              </w:rPr>
            </w:pPr>
            <w:r w:rsidRPr="006621E7">
              <w:rPr>
                <w:color w:val="000000" w:themeColor="text1"/>
              </w:rPr>
              <w:t>исполнитель</w:t>
            </w:r>
          </w:p>
        </w:tc>
        <w:tc>
          <w:tcPr>
            <w:tcW w:w="1018" w:type="pct"/>
            <w:shd w:val="clear" w:color="auto" w:fill="auto"/>
            <w:vAlign w:val="center"/>
          </w:tcPr>
          <w:p w14:paraId="35748916" w14:textId="77777777" w:rsidR="00C3455A" w:rsidRPr="006621E7" w:rsidRDefault="00C3455A" w:rsidP="00854A6F">
            <w:pPr>
              <w:ind w:firstLine="0"/>
              <w:jc w:val="center"/>
              <w:rPr>
                <w:color w:val="000000" w:themeColor="text1"/>
              </w:rPr>
            </w:pPr>
            <w:r w:rsidRPr="006621E7">
              <w:rPr>
                <w:color w:val="000000" w:themeColor="text1"/>
              </w:rPr>
              <w:t>1</w:t>
            </w:r>
          </w:p>
        </w:tc>
        <w:tc>
          <w:tcPr>
            <w:tcW w:w="1067" w:type="pct"/>
            <w:shd w:val="clear" w:color="auto" w:fill="auto"/>
            <w:vAlign w:val="center"/>
          </w:tcPr>
          <w:p w14:paraId="52BBD5C7" w14:textId="77777777" w:rsidR="00C3455A" w:rsidRPr="006621E7" w:rsidRDefault="00C3455A" w:rsidP="00854A6F">
            <w:pPr>
              <w:ind w:firstLine="0"/>
              <w:jc w:val="center"/>
              <w:rPr>
                <w:color w:val="000000" w:themeColor="text1"/>
              </w:rPr>
            </w:pPr>
            <w:r>
              <w:rPr>
                <w:color w:val="000000" w:themeColor="text1"/>
              </w:rPr>
              <w:t>2</w:t>
            </w:r>
          </w:p>
        </w:tc>
      </w:tr>
      <w:tr w:rsidR="00C3455A" w14:paraId="3DCE52E8" w14:textId="77777777" w:rsidTr="00463545">
        <w:tc>
          <w:tcPr>
            <w:tcW w:w="3933" w:type="pct"/>
            <w:gridSpan w:val="4"/>
            <w:shd w:val="clear" w:color="auto" w:fill="auto"/>
            <w:vAlign w:val="center"/>
          </w:tcPr>
          <w:p w14:paraId="5A5FF3D6" w14:textId="77777777" w:rsidR="00C3455A" w:rsidRPr="006621E7" w:rsidRDefault="00C3455A" w:rsidP="00463545">
            <w:pPr>
              <w:ind w:firstLine="0"/>
              <w:jc w:val="center"/>
              <w:rPr>
                <w:color w:val="000000" w:themeColor="text1"/>
              </w:rPr>
            </w:pPr>
            <w:r>
              <w:rPr>
                <w:color w:val="000000" w:themeColor="text1"/>
              </w:rPr>
              <w:t>Итого</w:t>
            </w:r>
          </w:p>
        </w:tc>
        <w:tc>
          <w:tcPr>
            <w:tcW w:w="1067" w:type="pct"/>
            <w:shd w:val="clear" w:color="auto" w:fill="auto"/>
            <w:vAlign w:val="center"/>
          </w:tcPr>
          <w:p w14:paraId="2E1A30C9" w14:textId="77777777" w:rsidR="00C3455A" w:rsidRPr="006621E7" w:rsidRDefault="00C3455A" w:rsidP="00463545">
            <w:pPr>
              <w:ind w:firstLine="0"/>
              <w:jc w:val="center"/>
              <w:rPr>
                <w:color w:val="000000" w:themeColor="text1"/>
              </w:rPr>
            </w:pPr>
            <w:r>
              <w:rPr>
                <w:color w:val="000000" w:themeColor="text1"/>
              </w:rPr>
              <w:t>99</w:t>
            </w:r>
          </w:p>
        </w:tc>
      </w:tr>
    </w:tbl>
    <w:p w14:paraId="2F4F577D" w14:textId="77777777" w:rsidR="00C3455A" w:rsidRDefault="00C3455A" w:rsidP="00C3455A">
      <w:pPr>
        <w:ind w:firstLine="0"/>
      </w:pPr>
    </w:p>
    <w:p w14:paraId="11DC1BA6" w14:textId="42FAAF61" w:rsidR="00C3455A" w:rsidRDefault="00C3455A" w:rsidP="00C3455A">
      <w:pPr>
        <w:pStyle w:val="Heading2"/>
        <w:ind w:left="0" w:firstLine="709"/>
      </w:pPr>
      <w:bookmarkStart w:id="48" w:name="_Toc71646160"/>
      <w:bookmarkStart w:id="49" w:name="_Toc72914288"/>
      <w:r w:rsidRPr="00F05989">
        <w:t>Расчёт цены научно-технической продукции</w:t>
      </w:r>
      <w:bookmarkEnd w:id="48"/>
      <w:bookmarkEnd w:id="49"/>
    </w:p>
    <w:p w14:paraId="2626FCF9" w14:textId="77777777" w:rsidR="00B814B5" w:rsidRPr="00B814B5" w:rsidRDefault="00B814B5" w:rsidP="00B814B5"/>
    <w:p w14:paraId="441D5C7D" w14:textId="49F9F7CB" w:rsidR="00C3455A" w:rsidRDefault="00C3455A" w:rsidP="00C3455A">
      <w:pPr>
        <w:pStyle w:val="Heading3"/>
      </w:pPr>
      <w:bookmarkStart w:id="50" w:name="_Toc71646161"/>
      <w:bookmarkStart w:id="51" w:name="_Toc72914289"/>
      <w:r w:rsidRPr="00F05989">
        <w:t>Расчёт затрат по статье «Топливно-энергетические ресурсы</w:t>
      </w:r>
      <w:r>
        <w:t xml:space="preserve"> </w:t>
      </w:r>
      <w:r w:rsidR="00854A6F">
        <w:br/>
        <w:t xml:space="preserve">                   </w:t>
      </w:r>
      <w:r w:rsidRPr="00F05989">
        <w:t>для научно-экспериментальных целей»</w:t>
      </w:r>
      <w:bookmarkEnd w:id="50"/>
      <w:bookmarkEnd w:id="51"/>
    </w:p>
    <w:p w14:paraId="43E84444" w14:textId="7F2FA903" w:rsidR="002F06AE" w:rsidRPr="00305C0D" w:rsidRDefault="00C3455A" w:rsidP="00305C0D">
      <w:pPr>
        <w:rPr>
          <w:szCs w:val="26"/>
        </w:rPr>
      </w:pPr>
      <w:r w:rsidRPr="00E06E33">
        <w:t>В</w:t>
      </w:r>
      <w:r w:rsidRPr="00E06E33">
        <w:rPr>
          <w:spacing w:val="44"/>
        </w:rPr>
        <w:t xml:space="preserve"> </w:t>
      </w:r>
      <w:r w:rsidRPr="00E06E33">
        <w:t>статью</w:t>
      </w:r>
      <w:r w:rsidRPr="00E06E33">
        <w:rPr>
          <w:spacing w:val="43"/>
        </w:rPr>
        <w:t xml:space="preserve"> </w:t>
      </w:r>
      <w:r w:rsidR="00305C0D" w:rsidRPr="00F05989">
        <w:t>«Топливно-энергетические ресурсы</w:t>
      </w:r>
      <w:r w:rsidR="00305C0D">
        <w:t xml:space="preserve"> </w:t>
      </w:r>
      <w:r w:rsidR="00305C0D" w:rsidRPr="00F05989">
        <w:t>для научно-экспериментальных целей»</w:t>
      </w:r>
      <w:r w:rsidR="00305C0D">
        <w:t xml:space="preserve"> </w:t>
      </w:r>
      <w:r w:rsidRPr="00E06E33">
        <w:t>включаются</w:t>
      </w:r>
      <w:r w:rsidRPr="00E06E33">
        <w:rPr>
          <w:spacing w:val="44"/>
        </w:rPr>
        <w:t xml:space="preserve"> </w:t>
      </w:r>
      <w:r w:rsidRPr="00E06E33">
        <w:t>затраты</w:t>
      </w:r>
      <w:r w:rsidRPr="00E06E33">
        <w:rPr>
          <w:spacing w:val="42"/>
        </w:rPr>
        <w:t xml:space="preserve"> </w:t>
      </w:r>
      <w:r w:rsidRPr="00E06E33">
        <w:t>на</w:t>
      </w:r>
      <w:r>
        <w:t xml:space="preserve"> </w:t>
      </w:r>
      <w:r w:rsidRPr="006C01E1">
        <w:t>топливно-энергетические ресурсы</w:t>
      </w:r>
      <w:r>
        <w:t xml:space="preserve">, потребляемые </w:t>
      </w:r>
      <w:r w:rsidRPr="006C01E1">
        <w:t>оборудовани</w:t>
      </w:r>
      <w:r>
        <w:t>ем</w:t>
      </w:r>
      <w:r w:rsidRPr="006C01E1">
        <w:t>,</w:t>
      </w:r>
      <w:r>
        <w:t xml:space="preserve"> </w:t>
      </w:r>
      <w:r w:rsidRPr="006C01E1">
        <w:t>используем</w:t>
      </w:r>
      <w:r>
        <w:t>ые</w:t>
      </w:r>
      <w:r w:rsidRPr="006C01E1">
        <w:t xml:space="preserve"> для научно</w:t>
      </w:r>
      <w:r>
        <w:t>-</w:t>
      </w:r>
      <w:r w:rsidRPr="006C01E1">
        <w:t>экспериментальных и технологических целей</w:t>
      </w:r>
      <w:r>
        <w:t>.</w:t>
      </w:r>
    </w:p>
    <w:p w14:paraId="5DBF2F48" w14:textId="0A85BF51" w:rsidR="00305C0D" w:rsidRDefault="00305C0D" w:rsidP="00305C0D">
      <w:pPr>
        <w:rPr>
          <w:color w:val="000000" w:themeColor="text1"/>
          <w:szCs w:val="28"/>
        </w:rPr>
      </w:pPr>
    </w:p>
    <w:p w14:paraId="480937F4" w14:textId="24B467F4" w:rsidR="00305C0D" w:rsidRDefault="00305C0D" w:rsidP="00305C0D">
      <w:pPr>
        <w:rPr>
          <w:color w:val="000000" w:themeColor="text1"/>
          <w:szCs w:val="28"/>
        </w:rPr>
      </w:pPr>
    </w:p>
    <w:p w14:paraId="3804CD17" w14:textId="2B3CAFD7" w:rsidR="00305C0D" w:rsidRDefault="00305C0D" w:rsidP="00305C0D">
      <w:pPr>
        <w:rPr>
          <w:color w:val="000000" w:themeColor="text1"/>
          <w:szCs w:val="28"/>
        </w:rPr>
      </w:pPr>
    </w:p>
    <w:p w14:paraId="5232A5B1" w14:textId="7C0B684A" w:rsidR="00305C0D" w:rsidRDefault="00305C0D" w:rsidP="00305C0D">
      <w:pPr>
        <w:rPr>
          <w:color w:val="000000" w:themeColor="text1"/>
          <w:szCs w:val="28"/>
        </w:rPr>
      </w:pPr>
    </w:p>
    <w:p w14:paraId="34A5555E" w14:textId="77777777" w:rsidR="00305C0D" w:rsidRPr="006C01E1" w:rsidRDefault="00305C0D" w:rsidP="00305C0D">
      <w:pPr>
        <w:ind w:firstLine="0"/>
        <w:rPr>
          <w:color w:val="000000" w:themeColor="text1"/>
          <w:szCs w:val="28"/>
        </w:rPr>
      </w:pPr>
    </w:p>
    <w:p w14:paraId="7B974F66" w14:textId="339DED82" w:rsidR="00C3455A" w:rsidRPr="009F419C" w:rsidRDefault="00C3455A" w:rsidP="00C3455A">
      <w:pPr>
        <w:pStyle w:val="a4"/>
        <w:rPr>
          <w:lang w:val="ru-RU"/>
        </w:rPr>
      </w:pPr>
      <w:r>
        <w:rPr>
          <w:lang w:val="ru-RU"/>
        </w:rPr>
        <w:lastRenderedPageBreak/>
        <w:t>Т</w:t>
      </w:r>
      <w:r w:rsidRPr="009F419C">
        <w:rPr>
          <w:lang w:val="ru-RU"/>
        </w:rPr>
        <w:t>аблица</w:t>
      </w:r>
      <w:r>
        <w:rPr>
          <w:lang w:val="ru-RU"/>
        </w:rPr>
        <w:t xml:space="preserve">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sidRPr="00C73746">
        <w:rPr>
          <w:noProof/>
          <w:lang w:val="ru-RU"/>
        </w:rPr>
        <w:t>5</w:t>
      </w:r>
      <w:r>
        <w:fldChar w:fldCharType="end"/>
      </w:r>
      <w:r w:rsidRPr="009F419C">
        <w:rPr>
          <w:lang w:val="ru-RU"/>
        </w:rPr>
        <w:t>.</w:t>
      </w:r>
      <w:r>
        <w:rPr>
          <w:lang w:val="ru-RU"/>
        </w:rPr>
        <w:t>2</w:t>
      </w:r>
      <w:r w:rsidRPr="00B14C46">
        <w:rPr>
          <w:lang w:val="ru-RU"/>
        </w:rPr>
        <w:t xml:space="preserve">– </w:t>
      </w:r>
      <w:r w:rsidRPr="006C01E1">
        <w:rPr>
          <w:szCs w:val="28"/>
          <w:lang w:val="ru-RU"/>
        </w:rPr>
        <w:t>Расчёт затрат на топливно-энергетические ресурсы</w:t>
      </w:r>
    </w:p>
    <w:tbl>
      <w:tblPr>
        <w:tblW w:w="500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9"/>
        <w:gridCol w:w="2312"/>
        <w:gridCol w:w="2021"/>
        <w:gridCol w:w="2077"/>
        <w:gridCol w:w="1140"/>
        <w:gridCol w:w="1307"/>
      </w:tblGrid>
      <w:tr w:rsidR="00C3455A" w14:paraId="44496334" w14:textId="77777777" w:rsidTr="00854A6F">
        <w:tc>
          <w:tcPr>
            <w:tcW w:w="262" w:type="pct"/>
            <w:shd w:val="clear" w:color="auto" w:fill="auto"/>
            <w:vAlign w:val="center"/>
          </w:tcPr>
          <w:p w14:paraId="76CDEAA5" w14:textId="77777777" w:rsidR="00C3455A" w:rsidRDefault="00C3455A" w:rsidP="00854A6F">
            <w:pPr>
              <w:pStyle w:val="5"/>
              <w:ind w:firstLine="0"/>
              <w:jc w:val="center"/>
            </w:pPr>
            <w:r>
              <w:t>№</w:t>
            </w:r>
          </w:p>
        </w:tc>
        <w:tc>
          <w:tcPr>
            <w:tcW w:w="1237" w:type="pct"/>
            <w:vAlign w:val="center"/>
          </w:tcPr>
          <w:p w14:paraId="54AFC00A" w14:textId="77777777" w:rsidR="00C3455A" w:rsidRDefault="00C3455A" w:rsidP="00854A6F">
            <w:pPr>
              <w:pStyle w:val="5"/>
              <w:ind w:firstLine="0"/>
              <w:jc w:val="center"/>
            </w:pPr>
            <w:r w:rsidRPr="006C01E1">
              <w:t>Наименование оборудования</w:t>
            </w:r>
          </w:p>
        </w:tc>
        <w:tc>
          <w:tcPr>
            <w:tcW w:w="1081" w:type="pct"/>
            <w:shd w:val="clear" w:color="auto" w:fill="auto"/>
            <w:vAlign w:val="center"/>
          </w:tcPr>
          <w:p w14:paraId="75672276" w14:textId="77777777" w:rsidR="00C3455A" w:rsidRDefault="00C3455A" w:rsidP="00854A6F">
            <w:pPr>
              <w:pStyle w:val="5"/>
              <w:ind w:firstLine="0"/>
              <w:jc w:val="center"/>
            </w:pPr>
            <w:r w:rsidRPr="006C01E1">
              <w:t>Установочная мощность, кВт</w:t>
            </w:r>
          </w:p>
        </w:tc>
        <w:tc>
          <w:tcPr>
            <w:tcW w:w="1111" w:type="pct"/>
            <w:shd w:val="clear" w:color="auto" w:fill="auto"/>
            <w:vAlign w:val="center"/>
          </w:tcPr>
          <w:p w14:paraId="10A1F91D" w14:textId="77777777" w:rsidR="00C3455A" w:rsidRDefault="00C3455A" w:rsidP="00854A6F">
            <w:pPr>
              <w:pStyle w:val="5"/>
              <w:ind w:firstLine="0"/>
              <w:jc w:val="center"/>
            </w:pPr>
            <w:r>
              <w:t>Время использования,</w:t>
            </w:r>
          </w:p>
          <w:p w14:paraId="30DE84E9" w14:textId="77777777" w:rsidR="00C3455A" w:rsidRDefault="00C3455A" w:rsidP="00854A6F">
            <w:pPr>
              <w:pStyle w:val="5"/>
              <w:ind w:firstLine="0"/>
              <w:jc w:val="center"/>
            </w:pPr>
            <w:r>
              <w:t>ч.</w:t>
            </w:r>
          </w:p>
        </w:tc>
        <w:tc>
          <w:tcPr>
            <w:tcW w:w="610" w:type="pct"/>
            <w:shd w:val="clear" w:color="auto" w:fill="auto"/>
            <w:vAlign w:val="center"/>
          </w:tcPr>
          <w:p w14:paraId="639D9B09" w14:textId="77777777" w:rsidR="00C3455A" w:rsidRDefault="00C3455A" w:rsidP="00854A6F">
            <w:pPr>
              <w:pStyle w:val="5"/>
              <w:ind w:firstLine="0"/>
              <w:jc w:val="center"/>
            </w:pPr>
            <w:r w:rsidRPr="006C01E1">
              <w:t>Тариф за кВт/ч</w:t>
            </w:r>
          </w:p>
        </w:tc>
        <w:tc>
          <w:tcPr>
            <w:tcW w:w="699" w:type="pct"/>
            <w:vAlign w:val="center"/>
          </w:tcPr>
          <w:p w14:paraId="3051918C" w14:textId="77777777" w:rsidR="00C3455A" w:rsidRPr="006C01E1" w:rsidRDefault="00C3455A" w:rsidP="00854A6F">
            <w:pPr>
              <w:pStyle w:val="5"/>
              <w:ind w:firstLine="0"/>
              <w:jc w:val="center"/>
            </w:pPr>
            <w:r w:rsidRPr="006C01E1">
              <w:t>Сумма, руб.</w:t>
            </w:r>
          </w:p>
        </w:tc>
      </w:tr>
      <w:tr w:rsidR="00C3455A" w14:paraId="51922263" w14:textId="77777777" w:rsidTr="00854A6F">
        <w:tc>
          <w:tcPr>
            <w:tcW w:w="262" w:type="pct"/>
            <w:shd w:val="clear" w:color="auto" w:fill="auto"/>
            <w:vAlign w:val="center"/>
          </w:tcPr>
          <w:p w14:paraId="4E6F9656" w14:textId="77777777" w:rsidR="00C3455A" w:rsidRPr="00C10A82" w:rsidRDefault="00C3455A" w:rsidP="00854A6F">
            <w:pPr>
              <w:ind w:firstLine="0"/>
              <w:jc w:val="center"/>
            </w:pPr>
            <w:r w:rsidRPr="00C10A82">
              <w:t>1</w:t>
            </w:r>
          </w:p>
        </w:tc>
        <w:tc>
          <w:tcPr>
            <w:tcW w:w="1237" w:type="pct"/>
            <w:vAlign w:val="center"/>
          </w:tcPr>
          <w:p w14:paraId="29E72FEB" w14:textId="77777777" w:rsidR="00C3455A" w:rsidRPr="00C10A82" w:rsidRDefault="00C3455A" w:rsidP="00854A6F">
            <w:pPr>
              <w:ind w:firstLine="0"/>
              <w:jc w:val="center"/>
            </w:pPr>
            <w:r w:rsidRPr="006C01E1">
              <w:t xml:space="preserve">Ноутбук </w:t>
            </w:r>
            <w:proofErr w:type="spellStart"/>
            <w:r w:rsidRPr="006C01E1">
              <w:t>Dell</w:t>
            </w:r>
            <w:proofErr w:type="spellEnd"/>
            <w:r w:rsidRPr="006C01E1">
              <w:t xml:space="preserve"> </w:t>
            </w:r>
            <w:proofErr w:type="spellStart"/>
            <w:r w:rsidRPr="006C01E1">
              <w:t>Vostro</w:t>
            </w:r>
            <w:proofErr w:type="spellEnd"/>
            <w:r w:rsidRPr="006C01E1">
              <w:t xml:space="preserve"> 14 (5490-279601)</w:t>
            </w:r>
          </w:p>
        </w:tc>
        <w:tc>
          <w:tcPr>
            <w:tcW w:w="1081" w:type="pct"/>
            <w:shd w:val="clear" w:color="auto" w:fill="auto"/>
            <w:vAlign w:val="center"/>
          </w:tcPr>
          <w:p w14:paraId="25261992" w14:textId="77777777" w:rsidR="00C3455A" w:rsidRPr="00C10A82" w:rsidRDefault="00C3455A" w:rsidP="00854A6F">
            <w:pPr>
              <w:ind w:firstLine="0"/>
              <w:jc w:val="center"/>
            </w:pPr>
            <w:r w:rsidRPr="00434680">
              <w:t>0.065</w:t>
            </w:r>
          </w:p>
        </w:tc>
        <w:tc>
          <w:tcPr>
            <w:tcW w:w="1111" w:type="pct"/>
            <w:shd w:val="clear" w:color="auto" w:fill="auto"/>
            <w:vAlign w:val="center"/>
          </w:tcPr>
          <w:p w14:paraId="41AFCFA7" w14:textId="77777777" w:rsidR="00C3455A" w:rsidRPr="00C10A82" w:rsidRDefault="00C3455A" w:rsidP="00854A6F">
            <w:pPr>
              <w:ind w:firstLine="0"/>
              <w:jc w:val="center"/>
            </w:pPr>
            <w:r w:rsidRPr="00434680">
              <w:t>792</w:t>
            </w:r>
          </w:p>
        </w:tc>
        <w:tc>
          <w:tcPr>
            <w:tcW w:w="610" w:type="pct"/>
            <w:shd w:val="clear" w:color="auto" w:fill="auto"/>
            <w:vAlign w:val="center"/>
          </w:tcPr>
          <w:p w14:paraId="10BE1CCD" w14:textId="77777777" w:rsidR="00C3455A" w:rsidRPr="00C57C26" w:rsidRDefault="00C3455A" w:rsidP="00854A6F">
            <w:pPr>
              <w:ind w:firstLine="0"/>
              <w:jc w:val="center"/>
            </w:pPr>
            <w:r w:rsidRPr="00E11F4F">
              <w:t>0</w:t>
            </w:r>
            <w:r>
              <w:t>.</w:t>
            </w:r>
            <w:r w:rsidRPr="00E11F4F">
              <w:t>32181</w:t>
            </w:r>
          </w:p>
        </w:tc>
        <w:tc>
          <w:tcPr>
            <w:tcW w:w="699" w:type="pct"/>
            <w:vAlign w:val="center"/>
          </w:tcPr>
          <w:p w14:paraId="6863A3DC" w14:textId="77777777" w:rsidR="00C3455A" w:rsidRDefault="00C3455A" w:rsidP="00854A6F">
            <w:pPr>
              <w:ind w:firstLine="0"/>
              <w:jc w:val="center"/>
            </w:pPr>
            <w:r>
              <w:t>16</w:t>
            </w:r>
            <w:r w:rsidRPr="00434680">
              <w:t>.</w:t>
            </w:r>
            <w:r>
              <w:t>57</w:t>
            </w:r>
          </w:p>
        </w:tc>
      </w:tr>
      <w:tr w:rsidR="00C3455A" w14:paraId="498BE4D4" w14:textId="77777777" w:rsidTr="00854A6F">
        <w:tc>
          <w:tcPr>
            <w:tcW w:w="4301" w:type="pct"/>
            <w:gridSpan w:val="5"/>
            <w:shd w:val="clear" w:color="auto" w:fill="auto"/>
            <w:vAlign w:val="center"/>
          </w:tcPr>
          <w:p w14:paraId="6E3E0648" w14:textId="77777777" w:rsidR="00C3455A" w:rsidRPr="00C10A82" w:rsidRDefault="00C3455A" w:rsidP="00854A6F">
            <w:pPr>
              <w:ind w:firstLine="0"/>
              <w:jc w:val="center"/>
            </w:pPr>
            <w:r>
              <w:t>Итого</w:t>
            </w:r>
          </w:p>
        </w:tc>
        <w:tc>
          <w:tcPr>
            <w:tcW w:w="699" w:type="pct"/>
            <w:vAlign w:val="center"/>
          </w:tcPr>
          <w:p w14:paraId="5C83DB96" w14:textId="77777777" w:rsidR="00C3455A" w:rsidRDefault="00C3455A" w:rsidP="00854A6F">
            <w:pPr>
              <w:ind w:firstLine="0"/>
              <w:jc w:val="center"/>
            </w:pPr>
            <w:r>
              <w:t>16</w:t>
            </w:r>
            <w:r w:rsidRPr="00434680">
              <w:t>.</w:t>
            </w:r>
            <w:r>
              <w:t>57</w:t>
            </w:r>
          </w:p>
        </w:tc>
      </w:tr>
    </w:tbl>
    <w:p w14:paraId="16D682F8" w14:textId="77777777" w:rsidR="00C3455A" w:rsidRPr="00F05989" w:rsidRDefault="00C3455A" w:rsidP="00C3455A"/>
    <w:p w14:paraId="3E6B116D" w14:textId="1210E666" w:rsidR="00C3455A" w:rsidRDefault="00C3455A" w:rsidP="00C3455A">
      <w:pPr>
        <w:pStyle w:val="Heading3"/>
      </w:pPr>
      <w:bookmarkStart w:id="52" w:name="_Toc71646162"/>
      <w:bookmarkStart w:id="53" w:name="_Toc72914290"/>
      <w:r w:rsidRPr="006C01E1">
        <w:t xml:space="preserve">Расчёт затрат по статье «Спецоборудование для научных </w:t>
      </w:r>
      <w:r w:rsidR="00854A6F">
        <w:br/>
        <w:t xml:space="preserve">                </w:t>
      </w:r>
      <w:proofErr w:type="gramStart"/>
      <w:r w:rsidR="00854A6F">
        <w:t xml:space="preserve">   </w:t>
      </w:r>
      <w:r w:rsidRPr="006C01E1">
        <w:t>(</w:t>
      </w:r>
      <w:proofErr w:type="gramEnd"/>
      <w:r w:rsidRPr="006C01E1">
        <w:t>экспериментальных) работ»</w:t>
      </w:r>
      <w:bookmarkEnd w:id="52"/>
      <w:bookmarkEnd w:id="53"/>
    </w:p>
    <w:p w14:paraId="2C885851" w14:textId="77777777" w:rsidR="00C3455A" w:rsidRDefault="00C3455A" w:rsidP="00C3455A">
      <w:r>
        <w:t xml:space="preserve">В данную статью включаются затраты на приобретение специальных инструментов, приспособлений, приборов, стендов, устройств и другого специального оборудования. </w:t>
      </w:r>
    </w:p>
    <w:p w14:paraId="05B0ED7A" w14:textId="77777777" w:rsidR="00C3455A" w:rsidRDefault="00C3455A" w:rsidP="00C3455A">
      <w:r>
        <w:t>Информация о ценах на программное обеспечение взято с официального сайта поставщика ПО.</w:t>
      </w:r>
    </w:p>
    <w:p w14:paraId="6F9310D3" w14:textId="77777777" w:rsidR="00C3455A" w:rsidRDefault="00C3455A" w:rsidP="00C3455A"/>
    <w:p w14:paraId="77F94EA2" w14:textId="2D63941F" w:rsidR="00C3455A" w:rsidRPr="009F419C" w:rsidRDefault="00854A6F" w:rsidP="00C3455A">
      <w:pPr>
        <w:pStyle w:val="a4"/>
        <w:rPr>
          <w:lang w:val="ru-RU"/>
        </w:rPr>
      </w:pPr>
      <w:r>
        <w:rPr>
          <w:lang w:val="ru-RU"/>
        </w:rPr>
        <w:t xml:space="preserve"> </w:t>
      </w:r>
      <w:r w:rsidR="00C3455A">
        <w:rPr>
          <w:lang w:val="ru-RU"/>
        </w:rPr>
        <w:t>Т</w:t>
      </w:r>
      <w:r w:rsidR="00C3455A" w:rsidRPr="009F419C">
        <w:rPr>
          <w:lang w:val="ru-RU"/>
        </w:rPr>
        <w:t>аблица</w:t>
      </w:r>
      <w:r w:rsidR="00C3455A">
        <w:rPr>
          <w:lang w:val="ru-RU"/>
        </w:rPr>
        <w:t xml:space="preserve"> </w:t>
      </w:r>
      <w:r w:rsidR="00C3455A">
        <w:fldChar w:fldCharType="begin"/>
      </w:r>
      <w:r w:rsidR="00C3455A" w:rsidRPr="009F419C">
        <w:rPr>
          <w:lang w:val="ru-RU"/>
        </w:rPr>
        <w:instrText xml:space="preserve"> </w:instrText>
      </w:r>
      <w:r w:rsidR="00C3455A">
        <w:instrText>STYLEREF</w:instrText>
      </w:r>
      <w:r w:rsidR="00C3455A" w:rsidRPr="009F419C">
        <w:rPr>
          <w:lang w:val="ru-RU"/>
        </w:rPr>
        <w:instrText xml:space="preserve"> 1 \</w:instrText>
      </w:r>
      <w:r w:rsidR="00C3455A">
        <w:instrText>s</w:instrText>
      </w:r>
      <w:r w:rsidR="00C3455A" w:rsidRPr="009F419C">
        <w:rPr>
          <w:lang w:val="ru-RU"/>
        </w:rPr>
        <w:instrText xml:space="preserve"> </w:instrText>
      </w:r>
      <w:r w:rsidR="00C3455A">
        <w:fldChar w:fldCharType="separate"/>
      </w:r>
      <w:r w:rsidR="00C73746" w:rsidRPr="00854A6F">
        <w:rPr>
          <w:noProof/>
          <w:lang w:val="ru-RU"/>
        </w:rPr>
        <w:t>5</w:t>
      </w:r>
      <w:r w:rsidR="00C3455A">
        <w:fldChar w:fldCharType="end"/>
      </w:r>
      <w:r w:rsidR="00C3455A" w:rsidRPr="009F419C">
        <w:rPr>
          <w:lang w:val="ru-RU"/>
        </w:rPr>
        <w:t>.</w:t>
      </w:r>
      <w:r w:rsidR="00C3455A">
        <w:rPr>
          <w:lang w:val="ru-RU"/>
        </w:rPr>
        <w:t xml:space="preserve">3 </w:t>
      </w:r>
      <w:r w:rsidR="00C3455A" w:rsidRPr="00B14C46">
        <w:rPr>
          <w:lang w:val="ru-RU"/>
        </w:rPr>
        <w:t xml:space="preserve">– </w:t>
      </w:r>
      <w:r w:rsidR="00C3455A" w:rsidRPr="006C01E1">
        <w:rPr>
          <w:szCs w:val="28"/>
          <w:lang w:val="ru-RU"/>
        </w:rPr>
        <w:t>Расчёт затрат на спецоборудование</w:t>
      </w:r>
    </w:p>
    <w:tbl>
      <w:tblPr>
        <w:tblW w:w="4945"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4"/>
        <w:gridCol w:w="2621"/>
        <w:gridCol w:w="1956"/>
        <w:gridCol w:w="2771"/>
        <w:gridCol w:w="1411"/>
      </w:tblGrid>
      <w:tr w:rsidR="00C3455A" w14:paraId="5A426892" w14:textId="77777777" w:rsidTr="00854A6F">
        <w:tc>
          <w:tcPr>
            <w:tcW w:w="262" w:type="pct"/>
            <w:shd w:val="clear" w:color="auto" w:fill="auto"/>
            <w:vAlign w:val="center"/>
          </w:tcPr>
          <w:p w14:paraId="324A90EB" w14:textId="77777777" w:rsidR="00C3455A" w:rsidRDefault="00C3455A" w:rsidP="00854A6F">
            <w:pPr>
              <w:pStyle w:val="5"/>
              <w:ind w:firstLine="0"/>
              <w:jc w:val="center"/>
            </w:pPr>
            <w:r>
              <w:t>№</w:t>
            </w:r>
          </w:p>
        </w:tc>
        <w:tc>
          <w:tcPr>
            <w:tcW w:w="1479" w:type="pct"/>
            <w:vAlign w:val="center"/>
          </w:tcPr>
          <w:p w14:paraId="71A648C8" w14:textId="77777777" w:rsidR="00C3455A" w:rsidRDefault="00C3455A" w:rsidP="00854A6F">
            <w:pPr>
              <w:pStyle w:val="5"/>
              <w:ind w:firstLine="0"/>
              <w:jc w:val="center"/>
            </w:pPr>
            <w:r w:rsidRPr="006C01E1">
              <w:t>Наименование оборудования</w:t>
            </w:r>
          </w:p>
        </w:tc>
        <w:tc>
          <w:tcPr>
            <w:tcW w:w="875" w:type="pct"/>
            <w:shd w:val="clear" w:color="auto" w:fill="auto"/>
            <w:vAlign w:val="center"/>
          </w:tcPr>
          <w:p w14:paraId="13431074" w14:textId="77777777" w:rsidR="00C3455A" w:rsidRDefault="00C3455A" w:rsidP="00854A6F">
            <w:pPr>
              <w:pStyle w:val="5"/>
              <w:ind w:firstLine="0"/>
              <w:jc w:val="center"/>
            </w:pPr>
            <w:r w:rsidRPr="005E5491">
              <w:t xml:space="preserve">Количество </w:t>
            </w:r>
            <w:r>
              <w:t>единиц оборудования</w:t>
            </w:r>
            <w:r w:rsidRPr="005E5491">
              <w:t>, шт.</w:t>
            </w:r>
          </w:p>
        </w:tc>
        <w:tc>
          <w:tcPr>
            <w:tcW w:w="1560" w:type="pct"/>
            <w:shd w:val="clear" w:color="auto" w:fill="auto"/>
            <w:vAlign w:val="center"/>
          </w:tcPr>
          <w:p w14:paraId="0EDAE5EB" w14:textId="77777777" w:rsidR="00C3455A" w:rsidRDefault="00C3455A" w:rsidP="00854A6F">
            <w:pPr>
              <w:pStyle w:val="5"/>
              <w:ind w:firstLine="0"/>
              <w:jc w:val="center"/>
            </w:pPr>
            <w:r>
              <w:t>Цена за единицу,</w:t>
            </w:r>
          </w:p>
          <w:p w14:paraId="7EB32F8D" w14:textId="77777777" w:rsidR="00C3455A" w:rsidRDefault="00C3455A" w:rsidP="00854A6F">
            <w:pPr>
              <w:pStyle w:val="5"/>
              <w:ind w:firstLine="0"/>
              <w:jc w:val="center"/>
            </w:pPr>
            <w:r>
              <w:t>руб.</w:t>
            </w:r>
          </w:p>
        </w:tc>
        <w:tc>
          <w:tcPr>
            <w:tcW w:w="824" w:type="pct"/>
            <w:vAlign w:val="center"/>
          </w:tcPr>
          <w:p w14:paraId="3B34237E" w14:textId="77777777" w:rsidR="00C3455A" w:rsidRPr="006C01E1" w:rsidRDefault="00C3455A" w:rsidP="00854A6F">
            <w:pPr>
              <w:pStyle w:val="5"/>
              <w:ind w:firstLine="0"/>
              <w:jc w:val="center"/>
            </w:pPr>
            <w:r w:rsidRPr="006C01E1">
              <w:t>Сумма, руб.</w:t>
            </w:r>
          </w:p>
        </w:tc>
      </w:tr>
      <w:tr w:rsidR="00C3455A" w14:paraId="342434E2" w14:textId="77777777" w:rsidTr="00854A6F">
        <w:tc>
          <w:tcPr>
            <w:tcW w:w="262" w:type="pct"/>
            <w:shd w:val="clear" w:color="auto" w:fill="auto"/>
            <w:vAlign w:val="center"/>
          </w:tcPr>
          <w:p w14:paraId="40B29409" w14:textId="77777777" w:rsidR="00C3455A" w:rsidRPr="00C10A82" w:rsidRDefault="00C3455A" w:rsidP="00854A6F">
            <w:pPr>
              <w:ind w:firstLine="0"/>
              <w:jc w:val="center"/>
            </w:pPr>
            <w:r w:rsidRPr="00C10A82">
              <w:t>1</w:t>
            </w:r>
          </w:p>
        </w:tc>
        <w:tc>
          <w:tcPr>
            <w:tcW w:w="1479" w:type="pct"/>
            <w:vAlign w:val="center"/>
          </w:tcPr>
          <w:p w14:paraId="1DE605CC" w14:textId="77777777" w:rsidR="00C3455A" w:rsidRPr="00C10A82" w:rsidRDefault="00C3455A" w:rsidP="00854A6F">
            <w:pPr>
              <w:ind w:firstLine="0"/>
              <w:jc w:val="center"/>
            </w:pPr>
            <w:r w:rsidRPr="006C01E1">
              <w:t xml:space="preserve">Ноутбук </w:t>
            </w:r>
            <w:proofErr w:type="spellStart"/>
            <w:r w:rsidRPr="006C01E1">
              <w:t>Dell</w:t>
            </w:r>
            <w:proofErr w:type="spellEnd"/>
            <w:r w:rsidRPr="006C01E1">
              <w:t xml:space="preserve"> </w:t>
            </w:r>
            <w:proofErr w:type="spellStart"/>
            <w:r w:rsidRPr="006C01E1">
              <w:t>Vostro</w:t>
            </w:r>
            <w:proofErr w:type="spellEnd"/>
            <w:r w:rsidRPr="006C01E1">
              <w:t xml:space="preserve"> 14 (5490-279601)</w:t>
            </w:r>
          </w:p>
        </w:tc>
        <w:tc>
          <w:tcPr>
            <w:tcW w:w="875" w:type="pct"/>
            <w:shd w:val="clear" w:color="auto" w:fill="auto"/>
            <w:vAlign w:val="center"/>
          </w:tcPr>
          <w:p w14:paraId="1C792580" w14:textId="77777777" w:rsidR="00C3455A" w:rsidRPr="00C10A82" w:rsidRDefault="00C3455A" w:rsidP="00854A6F">
            <w:pPr>
              <w:ind w:firstLine="0"/>
              <w:jc w:val="center"/>
            </w:pPr>
            <w:r>
              <w:t>1</w:t>
            </w:r>
          </w:p>
        </w:tc>
        <w:tc>
          <w:tcPr>
            <w:tcW w:w="1560" w:type="pct"/>
            <w:shd w:val="clear" w:color="auto" w:fill="auto"/>
            <w:vAlign w:val="center"/>
          </w:tcPr>
          <w:p w14:paraId="6EA0506D" w14:textId="77777777" w:rsidR="00C3455A" w:rsidRPr="00C10A82" w:rsidRDefault="00C3455A" w:rsidP="00854A6F">
            <w:pPr>
              <w:ind w:firstLine="0"/>
              <w:jc w:val="center"/>
            </w:pPr>
            <w:r w:rsidRPr="0003459D">
              <w:t>1 639,33</w:t>
            </w:r>
          </w:p>
        </w:tc>
        <w:tc>
          <w:tcPr>
            <w:tcW w:w="824" w:type="pct"/>
            <w:vAlign w:val="center"/>
          </w:tcPr>
          <w:p w14:paraId="173A56E4" w14:textId="77777777" w:rsidR="00C3455A" w:rsidRDefault="00C3455A" w:rsidP="00854A6F">
            <w:pPr>
              <w:ind w:firstLine="0"/>
              <w:jc w:val="center"/>
            </w:pPr>
            <w:r w:rsidRPr="0003459D">
              <w:t>1 639,33</w:t>
            </w:r>
          </w:p>
        </w:tc>
      </w:tr>
      <w:tr w:rsidR="00C3455A" w14:paraId="2CC1AEBB" w14:textId="77777777" w:rsidTr="00854A6F">
        <w:tc>
          <w:tcPr>
            <w:tcW w:w="262" w:type="pct"/>
            <w:shd w:val="clear" w:color="auto" w:fill="auto"/>
            <w:vAlign w:val="center"/>
          </w:tcPr>
          <w:p w14:paraId="6C0D8396" w14:textId="77777777" w:rsidR="00C3455A" w:rsidRPr="00C10A82" w:rsidRDefault="00C3455A" w:rsidP="00854A6F">
            <w:pPr>
              <w:ind w:firstLine="0"/>
              <w:jc w:val="center"/>
            </w:pPr>
            <w:r>
              <w:t>2</w:t>
            </w:r>
          </w:p>
        </w:tc>
        <w:tc>
          <w:tcPr>
            <w:tcW w:w="1479" w:type="pct"/>
            <w:vAlign w:val="center"/>
          </w:tcPr>
          <w:p w14:paraId="5D7E0841" w14:textId="77777777" w:rsidR="00C3455A" w:rsidRPr="006C01E1" w:rsidRDefault="00C3455A" w:rsidP="00854A6F">
            <w:pPr>
              <w:ind w:firstLine="0"/>
              <w:jc w:val="center"/>
            </w:pPr>
            <w:r w:rsidRPr="005E5491">
              <w:t xml:space="preserve">Программное обеспечение </w:t>
            </w:r>
            <w:proofErr w:type="spellStart"/>
            <w:r w:rsidRPr="005E5491">
              <w:t>Matlab</w:t>
            </w:r>
            <w:proofErr w:type="spellEnd"/>
            <w:r w:rsidRPr="005E5491">
              <w:t xml:space="preserve"> (</w:t>
            </w:r>
            <w:proofErr w:type="spellStart"/>
            <w:r w:rsidRPr="005E5491">
              <w:t>Annual</w:t>
            </w:r>
            <w:proofErr w:type="spellEnd"/>
            <w:r w:rsidRPr="005E5491">
              <w:t xml:space="preserve"> </w:t>
            </w:r>
            <w:proofErr w:type="spellStart"/>
            <w:r w:rsidRPr="005E5491">
              <w:t>license</w:t>
            </w:r>
            <w:proofErr w:type="spellEnd"/>
            <w:r w:rsidRPr="005E5491">
              <w:t>) для научного руководителя</w:t>
            </w:r>
          </w:p>
        </w:tc>
        <w:tc>
          <w:tcPr>
            <w:tcW w:w="875" w:type="pct"/>
            <w:shd w:val="clear" w:color="auto" w:fill="auto"/>
            <w:vAlign w:val="center"/>
          </w:tcPr>
          <w:p w14:paraId="470F7BB5" w14:textId="77777777" w:rsidR="00C3455A" w:rsidRPr="00434680" w:rsidRDefault="00C3455A" w:rsidP="00854A6F">
            <w:pPr>
              <w:ind w:firstLine="0"/>
              <w:jc w:val="center"/>
            </w:pPr>
            <w:r>
              <w:t>1</w:t>
            </w:r>
          </w:p>
        </w:tc>
        <w:tc>
          <w:tcPr>
            <w:tcW w:w="1560" w:type="pct"/>
            <w:shd w:val="clear" w:color="auto" w:fill="auto"/>
            <w:vAlign w:val="center"/>
          </w:tcPr>
          <w:p w14:paraId="38099D48" w14:textId="77777777" w:rsidR="00C3455A" w:rsidRPr="00434680" w:rsidRDefault="00C3455A" w:rsidP="00854A6F">
            <w:pPr>
              <w:ind w:firstLine="0"/>
              <w:jc w:val="center"/>
            </w:pPr>
            <w:r w:rsidRPr="0003459D">
              <w:t>704</w:t>
            </w:r>
          </w:p>
        </w:tc>
        <w:tc>
          <w:tcPr>
            <w:tcW w:w="824" w:type="pct"/>
            <w:vAlign w:val="center"/>
          </w:tcPr>
          <w:p w14:paraId="63E3946B" w14:textId="77777777" w:rsidR="00C3455A" w:rsidRPr="00434680" w:rsidRDefault="00C3455A" w:rsidP="00854A6F">
            <w:pPr>
              <w:ind w:firstLine="0"/>
              <w:jc w:val="center"/>
            </w:pPr>
            <w:r w:rsidRPr="0003459D">
              <w:t>704</w:t>
            </w:r>
          </w:p>
        </w:tc>
      </w:tr>
      <w:tr w:rsidR="00C3455A" w14:paraId="66B0EA6F" w14:textId="77777777" w:rsidTr="00854A6F">
        <w:tc>
          <w:tcPr>
            <w:tcW w:w="262" w:type="pct"/>
            <w:shd w:val="clear" w:color="auto" w:fill="auto"/>
            <w:vAlign w:val="center"/>
          </w:tcPr>
          <w:p w14:paraId="1D58F7F4" w14:textId="77777777" w:rsidR="00C3455A" w:rsidRPr="00C10A82" w:rsidRDefault="00C3455A" w:rsidP="00854A6F">
            <w:pPr>
              <w:ind w:firstLine="0"/>
              <w:jc w:val="center"/>
            </w:pPr>
            <w:r>
              <w:t>3</w:t>
            </w:r>
          </w:p>
        </w:tc>
        <w:tc>
          <w:tcPr>
            <w:tcW w:w="1479" w:type="pct"/>
            <w:vAlign w:val="center"/>
          </w:tcPr>
          <w:p w14:paraId="792D1212" w14:textId="77777777" w:rsidR="00C3455A" w:rsidRPr="006C01E1" w:rsidRDefault="00C3455A" w:rsidP="00854A6F">
            <w:pPr>
              <w:ind w:firstLine="0"/>
              <w:jc w:val="center"/>
            </w:pPr>
            <w:r w:rsidRPr="005E5491">
              <w:t xml:space="preserve">Программное обеспечение </w:t>
            </w:r>
            <w:proofErr w:type="spellStart"/>
            <w:r w:rsidRPr="005E5491">
              <w:t>Matlab</w:t>
            </w:r>
            <w:proofErr w:type="spellEnd"/>
            <w:r w:rsidRPr="005E5491">
              <w:t xml:space="preserve"> (</w:t>
            </w:r>
            <w:proofErr w:type="spellStart"/>
            <w:r w:rsidRPr="005E5491">
              <w:t>Student</w:t>
            </w:r>
            <w:proofErr w:type="spellEnd"/>
            <w:r w:rsidRPr="005E5491">
              <w:t xml:space="preserve"> </w:t>
            </w:r>
            <w:proofErr w:type="spellStart"/>
            <w:r w:rsidRPr="005E5491">
              <w:t>license</w:t>
            </w:r>
            <w:proofErr w:type="spellEnd"/>
            <w:r w:rsidRPr="005E5491">
              <w:t>) для исполнителя</w:t>
            </w:r>
          </w:p>
        </w:tc>
        <w:tc>
          <w:tcPr>
            <w:tcW w:w="875" w:type="pct"/>
            <w:shd w:val="clear" w:color="auto" w:fill="auto"/>
            <w:vAlign w:val="center"/>
          </w:tcPr>
          <w:p w14:paraId="511B32DA" w14:textId="77777777" w:rsidR="00C3455A" w:rsidRPr="00434680" w:rsidRDefault="00C3455A" w:rsidP="00854A6F">
            <w:pPr>
              <w:ind w:firstLine="0"/>
              <w:jc w:val="center"/>
            </w:pPr>
            <w:r>
              <w:t>1</w:t>
            </w:r>
          </w:p>
        </w:tc>
        <w:tc>
          <w:tcPr>
            <w:tcW w:w="1560" w:type="pct"/>
            <w:shd w:val="clear" w:color="auto" w:fill="auto"/>
            <w:vAlign w:val="center"/>
          </w:tcPr>
          <w:p w14:paraId="1B7AA7D8" w14:textId="77777777" w:rsidR="00C3455A" w:rsidRPr="00434680" w:rsidRDefault="00C3455A" w:rsidP="00854A6F">
            <w:pPr>
              <w:ind w:firstLine="0"/>
              <w:jc w:val="center"/>
            </w:pPr>
            <w:r w:rsidRPr="0003459D">
              <w:t>74,24</w:t>
            </w:r>
          </w:p>
        </w:tc>
        <w:tc>
          <w:tcPr>
            <w:tcW w:w="824" w:type="pct"/>
            <w:vAlign w:val="center"/>
          </w:tcPr>
          <w:p w14:paraId="4B85CA5B" w14:textId="77777777" w:rsidR="00C3455A" w:rsidRPr="00434680" w:rsidRDefault="00C3455A" w:rsidP="00854A6F">
            <w:pPr>
              <w:ind w:firstLine="0"/>
              <w:jc w:val="center"/>
            </w:pPr>
            <w:r w:rsidRPr="0003459D">
              <w:t>74,24</w:t>
            </w:r>
          </w:p>
        </w:tc>
      </w:tr>
      <w:tr w:rsidR="00C3455A" w14:paraId="013F8553" w14:textId="77777777" w:rsidTr="00854A6F">
        <w:tc>
          <w:tcPr>
            <w:tcW w:w="4176" w:type="pct"/>
            <w:gridSpan w:val="4"/>
            <w:shd w:val="clear" w:color="auto" w:fill="auto"/>
            <w:vAlign w:val="center"/>
          </w:tcPr>
          <w:p w14:paraId="2C1E9B50" w14:textId="77777777" w:rsidR="00C3455A" w:rsidRPr="00434680" w:rsidRDefault="00C3455A" w:rsidP="00854A6F">
            <w:pPr>
              <w:ind w:firstLine="0"/>
              <w:jc w:val="left"/>
            </w:pPr>
            <w:r w:rsidRPr="00C57C26">
              <w:rPr>
                <w:color w:val="000000" w:themeColor="text1"/>
              </w:rPr>
              <w:t>Итого</w:t>
            </w:r>
          </w:p>
        </w:tc>
        <w:tc>
          <w:tcPr>
            <w:tcW w:w="824" w:type="pct"/>
            <w:vAlign w:val="center"/>
          </w:tcPr>
          <w:p w14:paraId="2D3910A0" w14:textId="77777777" w:rsidR="00C3455A" w:rsidRPr="00434680" w:rsidRDefault="00C3455A" w:rsidP="00854A6F">
            <w:pPr>
              <w:ind w:firstLine="0"/>
              <w:jc w:val="center"/>
            </w:pPr>
            <w:r>
              <w:t>2417.57</w:t>
            </w:r>
          </w:p>
        </w:tc>
      </w:tr>
    </w:tbl>
    <w:p w14:paraId="7CEA614B" w14:textId="77777777" w:rsidR="00C3455A" w:rsidRPr="006C01E1" w:rsidRDefault="00C3455A" w:rsidP="00C3455A"/>
    <w:p w14:paraId="46A37787" w14:textId="524C2E16" w:rsidR="00C3455A" w:rsidRDefault="00C3455A" w:rsidP="00C3455A">
      <w:pPr>
        <w:pStyle w:val="Heading3"/>
      </w:pPr>
      <w:bookmarkStart w:id="54" w:name="_Toc71646163"/>
      <w:bookmarkStart w:id="55" w:name="_Toc72914291"/>
      <w:r w:rsidRPr="005E5491">
        <w:lastRenderedPageBreak/>
        <w:t>Расчёт затрат по статье «Основная заработная плата научно-</w:t>
      </w:r>
      <w:r w:rsidR="00854A6F">
        <w:br/>
        <w:t xml:space="preserve">                   </w:t>
      </w:r>
      <w:r w:rsidRPr="005E5491">
        <w:t>технического персонала»</w:t>
      </w:r>
      <w:bookmarkEnd w:id="54"/>
      <w:bookmarkEnd w:id="55"/>
    </w:p>
    <w:p w14:paraId="082D5009" w14:textId="06CB7AAC" w:rsidR="00C3455A" w:rsidRDefault="00C3455A" w:rsidP="00C3455A">
      <w:r>
        <w:t xml:space="preserve">Величина затрат исчисляется исходя из численности различных категорий исполнителей и трудоёмкости выполнения отдельных видов работ (см. табл. </w:t>
      </w:r>
      <w:r w:rsidRPr="00C3455A">
        <w:t>5</w:t>
      </w:r>
      <w:r>
        <w:t>.1), тарифных ставок за один день или месячных должностных окладов, используемых премиальных систем оплаты труда исполнителей. Среднемесячная заработная плата работников была взята по данным организации, где проводились исследования.</w:t>
      </w:r>
    </w:p>
    <w:p w14:paraId="4D642284" w14:textId="44637D9D" w:rsidR="00C3455A" w:rsidRDefault="00C3455A" w:rsidP="00C3455A">
      <w:r>
        <w:t xml:space="preserve">Расчёт основной заработной платы представлен в таблице </w:t>
      </w:r>
      <w:r w:rsidRPr="00C3455A">
        <w:t>5</w:t>
      </w:r>
      <w:r>
        <w:t>.4.</w:t>
      </w:r>
    </w:p>
    <w:p w14:paraId="158CF31A" w14:textId="77777777" w:rsidR="00C3455A" w:rsidRDefault="00C3455A" w:rsidP="00C3455A"/>
    <w:p w14:paraId="5B56FB6B" w14:textId="4F90F65B" w:rsidR="00C3455A" w:rsidRPr="009F419C" w:rsidRDefault="00854A6F" w:rsidP="00C3455A">
      <w:pPr>
        <w:pStyle w:val="a4"/>
        <w:rPr>
          <w:lang w:val="ru-RU"/>
        </w:rPr>
      </w:pPr>
      <w:r>
        <w:rPr>
          <w:lang w:val="ru-RU"/>
        </w:rPr>
        <w:t xml:space="preserve"> </w:t>
      </w:r>
      <w:r w:rsidR="00C3455A">
        <w:rPr>
          <w:lang w:val="ru-RU"/>
        </w:rPr>
        <w:t>Т</w:t>
      </w:r>
      <w:r w:rsidR="00C3455A" w:rsidRPr="009F419C">
        <w:rPr>
          <w:lang w:val="ru-RU"/>
        </w:rPr>
        <w:t>аблица</w:t>
      </w:r>
      <w:r w:rsidR="00C3455A">
        <w:rPr>
          <w:lang w:val="ru-RU"/>
        </w:rPr>
        <w:t xml:space="preserve"> </w:t>
      </w:r>
      <w:r w:rsidR="00C3455A">
        <w:fldChar w:fldCharType="begin"/>
      </w:r>
      <w:r w:rsidR="00C3455A" w:rsidRPr="009F419C">
        <w:rPr>
          <w:lang w:val="ru-RU"/>
        </w:rPr>
        <w:instrText xml:space="preserve"> </w:instrText>
      </w:r>
      <w:r w:rsidR="00C3455A">
        <w:instrText>STYLEREF</w:instrText>
      </w:r>
      <w:r w:rsidR="00C3455A" w:rsidRPr="009F419C">
        <w:rPr>
          <w:lang w:val="ru-RU"/>
        </w:rPr>
        <w:instrText xml:space="preserve"> 1 \</w:instrText>
      </w:r>
      <w:r w:rsidR="00C3455A">
        <w:instrText>s</w:instrText>
      </w:r>
      <w:r w:rsidR="00C3455A" w:rsidRPr="009F419C">
        <w:rPr>
          <w:lang w:val="ru-RU"/>
        </w:rPr>
        <w:instrText xml:space="preserve"> </w:instrText>
      </w:r>
      <w:r w:rsidR="00C3455A">
        <w:fldChar w:fldCharType="separate"/>
      </w:r>
      <w:r w:rsidR="00C73746" w:rsidRPr="00C73746">
        <w:rPr>
          <w:noProof/>
          <w:lang w:val="ru-RU"/>
        </w:rPr>
        <w:t>5</w:t>
      </w:r>
      <w:r w:rsidR="00C3455A">
        <w:fldChar w:fldCharType="end"/>
      </w:r>
      <w:r w:rsidR="00C3455A" w:rsidRPr="009F419C">
        <w:rPr>
          <w:lang w:val="ru-RU"/>
        </w:rPr>
        <w:t>.</w:t>
      </w:r>
      <w:r w:rsidR="00C3455A">
        <w:rPr>
          <w:lang w:val="ru-RU"/>
        </w:rPr>
        <w:t xml:space="preserve">4 </w:t>
      </w:r>
      <w:r w:rsidR="00C3455A" w:rsidRPr="00B14C46">
        <w:rPr>
          <w:lang w:val="ru-RU"/>
        </w:rPr>
        <w:t xml:space="preserve">– </w:t>
      </w:r>
      <w:r w:rsidR="00C3455A" w:rsidRPr="00C57C26">
        <w:rPr>
          <w:color w:val="000000" w:themeColor="text1"/>
          <w:szCs w:val="28"/>
          <w:lang w:val="ru-RU"/>
        </w:rPr>
        <w:t>Расчёт затрат на основную заработную плату</w:t>
      </w:r>
    </w:p>
    <w:tbl>
      <w:tblPr>
        <w:tblW w:w="4942"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1"/>
        <w:gridCol w:w="1880"/>
        <w:gridCol w:w="1953"/>
        <w:gridCol w:w="1958"/>
        <w:gridCol w:w="1386"/>
      </w:tblGrid>
      <w:tr w:rsidR="00C3455A" w14:paraId="0D76FF06" w14:textId="77777777" w:rsidTr="00854A6F">
        <w:tc>
          <w:tcPr>
            <w:tcW w:w="1116" w:type="pct"/>
            <w:vAlign w:val="center"/>
          </w:tcPr>
          <w:p w14:paraId="32F822F2" w14:textId="77777777" w:rsidR="00C3455A" w:rsidRDefault="00C3455A" w:rsidP="00854A6F">
            <w:pPr>
              <w:pStyle w:val="5"/>
              <w:ind w:firstLine="0"/>
              <w:jc w:val="center"/>
            </w:pPr>
            <w:r w:rsidRPr="005E5491">
              <w:t>Категории исполнителей</w:t>
            </w:r>
          </w:p>
        </w:tc>
        <w:tc>
          <w:tcPr>
            <w:tcW w:w="1018" w:type="pct"/>
            <w:vAlign w:val="center"/>
          </w:tcPr>
          <w:p w14:paraId="7461670B" w14:textId="77777777" w:rsidR="00C3455A" w:rsidRDefault="00C3455A" w:rsidP="00854A6F">
            <w:pPr>
              <w:pStyle w:val="5"/>
              <w:ind w:firstLine="0"/>
              <w:jc w:val="center"/>
            </w:pPr>
            <w:r w:rsidRPr="004D6947">
              <w:t>Количество исполнителей</w:t>
            </w:r>
          </w:p>
        </w:tc>
        <w:tc>
          <w:tcPr>
            <w:tcW w:w="1057" w:type="pct"/>
            <w:vAlign w:val="center"/>
          </w:tcPr>
          <w:p w14:paraId="57BAF5A0" w14:textId="77777777" w:rsidR="00C3455A" w:rsidRDefault="00C3455A" w:rsidP="00854A6F">
            <w:pPr>
              <w:pStyle w:val="5"/>
              <w:ind w:firstLine="0"/>
              <w:jc w:val="center"/>
            </w:pPr>
            <w:r w:rsidRPr="004D6947">
              <w:t>Трудозатраты, чел.</w:t>
            </w:r>
            <w:r>
              <w:t>-</w:t>
            </w:r>
            <w:proofErr w:type="spellStart"/>
            <w:r w:rsidRPr="004D6947">
              <w:t>дн</w:t>
            </w:r>
            <w:proofErr w:type="spellEnd"/>
            <w:r w:rsidRPr="004D6947">
              <w:t>.</w:t>
            </w:r>
          </w:p>
        </w:tc>
        <w:tc>
          <w:tcPr>
            <w:tcW w:w="1060" w:type="pct"/>
            <w:shd w:val="clear" w:color="auto" w:fill="auto"/>
            <w:vAlign w:val="center"/>
          </w:tcPr>
          <w:p w14:paraId="3A6DD2DE" w14:textId="77777777" w:rsidR="00C3455A" w:rsidRPr="00C57C26" w:rsidRDefault="00C3455A" w:rsidP="00854A6F">
            <w:pPr>
              <w:pStyle w:val="5"/>
              <w:ind w:firstLine="0"/>
              <w:jc w:val="center"/>
              <w:rPr>
                <w:color w:val="000000" w:themeColor="text1"/>
              </w:rPr>
            </w:pPr>
            <w:r w:rsidRPr="00C57C26">
              <w:rPr>
                <w:color w:val="000000" w:themeColor="text1"/>
              </w:rPr>
              <w:t>Ставка</w:t>
            </w:r>
          </w:p>
          <w:p w14:paraId="223F5D07" w14:textId="77777777" w:rsidR="00C3455A" w:rsidRDefault="00C3455A" w:rsidP="00854A6F">
            <w:pPr>
              <w:pStyle w:val="5"/>
              <w:ind w:firstLine="0"/>
              <w:jc w:val="center"/>
            </w:pPr>
            <w:r w:rsidRPr="00C57C26">
              <w:rPr>
                <w:color w:val="000000" w:themeColor="text1"/>
              </w:rPr>
              <w:t xml:space="preserve">за 1 день </w:t>
            </w:r>
            <w:r>
              <w:t>работы, руб.</w:t>
            </w:r>
          </w:p>
        </w:tc>
        <w:tc>
          <w:tcPr>
            <w:tcW w:w="750" w:type="pct"/>
            <w:vAlign w:val="center"/>
          </w:tcPr>
          <w:p w14:paraId="73E088DE" w14:textId="77777777" w:rsidR="00C3455A" w:rsidRDefault="00C3455A" w:rsidP="00854A6F">
            <w:pPr>
              <w:pStyle w:val="5"/>
              <w:ind w:firstLine="0"/>
              <w:jc w:val="center"/>
            </w:pPr>
            <w:r>
              <w:t>Сумма</w:t>
            </w:r>
          </w:p>
          <w:p w14:paraId="07EF96C0" w14:textId="77777777" w:rsidR="00C3455A" w:rsidRPr="006C01E1" w:rsidRDefault="00C3455A" w:rsidP="00854A6F">
            <w:pPr>
              <w:pStyle w:val="5"/>
              <w:ind w:firstLine="0"/>
              <w:jc w:val="center"/>
            </w:pPr>
            <w:r>
              <w:t>тарифной зарплаты, руб.</w:t>
            </w:r>
            <w:r w:rsidRPr="006C01E1">
              <w:t>.</w:t>
            </w:r>
          </w:p>
        </w:tc>
      </w:tr>
      <w:tr w:rsidR="00C3455A" w14:paraId="4EE05CF9" w14:textId="77777777" w:rsidTr="00854A6F">
        <w:tc>
          <w:tcPr>
            <w:tcW w:w="1116" w:type="pct"/>
            <w:vAlign w:val="center"/>
          </w:tcPr>
          <w:p w14:paraId="2922304B" w14:textId="77777777" w:rsidR="00C3455A" w:rsidRPr="00C10A82" w:rsidRDefault="00C3455A" w:rsidP="00854A6F">
            <w:pPr>
              <w:ind w:firstLine="0"/>
              <w:jc w:val="center"/>
            </w:pPr>
            <w:r w:rsidRPr="00262411">
              <w:t>Научный руководитель</w:t>
            </w:r>
          </w:p>
        </w:tc>
        <w:tc>
          <w:tcPr>
            <w:tcW w:w="1018" w:type="pct"/>
            <w:vAlign w:val="center"/>
          </w:tcPr>
          <w:p w14:paraId="1FA3800B" w14:textId="77777777" w:rsidR="00C3455A" w:rsidRPr="0003459D" w:rsidRDefault="00C3455A" w:rsidP="00854A6F">
            <w:pPr>
              <w:ind w:firstLine="0"/>
              <w:jc w:val="center"/>
            </w:pPr>
            <w:r w:rsidRPr="00393F32">
              <w:t>1</w:t>
            </w:r>
          </w:p>
        </w:tc>
        <w:tc>
          <w:tcPr>
            <w:tcW w:w="1057" w:type="pct"/>
            <w:vAlign w:val="center"/>
          </w:tcPr>
          <w:p w14:paraId="5E73F4D2" w14:textId="77777777" w:rsidR="00C3455A" w:rsidRPr="0003459D" w:rsidRDefault="00C3455A" w:rsidP="00854A6F">
            <w:pPr>
              <w:ind w:firstLine="0"/>
              <w:jc w:val="center"/>
            </w:pPr>
            <w:r w:rsidRPr="00393F32">
              <w:t>12</w:t>
            </w:r>
          </w:p>
        </w:tc>
        <w:tc>
          <w:tcPr>
            <w:tcW w:w="1060" w:type="pct"/>
            <w:shd w:val="clear" w:color="auto" w:fill="auto"/>
            <w:vAlign w:val="center"/>
          </w:tcPr>
          <w:p w14:paraId="2183F96D" w14:textId="77777777" w:rsidR="00C3455A" w:rsidRPr="00C10A82" w:rsidRDefault="00C3455A" w:rsidP="00854A6F">
            <w:pPr>
              <w:ind w:firstLine="0"/>
              <w:jc w:val="center"/>
            </w:pPr>
            <w:r w:rsidRPr="00393F32">
              <w:t>17.61</w:t>
            </w:r>
          </w:p>
        </w:tc>
        <w:tc>
          <w:tcPr>
            <w:tcW w:w="750" w:type="pct"/>
            <w:vAlign w:val="center"/>
          </w:tcPr>
          <w:p w14:paraId="5F049BF8" w14:textId="77777777" w:rsidR="00C3455A" w:rsidRDefault="00C3455A" w:rsidP="00854A6F">
            <w:pPr>
              <w:ind w:firstLine="0"/>
              <w:jc w:val="center"/>
            </w:pPr>
            <w:r w:rsidRPr="00393F32">
              <w:t>221.32</w:t>
            </w:r>
          </w:p>
        </w:tc>
      </w:tr>
      <w:tr w:rsidR="00C3455A" w14:paraId="1A24E649" w14:textId="77777777" w:rsidTr="00854A6F">
        <w:tc>
          <w:tcPr>
            <w:tcW w:w="1116" w:type="pct"/>
            <w:vAlign w:val="center"/>
          </w:tcPr>
          <w:p w14:paraId="105B9B2B" w14:textId="77777777" w:rsidR="00C3455A" w:rsidRPr="006C01E1" w:rsidRDefault="00C3455A" w:rsidP="00854A6F">
            <w:pPr>
              <w:ind w:firstLine="0"/>
              <w:jc w:val="center"/>
            </w:pPr>
            <w:r w:rsidRPr="00C57C26">
              <w:rPr>
                <w:color w:val="000000" w:themeColor="text1"/>
              </w:rPr>
              <w:t>Ответственный исполнитель</w:t>
            </w:r>
          </w:p>
        </w:tc>
        <w:tc>
          <w:tcPr>
            <w:tcW w:w="1018" w:type="pct"/>
            <w:vAlign w:val="center"/>
          </w:tcPr>
          <w:p w14:paraId="255C8AE1" w14:textId="77777777" w:rsidR="00C3455A" w:rsidRPr="0003459D" w:rsidRDefault="00C3455A" w:rsidP="00854A6F">
            <w:pPr>
              <w:ind w:firstLine="0"/>
              <w:jc w:val="center"/>
            </w:pPr>
            <w:r w:rsidRPr="00393F32">
              <w:t>1</w:t>
            </w:r>
          </w:p>
        </w:tc>
        <w:tc>
          <w:tcPr>
            <w:tcW w:w="1057" w:type="pct"/>
            <w:vAlign w:val="center"/>
          </w:tcPr>
          <w:p w14:paraId="6A488D70" w14:textId="77777777" w:rsidR="00C3455A" w:rsidRPr="0003459D" w:rsidRDefault="00C3455A" w:rsidP="00854A6F">
            <w:pPr>
              <w:ind w:firstLine="0"/>
              <w:jc w:val="center"/>
            </w:pPr>
            <w:r w:rsidRPr="00393F32">
              <w:t>87</w:t>
            </w:r>
          </w:p>
        </w:tc>
        <w:tc>
          <w:tcPr>
            <w:tcW w:w="1060" w:type="pct"/>
            <w:shd w:val="clear" w:color="auto" w:fill="auto"/>
            <w:vAlign w:val="center"/>
          </w:tcPr>
          <w:p w14:paraId="7C66E843" w14:textId="77777777" w:rsidR="00C3455A" w:rsidRPr="00434680" w:rsidRDefault="00C3455A" w:rsidP="00854A6F">
            <w:pPr>
              <w:ind w:firstLine="0"/>
              <w:jc w:val="center"/>
            </w:pPr>
            <w:r w:rsidRPr="00393F32">
              <w:t>10.36</w:t>
            </w:r>
          </w:p>
        </w:tc>
        <w:tc>
          <w:tcPr>
            <w:tcW w:w="750" w:type="pct"/>
            <w:vAlign w:val="center"/>
          </w:tcPr>
          <w:p w14:paraId="12E945BC" w14:textId="77777777" w:rsidR="00C3455A" w:rsidRPr="00434680" w:rsidRDefault="00C3455A" w:rsidP="00854A6F">
            <w:pPr>
              <w:ind w:firstLine="0"/>
              <w:jc w:val="center"/>
            </w:pPr>
            <w:r w:rsidRPr="00393F32">
              <w:t>901.32</w:t>
            </w:r>
          </w:p>
        </w:tc>
      </w:tr>
      <w:tr w:rsidR="00C3455A" w14:paraId="4126C2B0" w14:textId="77777777" w:rsidTr="00463545">
        <w:tc>
          <w:tcPr>
            <w:tcW w:w="1116" w:type="pct"/>
          </w:tcPr>
          <w:p w14:paraId="14A33FB6" w14:textId="77777777" w:rsidR="00C3455A" w:rsidRPr="006C01E1" w:rsidRDefault="00C3455A" w:rsidP="00463545">
            <w:pPr>
              <w:ind w:firstLine="0"/>
              <w:jc w:val="center"/>
            </w:pPr>
            <w:r w:rsidRPr="00262411">
              <w:t>Итого</w:t>
            </w:r>
          </w:p>
        </w:tc>
        <w:tc>
          <w:tcPr>
            <w:tcW w:w="3134" w:type="pct"/>
            <w:gridSpan w:val="3"/>
          </w:tcPr>
          <w:p w14:paraId="55CFDDA4" w14:textId="77777777" w:rsidR="00C3455A" w:rsidRPr="00434680" w:rsidRDefault="00C3455A" w:rsidP="00463545">
            <w:pPr>
              <w:ind w:firstLine="0"/>
              <w:jc w:val="center"/>
            </w:pPr>
            <w:r>
              <w:t>-</w:t>
            </w:r>
          </w:p>
        </w:tc>
        <w:tc>
          <w:tcPr>
            <w:tcW w:w="750" w:type="pct"/>
          </w:tcPr>
          <w:p w14:paraId="2276C315" w14:textId="77777777" w:rsidR="00C3455A" w:rsidRPr="00434680" w:rsidRDefault="00C3455A" w:rsidP="00463545">
            <w:pPr>
              <w:ind w:firstLine="0"/>
              <w:jc w:val="center"/>
            </w:pPr>
            <w:r w:rsidRPr="006F249B">
              <w:t>1122.64</w:t>
            </w:r>
          </w:p>
        </w:tc>
      </w:tr>
    </w:tbl>
    <w:p w14:paraId="0707AD69" w14:textId="77777777" w:rsidR="00C3455A" w:rsidRPr="005E5491" w:rsidRDefault="00C3455A" w:rsidP="00C3455A"/>
    <w:p w14:paraId="4C9455F5" w14:textId="5C708035" w:rsidR="00C3455A" w:rsidRDefault="00C3455A" w:rsidP="00C3455A">
      <w:pPr>
        <w:pStyle w:val="Heading3"/>
      </w:pPr>
      <w:bookmarkStart w:id="56" w:name="_Toc71646164"/>
      <w:bookmarkStart w:id="57" w:name="_Toc72914292"/>
      <w:r w:rsidRPr="004D6947">
        <w:t xml:space="preserve">Дополнительная заработная плата научно-технического </w:t>
      </w:r>
      <w:r w:rsidR="00854A6F">
        <w:br/>
        <w:t xml:space="preserve">                   </w:t>
      </w:r>
      <w:r w:rsidRPr="004D6947">
        <w:t>персонала</w:t>
      </w:r>
      <w:bookmarkEnd w:id="56"/>
      <w:bookmarkEnd w:id="57"/>
    </w:p>
    <w:p w14:paraId="71B27669" w14:textId="487A934D" w:rsidR="00C3455A" w:rsidRDefault="00C3455A" w:rsidP="00C3455A">
      <w:pPr>
        <w:ind w:firstLine="720"/>
      </w:pPr>
      <w:r w:rsidRPr="006209E9">
        <w:t>Дополнительная</w:t>
      </w:r>
      <w:r w:rsidR="00854A6F">
        <w:t xml:space="preserve"> </w:t>
      </w:r>
      <w:r w:rsidRPr="006209E9">
        <w:t>заработная</w:t>
      </w:r>
      <w:r w:rsidR="00854A6F">
        <w:t xml:space="preserve"> </w:t>
      </w:r>
      <w:r w:rsidRPr="006209E9">
        <w:t>плата</w:t>
      </w:r>
      <w:r w:rsidR="00854A6F">
        <w:t xml:space="preserve"> </w:t>
      </w:r>
      <w:r w:rsidRPr="006209E9">
        <w:t>научно-технического</w:t>
      </w:r>
      <w:r w:rsidR="00854A6F">
        <w:t xml:space="preserve"> </w:t>
      </w:r>
      <w:r w:rsidRPr="006209E9">
        <w:t>персонала</w:t>
      </w:r>
      <w:r>
        <w:t xml:space="preserve"> </w:t>
      </w:r>
      <w:r w:rsidRPr="006209E9">
        <w:t>определяется</w:t>
      </w:r>
      <w:r>
        <w:t xml:space="preserve"> </w:t>
      </w:r>
      <w:r w:rsidRPr="006209E9">
        <w:t>в процентах от основной заработной платы:</w:t>
      </w:r>
    </w:p>
    <w:p w14:paraId="65A4AB22" w14:textId="77777777" w:rsidR="002F06AE" w:rsidRDefault="002F06AE" w:rsidP="00C3455A">
      <w:pPr>
        <w:ind w:firstLine="72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C3455A" w:rsidRPr="005C3068" w14:paraId="35D4310F" w14:textId="77777777" w:rsidTr="00463545">
        <w:tc>
          <w:tcPr>
            <w:tcW w:w="8495" w:type="dxa"/>
          </w:tcPr>
          <w:p w14:paraId="66759540" w14:textId="3B84A2E2" w:rsidR="00C3455A" w:rsidRDefault="00466819" w:rsidP="00463545">
            <w:pPr>
              <w:ind w:firstLine="720"/>
            </w:pPr>
            <m:oMathPara>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m:t>
                    </m:r>
                    <m:sSub>
                      <m:sSubPr>
                        <m:ctrlPr>
                          <w:rPr>
                            <w:rFonts w:ascii="Cambria Math" w:hAnsi="Cambria Math"/>
                            <w:i/>
                          </w:rPr>
                        </m:ctrlPr>
                      </m:sSubPr>
                      <m:e>
                        <m:r>
                          <w:rPr>
                            <w:rFonts w:ascii="Cambria Math" w:hAnsi="Cambria Math"/>
                          </w:rPr>
                          <m:t>Н</m:t>
                        </m:r>
                      </m:e>
                      <m:sub>
                        <m:r>
                          <w:rPr>
                            <w:rFonts w:ascii="Cambria Math" w:hAnsi="Cambria Math"/>
                          </w:rPr>
                          <m:t>д</m:t>
                        </m:r>
                      </m:sub>
                    </m:sSub>
                  </m:num>
                  <m:den>
                    <m:r>
                      <w:rPr>
                        <w:rFonts w:ascii="Cambria Math" w:hAnsi="Cambria Math"/>
                      </w:rPr>
                      <m:t>100</m:t>
                    </m:r>
                  </m:den>
                </m:f>
                <m:r>
                  <w:rPr>
                    <w:rFonts w:ascii="Cambria Math" w:hAnsi="Cambria Math"/>
                  </w:rPr>
                  <m:t>=</m:t>
                </m:r>
                <m:f>
                  <m:fPr>
                    <m:ctrlPr>
                      <w:rPr>
                        <w:rFonts w:ascii="Cambria Math" w:hAnsi="Cambria Math"/>
                        <w:i/>
                      </w:rPr>
                    </m:ctrlPr>
                  </m:fPr>
                  <m:num>
                    <m:r>
                      <w:rPr>
                        <w:rFonts w:ascii="Cambria Math" w:hAnsi="Cambria Math"/>
                      </w:rPr>
                      <m:t>1571.7 ∙ 25</m:t>
                    </m:r>
                  </m:num>
                  <m:den>
                    <m:r>
                      <w:rPr>
                        <w:rFonts w:ascii="Cambria Math" w:hAnsi="Cambria Math"/>
                      </w:rPr>
                      <m:t>100</m:t>
                    </m:r>
                  </m:den>
                </m:f>
                <m:r>
                  <w:rPr>
                    <w:rFonts w:ascii="Cambria Math" w:hAnsi="Cambria Math"/>
                  </w:rPr>
                  <m:t xml:space="preserve"> = 392.93 руб.</m:t>
                </m:r>
              </m:oMath>
            </m:oMathPara>
          </w:p>
        </w:tc>
        <w:tc>
          <w:tcPr>
            <w:tcW w:w="753" w:type="dxa"/>
          </w:tcPr>
          <w:p w14:paraId="47EBA2DF" w14:textId="2A89939A" w:rsidR="00C3455A" w:rsidRPr="005C3068" w:rsidRDefault="00C3455A" w:rsidP="00463545">
            <w:pPr>
              <w:pStyle w:val="af0"/>
            </w:pPr>
            <w:r w:rsidRPr="005C3068">
              <w:t>(</w:t>
            </w:r>
            <w:r w:rsidR="00466819">
              <w:fldChar w:fldCharType="begin"/>
            </w:r>
            <w:r w:rsidR="00466819">
              <w:instrText xml:space="preserve"> STYLEREF 1 \s </w:instrText>
            </w:r>
            <w:r w:rsidR="00466819">
              <w:fldChar w:fldCharType="separate"/>
            </w:r>
            <w:r w:rsidR="00C73746">
              <w:rPr>
                <w:noProof/>
              </w:rPr>
              <w:t>5</w:t>
            </w:r>
            <w:r w:rsidR="00466819">
              <w:rPr>
                <w:noProof/>
              </w:rPr>
              <w:fldChar w:fldCharType="end"/>
            </w:r>
            <w:r w:rsidRPr="005C3068">
              <w:t>.</w:t>
            </w:r>
            <w:r w:rsidR="00466819">
              <w:fldChar w:fldCharType="begin"/>
            </w:r>
            <w:r w:rsidR="00466819">
              <w:instrText xml:space="preserve"> SEQ Формула \* ARABIC \s 1 </w:instrText>
            </w:r>
            <w:r w:rsidR="00466819">
              <w:fldChar w:fldCharType="separate"/>
            </w:r>
            <w:r w:rsidR="00C73746">
              <w:rPr>
                <w:noProof/>
              </w:rPr>
              <w:t>1</w:t>
            </w:r>
            <w:r w:rsidR="00466819">
              <w:rPr>
                <w:noProof/>
              </w:rPr>
              <w:fldChar w:fldCharType="end"/>
            </w:r>
            <w:r w:rsidRPr="005C3068">
              <w:t>)</w:t>
            </w:r>
          </w:p>
        </w:tc>
      </w:tr>
    </w:tbl>
    <w:p w14:paraId="10CC0DF1" w14:textId="77777777" w:rsidR="002F06AE" w:rsidRDefault="002F06AE" w:rsidP="00C3455A">
      <w:pPr>
        <w:ind w:firstLine="0"/>
      </w:pPr>
    </w:p>
    <w:p w14:paraId="286AE371" w14:textId="79461622" w:rsidR="00C3455A" w:rsidRDefault="00C3455A" w:rsidP="00C3455A">
      <w:pPr>
        <w:ind w:firstLine="0"/>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д</m:t>
            </m:r>
          </m:sub>
        </m:sSub>
      </m:oMath>
      <w:r>
        <w:t xml:space="preserve"> –</w:t>
      </w:r>
      <w:r>
        <w:rPr>
          <w:spacing w:val="-7"/>
        </w:rPr>
        <w:t xml:space="preserve"> </w:t>
      </w:r>
      <w:r>
        <w:t>норматив</w:t>
      </w:r>
      <w:r>
        <w:rPr>
          <w:spacing w:val="-8"/>
        </w:rPr>
        <w:t xml:space="preserve"> </w:t>
      </w:r>
      <w:r>
        <w:t>дополнительной</w:t>
      </w:r>
      <w:r>
        <w:rPr>
          <w:spacing w:val="-6"/>
        </w:rPr>
        <w:t xml:space="preserve"> </w:t>
      </w:r>
      <w:r>
        <w:t>заработанной</w:t>
      </w:r>
      <w:r>
        <w:rPr>
          <w:spacing w:val="-8"/>
        </w:rPr>
        <w:t xml:space="preserve"> </w:t>
      </w:r>
      <w:r>
        <w:t>платы (</w:t>
      </w:r>
      <m:oMath>
        <m:sSub>
          <m:sSubPr>
            <m:ctrlPr>
              <w:rPr>
                <w:rFonts w:ascii="Cambria Math" w:hAnsi="Cambria Math"/>
                <w:i/>
              </w:rPr>
            </m:ctrlPr>
          </m:sSubPr>
          <m:e>
            <m:r>
              <w:rPr>
                <w:rFonts w:ascii="Cambria Math" w:hAnsi="Cambria Math"/>
              </w:rPr>
              <m:t>Н</m:t>
            </m:r>
          </m:e>
          <m:sub>
            <m:r>
              <w:rPr>
                <w:rFonts w:ascii="Cambria Math" w:hAnsi="Cambria Math"/>
              </w:rPr>
              <m:t>д</m:t>
            </m:r>
          </m:sub>
        </m:sSub>
        <m:r>
          <w:rPr>
            <w:rFonts w:ascii="Cambria Math" w:hAnsi="Cambria Math"/>
          </w:rPr>
          <m:t xml:space="preserve"> = 10 - 25%</m:t>
        </m:r>
      </m:oMath>
      <w:r>
        <w:t>).</w:t>
      </w:r>
    </w:p>
    <w:p w14:paraId="6CF86614" w14:textId="77777777" w:rsidR="00016C93" w:rsidRDefault="00016C93" w:rsidP="00C3455A">
      <w:pPr>
        <w:ind w:firstLine="0"/>
      </w:pPr>
    </w:p>
    <w:p w14:paraId="5A8F9124" w14:textId="560500F3" w:rsidR="00C3455A" w:rsidRDefault="00C3455A" w:rsidP="00C3455A">
      <w:pPr>
        <w:pStyle w:val="Heading3"/>
      </w:pPr>
      <w:bookmarkStart w:id="58" w:name="_Toc71646165"/>
      <w:bookmarkStart w:id="59" w:name="_Toc72914293"/>
      <w:r w:rsidRPr="00DD6976">
        <w:t xml:space="preserve">Отчисления на социальные нужды (отчисления в фонд </w:t>
      </w:r>
      <w:r w:rsidR="00854A6F">
        <w:br/>
        <w:t xml:space="preserve">                    </w:t>
      </w:r>
      <w:r w:rsidRPr="00DD6976">
        <w:t>социальной защиты населения и обязательное страхование)</w:t>
      </w:r>
      <w:bookmarkEnd w:id="58"/>
      <w:bookmarkEnd w:id="59"/>
    </w:p>
    <w:p w14:paraId="50BFFF79" w14:textId="77777777" w:rsidR="00C3455A" w:rsidRDefault="00C3455A" w:rsidP="00C3455A">
      <w:pPr>
        <w:ind w:firstLine="426"/>
      </w:pPr>
      <w:r w:rsidRPr="006209E9">
        <w:t>Отчисления в фонд социальной защиты и по обязательному страхованию от несчастных случаев на производстве определяется от фонда оплаты по труду (основной и дополнительной зарплаты научно-технического персонала) рассчитываются по следующей формуле:</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C3455A" w:rsidRPr="005C3068" w14:paraId="2DBB3443" w14:textId="77777777" w:rsidTr="00463545">
        <w:tc>
          <w:tcPr>
            <w:tcW w:w="8432" w:type="dxa"/>
          </w:tcPr>
          <w:p w14:paraId="70B8A649" w14:textId="261F9C90" w:rsidR="00C3455A" w:rsidRDefault="00466819" w:rsidP="00463545">
            <w:pPr>
              <w:ind w:firstLine="720"/>
            </w:pPr>
            <m:oMathPara>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 xml:space="preserve">) ∙ </m:t>
                    </m:r>
                    <m:sSub>
                      <m:sSubPr>
                        <m:ctrlPr>
                          <w:rPr>
                            <w:rFonts w:ascii="Cambria Math" w:hAnsi="Cambria Math"/>
                            <w:i/>
                          </w:rPr>
                        </m:ctrlPr>
                      </m:sSubPr>
                      <m:e>
                        <m:r>
                          <w:rPr>
                            <w:rFonts w:ascii="Cambria Math" w:hAnsi="Cambria Math"/>
                          </w:rPr>
                          <m:t>Н</m:t>
                        </m:r>
                      </m:e>
                      <m:sub>
                        <m:r>
                          <w:rPr>
                            <w:rFonts w:ascii="Cambria Math" w:hAnsi="Cambria Math"/>
                          </w:rPr>
                          <m:t>соц</m:t>
                        </m:r>
                      </m:sub>
                    </m:sSub>
                  </m:num>
                  <m:den>
                    <m:r>
                      <w:rPr>
                        <w:rFonts w:ascii="Cambria Math" w:hAnsi="Cambria Math"/>
                      </w:rPr>
                      <m:t>100</m:t>
                    </m:r>
                  </m:den>
                </m:f>
                <m:r>
                  <w:rPr>
                    <w:rFonts w:ascii="Cambria Math" w:hAnsi="Cambria Math"/>
                  </w:rPr>
                  <m:t>=</m:t>
                </m:r>
                <m:f>
                  <m:fPr>
                    <m:ctrlPr>
                      <w:rPr>
                        <w:rFonts w:ascii="Cambria Math" w:hAnsi="Cambria Math"/>
                        <w:i/>
                      </w:rPr>
                    </m:ctrlPr>
                  </m:fPr>
                  <m:num>
                    <m:d>
                      <m:dPr>
                        <m:ctrlPr>
                          <w:rPr>
                            <w:rFonts w:ascii="Cambria Math" w:hAnsi="Cambria Math"/>
                            <w:i/>
                          </w:rPr>
                        </m:ctrlPr>
                      </m:dPr>
                      <m:e>
                        <m:r>
                          <m:rPr>
                            <m:sty m:val="p"/>
                          </m:rPr>
                          <w:rPr>
                            <w:rFonts w:ascii="Cambria Math" w:hAnsi="Cambria Math"/>
                          </w:rPr>
                          <m:t>1122.64</m:t>
                        </m:r>
                        <m:r>
                          <w:rPr>
                            <w:rFonts w:ascii="Cambria Math" w:hAnsi="Cambria Math"/>
                          </w:rPr>
                          <m:t>+392.93</m:t>
                        </m:r>
                      </m:e>
                    </m:d>
                    <m:r>
                      <w:rPr>
                        <w:rFonts w:ascii="Cambria Math" w:hAnsi="Cambria Math"/>
                      </w:rPr>
                      <m:t>∙35</m:t>
                    </m:r>
                  </m:num>
                  <m:den>
                    <m:r>
                      <w:rPr>
                        <w:rFonts w:ascii="Cambria Math" w:hAnsi="Cambria Math"/>
                      </w:rPr>
                      <m:t>100</m:t>
                    </m:r>
                  </m:den>
                </m:f>
                <m:r>
                  <w:rPr>
                    <w:rFonts w:ascii="Cambria Math" w:hAnsi="Cambria Math"/>
                  </w:rPr>
                  <m:t xml:space="preserve"> = 530.45 руб.</m:t>
                </m:r>
              </m:oMath>
            </m:oMathPara>
          </w:p>
        </w:tc>
        <w:tc>
          <w:tcPr>
            <w:tcW w:w="816" w:type="dxa"/>
          </w:tcPr>
          <w:p w14:paraId="76D03CD8" w14:textId="415F64F1" w:rsidR="00C3455A" w:rsidRPr="005C3068" w:rsidRDefault="00C3455A" w:rsidP="00463545">
            <w:pPr>
              <w:pStyle w:val="af0"/>
            </w:pPr>
            <w:r w:rsidRPr="005C3068">
              <w:t>(</w:t>
            </w:r>
            <w:r w:rsidR="00466819">
              <w:fldChar w:fldCharType="begin"/>
            </w:r>
            <w:r w:rsidR="00466819">
              <w:instrText xml:space="preserve"> STYLEREF 1 \s </w:instrText>
            </w:r>
            <w:r w:rsidR="00466819">
              <w:fldChar w:fldCharType="separate"/>
            </w:r>
            <w:r w:rsidR="00C73746">
              <w:rPr>
                <w:noProof/>
              </w:rPr>
              <w:t>5</w:t>
            </w:r>
            <w:r w:rsidR="00466819">
              <w:rPr>
                <w:noProof/>
              </w:rPr>
              <w:fldChar w:fldCharType="end"/>
            </w:r>
            <w:r w:rsidRPr="005C3068">
              <w:t>.</w:t>
            </w:r>
            <w:r w:rsidR="00016C93">
              <w:t>2</w:t>
            </w:r>
            <w:r w:rsidRPr="005C3068">
              <w:t>)</w:t>
            </w:r>
          </w:p>
        </w:tc>
      </w:tr>
    </w:tbl>
    <w:p w14:paraId="430986F1" w14:textId="77777777" w:rsidR="002F06AE" w:rsidRDefault="002F06AE" w:rsidP="00C3455A">
      <w:pPr>
        <w:ind w:firstLine="0"/>
      </w:pPr>
    </w:p>
    <w:p w14:paraId="01D0C9AE" w14:textId="7F3F8620" w:rsidR="00C3455A" w:rsidRDefault="00C3455A" w:rsidP="00C3455A">
      <w:pPr>
        <w:ind w:firstLine="0"/>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соц</m:t>
            </m:r>
          </m:sub>
        </m:sSub>
      </m:oMath>
      <w:r>
        <w:t xml:space="preserve"> – </w:t>
      </w:r>
      <w:r w:rsidRPr="009358F7">
        <w:t>установленные законодательно нормативы отчисления на социальные нужды</w:t>
      </w:r>
      <w:r>
        <w:t xml:space="preserve"> (</w:t>
      </w:r>
      <m:oMath>
        <m:sSub>
          <m:sSubPr>
            <m:ctrlPr>
              <w:rPr>
                <w:rFonts w:ascii="Cambria Math" w:hAnsi="Cambria Math"/>
                <w:i/>
              </w:rPr>
            </m:ctrlPr>
          </m:sSubPr>
          <m:e>
            <m:r>
              <w:rPr>
                <w:rFonts w:ascii="Cambria Math" w:hAnsi="Cambria Math"/>
              </w:rPr>
              <m:t>Н</m:t>
            </m:r>
          </m:e>
          <m:sub>
            <m:r>
              <w:rPr>
                <w:rFonts w:ascii="Cambria Math" w:hAnsi="Cambria Math"/>
              </w:rPr>
              <m:t>соц</m:t>
            </m:r>
          </m:sub>
        </m:sSub>
        <m:r>
          <w:rPr>
            <w:rFonts w:ascii="Cambria Math" w:hAnsi="Cambria Math"/>
            <w:color w:val="FF0000"/>
          </w:rPr>
          <m:t xml:space="preserve"> </m:t>
        </m:r>
        <m:r>
          <w:rPr>
            <w:rFonts w:ascii="Cambria Math" w:hAnsi="Cambria Math"/>
            <w:color w:val="000000" w:themeColor="text1"/>
          </w:rPr>
          <m:t>= 35%</m:t>
        </m:r>
      </m:oMath>
      <w:r w:rsidRPr="00C57C26">
        <w:rPr>
          <w:color w:val="000000" w:themeColor="text1"/>
        </w:rPr>
        <w:t>).</w:t>
      </w:r>
    </w:p>
    <w:p w14:paraId="111589EF" w14:textId="77777777" w:rsidR="00C3455A" w:rsidRPr="00DD6976" w:rsidRDefault="00C3455A" w:rsidP="00C3455A">
      <w:pPr>
        <w:ind w:firstLine="0"/>
      </w:pPr>
    </w:p>
    <w:p w14:paraId="02594628" w14:textId="77777777" w:rsidR="00C3455A" w:rsidRDefault="00C3455A" w:rsidP="00C3455A">
      <w:pPr>
        <w:pStyle w:val="Heading3"/>
      </w:pPr>
      <w:bookmarkStart w:id="60" w:name="_Toc71646166"/>
      <w:bookmarkStart w:id="61" w:name="_Toc72914294"/>
      <w:r w:rsidRPr="00DD6976">
        <w:t>Накладные расходы</w:t>
      </w:r>
      <w:bookmarkEnd w:id="60"/>
      <w:bookmarkEnd w:id="61"/>
    </w:p>
    <w:p w14:paraId="35E52614" w14:textId="5F8A9534" w:rsidR="00C3455A" w:rsidRDefault="00C3455A" w:rsidP="00C3455A">
      <w:r w:rsidRPr="002A2A95">
        <w:t>В статью «Накладные расходы» включаются расходы по управлению и хозяйственному обслуживанию. Они определяются в процентах к основной заработной плате:</w:t>
      </w:r>
    </w:p>
    <w:p w14:paraId="628ADAEF" w14:textId="77777777" w:rsidR="002F06AE" w:rsidRDefault="002F06AE" w:rsidP="00C3455A"/>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C3455A" w:rsidRPr="005C3068" w14:paraId="6CE6445C" w14:textId="77777777" w:rsidTr="00463545">
        <w:tc>
          <w:tcPr>
            <w:tcW w:w="8432" w:type="dxa"/>
          </w:tcPr>
          <w:p w14:paraId="32F293ED" w14:textId="6F5AE2D7" w:rsidR="00C3455A" w:rsidRDefault="00466819" w:rsidP="00463545">
            <m:oMathPara>
              <m:oMath>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 </m:t>
                    </m:r>
                    <m:sSub>
                      <m:sSubPr>
                        <m:ctrlPr>
                          <w:rPr>
                            <w:rFonts w:ascii="Cambria Math" w:hAnsi="Cambria Math"/>
                            <w:i/>
                          </w:rPr>
                        </m:ctrlPr>
                      </m:sSubPr>
                      <m:e>
                        <m:r>
                          <w:rPr>
                            <w:rFonts w:ascii="Cambria Math" w:hAnsi="Cambria Math"/>
                          </w:rPr>
                          <m:t>Н</m:t>
                        </m:r>
                      </m:e>
                      <m:sub>
                        <m:r>
                          <w:rPr>
                            <w:rFonts w:ascii="Cambria Math" w:hAnsi="Cambria Math"/>
                          </w:rPr>
                          <m:t>н</m:t>
                        </m:r>
                      </m:sub>
                    </m:sSub>
                  </m:num>
                  <m:den>
                    <m:r>
                      <w:rPr>
                        <w:rFonts w:ascii="Cambria Math" w:hAnsi="Cambria Math"/>
                      </w:rPr>
                      <m:t>100</m:t>
                    </m:r>
                  </m:den>
                </m:f>
                <m:r>
                  <w:rPr>
                    <w:rFonts w:ascii="Cambria Math" w:hAnsi="Cambria Math"/>
                  </w:rPr>
                  <m:t>=</m:t>
                </m:r>
                <m:f>
                  <m:fPr>
                    <m:ctrlPr>
                      <w:rPr>
                        <w:rFonts w:ascii="Cambria Math" w:hAnsi="Cambria Math"/>
                        <w:i/>
                      </w:rPr>
                    </m:ctrlPr>
                  </m:fPr>
                  <m:num>
                    <m:r>
                      <m:rPr>
                        <m:sty m:val="p"/>
                      </m:rPr>
                      <w:rPr>
                        <w:rFonts w:ascii="Cambria Math" w:hAnsi="Cambria Math"/>
                      </w:rPr>
                      <m:t>1122.64</m:t>
                    </m:r>
                    <m:r>
                      <w:rPr>
                        <w:rFonts w:ascii="Cambria Math" w:hAnsi="Cambria Math"/>
                      </w:rPr>
                      <m:t>∙ 100</m:t>
                    </m:r>
                  </m:num>
                  <m:den>
                    <m:r>
                      <w:rPr>
                        <w:rFonts w:ascii="Cambria Math" w:hAnsi="Cambria Math"/>
                      </w:rPr>
                      <m:t>100</m:t>
                    </m:r>
                  </m:den>
                </m:f>
                <m:r>
                  <w:rPr>
                    <w:rFonts w:ascii="Cambria Math" w:hAnsi="Cambria Math"/>
                  </w:rPr>
                  <m:t xml:space="preserve"> = </m:t>
                </m:r>
                <m:r>
                  <m:rPr>
                    <m:sty m:val="p"/>
                  </m:rPr>
                  <w:rPr>
                    <w:rFonts w:ascii="Cambria Math" w:hAnsi="Cambria Math"/>
                  </w:rPr>
                  <m:t>1122.64</m:t>
                </m:r>
                <m:r>
                  <w:rPr>
                    <w:rFonts w:ascii="Cambria Math" w:hAnsi="Cambria Math"/>
                  </w:rPr>
                  <m:t xml:space="preserve"> руб.</m:t>
                </m:r>
              </m:oMath>
            </m:oMathPara>
          </w:p>
        </w:tc>
        <w:tc>
          <w:tcPr>
            <w:tcW w:w="816" w:type="dxa"/>
          </w:tcPr>
          <w:p w14:paraId="1F21C098" w14:textId="1F0F3892" w:rsidR="00C3455A" w:rsidRPr="005C3068" w:rsidRDefault="00C3455A" w:rsidP="00463545">
            <w:pPr>
              <w:pStyle w:val="af0"/>
            </w:pPr>
            <w:r w:rsidRPr="005C3068">
              <w:t>(</w:t>
            </w:r>
            <w:r w:rsidR="00466819">
              <w:fldChar w:fldCharType="begin"/>
            </w:r>
            <w:r w:rsidR="00466819">
              <w:instrText xml:space="preserve"> STYLEREF 1 \s </w:instrText>
            </w:r>
            <w:r w:rsidR="00466819">
              <w:fldChar w:fldCharType="separate"/>
            </w:r>
            <w:r w:rsidR="00C73746">
              <w:rPr>
                <w:noProof/>
              </w:rPr>
              <w:t>5</w:t>
            </w:r>
            <w:r w:rsidR="00466819">
              <w:rPr>
                <w:noProof/>
              </w:rPr>
              <w:fldChar w:fldCharType="end"/>
            </w:r>
            <w:r w:rsidRPr="005C3068">
              <w:t>.</w:t>
            </w:r>
            <w:r w:rsidR="00016C93">
              <w:t>3</w:t>
            </w:r>
            <w:r w:rsidRPr="005C3068">
              <w:t>)</w:t>
            </w:r>
          </w:p>
        </w:tc>
      </w:tr>
    </w:tbl>
    <w:p w14:paraId="3E20EAC2" w14:textId="77777777" w:rsidR="002F06AE" w:rsidRDefault="002F06AE" w:rsidP="00C3455A">
      <w:pPr>
        <w:ind w:firstLine="0"/>
      </w:pPr>
    </w:p>
    <w:p w14:paraId="58D95FA7" w14:textId="03FDE403" w:rsidR="00C3455A" w:rsidRDefault="00C3455A" w:rsidP="00C3455A">
      <w:pPr>
        <w:ind w:firstLine="0"/>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н</m:t>
            </m:r>
          </m:sub>
        </m:sSub>
      </m:oMath>
      <w:r>
        <w:t xml:space="preserve"> – </w:t>
      </w:r>
      <w:r>
        <w:rPr>
          <w:sz w:val="26"/>
        </w:rPr>
        <w:t>норматив</w:t>
      </w:r>
      <w:r>
        <w:rPr>
          <w:spacing w:val="-12"/>
          <w:sz w:val="26"/>
        </w:rPr>
        <w:t xml:space="preserve"> </w:t>
      </w:r>
      <w:r>
        <w:rPr>
          <w:sz w:val="26"/>
        </w:rPr>
        <w:t>на</w:t>
      </w:r>
      <w:r>
        <w:rPr>
          <w:spacing w:val="-11"/>
          <w:sz w:val="26"/>
        </w:rPr>
        <w:t xml:space="preserve"> </w:t>
      </w:r>
      <w:r>
        <w:rPr>
          <w:sz w:val="26"/>
        </w:rPr>
        <w:t>накладных</w:t>
      </w:r>
      <w:r>
        <w:rPr>
          <w:spacing w:val="-12"/>
          <w:sz w:val="26"/>
        </w:rPr>
        <w:t xml:space="preserve"> </w:t>
      </w:r>
      <w:r>
        <w:rPr>
          <w:sz w:val="26"/>
        </w:rPr>
        <w:t>расходов</w:t>
      </w:r>
      <w:r>
        <w:t xml:space="preserve"> (</w:t>
      </w:r>
      <m:oMath>
        <m:sSub>
          <m:sSubPr>
            <m:ctrlPr>
              <w:rPr>
                <w:rFonts w:ascii="Cambria Math" w:hAnsi="Cambria Math"/>
                <w:i/>
              </w:rPr>
            </m:ctrlPr>
          </m:sSubPr>
          <m:e>
            <m:r>
              <w:rPr>
                <w:rFonts w:ascii="Cambria Math" w:hAnsi="Cambria Math"/>
              </w:rPr>
              <m:t>Н</m:t>
            </m:r>
          </m:e>
          <m:sub>
            <m:r>
              <w:rPr>
                <w:rFonts w:ascii="Cambria Math" w:hAnsi="Cambria Math"/>
              </w:rPr>
              <m:t>н</m:t>
            </m:r>
          </m:sub>
        </m:sSub>
        <m:r>
          <w:rPr>
            <w:rFonts w:ascii="Cambria Math" w:hAnsi="Cambria Math"/>
          </w:rPr>
          <m:t xml:space="preserve"> = 50-100%</m:t>
        </m:r>
      </m:oMath>
      <w:r>
        <w:t>).</w:t>
      </w:r>
    </w:p>
    <w:p w14:paraId="5173C76A" w14:textId="77777777" w:rsidR="00016C93" w:rsidRDefault="00016C93" w:rsidP="00C3455A">
      <w:pPr>
        <w:ind w:firstLine="0"/>
      </w:pPr>
    </w:p>
    <w:p w14:paraId="408F0EEC" w14:textId="77777777" w:rsidR="00C3455A" w:rsidRDefault="00C3455A" w:rsidP="00C3455A">
      <w:pPr>
        <w:pStyle w:val="Heading3"/>
      </w:pPr>
      <w:bookmarkStart w:id="62" w:name="_Toc71646167"/>
      <w:bookmarkStart w:id="63" w:name="_Toc72914295"/>
      <w:r w:rsidRPr="00DD6976">
        <w:t>Полная себестоимость</w:t>
      </w:r>
      <w:bookmarkEnd w:id="62"/>
      <w:bookmarkEnd w:id="63"/>
    </w:p>
    <w:p w14:paraId="4B3C51FE" w14:textId="0FDAD9A3" w:rsidR="00C3455A" w:rsidRDefault="00C3455A" w:rsidP="00C3455A">
      <w:pPr>
        <w:ind w:firstLine="426"/>
      </w:pPr>
      <w:r w:rsidRPr="000072CF">
        <w:t>Полная себестоимость научно-исследовательской работы рассчитывается по следующей формуле:</w:t>
      </w:r>
    </w:p>
    <w:p w14:paraId="59DC0ECA" w14:textId="77777777" w:rsidR="002F06AE" w:rsidRDefault="002F06AE" w:rsidP="00C3455A">
      <w:pPr>
        <w:ind w:firstLine="426"/>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C3455A" w:rsidRPr="005C3068" w14:paraId="01B51370" w14:textId="77777777" w:rsidTr="00463545">
        <w:tc>
          <w:tcPr>
            <w:tcW w:w="8432" w:type="dxa"/>
          </w:tcPr>
          <w:p w14:paraId="64226A71" w14:textId="13A5F626" w:rsidR="00C3455A" w:rsidRDefault="00466819" w:rsidP="00463545">
            <m:oMath>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э</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об</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hAnsi="Cambria Math"/>
                </w:rPr>
                <m:t xml:space="preserve"> = 16</m:t>
              </m:r>
              <m:r>
                <m:rPr>
                  <m:sty m:val="p"/>
                </m:rPr>
                <w:rPr>
                  <w:rFonts w:ascii="Cambria Math" w:hAnsi="Cambria Math"/>
                </w:rPr>
                <m:t>.57 +</m:t>
              </m:r>
              <m:r>
                <w:rPr>
                  <w:rFonts w:ascii="Cambria Math" w:hAnsi="Cambria Math"/>
                </w:rPr>
                <m:t xml:space="preserve"> </m:t>
              </m:r>
              <m:r>
                <m:rPr>
                  <m:sty m:val="p"/>
                </m:rPr>
                <w:rPr>
                  <w:rFonts w:ascii="Cambria Math" w:hAnsi="Cambria Math"/>
                </w:rPr>
                <m:t>2417.57 + + 1122.64 +</m:t>
              </m:r>
              <m:r>
                <w:rPr>
                  <w:rFonts w:ascii="Cambria Math" w:hAnsi="Cambria Math"/>
                </w:rPr>
                <m:t xml:space="preserve"> 392.93 + 530.45 + </m:t>
              </m:r>
              <m:r>
                <m:rPr>
                  <m:sty m:val="p"/>
                </m:rPr>
                <w:rPr>
                  <w:rFonts w:ascii="Cambria Math" w:hAnsi="Cambria Math"/>
                </w:rPr>
                <m:t>1122.</m:t>
              </m:r>
              <m:r>
                <m:rPr>
                  <m:sty m:val="p"/>
                </m:rPr>
                <w:rPr>
                  <w:rFonts w:ascii="Cambria Math" w:hAnsi="Cambria Math"/>
                  <w:color w:val="000000" w:themeColor="text1"/>
                </w:rPr>
                <m:t>64</m:t>
              </m:r>
              <m:r>
                <w:rPr>
                  <w:rFonts w:ascii="Cambria Math" w:hAnsi="Cambria Math"/>
                  <w:color w:val="000000" w:themeColor="text1"/>
                </w:rPr>
                <m:t xml:space="preserve"> = 5602.8 руб.</m:t>
              </m:r>
            </m:oMath>
            <w:r w:rsidR="00C3455A" w:rsidRPr="00C57C26">
              <w:rPr>
                <w:color w:val="000000" w:themeColor="text1"/>
              </w:rPr>
              <w:t xml:space="preserve">  </w:t>
            </w:r>
          </w:p>
        </w:tc>
        <w:tc>
          <w:tcPr>
            <w:tcW w:w="816" w:type="dxa"/>
          </w:tcPr>
          <w:p w14:paraId="175A63D8" w14:textId="000A5498" w:rsidR="00C3455A" w:rsidRPr="005C3068" w:rsidRDefault="00C3455A" w:rsidP="00463545">
            <w:pPr>
              <w:pStyle w:val="af0"/>
            </w:pPr>
            <w:r w:rsidRPr="005C3068">
              <w:t>(</w:t>
            </w:r>
            <w:r w:rsidR="00466819">
              <w:fldChar w:fldCharType="begin"/>
            </w:r>
            <w:r w:rsidR="00466819">
              <w:instrText xml:space="preserve"> STYLEREF 1 \s </w:instrText>
            </w:r>
            <w:r w:rsidR="00466819">
              <w:fldChar w:fldCharType="separate"/>
            </w:r>
            <w:r w:rsidR="00C73746">
              <w:rPr>
                <w:noProof/>
              </w:rPr>
              <w:t>5</w:t>
            </w:r>
            <w:r w:rsidR="00466819">
              <w:rPr>
                <w:noProof/>
              </w:rPr>
              <w:fldChar w:fldCharType="end"/>
            </w:r>
            <w:r w:rsidRPr="005C3068">
              <w:t>.</w:t>
            </w:r>
            <w:r w:rsidR="00016C93">
              <w:t>4</w:t>
            </w:r>
            <w:r w:rsidRPr="005C3068">
              <w:t>)</w:t>
            </w:r>
          </w:p>
        </w:tc>
      </w:tr>
    </w:tbl>
    <w:p w14:paraId="5A1FB338" w14:textId="77777777" w:rsidR="002F06AE" w:rsidRDefault="002F06AE" w:rsidP="00C3455A">
      <w:pPr>
        <w:ind w:firstLine="708"/>
      </w:pPr>
    </w:p>
    <w:p w14:paraId="1AB76B7C" w14:textId="138A5384" w:rsidR="00C3455A" w:rsidRDefault="00A44266" w:rsidP="00C3455A">
      <w:pPr>
        <w:ind w:firstLine="708"/>
        <w:rPr>
          <w:color w:val="000000" w:themeColor="text1"/>
        </w:rPr>
      </w:pPr>
      <w:r>
        <w:t>Данное и</w:t>
      </w:r>
      <w:r w:rsidR="00C3455A">
        <w:t xml:space="preserve">сследование проводилось в течение 99 дней исследовательской командой в составе двух специалистов и затраты на проведение исследования составили </w:t>
      </w:r>
      <m:oMath>
        <m:r>
          <w:rPr>
            <w:rFonts w:ascii="Cambria Math" w:hAnsi="Cambria Math"/>
            <w:color w:val="000000" w:themeColor="text1"/>
          </w:rPr>
          <m:t>5602.8 руб.</m:t>
        </m:r>
      </m:oMath>
      <w:r w:rsidR="00C3455A" w:rsidRPr="00C57C26">
        <w:rPr>
          <w:color w:val="000000" w:themeColor="text1"/>
        </w:rPr>
        <w:t xml:space="preserve"> </w:t>
      </w:r>
    </w:p>
    <w:p w14:paraId="09A32595" w14:textId="77777777" w:rsidR="00C3455A" w:rsidRDefault="00C3455A" w:rsidP="00C3455A">
      <w:pPr>
        <w:ind w:firstLine="708"/>
      </w:pPr>
      <w:r w:rsidRPr="00C57C26">
        <w:rPr>
          <w:color w:val="000000" w:themeColor="text1"/>
        </w:rPr>
        <w:t xml:space="preserve"> </w:t>
      </w:r>
    </w:p>
    <w:p w14:paraId="2C529485" w14:textId="678923F9" w:rsidR="00B814B5" w:rsidRDefault="00C3455A" w:rsidP="00B814B5">
      <w:pPr>
        <w:pStyle w:val="Heading2"/>
        <w:ind w:left="0" w:firstLine="709"/>
        <w:rPr>
          <w:color w:val="000000" w:themeColor="text1"/>
        </w:rPr>
      </w:pPr>
      <w:bookmarkStart w:id="64" w:name="_Toc71646168"/>
      <w:bookmarkStart w:id="65" w:name="_Toc72914296"/>
      <w:r>
        <w:rPr>
          <w:color w:val="000000" w:themeColor="text1"/>
        </w:rPr>
        <w:t>Оценка уровня</w:t>
      </w:r>
      <w:r w:rsidRPr="00C57C26">
        <w:rPr>
          <w:color w:val="000000" w:themeColor="text1"/>
        </w:rPr>
        <w:t xml:space="preserve"> </w:t>
      </w:r>
      <w:r>
        <w:rPr>
          <w:color w:val="000000" w:themeColor="text1"/>
        </w:rPr>
        <w:t xml:space="preserve">качества </w:t>
      </w:r>
      <w:r w:rsidRPr="00C57C26">
        <w:rPr>
          <w:color w:val="000000" w:themeColor="text1"/>
        </w:rPr>
        <w:t>научно-технического результат</w:t>
      </w:r>
      <w:r>
        <w:rPr>
          <w:color w:val="000000" w:themeColor="text1"/>
        </w:rPr>
        <w:t>а</w:t>
      </w:r>
      <w:bookmarkEnd w:id="64"/>
      <w:bookmarkEnd w:id="65"/>
    </w:p>
    <w:p w14:paraId="1335FDFF" w14:textId="77777777" w:rsidR="00A44266" w:rsidRPr="00A44266" w:rsidRDefault="00A44266" w:rsidP="00A44266"/>
    <w:p w14:paraId="0172A6FA" w14:textId="3CB2B922" w:rsidR="00B814B5" w:rsidRDefault="00C3455A" w:rsidP="00B814B5">
      <w:r w:rsidRPr="00003A3C">
        <w:t xml:space="preserve">При оценке научной (научно-технической) результативности НИОКР используют различные критерии. Важнейшими из них являются новизна, значимость для науки и практики, объективность, доказательность, точность. Признаки-критерии выражаются с помощью показателей, отражающих способы измерения степени проявления используемых признаков-критериев при оценке результатов научной деятельности. Характеристика и количественное выражение в баллах по каждому критерию представлены в таблице </w:t>
      </w:r>
      <w:r w:rsidRPr="00C3455A">
        <w:t>5</w:t>
      </w:r>
      <w:r w:rsidRPr="00003A3C">
        <w:t>.</w:t>
      </w:r>
      <w:r w:rsidRPr="00C3455A">
        <w:t>5</w:t>
      </w:r>
      <w:r w:rsidRPr="00003A3C">
        <w:t>.</w:t>
      </w:r>
    </w:p>
    <w:p w14:paraId="2F752073" w14:textId="77777777" w:rsidR="00A44266" w:rsidRPr="00F05989" w:rsidRDefault="00A44266" w:rsidP="00B814B5"/>
    <w:p w14:paraId="2F5CCBC1" w14:textId="19023BBA" w:rsidR="00C3455A" w:rsidRPr="009F419C" w:rsidRDefault="00854A6F" w:rsidP="00C3455A">
      <w:pPr>
        <w:pStyle w:val="a4"/>
        <w:rPr>
          <w:lang w:val="ru-RU"/>
        </w:rPr>
      </w:pPr>
      <w:r>
        <w:rPr>
          <w:lang w:val="ru-RU"/>
        </w:rPr>
        <w:lastRenderedPageBreak/>
        <w:t xml:space="preserve"> </w:t>
      </w:r>
      <w:r w:rsidR="00C3455A">
        <w:rPr>
          <w:lang w:val="ru-RU"/>
        </w:rPr>
        <w:t>Т</w:t>
      </w:r>
      <w:r w:rsidR="00C3455A" w:rsidRPr="009F419C">
        <w:rPr>
          <w:lang w:val="ru-RU"/>
        </w:rPr>
        <w:t>аблица</w:t>
      </w:r>
      <w:r w:rsidR="00C3455A">
        <w:rPr>
          <w:lang w:val="ru-RU"/>
        </w:rPr>
        <w:t xml:space="preserve"> </w:t>
      </w:r>
      <w:r w:rsidR="00C3455A">
        <w:fldChar w:fldCharType="begin"/>
      </w:r>
      <w:r w:rsidR="00C3455A" w:rsidRPr="009F419C">
        <w:rPr>
          <w:lang w:val="ru-RU"/>
        </w:rPr>
        <w:instrText xml:space="preserve"> </w:instrText>
      </w:r>
      <w:r w:rsidR="00C3455A">
        <w:instrText>STYLEREF</w:instrText>
      </w:r>
      <w:r w:rsidR="00C3455A" w:rsidRPr="009F419C">
        <w:rPr>
          <w:lang w:val="ru-RU"/>
        </w:rPr>
        <w:instrText xml:space="preserve"> 1 \</w:instrText>
      </w:r>
      <w:r w:rsidR="00C3455A">
        <w:instrText>s</w:instrText>
      </w:r>
      <w:r w:rsidR="00C3455A" w:rsidRPr="009F419C">
        <w:rPr>
          <w:lang w:val="ru-RU"/>
        </w:rPr>
        <w:instrText xml:space="preserve"> </w:instrText>
      </w:r>
      <w:r w:rsidR="00C3455A">
        <w:fldChar w:fldCharType="separate"/>
      </w:r>
      <w:r w:rsidR="00C73746" w:rsidRPr="002F06AE">
        <w:rPr>
          <w:noProof/>
          <w:lang w:val="ru-RU"/>
        </w:rPr>
        <w:t>5</w:t>
      </w:r>
      <w:r w:rsidR="00C3455A">
        <w:fldChar w:fldCharType="end"/>
      </w:r>
      <w:r w:rsidR="00C3455A" w:rsidRPr="009F419C">
        <w:rPr>
          <w:lang w:val="ru-RU"/>
        </w:rPr>
        <w:t>.</w:t>
      </w:r>
      <w:r w:rsidR="00C3455A">
        <w:rPr>
          <w:lang w:val="ru-RU"/>
        </w:rPr>
        <w:t xml:space="preserve">5 </w:t>
      </w:r>
      <w:r w:rsidR="00C3455A" w:rsidRPr="00B14C46">
        <w:rPr>
          <w:lang w:val="ru-RU"/>
        </w:rPr>
        <w:t>–</w:t>
      </w:r>
      <w:r w:rsidR="00C3455A" w:rsidRPr="00E323AA">
        <w:rPr>
          <w:color w:val="FF0000"/>
          <w:lang w:val="ru-RU"/>
        </w:rPr>
        <w:t xml:space="preserve"> </w:t>
      </w:r>
      <w:r w:rsidR="00A44266" w:rsidRPr="00A44266">
        <w:rPr>
          <w:color w:val="000000" w:themeColor="text1"/>
          <w:szCs w:val="28"/>
          <w:lang w:val="ru-RU"/>
        </w:rPr>
        <w:t>Характеристика и количественное выражение в баллах</w:t>
      </w:r>
    </w:p>
    <w:tbl>
      <w:tblPr>
        <w:tblW w:w="4942"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6"/>
        <w:gridCol w:w="2267"/>
        <w:gridCol w:w="3117"/>
        <w:gridCol w:w="1277"/>
        <w:gridCol w:w="1134"/>
        <w:gridCol w:w="987"/>
      </w:tblGrid>
      <w:tr w:rsidR="00016C93" w14:paraId="40C5165B" w14:textId="77777777" w:rsidTr="00854A6F">
        <w:tc>
          <w:tcPr>
            <w:tcW w:w="247" w:type="pct"/>
            <w:shd w:val="clear" w:color="auto" w:fill="auto"/>
            <w:vAlign w:val="center"/>
          </w:tcPr>
          <w:p w14:paraId="16016EC7" w14:textId="77777777" w:rsidR="00C3455A" w:rsidRDefault="00C3455A" w:rsidP="00854A6F">
            <w:pPr>
              <w:pStyle w:val="5"/>
              <w:ind w:firstLine="0"/>
              <w:jc w:val="center"/>
            </w:pPr>
            <w:r>
              <w:t>№</w:t>
            </w:r>
          </w:p>
        </w:tc>
        <w:tc>
          <w:tcPr>
            <w:tcW w:w="1227" w:type="pct"/>
            <w:vAlign w:val="center"/>
          </w:tcPr>
          <w:p w14:paraId="50037C98" w14:textId="77777777" w:rsidR="00C3455A" w:rsidRDefault="00C3455A" w:rsidP="00854A6F">
            <w:pPr>
              <w:pStyle w:val="5"/>
              <w:ind w:firstLine="0"/>
              <w:jc w:val="center"/>
            </w:pPr>
            <w:r w:rsidRPr="00003A3C">
              <w:t>Критерий</w:t>
            </w:r>
          </w:p>
        </w:tc>
        <w:tc>
          <w:tcPr>
            <w:tcW w:w="1687" w:type="pct"/>
            <w:shd w:val="clear" w:color="auto" w:fill="auto"/>
            <w:vAlign w:val="center"/>
          </w:tcPr>
          <w:p w14:paraId="30CFA4D1" w14:textId="77777777" w:rsidR="00C3455A" w:rsidRDefault="00C3455A" w:rsidP="00854A6F">
            <w:pPr>
              <w:pStyle w:val="5"/>
              <w:ind w:firstLine="0"/>
              <w:jc w:val="center"/>
            </w:pPr>
            <w:r w:rsidRPr="00003A3C">
              <w:t>Характеристика</w:t>
            </w:r>
          </w:p>
        </w:tc>
        <w:tc>
          <w:tcPr>
            <w:tcW w:w="691" w:type="pct"/>
            <w:vAlign w:val="center"/>
          </w:tcPr>
          <w:p w14:paraId="28F2B859" w14:textId="77777777" w:rsidR="00C3455A" w:rsidRPr="0093452F" w:rsidRDefault="00C3455A" w:rsidP="00854A6F">
            <w:pPr>
              <w:pStyle w:val="5"/>
              <w:ind w:firstLine="0"/>
              <w:jc w:val="center"/>
            </w:pPr>
            <w:r w:rsidRPr="00003A3C">
              <w:t>Ур</w:t>
            </w:r>
            <w:r>
              <w:t>ове</w:t>
            </w:r>
            <w:r w:rsidRPr="00003A3C">
              <w:t>нь</w:t>
            </w:r>
          </w:p>
        </w:tc>
        <w:tc>
          <w:tcPr>
            <w:tcW w:w="614" w:type="pct"/>
            <w:vAlign w:val="center"/>
          </w:tcPr>
          <w:p w14:paraId="029700AF" w14:textId="77777777" w:rsidR="00C3455A" w:rsidRDefault="00C3455A" w:rsidP="00854A6F">
            <w:pPr>
              <w:pStyle w:val="5"/>
              <w:ind w:firstLine="0"/>
              <w:jc w:val="center"/>
            </w:pPr>
            <w:r w:rsidRPr="00003A3C">
              <w:t>Оц</w:t>
            </w:r>
            <w:r>
              <w:t>ен</w:t>
            </w:r>
            <w:r w:rsidRPr="00003A3C">
              <w:t>ка</w:t>
            </w:r>
          </w:p>
        </w:tc>
        <w:tc>
          <w:tcPr>
            <w:tcW w:w="534" w:type="pct"/>
            <w:vAlign w:val="center"/>
          </w:tcPr>
          <w:p w14:paraId="7601DE96" w14:textId="77777777" w:rsidR="00C3455A" w:rsidRPr="00003A3C" w:rsidRDefault="00466819" w:rsidP="00854A6F">
            <w:pPr>
              <w:pStyle w:val="5"/>
              <w:ind w:firstLine="0"/>
              <w:jc w:val="center"/>
              <w:rPr>
                <w:szCs w:val="28"/>
              </w:rPr>
            </w:pPr>
            <m:oMathPara>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нзi</m:t>
                    </m:r>
                  </m:sub>
                </m:sSub>
              </m:oMath>
            </m:oMathPara>
          </w:p>
        </w:tc>
      </w:tr>
      <w:tr w:rsidR="00016C93" w14:paraId="4B3AC37A" w14:textId="77777777" w:rsidTr="00854A6F">
        <w:tc>
          <w:tcPr>
            <w:tcW w:w="247" w:type="pct"/>
            <w:shd w:val="clear" w:color="auto" w:fill="auto"/>
            <w:vAlign w:val="center"/>
          </w:tcPr>
          <w:p w14:paraId="63F7872F" w14:textId="77777777" w:rsidR="00C3455A" w:rsidRPr="00C10A82" w:rsidRDefault="00C3455A" w:rsidP="00854A6F">
            <w:pPr>
              <w:ind w:firstLine="0"/>
              <w:jc w:val="center"/>
            </w:pPr>
            <w:r w:rsidRPr="00C10A82">
              <w:t>1</w:t>
            </w:r>
          </w:p>
        </w:tc>
        <w:tc>
          <w:tcPr>
            <w:tcW w:w="1227" w:type="pct"/>
            <w:vAlign w:val="center"/>
          </w:tcPr>
          <w:p w14:paraId="2A0A0605" w14:textId="77777777" w:rsidR="00C3455A" w:rsidRPr="00C10A82" w:rsidRDefault="00C3455A" w:rsidP="00854A6F">
            <w:pPr>
              <w:ind w:firstLine="0"/>
              <w:jc w:val="center"/>
            </w:pPr>
            <w:r w:rsidRPr="00003A3C">
              <w:t>Новизна результата</w:t>
            </w:r>
          </w:p>
        </w:tc>
        <w:tc>
          <w:tcPr>
            <w:tcW w:w="1687" w:type="pct"/>
            <w:shd w:val="clear" w:color="auto" w:fill="auto"/>
            <w:vAlign w:val="center"/>
          </w:tcPr>
          <w:p w14:paraId="5D95AF87" w14:textId="77777777" w:rsidR="00C3455A" w:rsidRPr="00003A3C" w:rsidRDefault="00C3455A" w:rsidP="00854A6F">
            <w:pPr>
              <w:ind w:firstLine="0"/>
              <w:jc w:val="center"/>
              <w:rPr>
                <w:szCs w:val="28"/>
              </w:rPr>
            </w:pPr>
            <w:r w:rsidRPr="00003A3C">
              <w:rPr>
                <w:szCs w:val="28"/>
              </w:rPr>
              <w:t>Сделан элементарный анализ связей и взаимозависимостей между фактами. Дана</w:t>
            </w:r>
          </w:p>
          <w:p w14:paraId="527BB358" w14:textId="77777777" w:rsidR="00C3455A" w:rsidRPr="0093452F" w:rsidRDefault="00C3455A" w:rsidP="00854A6F">
            <w:pPr>
              <w:ind w:firstLine="0"/>
              <w:jc w:val="center"/>
              <w:rPr>
                <w:szCs w:val="28"/>
              </w:rPr>
            </w:pPr>
            <w:r w:rsidRPr="00003A3C">
              <w:rPr>
                <w:szCs w:val="28"/>
              </w:rPr>
              <w:t>классификация фактов.</w:t>
            </w:r>
          </w:p>
        </w:tc>
        <w:tc>
          <w:tcPr>
            <w:tcW w:w="691" w:type="pct"/>
            <w:vAlign w:val="center"/>
          </w:tcPr>
          <w:p w14:paraId="6E9C26FC" w14:textId="77777777" w:rsidR="00C3455A" w:rsidRPr="00CB5253" w:rsidRDefault="00C3455A" w:rsidP="00854A6F">
            <w:pPr>
              <w:ind w:firstLine="0"/>
              <w:jc w:val="center"/>
            </w:pPr>
            <w:r>
              <w:t>2</w:t>
            </w:r>
          </w:p>
        </w:tc>
        <w:tc>
          <w:tcPr>
            <w:tcW w:w="614" w:type="pct"/>
            <w:vAlign w:val="center"/>
          </w:tcPr>
          <w:p w14:paraId="77908096" w14:textId="77777777" w:rsidR="00C3455A" w:rsidRPr="0003459D" w:rsidRDefault="00C3455A" w:rsidP="00854A6F">
            <w:pPr>
              <w:ind w:firstLine="0"/>
              <w:jc w:val="center"/>
            </w:pPr>
            <w:r w:rsidRPr="00CB5253">
              <w:t>0</w:t>
            </w:r>
            <w:r>
              <w:t>.2</w:t>
            </w:r>
          </w:p>
        </w:tc>
        <w:tc>
          <w:tcPr>
            <w:tcW w:w="534" w:type="pct"/>
            <w:vAlign w:val="center"/>
          </w:tcPr>
          <w:p w14:paraId="7DA2022F" w14:textId="77777777" w:rsidR="00C3455A" w:rsidRPr="00CB5253" w:rsidRDefault="00C3455A" w:rsidP="00854A6F">
            <w:pPr>
              <w:ind w:firstLine="0"/>
              <w:jc w:val="center"/>
            </w:pPr>
            <w:r w:rsidRPr="002311DC">
              <w:rPr>
                <w:szCs w:val="28"/>
              </w:rPr>
              <w:t>0,0625</w:t>
            </w:r>
          </w:p>
        </w:tc>
      </w:tr>
      <w:tr w:rsidR="00016C93" w14:paraId="057DDFDB" w14:textId="77777777" w:rsidTr="00854A6F">
        <w:tc>
          <w:tcPr>
            <w:tcW w:w="247" w:type="pct"/>
            <w:shd w:val="clear" w:color="auto" w:fill="auto"/>
            <w:vAlign w:val="center"/>
          </w:tcPr>
          <w:p w14:paraId="286A09A5" w14:textId="77777777" w:rsidR="00C3455A" w:rsidRPr="00C10A82" w:rsidRDefault="00C3455A" w:rsidP="00854A6F">
            <w:pPr>
              <w:ind w:firstLine="0"/>
              <w:jc w:val="center"/>
            </w:pPr>
            <w:r>
              <w:t>2</w:t>
            </w:r>
          </w:p>
        </w:tc>
        <w:tc>
          <w:tcPr>
            <w:tcW w:w="1227" w:type="pct"/>
            <w:vAlign w:val="center"/>
          </w:tcPr>
          <w:p w14:paraId="0700CF1E" w14:textId="77777777" w:rsidR="00C3455A" w:rsidRPr="006C01E1" w:rsidRDefault="00C3455A" w:rsidP="00854A6F">
            <w:pPr>
              <w:ind w:firstLine="0"/>
              <w:jc w:val="center"/>
            </w:pPr>
            <w:r w:rsidRPr="00003A3C">
              <w:t>Значимость для науки и практики</w:t>
            </w:r>
          </w:p>
        </w:tc>
        <w:tc>
          <w:tcPr>
            <w:tcW w:w="1687" w:type="pct"/>
            <w:shd w:val="clear" w:color="auto" w:fill="auto"/>
            <w:vAlign w:val="center"/>
          </w:tcPr>
          <w:p w14:paraId="45167303" w14:textId="77777777" w:rsidR="00C3455A" w:rsidRPr="00003A3C" w:rsidRDefault="00C3455A" w:rsidP="00854A6F">
            <w:pPr>
              <w:ind w:firstLine="0"/>
              <w:jc w:val="center"/>
              <w:rPr>
                <w:szCs w:val="28"/>
              </w:rPr>
            </w:pPr>
            <w:r w:rsidRPr="00003A3C">
              <w:rPr>
                <w:szCs w:val="28"/>
              </w:rPr>
              <w:t>Результат окажет положительное влияние на развитие отдельного научного</w:t>
            </w:r>
          </w:p>
          <w:p w14:paraId="09470E03" w14:textId="77777777" w:rsidR="00C3455A" w:rsidRPr="0093452F" w:rsidRDefault="00C3455A" w:rsidP="00854A6F">
            <w:pPr>
              <w:ind w:firstLine="0"/>
              <w:jc w:val="center"/>
              <w:rPr>
                <w:szCs w:val="28"/>
              </w:rPr>
            </w:pPr>
            <w:r w:rsidRPr="00003A3C">
              <w:rPr>
                <w:szCs w:val="28"/>
              </w:rPr>
              <w:t>Направления</w:t>
            </w:r>
          </w:p>
        </w:tc>
        <w:tc>
          <w:tcPr>
            <w:tcW w:w="691" w:type="pct"/>
            <w:vAlign w:val="center"/>
          </w:tcPr>
          <w:p w14:paraId="05F14D5A" w14:textId="77777777" w:rsidR="00C3455A" w:rsidRPr="00CB5253" w:rsidRDefault="00C3455A" w:rsidP="00854A6F">
            <w:pPr>
              <w:ind w:firstLine="0"/>
              <w:jc w:val="center"/>
            </w:pPr>
            <w:r>
              <w:t>2</w:t>
            </w:r>
          </w:p>
        </w:tc>
        <w:tc>
          <w:tcPr>
            <w:tcW w:w="614" w:type="pct"/>
            <w:vAlign w:val="center"/>
          </w:tcPr>
          <w:p w14:paraId="15313B62" w14:textId="77777777" w:rsidR="00C3455A" w:rsidRPr="0003459D" w:rsidRDefault="00C3455A" w:rsidP="00854A6F">
            <w:pPr>
              <w:ind w:firstLine="0"/>
              <w:jc w:val="center"/>
            </w:pPr>
            <w:r w:rsidRPr="00CB5253">
              <w:t>0</w:t>
            </w:r>
            <w:r>
              <w:t>.2</w:t>
            </w:r>
          </w:p>
        </w:tc>
        <w:tc>
          <w:tcPr>
            <w:tcW w:w="534" w:type="pct"/>
            <w:vAlign w:val="center"/>
          </w:tcPr>
          <w:p w14:paraId="1CBFCF3C" w14:textId="77777777" w:rsidR="00C3455A" w:rsidRPr="00CB5253" w:rsidRDefault="00C3455A" w:rsidP="00854A6F">
            <w:pPr>
              <w:ind w:firstLine="0"/>
              <w:jc w:val="center"/>
            </w:pPr>
            <w:r w:rsidRPr="002311DC">
              <w:rPr>
                <w:szCs w:val="28"/>
              </w:rPr>
              <w:t>0,0625</w:t>
            </w:r>
          </w:p>
        </w:tc>
      </w:tr>
      <w:tr w:rsidR="00016C93" w14:paraId="4205D845" w14:textId="77777777" w:rsidTr="00854A6F">
        <w:tc>
          <w:tcPr>
            <w:tcW w:w="247" w:type="pct"/>
            <w:shd w:val="clear" w:color="auto" w:fill="auto"/>
            <w:vAlign w:val="center"/>
          </w:tcPr>
          <w:p w14:paraId="49018ABB" w14:textId="77777777" w:rsidR="00C3455A" w:rsidRPr="00C10A82" w:rsidRDefault="00C3455A" w:rsidP="00854A6F">
            <w:pPr>
              <w:ind w:firstLine="0"/>
              <w:jc w:val="center"/>
            </w:pPr>
            <w:r>
              <w:t>3</w:t>
            </w:r>
          </w:p>
        </w:tc>
        <w:tc>
          <w:tcPr>
            <w:tcW w:w="1227" w:type="pct"/>
            <w:vAlign w:val="center"/>
          </w:tcPr>
          <w:p w14:paraId="5B340E49" w14:textId="77777777" w:rsidR="00C3455A" w:rsidRDefault="00C3455A" w:rsidP="00854A6F">
            <w:pPr>
              <w:ind w:firstLine="0"/>
              <w:jc w:val="center"/>
            </w:pPr>
            <w:r>
              <w:t>Объективность на основе учета квалификации и компетентности разработчиков и</w:t>
            </w:r>
          </w:p>
          <w:p w14:paraId="7714E500" w14:textId="77777777" w:rsidR="00C3455A" w:rsidRPr="006C01E1" w:rsidRDefault="00C3455A" w:rsidP="00854A6F">
            <w:pPr>
              <w:ind w:firstLine="0"/>
              <w:jc w:val="center"/>
            </w:pPr>
            <w:r>
              <w:t>экспертов</w:t>
            </w:r>
          </w:p>
        </w:tc>
        <w:tc>
          <w:tcPr>
            <w:tcW w:w="1687" w:type="pct"/>
            <w:shd w:val="clear" w:color="auto" w:fill="auto"/>
            <w:vAlign w:val="center"/>
          </w:tcPr>
          <w:p w14:paraId="77A23313" w14:textId="2747BA0A" w:rsidR="00C3455A" w:rsidRPr="0093452F" w:rsidRDefault="00C3455A" w:rsidP="00854A6F">
            <w:pPr>
              <w:ind w:firstLine="0"/>
              <w:jc w:val="center"/>
              <w:rPr>
                <w:szCs w:val="28"/>
              </w:rPr>
            </w:pPr>
            <w:r w:rsidRPr="00003A3C">
              <w:rPr>
                <w:szCs w:val="28"/>
              </w:rPr>
              <w:t>Результат получен без участия научных работников высшей квалификации. Рассмотрен и оценен секцией Ученого совета</w:t>
            </w:r>
          </w:p>
        </w:tc>
        <w:tc>
          <w:tcPr>
            <w:tcW w:w="691" w:type="pct"/>
            <w:vAlign w:val="center"/>
          </w:tcPr>
          <w:p w14:paraId="248E4655" w14:textId="77777777" w:rsidR="00C3455A" w:rsidRPr="00CB5253" w:rsidRDefault="00C3455A" w:rsidP="00854A6F">
            <w:pPr>
              <w:ind w:firstLine="0"/>
              <w:jc w:val="center"/>
            </w:pPr>
            <w:r>
              <w:t>3</w:t>
            </w:r>
          </w:p>
        </w:tc>
        <w:tc>
          <w:tcPr>
            <w:tcW w:w="614" w:type="pct"/>
            <w:vAlign w:val="center"/>
          </w:tcPr>
          <w:p w14:paraId="012CEA0C" w14:textId="77777777" w:rsidR="00C3455A" w:rsidRPr="0003459D" w:rsidRDefault="00C3455A" w:rsidP="00854A6F">
            <w:pPr>
              <w:ind w:firstLine="0"/>
              <w:jc w:val="center"/>
            </w:pPr>
            <w:r>
              <w:t>0.9</w:t>
            </w:r>
          </w:p>
        </w:tc>
        <w:tc>
          <w:tcPr>
            <w:tcW w:w="534" w:type="pct"/>
            <w:vAlign w:val="center"/>
          </w:tcPr>
          <w:p w14:paraId="331B868F" w14:textId="77777777" w:rsidR="00C3455A" w:rsidRPr="00CB5253" w:rsidRDefault="00C3455A" w:rsidP="00854A6F">
            <w:pPr>
              <w:ind w:firstLine="0"/>
              <w:jc w:val="center"/>
            </w:pPr>
            <w:r w:rsidRPr="002311DC">
              <w:t>0,2812</w:t>
            </w:r>
          </w:p>
        </w:tc>
      </w:tr>
      <w:tr w:rsidR="00016C93" w14:paraId="7A95718C" w14:textId="77777777" w:rsidTr="00854A6F">
        <w:tc>
          <w:tcPr>
            <w:tcW w:w="247" w:type="pct"/>
            <w:shd w:val="clear" w:color="auto" w:fill="auto"/>
            <w:vAlign w:val="center"/>
          </w:tcPr>
          <w:p w14:paraId="75469682" w14:textId="77777777" w:rsidR="00C3455A" w:rsidRDefault="00C3455A" w:rsidP="00854A6F">
            <w:pPr>
              <w:ind w:firstLine="0"/>
              <w:jc w:val="center"/>
            </w:pPr>
            <w:r>
              <w:t>4</w:t>
            </w:r>
          </w:p>
        </w:tc>
        <w:tc>
          <w:tcPr>
            <w:tcW w:w="1227" w:type="pct"/>
            <w:vAlign w:val="center"/>
          </w:tcPr>
          <w:p w14:paraId="3008EDAB" w14:textId="77777777" w:rsidR="00C3455A" w:rsidRPr="00606F5C" w:rsidRDefault="00C3455A" w:rsidP="00854A6F">
            <w:pPr>
              <w:ind w:firstLine="0"/>
              <w:jc w:val="center"/>
            </w:pPr>
            <w:r w:rsidRPr="00003A3C">
              <w:t>Объективность на основе форм его признания</w:t>
            </w:r>
          </w:p>
        </w:tc>
        <w:tc>
          <w:tcPr>
            <w:tcW w:w="1687" w:type="pct"/>
            <w:shd w:val="clear" w:color="auto" w:fill="auto"/>
            <w:vAlign w:val="center"/>
          </w:tcPr>
          <w:p w14:paraId="61927716" w14:textId="77777777" w:rsidR="00C3455A" w:rsidRPr="00003A3C" w:rsidRDefault="00C3455A" w:rsidP="00854A6F">
            <w:pPr>
              <w:ind w:firstLine="0"/>
              <w:jc w:val="center"/>
              <w:rPr>
                <w:szCs w:val="28"/>
              </w:rPr>
            </w:pPr>
            <w:r w:rsidRPr="00003A3C">
              <w:rPr>
                <w:szCs w:val="28"/>
              </w:rPr>
              <w:t>Результат одобрен Ученым (научно- техническим) советом. Опубликован в виде доклада, сделанного на отечественной конференции, и научной статьи в</w:t>
            </w:r>
          </w:p>
          <w:p w14:paraId="4AEF6926" w14:textId="77777777" w:rsidR="00C3455A" w:rsidRPr="0093452F" w:rsidRDefault="00C3455A" w:rsidP="00854A6F">
            <w:pPr>
              <w:ind w:firstLine="0"/>
              <w:jc w:val="center"/>
              <w:rPr>
                <w:szCs w:val="28"/>
              </w:rPr>
            </w:pPr>
            <w:r w:rsidRPr="00003A3C">
              <w:rPr>
                <w:szCs w:val="28"/>
              </w:rPr>
              <w:t>отечественном издании</w:t>
            </w:r>
          </w:p>
        </w:tc>
        <w:tc>
          <w:tcPr>
            <w:tcW w:w="691" w:type="pct"/>
            <w:vAlign w:val="center"/>
          </w:tcPr>
          <w:p w14:paraId="5DA1AEB2" w14:textId="77777777" w:rsidR="00C3455A" w:rsidRPr="0035288B" w:rsidRDefault="00C3455A" w:rsidP="00854A6F">
            <w:pPr>
              <w:ind w:firstLine="0"/>
              <w:jc w:val="center"/>
            </w:pPr>
            <w:r>
              <w:t>3</w:t>
            </w:r>
          </w:p>
        </w:tc>
        <w:tc>
          <w:tcPr>
            <w:tcW w:w="614" w:type="pct"/>
            <w:vAlign w:val="center"/>
          </w:tcPr>
          <w:p w14:paraId="1EB7BEFA" w14:textId="77777777" w:rsidR="00C3455A" w:rsidRPr="00CB5253" w:rsidRDefault="00C3455A" w:rsidP="00854A6F">
            <w:pPr>
              <w:ind w:firstLine="0"/>
              <w:jc w:val="center"/>
            </w:pPr>
            <w:r>
              <w:t>0.9</w:t>
            </w:r>
          </w:p>
        </w:tc>
        <w:tc>
          <w:tcPr>
            <w:tcW w:w="534" w:type="pct"/>
            <w:vAlign w:val="center"/>
          </w:tcPr>
          <w:p w14:paraId="0A264E45" w14:textId="77777777" w:rsidR="00C3455A" w:rsidRPr="0035288B" w:rsidRDefault="00C3455A" w:rsidP="00854A6F">
            <w:pPr>
              <w:ind w:firstLine="0"/>
              <w:jc w:val="center"/>
            </w:pPr>
            <w:r w:rsidRPr="002311DC">
              <w:t>0,2812</w:t>
            </w:r>
          </w:p>
        </w:tc>
      </w:tr>
      <w:tr w:rsidR="00016C93" w14:paraId="743D876B" w14:textId="77777777" w:rsidTr="00854A6F">
        <w:tc>
          <w:tcPr>
            <w:tcW w:w="247" w:type="pct"/>
            <w:shd w:val="clear" w:color="auto" w:fill="auto"/>
            <w:vAlign w:val="center"/>
          </w:tcPr>
          <w:p w14:paraId="2AF3AFD5" w14:textId="1AB6AA93" w:rsidR="00016C93" w:rsidRDefault="00016C93" w:rsidP="00854A6F">
            <w:pPr>
              <w:ind w:firstLine="0"/>
              <w:jc w:val="center"/>
            </w:pPr>
            <w:r>
              <w:t>5</w:t>
            </w:r>
          </w:p>
        </w:tc>
        <w:tc>
          <w:tcPr>
            <w:tcW w:w="1227" w:type="pct"/>
            <w:vAlign w:val="center"/>
          </w:tcPr>
          <w:p w14:paraId="61AD42F0" w14:textId="6CBA954D" w:rsidR="00016C93" w:rsidRPr="00003A3C" w:rsidRDefault="00016C93" w:rsidP="00854A6F">
            <w:pPr>
              <w:ind w:firstLine="0"/>
              <w:jc w:val="center"/>
            </w:pPr>
            <w:r w:rsidRPr="00003A3C">
              <w:t>Доказательность</w:t>
            </w:r>
          </w:p>
        </w:tc>
        <w:tc>
          <w:tcPr>
            <w:tcW w:w="1687" w:type="pct"/>
            <w:shd w:val="clear" w:color="auto" w:fill="auto"/>
            <w:vAlign w:val="center"/>
          </w:tcPr>
          <w:p w14:paraId="4CFEAB40" w14:textId="77777777" w:rsidR="00016C93" w:rsidRPr="00003A3C" w:rsidRDefault="00016C93" w:rsidP="00854A6F">
            <w:pPr>
              <w:ind w:firstLine="0"/>
              <w:jc w:val="center"/>
              <w:rPr>
                <w:szCs w:val="28"/>
              </w:rPr>
            </w:pPr>
            <w:r w:rsidRPr="00003A3C">
              <w:rPr>
                <w:szCs w:val="28"/>
              </w:rPr>
              <w:t>Результат получен на основе экспериментальных и теоретических исследований, лабораторных испытаний с использованием математических методов</w:t>
            </w:r>
          </w:p>
          <w:p w14:paraId="4EEDD2BE" w14:textId="60FC8EE3" w:rsidR="00016C93" w:rsidRPr="00003A3C" w:rsidRDefault="00016C93" w:rsidP="00854A6F">
            <w:pPr>
              <w:ind w:firstLine="0"/>
              <w:jc w:val="center"/>
              <w:rPr>
                <w:szCs w:val="28"/>
              </w:rPr>
            </w:pPr>
            <w:r w:rsidRPr="00003A3C">
              <w:rPr>
                <w:szCs w:val="28"/>
              </w:rPr>
              <w:t>обработки данных</w:t>
            </w:r>
          </w:p>
        </w:tc>
        <w:tc>
          <w:tcPr>
            <w:tcW w:w="691" w:type="pct"/>
            <w:vAlign w:val="center"/>
          </w:tcPr>
          <w:p w14:paraId="14BAAFE6" w14:textId="54029618" w:rsidR="00016C93" w:rsidRDefault="00016C93" w:rsidP="00854A6F">
            <w:pPr>
              <w:ind w:firstLine="0"/>
              <w:jc w:val="center"/>
            </w:pPr>
            <w:r>
              <w:t>3</w:t>
            </w:r>
          </w:p>
        </w:tc>
        <w:tc>
          <w:tcPr>
            <w:tcW w:w="614" w:type="pct"/>
            <w:vAlign w:val="center"/>
          </w:tcPr>
          <w:p w14:paraId="58FABB1B" w14:textId="02450BB0" w:rsidR="00016C93" w:rsidRDefault="00016C93" w:rsidP="00854A6F">
            <w:pPr>
              <w:ind w:firstLine="0"/>
              <w:jc w:val="center"/>
            </w:pPr>
            <w:r>
              <w:t>1</w:t>
            </w:r>
          </w:p>
        </w:tc>
        <w:tc>
          <w:tcPr>
            <w:tcW w:w="534" w:type="pct"/>
            <w:vAlign w:val="center"/>
          </w:tcPr>
          <w:p w14:paraId="25E8EFA0" w14:textId="2DDE00CE" w:rsidR="00016C93" w:rsidRPr="002311DC" w:rsidRDefault="00016C93" w:rsidP="00854A6F">
            <w:pPr>
              <w:ind w:firstLine="0"/>
              <w:jc w:val="center"/>
            </w:pPr>
            <w:r w:rsidRPr="002311DC">
              <w:t>0,3125</w:t>
            </w:r>
          </w:p>
        </w:tc>
      </w:tr>
      <w:tr w:rsidR="00016C93" w14:paraId="38624607" w14:textId="77777777" w:rsidTr="00016C93">
        <w:tc>
          <w:tcPr>
            <w:tcW w:w="3852" w:type="pct"/>
            <w:gridSpan w:val="4"/>
            <w:shd w:val="clear" w:color="auto" w:fill="auto"/>
            <w:vAlign w:val="center"/>
          </w:tcPr>
          <w:p w14:paraId="686855CD" w14:textId="2A8E11A5" w:rsidR="00016C93" w:rsidRDefault="00016C93" w:rsidP="00016C93">
            <w:pPr>
              <w:ind w:firstLine="0"/>
              <w:jc w:val="left"/>
            </w:pPr>
            <w:r>
              <w:rPr>
                <w:szCs w:val="28"/>
              </w:rPr>
              <w:t>Итого</w:t>
            </w:r>
          </w:p>
        </w:tc>
        <w:tc>
          <w:tcPr>
            <w:tcW w:w="614" w:type="pct"/>
          </w:tcPr>
          <w:p w14:paraId="05B08B11" w14:textId="6F525F7C" w:rsidR="00016C93" w:rsidRDefault="00016C93" w:rsidP="00016C93">
            <w:pPr>
              <w:ind w:firstLine="0"/>
              <w:jc w:val="center"/>
            </w:pPr>
            <w:r>
              <w:t>3.2</w:t>
            </w:r>
          </w:p>
        </w:tc>
        <w:tc>
          <w:tcPr>
            <w:tcW w:w="534" w:type="pct"/>
          </w:tcPr>
          <w:p w14:paraId="60D3CCBD" w14:textId="46260E22" w:rsidR="00016C93" w:rsidRPr="002311DC" w:rsidRDefault="00016C93" w:rsidP="00016C93">
            <w:pPr>
              <w:ind w:firstLine="0"/>
              <w:jc w:val="center"/>
            </w:pPr>
            <w:r>
              <w:t>1</w:t>
            </w:r>
          </w:p>
        </w:tc>
      </w:tr>
    </w:tbl>
    <w:p w14:paraId="54D10217" w14:textId="20FC14CD" w:rsidR="002F06AE" w:rsidRDefault="002F06AE" w:rsidP="002F06AE">
      <w:pPr>
        <w:ind w:firstLine="708"/>
      </w:pPr>
      <w:r w:rsidRPr="00003A3C">
        <w:lastRenderedPageBreak/>
        <w:t>Показатели каждого признака-критерия классифицируются по пяти уровням качества.</w:t>
      </w:r>
      <w:r>
        <w:t xml:space="preserve"> </w:t>
      </w:r>
      <w:r w:rsidRPr="00003A3C">
        <w:t>По каждому показателю даётся развёрнутая характеристика и количественное выражение в баллах</w:t>
      </w:r>
      <w:r>
        <w:t xml:space="preserve">. </w:t>
      </w:r>
      <w:r w:rsidRPr="00003A3C">
        <w:t>Чем больше балл, тем выше результат научных исследований по признаку-критерию. Балл, равный 5, соответствует высшей степени проявления признака-критерия.</w:t>
      </w:r>
    </w:p>
    <w:p w14:paraId="6D6FE321" w14:textId="17834E27" w:rsidR="00C3455A" w:rsidRDefault="00C3455A" w:rsidP="00016C93">
      <w:pPr>
        <w:ind w:firstLine="708"/>
      </w:pPr>
      <w:r w:rsidRPr="002311DC">
        <w:t>Количественная оценка уровня научного (научно-технического) результата, полученного в дипломном проекте, рассчитывается по формуле:</w:t>
      </w:r>
    </w:p>
    <w:p w14:paraId="04D03D2B" w14:textId="77777777" w:rsidR="002F06AE" w:rsidRDefault="002F06AE" w:rsidP="00016C93">
      <w:pPr>
        <w:ind w:firstLine="708"/>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7"/>
        <w:gridCol w:w="971"/>
      </w:tblGrid>
      <w:tr w:rsidR="00C3455A" w:rsidRPr="005C3068" w14:paraId="61371569" w14:textId="77777777" w:rsidTr="00463545">
        <w:tc>
          <w:tcPr>
            <w:tcW w:w="8277" w:type="dxa"/>
          </w:tcPr>
          <w:p w14:paraId="78695B67" w14:textId="77777777" w:rsidR="00C3455A" w:rsidRDefault="00466819" w:rsidP="00463545">
            <m:oMathPara>
              <m:oMath>
                <m:sSub>
                  <m:sSubPr>
                    <m:ctrlPr>
                      <w:rPr>
                        <w:rFonts w:ascii="Cambria Math" w:hAnsi="Cambria Math"/>
                        <w:i/>
                      </w:rPr>
                    </m:ctrlPr>
                  </m:sSubPr>
                  <m:e>
                    <m:r>
                      <w:rPr>
                        <w:rFonts w:ascii="Cambria Math" w:hAnsi="Cambria Math"/>
                      </w:rPr>
                      <m:t>К</m:t>
                    </m:r>
                  </m:e>
                  <m:sub>
                    <m:r>
                      <w:rPr>
                        <w:rFonts w:ascii="Cambria Math" w:hAnsi="Cambria Math"/>
                      </w:rPr>
                      <m:t>к</m:t>
                    </m:r>
                  </m:sub>
                </m:sSub>
                <m:r>
                  <w:rPr>
                    <w:rFonts w:ascii="Cambria Math" w:hAnsi="Cambria Math"/>
                  </w:rPr>
                  <m:t>=</m:t>
                </m:r>
                <m:nary>
                  <m:naryPr>
                    <m:chr m:val="∑"/>
                    <m:limLoc m:val="undOvr"/>
                    <m:ctrlPr>
                      <w:rPr>
                        <w:rFonts w:ascii="Cambria Math" w:eastAsia="Times New Roman" w:hAnsi="Cambria Math"/>
                        <w:i/>
                      </w:rPr>
                    </m:ctrlPr>
                  </m:naryPr>
                  <m:sub>
                    <m:r>
                      <w:rPr>
                        <w:rFonts w:ascii="Cambria Math" w:hAnsi="Cambria Math"/>
                      </w:rPr>
                      <m:t>i=1</m:t>
                    </m:r>
                  </m:sub>
                  <m:sup>
                    <m:r>
                      <w:rPr>
                        <w:rFonts w:ascii="Cambria Math" w:hAnsi="Cambria Math"/>
                        <w:lang w:val="en-US"/>
                      </w:rPr>
                      <m:t>n</m:t>
                    </m:r>
                  </m:sup>
                  <m:e>
                    <m:sSub>
                      <m:sSubPr>
                        <m:ctrlPr>
                          <w:rPr>
                            <w:rFonts w:ascii="Cambria Math" w:hAnsi="Cambria Math"/>
                            <w:i/>
                          </w:rPr>
                        </m:ctrlPr>
                      </m:sSubPr>
                      <m:e>
                        <m:r>
                          <w:rPr>
                            <w:rFonts w:ascii="Cambria Math" w:hAnsi="Cambria Math"/>
                          </w:rPr>
                          <m:t>К</m:t>
                        </m:r>
                      </m:e>
                      <m:sub>
                        <m:r>
                          <w:rPr>
                            <w:rFonts w:ascii="Cambria Math" w:hAnsi="Cambria Math"/>
                          </w:rPr>
                          <m:t>нзi</m:t>
                        </m:r>
                      </m:sub>
                    </m:sSub>
                  </m:e>
                </m:nary>
                <m:r>
                  <w:rPr>
                    <w:rFonts w:ascii="Cambria Math" w:hAnsi="Cambria Math"/>
                  </w:rPr>
                  <m:t xml:space="preserve">∙ </m:t>
                </m:r>
                <m:sSub>
                  <m:sSubPr>
                    <m:ctrlPr>
                      <w:rPr>
                        <w:rFonts w:ascii="Cambria Math" w:hAnsi="Cambria Math"/>
                        <w:i/>
                      </w:rPr>
                    </m:ctrlPr>
                  </m:sSubPr>
                  <m:e>
                    <m:r>
                      <w:rPr>
                        <w:rFonts w:ascii="Cambria Math" w:hAnsi="Cambria Math"/>
                      </w:rPr>
                      <m:t>Б</m:t>
                    </m:r>
                  </m:e>
                  <m:sub>
                    <m:r>
                      <w:rPr>
                        <w:rFonts w:ascii="Cambria Math" w:hAnsi="Cambria Math"/>
                      </w:rPr>
                      <m:t>дi</m:t>
                    </m:r>
                  </m:sub>
                </m:sSub>
                <m:r>
                  <w:rPr>
                    <w:rFonts w:ascii="Cambria Math" w:hAnsi="Cambria Math"/>
                  </w:rPr>
                  <m:t>,</m:t>
                </m:r>
              </m:oMath>
            </m:oMathPara>
          </w:p>
        </w:tc>
        <w:tc>
          <w:tcPr>
            <w:tcW w:w="971" w:type="dxa"/>
          </w:tcPr>
          <w:p w14:paraId="7CE46657" w14:textId="10047BCE" w:rsidR="00C3455A" w:rsidRPr="005C3068" w:rsidRDefault="00C3455A" w:rsidP="00463545">
            <w:pPr>
              <w:pStyle w:val="af0"/>
            </w:pPr>
            <w:r w:rsidRPr="005C3068">
              <w:t>(</w:t>
            </w:r>
            <w:r w:rsidR="00466819">
              <w:fldChar w:fldCharType="begin"/>
            </w:r>
            <w:r w:rsidR="00466819">
              <w:instrText xml:space="preserve"> STY</w:instrText>
            </w:r>
            <w:r w:rsidR="00466819">
              <w:instrText xml:space="preserve">LEREF 1 \s </w:instrText>
            </w:r>
            <w:r w:rsidR="00466819">
              <w:fldChar w:fldCharType="separate"/>
            </w:r>
            <w:r w:rsidR="00C73746">
              <w:rPr>
                <w:noProof/>
              </w:rPr>
              <w:t>5</w:t>
            </w:r>
            <w:r w:rsidR="00466819">
              <w:rPr>
                <w:noProof/>
              </w:rPr>
              <w:fldChar w:fldCharType="end"/>
            </w:r>
            <w:r w:rsidRPr="005C3068">
              <w:t>.</w:t>
            </w:r>
            <w:r w:rsidR="00016C93">
              <w:t>5</w:t>
            </w:r>
            <w:r w:rsidRPr="005C3068">
              <w:t>)</w:t>
            </w:r>
          </w:p>
        </w:tc>
      </w:tr>
    </w:tbl>
    <w:p w14:paraId="5164D73C" w14:textId="77777777" w:rsidR="002F06AE" w:rsidRDefault="002F06AE" w:rsidP="00C3455A">
      <w:pPr>
        <w:ind w:firstLine="0"/>
        <w:rPr>
          <w:szCs w:val="28"/>
        </w:rPr>
      </w:pPr>
    </w:p>
    <w:p w14:paraId="193D3616" w14:textId="1D4E5AAD" w:rsidR="00C3455A" w:rsidRDefault="00C3455A" w:rsidP="00C3455A">
      <w:pPr>
        <w:ind w:firstLine="0"/>
      </w:pPr>
      <w:r w:rsidRPr="00A519F5">
        <w:rPr>
          <w:szCs w:val="28"/>
        </w:rPr>
        <w:t xml:space="preserve">где </w:t>
      </w:r>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к</m:t>
            </m:r>
          </m:sub>
        </m:sSub>
      </m:oMath>
      <w:r w:rsidRPr="00A519F5">
        <w:rPr>
          <w:szCs w:val="28"/>
        </w:rPr>
        <w:t xml:space="preserve"> – комплексный показатель достигнутого уровня (качества) результата</w:t>
      </w:r>
      <w:r>
        <w:rPr>
          <w:szCs w:val="28"/>
        </w:rPr>
        <w:t xml:space="preserve"> </w:t>
      </w:r>
      <w:r w:rsidRPr="00A519F5">
        <w:rPr>
          <w:szCs w:val="28"/>
        </w:rPr>
        <w:t xml:space="preserve">выполненных исследований; </w:t>
      </w:r>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нзi</m:t>
            </m:r>
          </m:sub>
        </m:sSub>
      </m:oMath>
      <w:r w:rsidRPr="00A519F5">
        <w:rPr>
          <w:szCs w:val="28"/>
        </w:rPr>
        <w:t xml:space="preserve"> – нормированный коэффициент значимости i-го критерия, используемого для оценки (должно выполнятся условие </w:t>
      </w:r>
      <m:oMath>
        <m:nary>
          <m:naryPr>
            <m:chr m:val="∑"/>
            <m:limLoc m:val="undOvr"/>
            <m:ctrlPr>
              <w:rPr>
                <w:rFonts w:ascii="Cambria Math" w:eastAsia="Times New Roman" w:hAnsi="Cambria Math"/>
                <w:i/>
                <w:szCs w:val="28"/>
              </w:rPr>
            </m:ctrlPr>
          </m:naryPr>
          <m:sub>
            <m:r>
              <w:rPr>
                <w:rFonts w:ascii="Cambria Math" w:hAnsi="Cambria Math"/>
                <w:szCs w:val="28"/>
              </w:rPr>
              <m:t>i=1</m:t>
            </m:r>
          </m:sub>
          <m:sup>
            <m:r>
              <w:rPr>
                <w:rFonts w:ascii="Cambria Math" w:hAnsi="Cambria Math"/>
                <w:szCs w:val="28"/>
                <w:lang w:val="en-US"/>
              </w:rPr>
              <m:t>n</m:t>
            </m:r>
          </m:sup>
          <m:e>
            <m:sSub>
              <m:sSubPr>
                <m:ctrlPr>
                  <w:rPr>
                    <w:rFonts w:ascii="Cambria Math" w:hAnsi="Cambria Math"/>
                    <w:i/>
                    <w:szCs w:val="28"/>
                  </w:rPr>
                </m:ctrlPr>
              </m:sSubPr>
              <m:e>
                <m:r>
                  <w:rPr>
                    <w:rFonts w:ascii="Cambria Math" w:hAnsi="Cambria Math"/>
                    <w:szCs w:val="28"/>
                  </w:rPr>
                  <m:t>К</m:t>
                </m:r>
              </m:e>
              <m:sub>
                <m:r>
                  <w:rPr>
                    <w:rFonts w:ascii="Cambria Math" w:hAnsi="Cambria Math"/>
                    <w:szCs w:val="28"/>
                  </w:rPr>
                  <m:t>нзi</m:t>
                </m:r>
              </m:sub>
            </m:sSub>
          </m:e>
        </m:nary>
        <m:r>
          <w:rPr>
            <w:rFonts w:ascii="Cambria Math" w:hAnsi="Cambria Math"/>
            <w:szCs w:val="28"/>
          </w:rPr>
          <m:t xml:space="preserve"> = 1</m:t>
        </m:r>
      </m:oMath>
      <w:r w:rsidRPr="00A519F5">
        <w:rPr>
          <w:szCs w:val="28"/>
        </w:rPr>
        <w:t xml:space="preserve">); </w:t>
      </w:r>
      <m:oMath>
        <m:sSub>
          <m:sSubPr>
            <m:ctrlPr>
              <w:rPr>
                <w:rFonts w:ascii="Cambria Math" w:hAnsi="Cambria Math"/>
                <w:i/>
              </w:rPr>
            </m:ctrlPr>
          </m:sSubPr>
          <m:e>
            <m:r>
              <w:rPr>
                <w:rFonts w:ascii="Cambria Math" w:hAnsi="Cambria Math"/>
              </w:rPr>
              <m:t>Б</m:t>
            </m:r>
          </m:e>
          <m:sub>
            <m:r>
              <w:rPr>
                <w:rFonts w:ascii="Cambria Math" w:hAnsi="Cambria Math"/>
              </w:rPr>
              <m:t>дi</m:t>
            </m:r>
          </m:sub>
        </m:sSub>
      </m:oMath>
      <w:r>
        <w:t xml:space="preserve"> </w:t>
      </w:r>
      <w:r w:rsidRPr="002E730E">
        <w:t>– достигнутый уровень по i-</w:t>
      </w:r>
      <w:proofErr w:type="spellStart"/>
      <w:r w:rsidRPr="002E730E">
        <w:t>му</w:t>
      </w:r>
      <w:proofErr w:type="spellEnd"/>
      <w:r w:rsidRPr="002E730E">
        <w:t xml:space="preserve"> критерию;</w:t>
      </w:r>
      <w:r>
        <w:t xml:space="preserve"> </w:t>
      </w:r>
      <m:oMath>
        <m:r>
          <w:rPr>
            <w:rFonts w:ascii="Cambria Math" w:hAnsi="Cambria Math"/>
          </w:rPr>
          <m:t>n</m:t>
        </m:r>
      </m:oMath>
      <w:r w:rsidRPr="002E730E">
        <w:t xml:space="preserve"> </w:t>
      </w:r>
      <w:r>
        <w:t>– количество критериев (признаков) научной (научно-технической) прогрессивности и полезности результатов, полученных в дипломном проекте.</w:t>
      </w:r>
    </w:p>
    <w:p w14:paraId="5C50B4C5" w14:textId="01B6C41C" w:rsidR="00C3455A" w:rsidRDefault="00C3455A" w:rsidP="00C3455A">
      <w:pPr>
        <w:ind w:firstLine="720"/>
      </w:pPr>
      <w:r>
        <w:t>На основе приведённых в таблице 1.6 показателей можно рассчитать комплексный показатель достигнутого уровня (качества):</w:t>
      </w:r>
    </w:p>
    <w:p w14:paraId="5B8E0C29" w14:textId="77777777" w:rsidR="002F06AE" w:rsidRDefault="002F06AE" w:rsidP="00C3455A">
      <w:pPr>
        <w:ind w:firstLine="72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7"/>
        <w:gridCol w:w="971"/>
      </w:tblGrid>
      <w:tr w:rsidR="00C3455A" w:rsidRPr="005C3068" w14:paraId="0A637E02" w14:textId="77777777" w:rsidTr="00463545">
        <w:tc>
          <w:tcPr>
            <w:tcW w:w="8277" w:type="dxa"/>
          </w:tcPr>
          <w:p w14:paraId="1F33CE0C" w14:textId="77777777" w:rsidR="00C3455A" w:rsidRDefault="00466819" w:rsidP="00463545">
            <m:oMathPara>
              <m:oMath>
                <m:sSub>
                  <m:sSubPr>
                    <m:ctrlPr>
                      <w:rPr>
                        <w:rFonts w:ascii="Cambria Math" w:hAnsi="Cambria Math"/>
                        <w:i/>
                      </w:rPr>
                    </m:ctrlPr>
                  </m:sSubPr>
                  <m:e>
                    <m:r>
                      <w:rPr>
                        <w:rFonts w:ascii="Cambria Math" w:hAnsi="Cambria Math"/>
                      </w:rPr>
                      <m:t>К</m:t>
                    </m:r>
                  </m:e>
                  <m:sub>
                    <m:r>
                      <w:rPr>
                        <w:rFonts w:ascii="Cambria Math" w:hAnsi="Cambria Math"/>
                      </w:rPr>
                      <m:t>к</m:t>
                    </m:r>
                  </m:sub>
                </m:sSub>
                <m:r>
                  <w:rPr>
                    <w:rFonts w:ascii="Cambria Math" w:hAnsi="Cambria Math"/>
                  </w:rPr>
                  <m:t>= 0.0625∙2+0.0625∙2+0.28125∙3+0.28125∙3+0.31252∙3=2.875</m:t>
                </m:r>
              </m:oMath>
            </m:oMathPara>
          </w:p>
        </w:tc>
        <w:tc>
          <w:tcPr>
            <w:tcW w:w="971" w:type="dxa"/>
          </w:tcPr>
          <w:p w14:paraId="21746C17" w14:textId="1A621AED" w:rsidR="00C3455A" w:rsidRPr="005C3068" w:rsidRDefault="00C3455A" w:rsidP="00463545">
            <w:pPr>
              <w:pStyle w:val="af0"/>
            </w:pPr>
            <w:r w:rsidRPr="005C3068">
              <w:t>(</w:t>
            </w:r>
            <w:r w:rsidR="00466819">
              <w:fldChar w:fldCharType="begin"/>
            </w:r>
            <w:r w:rsidR="00466819">
              <w:instrText xml:space="preserve"> STYLEREF 1 \s </w:instrText>
            </w:r>
            <w:r w:rsidR="00466819">
              <w:fldChar w:fldCharType="separate"/>
            </w:r>
            <w:r w:rsidR="00C73746">
              <w:rPr>
                <w:noProof/>
              </w:rPr>
              <w:t>5</w:t>
            </w:r>
            <w:r w:rsidR="00466819">
              <w:rPr>
                <w:noProof/>
              </w:rPr>
              <w:fldChar w:fldCharType="end"/>
            </w:r>
            <w:r w:rsidRPr="005C3068">
              <w:t>.</w:t>
            </w:r>
            <w:r w:rsidR="00016C93">
              <w:t>6</w:t>
            </w:r>
            <w:r w:rsidRPr="005C3068">
              <w:t>)</w:t>
            </w:r>
          </w:p>
        </w:tc>
      </w:tr>
    </w:tbl>
    <w:p w14:paraId="78ADE0E4" w14:textId="77777777" w:rsidR="002F06AE" w:rsidRDefault="002F06AE" w:rsidP="00C3455A"/>
    <w:p w14:paraId="25E5C96D" w14:textId="63A85DC0" w:rsidR="00C3455A" w:rsidRDefault="00C3455A" w:rsidP="00C3455A">
      <w:r>
        <w:t xml:space="preserve">Максимально возможное значение комплексного коэффициента качества, взвешенного по всем учитываемым критериям, равно 5, а в общем случае равно </w:t>
      </w:r>
      <m:oMath>
        <m:sSub>
          <m:sSubPr>
            <m:ctrlPr>
              <w:rPr>
                <w:rFonts w:ascii="Cambria Math" w:hAnsi="Cambria Math"/>
                <w:i/>
              </w:rPr>
            </m:ctrlPr>
          </m:sSubPr>
          <m:e>
            <m:r>
              <w:rPr>
                <w:rFonts w:ascii="Cambria Math" w:hAnsi="Cambria Math"/>
              </w:rPr>
              <m:t>К</m:t>
            </m:r>
          </m:e>
          <m:sub>
            <m:r>
              <w:rPr>
                <w:rFonts w:ascii="Cambria Math" w:hAnsi="Cambria Math"/>
              </w:rPr>
              <m:t>к</m:t>
            </m:r>
          </m:sub>
        </m:sSub>
      </m:oMath>
      <w:r>
        <w:t xml:space="preserve"> ≤ 5). Чем ближе значение </w:t>
      </w:r>
      <m:oMath>
        <m:sSub>
          <m:sSubPr>
            <m:ctrlPr>
              <w:rPr>
                <w:rFonts w:ascii="Cambria Math" w:hAnsi="Cambria Math"/>
                <w:i/>
              </w:rPr>
            </m:ctrlPr>
          </m:sSubPr>
          <m:e>
            <m:r>
              <w:rPr>
                <w:rFonts w:ascii="Cambria Math" w:hAnsi="Cambria Math"/>
              </w:rPr>
              <m:t>К</m:t>
            </m:r>
          </m:e>
          <m:sub>
            <m:r>
              <w:rPr>
                <w:rFonts w:ascii="Cambria Math" w:hAnsi="Cambria Math"/>
              </w:rPr>
              <m:t>к</m:t>
            </m:r>
          </m:sub>
        </m:sSub>
      </m:oMath>
      <w:r>
        <w:t xml:space="preserve"> к 5, тем выше научная (научно-техническая) результативность дипломного проекта. Если </w:t>
      </w:r>
      <m:oMath>
        <m:sSub>
          <m:sSubPr>
            <m:ctrlPr>
              <w:rPr>
                <w:rFonts w:ascii="Cambria Math" w:hAnsi="Cambria Math"/>
                <w:i/>
              </w:rPr>
            </m:ctrlPr>
          </m:sSubPr>
          <m:e>
            <m:r>
              <w:rPr>
                <w:rFonts w:ascii="Cambria Math" w:hAnsi="Cambria Math"/>
              </w:rPr>
              <m:t>К</m:t>
            </m:r>
          </m:e>
          <m:sub>
            <m:r>
              <w:rPr>
                <w:rFonts w:ascii="Cambria Math" w:hAnsi="Cambria Math"/>
              </w:rPr>
              <m:t>к</m:t>
            </m:r>
          </m:sub>
        </m:sSub>
      </m:oMath>
      <w:r>
        <w:t xml:space="preserve"> ≥ 3, то можно считать, что полученные в дипломном проекте результаты соответствуют современным требованиям. Если </w:t>
      </w:r>
      <m:oMath>
        <m:sSub>
          <m:sSubPr>
            <m:ctrlPr>
              <w:rPr>
                <w:rFonts w:ascii="Cambria Math" w:hAnsi="Cambria Math"/>
                <w:i/>
              </w:rPr>
            </m:ctrlPr>
          </m:sSubPr>
          <m:e>
            <m:r>
              <w:rPr>
                <w:rFonts w:ascii="Cambria Math" w:hAnsi="Cambria Math"/>
              </w:rPr>
              <m:t>К</m:t>
            </m:r>
          </m:e>
          <m:sub>
            <m:r>
              <w:rPr>
                <w:rFonts w:ascii="Cambria Math" w:hAnsi="Cambria Math"/>
              </w:rPr>
              <m:t>к</m:t>
            </m:r>
          </m:sub>
        </m:sSub>
      </m:oMath>
      <w:r>
        <w:t xml:space="preserve"> </w:t>
      </w:r>
      <w:proofErr w:type="gramStart"/>
      <w:r w:rsidRPr="002311DC">
        <w:t xml:space="preserve">&lt; </w:t>
      </w:r>
      <w:r>
        <w:t>3</w:t>
      </w:r>
      <w:proofErr w:type="gramEnd"/>
      <w:r>
        <w:t>,</w:t>
      </w:r>
      <w:r w:rsidR="002F06AE">
        <w:t xml:space="preserve"> </w:t>
      </w:r>
      <w:r>
        <w:t>можно считать, что дипломный проект не удовлетворяет по уровню качества современным требованиям.</w:t>
      </w:r>
    </w:p>
    <w:p w14:paraId="0579EA5F" w14:textId="7BF5829A" w:rsidR="00C3455A" w:rsidRDefault="00C3455A" w:rsidP="002F06AE">
      <w:r w:rsidRPr="00A519F5">
        <w:t>На основании полученного значения комплексного коэффициента качества</w:t>
      </w:r>
      <w:r>
        <w:t xml:space="preserve"> </w:t>
      </w:r>
      <w:r w:rsidRPr="00A519F5">
        <w:t xml:space="preserve">равного </w:t>
      </w:r>
      <m:oMath>
        <m:r>
          <w:rPr>
            <w:rFonts w:ascii="Cambria Math" w:hAnsi="Cambria Math"/>
          </w:rPr>
          <m:t>2.875</m:t>
        </m:r>
      </m:oMath>
      <w:r w:rsidRPr="00A519F5">
        <w:t xml:space="preserve"> можно сделать вывод, что полученные в дипломном проекте результаты немного не соответствуют современным требования</w:t>
      </w:r>
      <w:r>
        <w:t>. Данная работа будет иметь дальнейшее развитие в научных журналах и статьях. Проведение более масштабных исследований для получения доказательных результатов, внедрение данного алгоритма в устройство, а также совершенствование кодовой базы, позволит значительно увеличить комплексный показатель достигнутого уровня.</w:t>
      </w:r>
    </w:p>
    <w:p w14:paraId="36BE8EB8" w14:textId="51CA7EDA" w:rsidR="00C3455A" w:rsidRPr="00C3455A" w:rsidRDefault="00C3455A" w:rsidP="00C3455A">
      <w:pPr>
        <w:pStyle w:val="Heading1"/>
      </w:pPr>
      <w:bookmarkStart w:id="66" w:name="_Toc72914297"/>
      <w:r w:rsidRPr="00C3455A">
        <w:lastRenderedPageBreak/>
        <w:t>Анализ результатов тестирования системы</w:t>
      </w:r>
      <w:bookmarkEnd w:id="66"/>
    </w:p>
    <w:p w14:paraId="58BE58FB" w14:textId="29B0F8F9" w:rsidR="00C3455A" w:rsidRDefault="00C3455A" w:rsidP="00C3455A">
      <w:pPr>
        <w:pStyle w:val="Heading2"/>
      </w:pPr>
      <w:bookmarkStart w:id="67" w:name="_Toc72914298"/>
      <w:r>
        <w:t>Подготовка данных для проведения эксперимента</w:t>
      </w:r>
      <w:bookmarkEnd w:id="67"/>
    </w:p>
    <w:p w14:paraId="054C344A" w14:textId="77777777" w:rsidR="00B814B5" w:rsidRPr="00B814B5" w:rsidRDefault="00B814B5" w:rsidP="00B814B5"/>
    <w:p w14:paraId="572CF788" w14:textId="77777777" w:rsidR="002B4D46" w:rsidRDefault="00C3455A" w:rsidP="00C3455A">
      <w:r>
        <w:t xml:space="preserve">Для проведения эксперимента необходимо подготовить для каждого испытуемого набор записей, состоящий из четырёх </w:t>
      </w:r>
      <w:r w:rsidR="002B4D46">
        <w:t xml:space="preserve">заранее </w:t>
      </w:r>
      <w:r>
        <w:t xml:space="preserve">обработанных </w:t>
      </w:r>
      <w:proofErr w:type="spellStart"/>
      <w:r>
        <w:t>аудиосигналов</w:t>
      </w:r>
      <w:proofErr w:type="spellEnd"/>
      <w:r>
        <w:t>:</w:t>
      </w:r>
      <w:r w:rsidRPr="00C3455A">
        <w:t xml:space="preserve"> </w:t>
      </w:r>
    </w:p>
    <w:p w14:paraId="4AED4B7F" w14:textId="2FDECE0B" w:rsidR="002B4D46" w:rsidRDefault="00C3455A" w:rsidP="0020732B">
      <w:pPr>
        <w:pStyle w:val="ListParagraph"/>
        <w:numPr>
          <w:ilvl w:val="0"/>
          <w:numId w:val="5"/>
        </w:numPr>
        <w:ind w:left="0" w:firstLine="360"/>
      </w:pPr>
      <w:r>
        <w:t>сигнал, обработанные системой моделирования потери слуха</w:t>
      </w:r>
      <w:r w:rsidR="00A63087">
        <w:t>, настроенной по аудиограмме</w:t>
      </w:r>
      <w:r>
        <w:t xml:space="preserve"> второй степени;</w:t>
      </w:r>
    </w:p>
    <w:p w14:paraId="4E9B43C7" w14:textId="49A6AFFE" w:rsidR="002B4D46" w:rsidRDefault="002B4D46" w:rsidP="0020732B">
      <w:pPr>
        <w:pStyle w:val="ListParagraph"/>
        <w:numPr>
          <w:ilvl w:val="0"/>
          <w:numId w:val="5"/>
        </w:numPr>
        <w:ind w:left="0" w:firstLine="360"/>
      </w:pPr>
      <w:r>
        <w:t>сигнал, обработанные системой моделирования потери слуха</w:t>
      </w:r>
      <w:r w:rsidR="00A63087">
        <w:t>, настроенной по аудиограмме</w:t>
      </w:r>
      <w:r>
        <w:t xml:space="preserve"> третьей степени;</w:t>
      </w:r>
    </w:p>
    <w:p w14:paraId="0F5ABEA4" w14:textId="399B4268" w:rsidR="002B4D46" w:rsidRDefault="00C3455A" w:rsidP="0020732B">
      <w:pPr>
        <w:pStyle w:val="ListParagraph"/>
        <w:numPr>
          <w:ilvl w:val="0"/>
          <w:numId w:val="5"/>
        </w:numPr>
        <w:ind w:left="0" w:firstLine="360"/>
      </w:pPr>
      <w:r>
        <w:t>сигналы, пропущенные сначала через разработанную систему повышения разборчивости речи</w:t>
      </w:r>
      <w:r w:rsidR="00A63087">
        <w:t xml:space="preserve"> с настройкой</w:t>
      </w:r>
      <w:r w:rsidR="002B4D46">
        <w:t xml:space="preserve"> </w:t>
      </w:r>
      <w:r w:rsidR="00A63087">
        <w:t xml:space="preserve">по </w:t>
      </w:r>
      <w:r w:rsidR="002B4D46">
        <w:t>второй степени потери слуха</w:t>
      </w:r>
      <w:r>
        <w:t xml:space="preserve">, а после через систему моделирования потери слуха </w:t>
      </w:r>
      <w:r w:rsidR="00A63087">
        <w:t xml:space="preserve">по </w:t>
      </w:r>
      <w:r w:rsidR="002B4D46">
        <w:t>той же</w:t>
      </w:r>
      <w:r>
        <w:t xml:space="preserve"> степени</w:t>
      </w:r>
      <w:r w:rsidR="002B4D46">
        <w:t>;</w:t>
      </w:r>
      <w:r>
        <w:t xml:space="preserve"> </w:t>
      </w:r>
    </w:p>
    <w:p w14:paraId="1B4EDC9F" w14:textId="0EEF879F" w:rsidR="002B4D46" w:rsidRDefault="002B4D46" w:rsidP="0020732B">
      <w:pPr>
        <w:pStyle w:val="ListParagraph"/>
        <w:numPr>
          <w:ilvl w:val="0"/>
          <w:numId w:val="5"/>
        </w:numPr>
        <w:ind w:left="0" w:firstLine="360"/>
      </w:pPr>
      <w:r>
        <w:t xml:space="preserve">сигналы, пропущенные сначала через систему повышения разборчивости речи </w:t>
      </w:r>
      <w:r w:rsidR="00A63087">
        <w:t xml:space="preserve">с настройкой по </w:t>
      </w:r>
      <w:r>
        <w:t xml:space="preserve">третьей степени потери слуха, а после через систему моделирования потери слуха </w:t>
      </w:r>
      <w:r w:rsidR="00A63087">
        <w:t xml:space="preserve">по </w:t>
      </w:r>
      <w:r>
        <w:t>той же степени.</w:t>
      </w:r>
    </w:p>
    <w:p w14:paraId="70F9CB87" w14:textId="70C4C04F" w:rsidR="002B4D46" w:rsidRPr="00A63087" w:rsidRDefault="002B4D46" w:rsidP="002B4D46">
      <w:pPr>
        <w:rPr>
          <w:lang w:val="en-US"/>
        </w:rPr>
      </w:pPr>
      <w:r>
        <w:t>Содержание каждой записи представляет собой слова, произнесенны</w:t>
      </w:r>
      <w:r w:rsidR="00A63087">
        <w:t>е</w:t>
      </w:r>
      <w:r>
        <w:t xml:space="preserve"> с секундным интервалом, чтобы испытуемый успел повторить услышанное им слово. Все </w:t>
      </w:r>
      <w:r w:rsidR="00A63087">
        <w:t>пять</w:t>
      </w:r>
      <w:r>
        <w:t xml:space="preserve"> запис</w:t>
      </w:r>
      <w:r w:rsidR="00A63087">
        <w:t>ей</w:t>
      </w:r>
      <w:r>
        <w:t xml:space="preserve"> для каждого испытуемого содержат разные наборы слов, чтобы избежать фактора запоминания, что может повлиять на конечный результат. В эксперименте было использовано пять наборов по 50 слов в каждом, которые представлены в виде таблиц 6.1-6.</w:t>
      </w:r>
      <w:r w:rsidRPr="00E454A0">
        <w:t>5.</w:t>
      </w:r>
      <w:r w:rsidR="00A63087" w:rsidRPr="00E454A0">
        <w:t xml:space="preserve"> </w:t>
      </w:r>
      <w:r w:rsidR="00A63087" w:rsidRPr="00E454A0">
        <w:rPr>
          <w:lang w:val="en-US"/>
        </w:rPr>
        <w:t>[</w:t>
      </w:r>
      <w:r w:rsidR="00E454A0" w:rsidRPr="00E454A0">
        <w:t>23</w:t>
      </w:r>
      <w:r w:rsidR="00A63087" w:rsidRPr="00E454A0">
        <w:rPr>
          <w:lang w:val="en-US"/>
        </w:rPr>
        <w:t>]</w:t>
      </w:r>
    </w:p>
    <w:p w14:paraId="5177836D" w14:textId="77777777" w:rsidR="002B4D46" w:rsidRPr="00C73746" w:rsidRDefault="002B4D46" w:rsidP="00FA5B0F">
      <w:pPr>
        <w:ind w:firstLine="0"/>
      </w:pPr>
    </w:p>
    <w:p w14:paraId="306D25EF" w14:textId="61C3A830" w:rsidR="00C3455A" w:rsidRPr="009F419C" w:rsidRDefault="00C3455A" w:rsidP="00C3455A">
      <w:pPr>
        <w:pStyle w:val="a4"/>
        <w:rPr>
          <w:lang w:val="ru-RU"/>
        </w:rPr>
      </w:pPr>
      <w:r>
        <w:rPr>
          <w:lang w:val="ru-RU"/>
        </w:rPr>
        <w:t>Т</w:t>
      </w:r>
      <w:r w:rsidRPr="009F419C">
        <w:rPr>
          <w:lang w:val="ru-RU"/>
        </w:rPr>
        <w:t>аблица</w:t>
      </w:r>
      <w:r>
        <w:rPr>
          <w:lang w:val="ru-RU"/>
        </w:rPr>
        <w:t xml:space="preserve">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Pr>
          <w:noProof/>
        </w:rPr>
        <w:t>6</w:t>
      </w:r>
      <w:r>
        <w:fldChar w:fldCharType="end"/>
      </w:r>
      <w:r w:rsidRPr="009F419C">
        <w:rPr>
          <w:lang w:val="ru-RU"/>
        </w:rPr>
        <w:t>.</w:t>
      </w:r>
      <w:r>
        <w:rPr>
          <w:lang w:val="ru-RU"/>
        </w:rPr>
        <w:t xml:space="preserve">1 </w:t>
      </w:r>
      <w:r w:rsidRPr="00B14C46">
        <w:rPr>
          <w:lang w:val="ru-RU"/>
        </w:rPr>
        <w:t xml:space="preserve">– </w:t>
      </w:r>
      <w:r>
        <w:rPr>
          <w:color w:val="000000" w:themeColor="text1"/>
          <w:szCs w:val="28"/>
          <w:lang w:val="ru-RU"/>
        </w:rPr>
        <w:t>Первый набор</w:t>
      </w:r>
    </w:p>
    <w:tbl>
      <w:tblPr>
        <w:tblStyle w:val="TableGrid"/>
        <w:tblW w:w="4995" w:type="pct"/>
        <w:tblLook w:val="04A0" w:firstRow="1" w:lastRow="0" w:firstColumn="1" w:lastColumn="0" w:noHBand="0" w:noVBand="1"/>
      </w:tblPr>
      <w:tblGrid>
        <w:gridCol w:w="1868"/>
        <w:gridCol w:w="1868"/>
        <w:gridCol w:w="1867"/>
        <w:gridCol w:w="1867"/>
        <w:gridCol w:w="1867"/>
      </w:tblGrid>
      <w:tr w:rsidR="00C3455A" w14:paraId="68CE490B" w14:textId="77777777" w:rsidTr="00463545">
        <w:tc>
          <w:tcPr>
            <w:tcW w:w="5000" w:type="pct"/>
            <w:gridSpan w:val="5"/>
          </w:tcPr>
          <w:p w14:paraId="66551332" w14:textId="77777777" w:rsidR="00C3455A" w:rsidRDefault="00C3455A" w:rsidP="00A63087">
            <w:pPr>
              <w:ind w:firstLine="0"/>
              <w:jc w:val="center"/>
            </w:pPr>
            <w:r>
              <w:t>Таблица 1</w:t>
            </w:r>
          </w:p>
        </w:tc>
      </w:tr>
      <w:tr w:rsidR="00C3455A" w14:paraId="6F89940A" w14:textId="77777777" w:rsidTr="00463545">
        <w:tc>
          <w:tcPr>
            <w:tcW w:w="1000" w:type="pct"/>
          </w:tcPr>
          <w:p w14:paraId="4CD509B4" w14:textId="77777777" w:rsidR="00C3455A" w:rsidRDefault="00C3455A" w:rsidP="00463545">
            <w:pPr>
              <w:ind w:firstLine="0"/>
            </w:pPr>
            <w:r w:rsidRPr="00087920">
              <w:t>бал</w:t>
            </w:r>
          </w:p>
        </w:tc>
        <w:tc>
          <w:tcPr>
            <w:tcW w:w="1000" w:type="pct"/>
          </w:tcPr>
          <w:p w14:paraId="23E22F03" w14:textId="77777777" w:rsidR="00C3455A" w:rsidRDefault="00C3455A" w:rsidP="00463545">
            <w:pPr>
              <w:ind w:firstLine="0"/>
            </w:pPr>
            <w:r w:rsidRPr="00087920">
              <w:t>бур</w:t>
            </w:r>
          </w:p>
        </w:tc>
        <w:tc>
          <w:tcPr>
            <w:tcW w:w="1000" w:type="pct"/>
          </w:tcPr>
          <w:p w14:paraId="373239CB" w14:textId="77777777" w:rsidR="00C3455A" w:rsidRDefault="00C3455A" w:rsidP="00463545">
            <w:pPr>
              <w:ind w:firstLine="0"/>
            </w:pPr>
            <w:r w:rsidRPr="00087920">
              <w:t>док</w:t>
            </w:r>
          </w:p>
        </w:tc>
        <w:tc>
          <w:tcPr>
            <w:tcW w:w="1000" w:type="pct"/>
          </w:tcPr>
          <w:p w14:paraId="1CDFE0F6" w14:textId="77777777" w:rsidR="00C3455A" w:rsidRDefault="00C3455A" w:rsidP="00463545">
            <w:pPr>
              <w:ind w:firstLine="0"/>
            </w:pPr>
            <w:r w:rsidRPr="00087920">
              <w:t>ром</w:t>
            </w:r>
          </w:p>
        </w:tc>
        <w:tc>
          <w:tcPr>
            <w:tcW w:w="1000" w:type="pct"/>
          </w:tcPr>
          <w:p w14:paraId="53C60A65" w14:textId="77777777" w:rsidR="00C3455A" w:rsidRDefault="00C3455A" w:rsidP="00463545">
            <w:pPr>
              <w:ind w:firstLine="0"/>
            </w:pPr>
            <w:r w:rsidRPr="00087920">
              <w:t>ваш</w:t>
            </w:r>
          </w:p>
        </w:tc>
      </w:tr>
      <w:tr w:rsidR="00C3455A" w14:paraId="5BA29CA4" w14:textId="77777777" w:rsidTr="00463545">
        <w:tc>
          <w:tcPr>
            <w:tcW w:w="1000" w:type="pct"/>
          </w:tcPr>
          <w:p w14:paraId="0C012B30" w14:textId="77777777" w:rsidR="00C3455A" w:rsidRDefault="00C3455A" w:rsidP="00463545">
            <w:pPr>
              <w:ind w:firstLine="0"/>
            </w:pPr>
            <w:r w:rsidRPr="00087920">
              <w:t>вол</w:t>
            </w:r>
          </w:p>
        </w:tc>
        <w:tc>
          <w:tcPr>
            <w:tcW w:w="1000" w:type="pct"/>
          </w:tcPr>
          <w:p w14:paraId="23E2851D" w14:textId="77777777" w:rsidR="00C3455A" w:rsidRDefault="00C3455A" w:rsidP="00463545">
            <w:pPr>
              <w:ind w:firstLine="0"/>
            </w:pPr>
            <w:r w:rsidRPr="00087920">
              <w:t>май</w:t>
            </w:r>
          </w:p>
        </w:tc>
        <w:tc>
          <w:tcPr>
            <w:tcW w:w="1000" w:type="pct"/>
          </w:tcPr>
          <w:p w14:paraId="4419779C" w14:textId="77777777" w:rsidR="00C3455A" w:rsidRDefault="00C3455A" w:rsidP="00463545">
            <w:pPr>
              <w:ind w:firstLine="0"/>
            </w:pPr>
            <w:r w:rsidRPr="00087920">
              <w:t>душ</w:t>
            </w:r>
          </w:p>
        </w:tc>
        <w:tc>
          <w:tcPr>
            <w:tcW w:w="1000" w:type="pct"/>
          </w:tcPr>
          <w:p w14:paraId="200E7FDA" w14:textId="77777777" w:rsidR="00C3455A" w:rsidRDefault="00C3455A" w:rsidP="00463545">
            <w:pPr>
              <w:ind w:firstLine="0"/>
            </w:pPr>
            <w:r w:rsidRPr="00087920">
              <w:t>моль</w:t>
            </w:r>
          </w:p>
        </w:tc>
        <w:tc>
          <w:tcPr>
            <w:tcW w:w="1000" w:type="pct"/>
          </w:tcPr>
          <w:p w14:paraId="674BA26A" w14:textId="77777777" w:rsidR="00C3455A" w:rsidRDefault="00C3455A" w:rsidP="00463545">
            <w:pPr>
              <w:ind w:firstLine="0"/>
            </w:pPr>
            <w:r w:rsidRPr="00087920">
              <w:t>ноль</w:t>
            </w:r>
          </w:p>
        </w:tc>
      </w:tr>
      <w:tr w:rsidR="00C3455A" w14:paraId="23E813EA" w14:textId="77777777" w:rsidTr="00463545">
        <w:tc>
          <w:tcPr>
            <w:tcW w:w="1000" w:type="pct"/>
          </w:tcPr>
          <w:p w14:paraId="08601B25" w14:textId="77777777" w:rsidR="00C3455A" w:rsidRDefault="00C3455A" w:rsidP="00463545">
            <w:pPr>
              <w:ind w:firstLine="0"/>
            </w:pPr>
            <w:r w:rsidRPr="00087920">
              <w:t>гром</w:t>
            </w:r>
          </w:p>
        </w:tc>
        <w:tc>
          <w:tcPr>
            <w:tcW w:w="1000" w:type="pct"/>
          </w:tcPr>
          <w:p w14:paraId="69FE0C91" w14:textId="77777777" w:rsidR="00C3455A" w:rsidRDefault="00C3455A" w:rsidP="00463545">
            <w:pPr>
              <w:ind w:firstLine="0"/>
            </w:pPr>
            <w:r w:rsidRPr="00087920">
              <w:t>грамм</w:t>
            </w:r>
          </w:p>
        </w:tc>
        <w:tc>
          <w:tcPr>
            <w:tcW w:w="1000" w:type="pct"/>
          </w:tcPr>
          <w:p w14:paraId="5235045F" w14:textId="77777777" w:rsidR="00C3455A" w:rsidRDefault="00C3455A" w:rsidP="00463545">
            <w:pPr>
              <w:ind w:firstLine="0"/>
            </w:pPr>
            <w:r w:rsidRPr="00087920">
              <w:t>краб</w:t>
            </w:r>
          </w:p>
        </w:tc>
        <w:tc>
          <w:tcPr>
            <w:tcW w:w="1000" w:type="pct"/>
          </w:tcPr>
          <w:p w14:paraId="56F5875A" w14:textId="77777777" w:rsidR="00C3455A" w:rsidRDefault="00C3455A" w:rsidP="00463545">
            <w:pPr>
              <w:ind w:firstLine="0"/>
            </w:pPr>
            <w:r w:rsidRPr="00087920">
              <w:t>шик</w:t>
            </w:r>
          </w:p>
        </w:tc>
        <w:tc>
          <w:tcPr>
            <w:tcW w:w="1000" w:type="pct"/>
          </w:tcPr>
          <w:p w14:paraId="2456758B" w14:textId="77777777" w:rsidR="00C3455A" w:rsidRDefault="00C3455A" w:rsidP="00463545">
            <w:pPr>
              <w:ind w:firstLine="0"/>
            </w:pPr>
            <w:r w:rsidRPr="00087920">
              <w:t>рак</w:t>
            </w:r>
          </w:p>
        </w:tc>
      </w:tr>
      <w:tr w:rsidR="00C3455A" w14:paraId="7BF8CF1C" w14:textId="77777777" w:rsidTr="00463545">
        <w:tc>
          <w:tcPr>
            <w:tcW w:w="1000" w:type="pct"/>
          </w:tcPr>
          <w:p w14:paraId="1950B740" w14:textId="77777777" w:rsidR="00C3455A" w:rsidRDefault="00C3455A" w:rsidP="00463545">
            <w:pPr>
              <w:ind w:firstLine="0"/>
            </w:pPr>
            <w:r w:rsidRPr="00087920">
              <w:t>бор</w:t>
            </w:r>
          </w:p>
        </w:tc>
        <w:tc>
          <w:tcPr>
            <w:tcW w:w="1000" w:type="pct"/>
          </w:tcPr>
          <w:p w14:paraId="4892D16A" w14:textId="77777777" w:rsidR="00C3455A" w:rsidRDefault="00C3455A" w:rsidP="00463545">
            <w:pPr>
              <w:ind w:firstLine="0"/>
            </w:pPr>
            <w:r w:rsidRPr="00087920">
              <w:t>дар</w:t>
            </w:r>
          </w:p>
        </w:tc>
        <w:tc>
          <w:tcPr>
            <w:tcW w:w="1000" w:type="pct"/>
          </w:tcPr>
          <w:p w14:paraId="4378AE11" w14:textId="77777777" w:rsidR="00C3455A" w:rsidRDefault="00C3455A" w:rsidP="00463545">
            <w:pPr>
              <w:ind w:firstLine="0"/>
            </w:pPr>
            <w:r w:rsidRPr="00087920">
              <w:t>ком</w:t>
            </w:r>
          </w:p>
        </w:tc>
        <w:tc>
          <w:tcPr>
            <w:tcW w:w="1000" w:type="pct"/>
          </w:tcPr>
          <w:p w14:paraId="07BAA4DC" w14:textId="77777777" w:rsidR="00C3455A" w:rsidRDefault="00C3455A" w:rsidP="00463545">
            <w:pPr>
              <w:ind w:firstLine="0"/>
            </w:pPr>
            <w:r w:rsidRPr="00087920">
              <w:t>пар</w:t>
            </w:r>
          </w:p>
        </w:tc>
        <w:tc>
          <w:tcPr>
            <w:tcW w:w="1000" w:type="pct"/>
          </w:tcPr>
          <w:p w14:paraId="1E5347DE" w14:textId="77777777" w:rsidR="00C3455A" w:rsidRDefault="00C3455A" w:rsidP="00463545">
            <w:pPr>
              <w:ind w:firstLine="0"/>
            </w:pPr>
            <w:r w:rsidRPr="00087920">
              <w:t>сам</w:t>
            </w:r>
          </w:p>
        </w:tc>
      </w:tr>
      <w:tr w:rsidR="00C3455A" w14:paraId="1C11917A" w14:textId="77777777" w:rsidTr="00463545">
        <w:tc>
          <w:tcPr>
            <w:tcW w:w="1000" w:type="pct"/>
          </w:tcPr>
          <w:p w14:paraId="132E5F9C" w14:textId="77777777" w:rsidR="00C3455A" w:rsidRDefault="00C3455A" w:rsidP="00463545">
            <w:pPr>
              <w:ind w:firstLine="0"/>
            </w:pPr>
            <w:r w:rsidRPr="00087920">
              <w:t>корм</w:t>
            </w:r>
          </w:p>
        </w:tc>
        <w:tc>
          <w:tcPr>
            <w:tcW w:w="1000" w:type="pct"/>
          </w:tcPr>
          <w:p w14:paraId="75168FA7" w14:textId="77777777" w:rsidR="00C3455A" w:rsidRDefault="00C3455A" w:rsidP="00463545">
            <w:pPr>
              <w:ind w:firstLine="0"/>
            </w:pPr>
            <w:r w:rsidRPr="00087920">
              <w:t>март</w:t>
            </w:r>
          </w:p>
        </w:tc>
        <w:tc>
          <w:tcPr>
            <w:tcW w:w="1000" w:type="pct"/>
          </w:tcPr>
          <w:p w14:paraId="7D91EB68" w14:textId="77777777" w:rsidR="00C3455A" w:rsidRDefault="00C3455A" w:rsidP="00463545">
            <w:pPr>
              <w:ind w:firstLine="0"/>
            </w:pPr>
            <w:r w:rsidRPr="00087920">
              <w:t>торф</w:t>
            </w:r>
          </w:p>
        </w:tc>
        <w:tc>
          <w:tcPr>
            <w:tcW w:w="1000" w:type="pct"/>
          </w:tcPr>
          <w:p w14:paraId="6200EACB" w14:textId="77777777" w:rsidR="00C3455A" w:rsidRDefault="00C3455A" w:rsidP="00463545">
            <w:pPr>
              <w:ind w:firstLine="0"/>
            </w:pPr>
            <w:r w:rsidRPr="00087920">
              <w:t>плач</w:t>
            </w:r>
          </w:p>
        </w:tc>
        <w:tc>
          <w:tcPr>
            <w:tcW w:w="1000" w:type="pct"/>
          </w:tcPr>
          <w:p w14:paraId="583C4AE1" w14:textId="77777777" w:rsidR="00C3455A" w:rsidRDefault="00C3455A" w:rsidP="00463545">
            <w:pPr>
              <w:ind w:firstLine="0"/>
            </w:pPr>
            <w:r w:rsidRPr="00087920">
              <w:t>брань</w:t>
            </w:r>
          </w:p>
        </w:tc>
      </w:tr>
      <w:tr w:rsidR="00C3455A" w14:paraId="68AB0F53" w14:textId="77777777" w:rsidTr="00463545">
        <w:tc>
          <w:tcPr>
            <w:tcW w:w="1000" w:type="pct"/>
          </w:tcPr>
          <w:p w14:paraId="6906B2D6" w14:textId="77777777" w:rsidR="00C3455A" w:rsidRDefault="00C3455A" w:rsidP="00463545">
            <w:pPr>
              <w:ind w:firstLine="0"/>
            </w:pPr>
            <w:r w:rsidRPr="00087920">
              <w:t>бот</w:t>
            </w:r>
          </w:p>
        </w:tc>
        <w:tc>
          <w:tcPr>
            <w:tcW w:w="1000" w:type="pct"/>
          </w:tcPr>
          <w:p w14:paraId="41079A74" w14:textId="77777777" w:rsidR="00C3455A" w:rsidRDefault="00C3455A" w:rsidP="00463545">
            <w:pPr>
              <w:ind w:firstLine="0"/>
            </w:pPr>
            <w:r w:rsidRPr="00087920">
              <w:t>рот</w:t>
            </w:r>
          </w:p>
        </w:tc>
        <w:tc>
          <w:tcPr>
            <w:tcW w:w="1000" w:type="pct"/>
          </w:tcPr>
          <w:p w14:paraId="5BBD1E65" w14:textId="77777777" w:rsidR="00C3455A" w:rsidRDefault="00C3455A" w:rsidP="00463545">
            <w:pPr>
              <w:ind w:firstLine="0"/>
            </w:pPr>
            <w:r w:rsidRPr="00087920">
              <w:t>мол</w:t>
            </w:r>
          </w:p>
        </w:tc>
        <w:tc>
          <w:tcPr>
            <w:tcW w:w="1000" w:type="pct"/>
          </w:tcPr>
          <w:p w14:paraId="0143E2C2" w14:textId="77777777" w:rsidR="00C3455A" w:rsidRDefault="00C3455A" w:rsidP="00463545">
            <w:pPr>
              <w:ind w:firstLine="0"/>
            </w:pPr>
            <w:r w:rsidRPr="00087920">
              <w:t>хор</w:t>
            </w:r>
          </w:p>
        </w:tc>
        <w:tc>
          <w:tcPr>
            <w:tcW w:w="1000" w:type="pct"/>
          </w:tcPr>
          <w:p w14:paraId="245EECB1" w14:textId="77777777" w:rsidR="00C3455A" w:rsidRDefault="00C3455A" w:rsidP="00463545">
            <w:pPr>
              <w:ind w:firstLine="0"/>
            </w:pPr>
            <w:r w:rsidRPr="00087920">
              <w:t>ток</w:t>
            </w:r>
          </w:p>
        </w:tc>
      </w:tr>
      <w:tr w:rsidR="00C3455A" w14:paraId="6FDF372B" w14:textId="77777777" w:rsidTr="00463545">
        <w:tc>
          <w:tcPr>
            <w:tcW w:w="1000" w:type="pct"/>
          </w:tcPr>
          <w:p w14:paraId="0577E45F" w14:textId="77777777" w:rsidR="00C3455A" w:rsidRDefault="00C3455A" w:rsidP="00463545">
            <w:pPr>
              <w:ind w:firstLine="0"/>
            </w:pPr>
            <w:r w:rsidRPr="00087920">
              <w:t>морс</w:t>
            </w:r>
          </w:p>
        </w:tc>
        <w:tc>
          <w:tcPr>
            <w:tcW w:w="1000" w:type="pct"/>
          </w:tcPr>
          <w:p w14:paraId="6380BA05" w14:textId="77777777" w:rsidR="00C3455A" w:rsidRDefault="00C3455A" w:rsidP="00463545">
            <w:pPr>
              <w:ind w:firstLine="0"/>
            </w:pPr>
            <w:r w:rsidRPr="00087920">
              <w:t>пуд</w:t>
            </w:r>
          </w:p>
        </w:tc>
        <w:tc>
          <w:tcPr>
            <w:tcW w:w="1000" w:type="pct"/>
          </w:tcPr>
          <w:p w14:paraId="5C6D43C8" w14:textId="77777777" w:rsidR="00C3455A" w:rsidRDefault="00C3455A" w:rsidP="00463545">
            <w:pPr>
              <w:ind w:firstLine="0"/>
            </w:pPr>
            <w:r w:rsidRPr="00087920">
              <w:t>муж</w:t>
            </w:r>
          </w:p>
        </w:tc>
        <w:tc>
          <w:tcPr>
            <w:tcW w:w="1000" w:type="pct"/>
          </w:tcPr>
          <w:p w14:paraId="66CE340F" w14:textId="77777777" w:rsidR="00C3455A" w:rsidRDefault="00C3455A" w:rsidP="00463545">
            <w:pPr>
              <w:ind w:firstLine="0"/>
            </w:pPr>
            <w:r w:rsidRPr="00087920">
              <w:t>фон</w:t>
            </w:r>
          </w:p>
        </w:tc>
        <w:tc>
          <w:tcPr>
            <w:tcW w:w="1000" w:type="pct"/>
          </w:tcPr>
          <w:p w14:paraId="0FB00C94" w14:textId="77777777" w:rsidR="00C3455A" w:rsidRDefault="00C3455A" w:rsidP="00463545">
            <w:pPr>
              <w:ind w:firstLine="0"/>
            </w:pPr>
            <w:r w:rsidRPr="00087920">
              <w:t>месть</w:t>
            </w:r>
          </w:p>
        </w:tc>
      </w:tr>
      <w:tr w:rsidR="00C3455A" w14:paraId="48A86E28" w14:textId="77777777" w:rsidTr="00463545">
        <w:tc>
          <w:tcPr>
            <w:tcW w:w="1000" w:type="pct"/>
          </w:tcPr>
          <w:p w14:paraId="61546FAB" w14:textId="77777777" w:rsidR="00C3455A" w:rsidRDefault="00C3455A" w:rsidP="00463545">
            <w:pPr>
              <w:ind w:firstLine="0"/>
            </w:pPr>
            <w:r w:rsidRPr="00087920">
              <w:t>срам</w:t>
            </w:r>
          </w:p>
        </w:tc>
        <w:tc>
          <w:tcPr>
            <w:tcW w:w="1000" w:type="pct"/>
          </w:tcPr>
          <w:p w14:paraId="7F4CE77B" w14:textId="77777777" w:rsidR="00C3455A" w:rsidRDefault="00C3455A" w:rsidP="00463545">
            <w:pPr>
              <w:ind w:firstLine="0"/>
            </w:pPr>
            <w:r w:rsidRPr="00087920">
              <w:t>брак</w:t>
            </w:r>
          </w:p>
        </w:tc>
        <w:tc>
          <w:tcPr>
            <w:tcW w:w="1000" w:type="pct"/>
          </w:tcPr>
          <w:p w14:paraId="44595D42" w14:textId="77777777" w:rsidR="00C3455A" w:rsidRDefault="00C3455A" w:rsidP="00463545">
            <w:pPr>
              <w:ind w:firstLine="0"/>
            </w:pPr>
            <w:r w:rsidRPr="00087920">
              <w:t>флюс</w:t>
            </w:r>
          </w:p>
        </w:tc>
        <w:tc>
          <w:tcPr>
            <w:tcW w:w="1000" w:type="pct"/>
          </w:tcPr>
          <w:p w14:paraId="335B8551" w14:textId="77777777" w:rsidR="00C3455A" w:rsidRDefault="00C3455A" w:rsidP="00463545">
            <w:pPr>
              <w:ind w:firstLine="0"/>
            </w:pPr>
            <w:r w:rsidRPr="00087920">
              <w:t>мал</w:t>
            </w:r>
          </w:p>
        </w:tc>
        <w:tc>
          <w:tcPr>
            <w:tcW w:w="1000" w:type="pct"/>
          </w:tcPr>
          <w:p w14:paraId="5916542F" w14:textId="77777777" w:rsidR="00C3455A" w:rsidRDefault="00C3455A" w:rsidP="00463545">
            <w:pPr>
              <w:ind w:firstLine="0"/>
            </w:pPr>
            <w:r w:rsidRPr="00087920">
              <w:t>хан</w:t>
            </w:r>
          </w:p>
        </w:tc>
      </w:tr>
      <w:tr w:rsidR="00C3455A" w14:paraId="22D73B2F" w14:textId="77777777" w:rsidTr="00463545">
        <w:tc>
          <w:tcPr>
            <w:tcW w:w="1000" w:type="pct"/>
          </w:tcPr>
          <w:p w14:paraId="0096E1A2" w14:textId="77777777" w:rsidR="00C3455A" w:rsidRDefault="00C3455A" w:rsidP="00463545">
            <w:pPr>
              <w:ind w:firstLine="0"/>
            </w:pPr>
            <w:r w:rsidRPr="00087920">
              <w:t>бук</w:t>
            </w:r>
          </w:p>
        </w:tc>
        <w:tc>
          <w:tcPr>
            <w:tcW w:w="1000" w:type="pct"/>
          </w:tcPr>
          <w:p w14:paraId="375AA2F3" w14:textId="77777777" w:rsidR="00C3455A" w:rsidRDefault="00C3455A" w:rsidP="00463545">
            <w:pPr>
              <w:ind w:firstLine="0"/>
            </w:pPr>
            <w:r w:rsidRPr="00087920">
              <w:t>вид</w:t>
            </w:r>
          </w:p>
        </w:tc>
        <w:tc>
          <w:tcPr>
            <w:tcW w:w="1000" w:type="pct"/>
          </w:tcPr>
          <w:p w14:paraId="2B2A065E" w14:textId="77777777" w:rsidR="00C3455A" w:rsidRDefault="00C3455A" w:rsidP="00463545">
            <w:pPr>
              <w:ind w:firstLine="0"/>
            </w:pPr>
            <w:r w:rsidRPr="00087920">
              <w:t>путь</w:t>
            </w:r>
          </w:p>
        </w:tc>
        <w:tc>
          <w:tcPr>
            <w:tcW w:w="1000" w:type="pct"/>
          </w:tcPr>
          <w:p w14:paraId="06430B09" w14:textId="77777777" w:rsidR="00C3455A" w:rsidRDefault="00C3455A" w:rsidP="00463545">
            <w:pPr>
              <w:ind w:firstLine="0"/>
            </w:pPr>
            <w:r w:rsidRPr="00087920">
              <w:t>пуст</w:t>
            </w:r>
          </w:p>
        </w:tc>
        <w:tc>
          <w:tcPr>
            <w:tcW w:w="1000" w:type="pct"/>
          </w:tcPr>
          <w:p w14:paraId="550B054D" w14:textId="77777777" w:rsidR="00C3455A" w:rsidRDefault="00C3455A" w:rsidP="00463545">
            <w:pPr>
              <w:ind w:firstLine="0"/>
            </w:pPr>
            <w:r w:rsidRPr="00087920">
              <w:t>туп</w:t>
            </w:r>
          </w:p>
        </w:tc>
      </w:tr>
      <w:tr w:rsidR="00C3455A" w14:paraId="7BB3FDAF" w14:textId="77777777" w:rsidTr="00463545">
        <w:tc>
          <w:tcPr>
            <w:tcW w:w="1000" w:type="pct"/>
          </w:tcPr>
          <w:p w14:paraId="3606363E" w14:textId="77777777" w:rsidR="00C3455A" w:rsidRDefault="00C3455A" w:rsidP="00463545">
            <w:pPr>
              <w:ind w:firstLine="0"/>
            </w:pPr>
            <w:r w:rsidRPr="00087920">
              <w:t>бант</w:t>
            </w:r>
          </w:p>
        </w:tc>
        <w:tc>
          <w:tcPr>
            <w:tcW w:w="1000" w:type="pct"/>
          </w:tcPr>
          <w:p w14:paraId="275BBCE5" w14:textId="77777777" w:rsidR="00C3455A" w:rsidRDefault="00C3455A" w:rsidP="00463545">
            <w:pPr>
              <w:ind w:firstLine="0"/>
            </w:pPr>
            <w:r w:rsidRPr="00087920">
              <w:t>мост</w:t>
            </w:r>
          </w:p>
        </w:tc>
        <w:tc>
          <w:tcPr>
            <w:tcW w:w="1000" w:type="pct"/>
          </w:tcPr>
          <w:p w14:paraId="056A64E7" w14:textId="77777777" w:rsidR="00C3455A" w:rsidRDefault="00C3455A" w:rsidP="00463545">
            <w:pPr>
              <w:ind w:firstLine="0"/>
            </w:pPr>
            <w:r w:rsidRPr="00087920">
              <w:t>цен</w:t>
            </w:r>
          </w:p>
        </w:tc>
        <w:tc>
          <w:tcPr>
            <w:tcW w:w="1000" w:type="pct"/>
          </w:tcPr>
          <w:p w14:paraId="5DAD9EE0" w14:textId="77777777" w:rsidR="00C3455A" w:rsidRDefault="00C3455A" w:rsidP="00463545">
            <w:pPr>
              <w:ind w:firstLine="0"/>
            </w:pPr>
            <w:r w:rsidRPr="00087920">
              <w:t>сруб</w:t>
            </w:r>
          </w:p>
        </w:tc>
        <w:tc>
          <w:tcPr>
            <w:tcW w:w="1000" w:type="pct"/>
          </w:tcPr>
          <w:p w14:paraId="68B4D09D" w14:textId="77777777" w:rsidR="00C3455A" w:rsidRDefault="00C3455A" w:rsidP="00463545">
            <w:pPr>
              <w:ind w:firstLine="0"/>
            </w:pPr>
            <w:r w:rsidRPr="00087920">
              <w:t>млад</w:t>
            </w:r>
          </w:p>
        </w:tc>
      </w:tr>
    </w:tbl>
    <w:p w14:paraId="640D4056" w14:textId="77777777" w:rsidR="00A44266" w:rsidRDefault="00A44266" w:rsidP="00C3455A">
      <w:pPr>
        <w:pStyle w:val="a4"/>
        <w:rPr>
          <w:lang w:val="ru-RU"/>
        </w:rPr>
      </w:pPr>
    </w:p>
    <w:p w14:paraId="5F0D1E8C" w14:textId="77777777" w:rsidR="00A44266" w:rsidRDefault="00A44266" w:rsidP="00C3455A">
      <w:pPr>
        <w:pStyle w:val="a4"/>
        <w:rPr>
          <w:lang w:val="ru-RU"/>
        </w:rPr>
      </w:pPr>
    </w:p>
    <w:p w14:paraId="2E1739CE" w14:textId="77777777" w:rsidR="00A44266" w:rsidRDefault="00A44266" w:rsidP="00C3455A">
      <w:pPr>
        <w:pStyle w:val="a4"/>
        <w:rPr>
          <w:lang w:val="ru-RU"/>
        </w:rPr>
      </w:pPr>
    </w:p>
    <w:p w14:paraId="0F1AC821" w14:textId="1559B8E7" w:rsidR="00C3455A" w:rsidRPr="00C3455A" w:rsidRDefault="00C3455A" w:rsidP="00C3455A">
      <w:pPr>
        <w:pStyle w:val="a4"/>
        <w:rPr>
          <w:lang w:val="ru-RU"/>
        </w:rPr>
      </w:pPr>
      <w:r>
        <w:rPr>
          <w:lang w:val="ru-RU"/>
        </w:rPr>
        <w:lastRenderedPageBreak/>
        <w:t>Т</w:t>
      </w:r>
      <w:r w:rsidRPr="009F419C">
        <w:rPr>
          <w:lang w:val="ru-RU"/>
        </w:rPr>
        <w:t>аблица</w:t>
      </w:r>
      <w:r>
        <w:rPr>
          <w:lang w:val="ru-RU"/>
        </w:rPr>
        <w:t xml:space="preserve"> 6</w:t>
      </w:r>
      <w:r w:rsidRPr="009F419C">
        <w:rPr>
          <w:lang w:val="ru-RU"/>
        </w:rPr>
        <w:t>.</w:t>
      </w:r>
      <w:r>
        <w:rPr>
          <w:lang w:val="ru-RU"/>
        </w:rPr>
        <w:t xml:space="preserve">2 </w:t>
      </w:r>
      <w:r w:rsidRPr="00B14C46">
        <w:rPr>
          <w:lang w:val="ru-RU"/>
        </w:rPr>
        <w:t xml:space="preserve">– </w:t>
      </w:r>
      <w:r>
        <w:rPr>
          <w:color w:val="000000" w:themeColor="text1"/>
          <w:szCs w:val="28"/>
          <w:lang w:val="ru-RU"/>
        </w:rPr>
        <w:t>Второй набор</w:t>
      </w:r>
    </w:p>
    <w:tbl>
      <w:tblPr>
        <w:tblStyle w:val="TableGrid"/>
        <w:tblW w:w="4995" w:type="pct"/>
        <w:tblLook w:val="04A0" w:firstRow="1" w:lastRow="0" w:firstColumn="1" w:lastColumn="0" w:noHBand="0" w:noVBand="1"/>
      </w:tblPr>
      <w:tblGrid>
        <w:gridCol w:w="1868"/>
        <w:gridCol w:w="1868"/>
        <w:gridCol w:w="1867"/>
        <w:gridCol w:w="1867"/>
        <w:gridCol w:w="1867"/>
      </w:tblGrid>
      <w:tr w:rsidR="00C3455A" w14:paraId="6BDC5B8F" w14:textId="77777777" w:rsidTr="00463545">
        <w:tc>
          <w:tcPr>
            <w:tcW w:w="5000" w:type="pct"/>
            <w:gridSpan w:val="5"/>
          </w:tcPr>
          <w:p w14:paraId="117C6286" w14:textId="77777777" w:rsidR="00C3455A" w:rsidRDefault="00C3455A" w:rsidP="00A63087">
            <w:pPr>
              <w:ind w:firstLine="0"/>
              <w:jc w:val="center"/>
            </w:pPr>
            <w:r>
              <w:t>Таблица 2</w:t>
            </w:r>
          </w:p>
        </w:tc>
      </w:tr>
      <w:tr w:rsidR="00C3455A" w14:paraId="644D0F80" w14:textId="77777777" w:rsidTr="00463545">
        <w:tc>
          <w:tcPr>
            <w:tcW w:w="1000" w:type="pct"/>
          </w:tcPr>
          <w:p w14:paraId="7FB17595" w14:textId="77777777" w:rsidR="00C3455A" w:rsidRDefault="00C3455A" w:rsidP="00463545">
            <w:pPr>
              <w:ind w:firstLine="0"/>
            </w:pPr>
            <w:r w:rsidRPr="00F2384F">
              <w:t>год</w:t>
            </w:r>
          </w:p>
        </w:tc>
        <w:tc>
          <w:tcPr>
            <w:tcW w:w="1000" w:type="pct"/>
          </w:tcPr>
          <w:p w14:paraId="55F8C00D" w14:textId="77777777" w:rsidR="00C3455A" w:rsidRDefault="00C3455A" w:rsidP="00463545">
            <w:pPr>
              <w:ind w:firstLine="0"/>
            </w:pPr>
            <w:r w:rsidRPr="00F2384F">
              <w:t>мол</w:t>
            </w:r>
          </w:p>
        </w:tc>
        <w:tc>
          <w:tcPr>
            <w:tcW w:w="1000" w:type="pct"/>
          </w:tcPr>
          <w:p w14:paraId="42EC945B" w14:textId="77777777" w:rsidR="00C3455A" w:rsidRDefault="00C3455A" w:rsidP="00463545">
            <w:pPr>
              <w:ind w:firstLine="0"/>
            </w:pPr>
            <w:r w:rsidRPr="00F2384F">
              <w:t>дуй</w:t>
            </w:r>
          </w:p>
        </w:tc>
        <w:tc>
          <w:tcPr>
            <w:tcW w:w="1000" w:type="pct"/>
          </w:tcPr>
          <w:p w14:paraId="0904348A" w14:textId="77777777" w:rsidR="00C3455A" w:rsidRDefault="00C3455A" w:rsidP="00463545">
            <w:pPr>
              <w:ind w:firstLine="0"/>
            </w:pPr>
            <w:r w:rsidRPr="00F2384F">
              <w:t>мель</w:t>
            </w:r>
          </w:p>
        </w:tc>
        <w:tc>
          <w:tcPr>
            <w:tcW w:w="1000" w:type="pct"/>
          </w:tcPr>
          <w:p w14:paraId="01603E92" w14:textId="77777777" w:rsidR="00C3455A" w:rsidRDefault="00C3455A" w:rsidP="00463545">
            <w:pPr>
              <w:ind w:firstLine="0"/>
            </w:pPr>
            <w:r w:rsidRPr="00F2384F">
              <w:t>зад</w:t>
            </w:r>
          </w:p>
        </w:tc>
      </w:tr>
      <w:tr w:rsidR="00C3455A" w14:paraId="5FFC9017" w14:textId="77777777" w:rsidTr="00463545">
        <w:tc>
          <w:tcPr>
            <w:tcW w:w="1000" w:type="pct"/>
          </w:tcPr>
          <w:p w14:paraId="7B587EA2" w14:textId="77777777" w:rsidR="00C3455A" w:rsidRDefault="00C3455A" w:rsidP="00463545">
            <w:pPr>
              <w:ind w:firstLine="0"/>
            </w:pPr>
            <w:r w:rsidRPr="00F2384F">
              <w:t>дай</w:t>
            </w:r>
          </w:p>
        </w:tc>
        <w:tc>
          <w:tcPr>
            <w:tcW w:w="1000" w:type="pct"/>
          </w:tcPr>
          <w:p w14:paraId="0CFF100E" w14:textId="77777777" w:rsidR="00C3455A" w:rsidRDefault="00C3455A" w:rsidP="00463545">
            <w:pPr>
              <w:ind w:firstLine="0"/>
            </w:pPr>
            <w:r w:rsidRPr="00F2384F">
              <w:t>миг</w:t>
            </w:r>
          </w:p>
        </w:tc>
        <w:tc>
          <w:tcPr>
            <w:tcW w:w="1000" w:type="pct"/>
          </w:tcPr>
          <w:p w14:paraId="30179EA9" w14:textId="77777777" w:rsidR="00C3455A" w:rsidRDefault="00C3455A" w:rsidP="00463545">
            <w:pPr>
              <w:ind w:firstLine="0"/>
            </w:pPr>
            <w:r w:rsidRPr="00F2384F">
              <w:t>лоб</w:t>
            </w:r>
          </w:p>
        </w:tc>
        <w:tc>
          <w:tcPr>
            <w:tcW w:w="1000" w:type="pct"/>
          </w:tcPr>
          <w:p w14:paraId="152E8E5E" w14:textId="77777777" w:rsidR="00C3455A" w:rsidRDefault="00C3455A" w:rsidP="00463545">
            <w:pPr>
              <w:ind w:firstLine="0"/>
            </w:pPr>
            <w:r w:rsidRPr="00F2384F">
              <w:t>марь</w:t>
            </w:r>
          </w:p>
        </w:tc>
        <w:tc>
          <w:tcPr>
            <w:tcW w:w="1000" w:type="pct"/>
          </w:tcPr>
          <w:p w14:paraId="36185EE0" w14:textId="77777777" w:rsidR="00C3455A" w:rsidRDefault="00C3455A" w:rsidP="00463545">
            <w:pPr>
              <w:ind w:firstLine="0"/>
            </w:pPr>
            <w:r w:rsidRPr="00F2384F">
              <w:t>куб</w:t>
            </w:r>
          </w:p>
        </w:tc>
      </w:tr>
      <w:tr w:rsidR="00C3455A" w14:paraId="576E44B4" w14:textId="77777777" w:rsidTr="00463545">
        <w:tc>
          <w:tcPr>
            <w:tcW w:w="1000" w:type="pct"/>
          </w:tcPr>
          <w:p w14:paraId="77309E97" w14:textId="77777777" w:rsidR="00C3455A" w:rsidRDefault="00C3455A" w:rsidP="00463545">
            <w:pPr>
              <w:ind w:firstLine="0"/>
            </w:pPr>
            <w:r w:rsidRPr="00F2384F">
              <w:t>путь</w:t>
            </w:r>
          </w:p>
        </w:tc>
        <w:tc>
          <w:tcPr>
            <w:tcW w:w="1000" w:type="pct"/>
          </w:tcPr>
          <w:p w14:paraId="1F40F7B3" w14:textId="77777777" w:rsidR="00C3455A" w:rsidRDefault="00C3455A" w:rsidP="00463545">
            <w:pPr>
              <w:ind w:firstLine="0"/>
            </w:pPr>
            <w:r w:rsidRPr="00F2384F">
              <w:t>сень</w:t>
            </w:r>
          </w:p>
        </w:tc>
        <w:tc>
          <w:tcPr>
            <w:tcW w:w="1000" w:type="pct"/>
          </w:tcPr>
          <w:p w14:paraId="1A6B56C9" w14:textId="77777777" w:rsidR="00C3455A" w:rsidRDefault="00C3455A" w:rsidP="00463545">
            <w:pPr>
              <w:ind w:firstLine="0"/>
            </w:pPr>
            <w:r w:rsidRPr="00F2384F">
              <w:t>сер</w:t>
            </w:r>
          </w:p>
        </w:tc>
        <w:tc>
          <w:tcPr>
            <w:tcW w:w="1000" w:type="pct"/>
          </w:tcPr>
          <w:p w14:paraId="22ED1ECF" w14:textId="77777777" w:rsidR="00C3455A" w:rsidRDefault="00C3455A" w:rsidP="00463545">
            <w:pPr>
              <w:ind w:firstLine="0"/>
            </w:pPr>
            <w:r w:rsidRPr="00F2384F">
              <w:t>сук</w:t>
            </w:r>
          </w:p>
        </w:tc>
        <w:tc>
          <w:tcPr>
            <w:tcW w:w="1000" w:type="pct"/>
          </w:tcPr>
          <w:p w14:paraId="7DC3B11B" w14:textId="77777777" w:rsidR="00C3455A" w:rsidRDefault="00C3455A" w:rsidP="00463545">
            <w:pPr>
              <w:ind w:firstLine="0"/>
            </w:pPr>
            <w:r w:rsidRPr="00F2384F">
              <w:t>лис</w:t>
            </w:r>
          </w:p>
        </w:tc>
      </w:tr>
      <w:tr w:rsidR="00C3455A" w14:paraId="3583BFAE" w14:textId="77777777" w:rsidTr="00463545">
        <w:tc>
          <w:tcPr>
            <w:tcW w:w="1000" w:type="pct"/>
          </w:tcPr>
          <w:p w14:paraId="3C4E9CCF" w14:textId="77777777" w:rsidR="00C3455A" w:rsidRDefault="00C3455A" w:rsidP="00463545">
            <w:pPr>
              <w:ind w:firstLine="0"/>
            </w:pPr>
            <w:r w:rsidRPr="00F2384F">
              <w:t>рожь</w:t>
            </w:r>
          </w:p>
        </w:tc>
        <w:tc>
          <w:tcPr>
            <w:tcW w:w="1000" w:type="pct"/>
          </w:tcPr>
          <w:p w14:paraId="2EE28EDC" w14:textId="77777777" w:rsidR="00C3455A" w:rsidRDefault="00C3455A" w:rsidP="00463545">
            <w:pPr>
              <w:ind w:firstLine="0"/>
            </w:pPr>
            <w:r w:rsidRPr="00F2384F">
              <w:t>сок</w:t>
            </w:r>
          </w:p>
        </w:tc>
        <w:tc>
          <w:tcPr>
            <w:tcW w:w="1000" w:type="pct"/>
          </w:tcPr>
          <w:p w14:paraId="448F69B6" w14:textId="77777777" w:rsidR="00C3455A" w:rsidRDefault="00C3455A" w:rsidP="00463545">
            <w:pPr>
              <w:ind w:firstLine="0"/>
            </w:pPr>
            <w:r w:rsidRPr="00F2384F">
              <w:t>тир</w:t>
            </w:r>
          </w:p>
        </w:tc>
        <w:tc>
          <w:tcPr>
            <w:tcW w:w="1000" w:type="pct"/>
          </w:tcPr>
          <w:p w14:paraId="4CD73226" w14:textId="77777777" w:rsidR="00C3455A" w:rsidRDefault="00C3455A" w:rsidP="00463545">
            <w:pPr>
              <w:ind w:firstLine="0"/>
            </w:pPr>
            <w:r w:rsidRPr="00F2384F">
              <w:t>сыпь</w:t>
            </w:r>
          </w:p>
        </w:tc>
        <w:tc>
          <w:tcPr>
            <w:tcW w:w="1000" w:type="pct"/>
          </w:tcPr>
          <w:p w14:paraId="76ABBD22" w14:textId="77777777" w:rsidR="00C3455A" w:rsidRDefault="00C3455A" w:rsidP="00463545">
            <w:pPr>
              <w:ind w:firstLine="0"/>
            </w:pPr>
            <w:r w:rsidRPr="00F2384F">
              <w:t>лом</w:t>
            </w:r>
          </w:p>
        </w:tc>
      </w:tr>
      <w:tr w:rsidR="00C3455A" w14:paraId="35801124" w14:textId="77777777" w:rsidTr="00463545">
        <w:tc>
          <w:tcPr>
            <w:tcW w:w="1000" w:type="pct"/>
          </w:tcPr>
          <w:p w14:paraId="1A5D59A5" w14:textId="77777777" w:rsidR="00C3455A" w:rsidRDefault="00C3455A" w:rsidP="00463545">
            <w:pPr>
              <w:ind w:firstLine="0"/>
            </w:pPr>
            <w:r w:rsidRPr="00F2384F">
              <w:t>кросс</w:t>
            </w:r>
          </w:p>
        </w:tc>
        <w:tc>
          <w:tcPr>
            <w:tcW w:w="1000" w:type="pct"/>
          </w:tcPr>
          <w:p w14:paraId="0A44C3D8" w14:textId="77777777" w:rsidR="00C3455A" w:rsidRDefault="00C3455A" w:rsidP="00463545">
            <w:pPr>
              <w:ind w:firstLine="0"/>
            </w:pPr>
            <w:r w:rsidRPr="00F2384F">
              <w:t>слой</w:t>
            </w:r>
          </w:p>
        </w:tc>
        <w:tc>
          <w:tcPr>
            <w:tcW w:w="1000" w:type="pct"/>
          </w:tcPr>
          <w:p w14:paraId="0B19F217" w14:textId="77777777" w:rsidR="00C3455A" w:rsidRDefault="00C3455A" w:rsidP="00463545">
            <w:pPr>
              <w:ind w:firstLine="0"/>
            </w:pPr>
            <w:r w:rsidRPr="00F2384F">
              <w:t>брошь</w:t>
            </w:r>
          </w:p>
        </w:tc>
        <w:tc>
          <w:tcPr>
            <w:tcW w:w="1000" w:type="pct"/>
          </w:tcPr>
          <w:p w14:paraId="7D690DCE" w14:textId="77777777" w:rsidR="00C3455A" w:rsidRDefault="00C3455A" w:rsidP="00463545">
            <w:pPr>
              <w:ind w:firstLine="0"/>
            </w:pPr>
            <w:r w:rsidRPr="00F2384F">
              <w:t>скот</w:t>
            </w:r>
          </w:p>
        </w:tc>
        <w:tc>
          <w:tcPr>
            <w:tcW w:w="1000" w:type="pct"/>
          </w:tcPr>
          <w:p w14:paraId="4243938B" w14:textId="77777777" w:rsidR="00C3455A" w:rsidRDefault="00C3455A" w:rsidP="00463545">
            <w:pPr>
              <w:ind w:firstLine="0"/>
            </w:pPr>
            <w:r w:rsidRPr="00F2384F">
              <w:t>строй</w:t>
            </w:r>
          </w:p>
        </w:tc>
      </w:tr>
      <w:tr w:rsidR="00C3455A" w14:paraId="27CEF4FF" w14:textId="77777777" w:rsidTr="00463545">
        <w:tc>
          <w:tcPr>
            <w:tcW w:w="1000" w:type="pct"/>
          </w:tcPr>
          <w:p w14:paraId="0D1E5D29" w14:textId="77777777" w:rsidR="00C3455A" w:rsidRDefault="00C3455A" w:rsidP="00463545">
            <w:pPr>
              <w:ind w:firstLine="0"/>
            </w:pPr>
            <w:r w:rsidRPr="00F2384F">
              <w:t>ноль</w:t>
            </w:r>
          </w:p>
        </w:tc>
        <w:tc>
          <w:tcPr>
            <w:tcW w:w="1000" w:type="pct"/>
          </w:tcPr>
          <w:p w14:paraId="60E8A185" w14:textId="77777777" w:rsidR="00C3455A" w:rsidRDefault="00C3455A" w:rsidP="00463545">
            <w:pPr>
              <w:ind w:firstLine="0"/>
            </w:pPr>
            <w:r w:rsidRPr="00F2384F">
              <w:t>бок</w:t>
            </w:r>
          </w:p>
        </w:tc>
        <w:tc>
          <w:tcPr>
            <w:tcW w:w="1000" w:type="pct"/>
          </w:tcPr>
          <w:p w14:paraId="57894AEC" w14:textId="77777777" w:rsidR="00C3455A" w:rsidRDefault="00C3455A" w:rsidP="00463545">
            <w:pPr>
              <w:ind w:firstLine="0"/>
            </w:pPr>
            <w:r w:rsidRPr="00F2384F">
              <w:t>был</w:t>
            </w:r>
          </w:p>
        </w:tc>
        <w:tc>
          <w:tcPr>
            <w:tcW w:w="1000" w:type="pct"/>
          </w:tcPr>
          <w:p w14:paraId="490C373F" w14:textId="77777777" w:rsidR="00C3455A" w:rsidRDefault="00C3455A" w:rsidP="00463545">
            <w:pPr>
              <w:ind w:firstLine="0"/>
            </w:pPr>
            <w:r w:rsidRPr="00F2384F">
              <w:t>мой</w:t>
            </w:r>
          </w:p>
        </w:tc>
        <w:tc>
          <w:tcPr>
            <w:tcW w:w="1000" w:type="pct"/>
          </w:tcPr>
          <w:p w14:paraId="74B03ADC" w14:textId="77777777" w:rsidR="00C3455A" w:rsidRDefault="00C3455A" w:rsidP="00463545">
            <w:pPr>
              <w:ind w:firstLine="0"/>
            </w:pPr>
            <w:r w:rsidRPr="00F2384F">
              <w:t>лад</w:t>
            </w:r>
          </w:p>
        </w:tc>
      </w:tr>
      <w:tr w:rsidR="00C3455A" w14:paraId="3D6FB3B9" w14:textId="77777777" w:rsidTr="00463545">
        <w:tc>
          <w:tcPr>
            <w:tcW w:w="1000" w:type="pct"/>
          </w:tcPr>
          <w:p w14:paraId="4999A3D7" w14:textId="77777777" w:rsidR="00C3455A" w:rsidRDefault="00C3455A" w:rsidP="00463545">
            <w:pPr>
              <w:ind w:firstLine="0"/>
            </w:pPr>
            <w:r w:rsidRPr="00F2384F">
              <w:t>бить</w:t>
            </w:r>
          </w:p>
        </w:tc>
        <w:tc>
          <w:tcPr>
            <w:tcW w:w="1000" w:type="pct"/>
          </w:tcPr>
          <w:p w14:paraId="262F5AB4" w14:textId="77777777" w:rsidR="00C3455A" w:rsidRDefault="00C3455A" w:rsidP="00463545">
            <w:pPr>
              <w:ind w:firstLine="0"/>
            </w:pPr>
            <w:r w:rsidRPr="00F2384F">
              <w:t>пей</w:t>
            </w:r>
          </w:p>
        </w:tc>
        <w:tc>
          <w:tcPr>
            <w:tcW w:w="1000" w:type="pct"/>
          </w:tcPr>
          <w:p w14:paraId="01B77EF1" w14:textId="77777777" w:rsidR="00C3455A" w:rsidRDefault="00C3455A" w:rsidP="00463545">
            <w:pPr>
              <w:ind w:firstLine="0"/>
            </w:pPr>
            <w:r w:rsidRPr="00F2384F">
              <w:t>рак</w:t>
            </w:r>
          </w:p>
        </w:tc>
        <w:tc>
          <w:tcPr>
            <w:tcW w:w="1000" w:type="pct"/>
          </w:tcPr>
          <w:p w14:paraId="778D84F7" w14:textId="77777777" w:rsidR="00C3455A" w:rsidRDefault="00C3455A" w:rsidP="00463545">
            <w:pPr>
              <w:ind w:firstLine="0"/>
            </w:pPr>
            <w:r w:rsidRPr="00F2384F">
              <w:t>сак</w:t>
            </w:r>
          </w:p>
        </w:tc>
        <w:tc>
          <w:tcPr>
            <w:tcW w:w="1000" w:type="pct"/>
          </w:tcPr>
          <w:p w14:paraId="0B32F863" w14:textId="77777777" w:rsidR="00C3455A" w:rsidRDefault="00C3455A" w:rsidP="00463545">
            <w:pPr>
              <w:ind w:firstLine="0"/>
            </w:pPr>
            <w:r w:rsidRPr="00F2384F">
              <w:t>жар</w:t>
            </w:r>
          </w:p>
        </w:tc>
      </w:tr>
      <w:tr w:rsidR="00C3455A" w14:paraId="02770B3F" w14:textId="77777777" w:rsidTr="00463545">
        <w:tc>
          <w:tcPr>
            <w:tcW w:w="1000" w:type="pct"/>
          </w:tcPr>
          <w:p w14:paraId="014E9E2C" w14:textId="77777777" w:rsidR="00C3455A" w:rsidRDefault="00C3455A" w:rsidP="00463545">
            <w:pPr>
              <w:ind w:firstLine="0"/>
            </w:pPr>
            <w:r w:rsidRPr="00F2384F">
              <w:t>жест</w:t>
            </w:r>
          </w:p>
        </w:tc>
        <w:tc>
          <w:tcPr>
            <w:tcW w:w="1000" w:type="pct"/>
          </w:tcPr>
          <w:p w14:paraId="4016A8EB" w14:textId="77777777" w:rsidR="00C3455A" w:rsidRDefault="00C3455A" w:rsidP="00463545">
            <w:pPr>
              <w:ind w:firstLine="0"/>
            </w:pPr>
            <w:r w:rsidRPr="00F2384F">
              <w:t>факт</w:t>
            </w:r>
          </w:p>
        </w:tc>
        <w:tc>
          <w:tcPr>
            <w:tcW w:w="1000" w:type="pct"/>
          </w:tcPr>
          <w:p w14:paraId="405B1C49" w14:textId="77777777" w:rsidR="00C3455A" w:rsidRDefault="00C3455A" w:rsidP="00463545">
            <w:pPr>
              <w:ind w:firstLine="0"/>
            </w:pPr>
            <w:r w:rsidRPr="00F2384F">
              <w:t>соль</w:t>
            </w:r>
          </w:p>
        </w:tc>
        <w:tc>
          <w:tcPr>
            <w:tcW w:w="1000" w:type="pct"/>
          </w:tcPr>
          <w:p w14:paraId="0258E474" w14:textId="77777777" w:rsidR="00C3455A" w:rsidRDefault="00C3455A" w:rsidP="00463545">
            <w:pPr>
              <w:ind w:firstLine="0"/>
            </w:pPr>
            <w:r w:rsidRPr="00F2384F">
              <w:t>тик</w:t>
            </w:r>
          </w:p>
        </w:tc>
        <w:tc>
          <w:tcPr>
            <w:tcW w:w="1000" w:type="pct"/>
          </w:tcPr>
          <w:p w14:paraId="2740F801" w14:textId="77777777" w:rsidR="00C3455A" w:rsidRDefault="00C3455A" w:rsidP="00463545">
            <w:pPr>
              <w:ind w:firstLine="0"/>
            </w:pPr>
            <w:r w:rsidRPr="00F2384F">
              <w:t>май</w:t>
            </w:r>
          </w:p>
        </w:tc>
      </w:tr>
      <w:tr w:rsidR="00C3455A" w14:paraId="4A433521" w14:textId="77777777" w:rsidTr="00463545">
        <w:tc>
          <w:tcPr>
            <w:tcW w:w="1000" w:type="pct"/>
          </w:tcPr>
          <w:p w14:paraId="2BF721F1" w14:textId="77777777" w:rsidR="00C3455A" w:rsidRDefault="00C3455A" w:rsidP="00463545">
            <w:pPr>
              <w:ind w:firstLine="0"/>
            </w:pPr>
            <w:r w:rsidRPr="00F2384F">
              <w:t>мат</w:t>
            </w:r>
          </w:p>
        </w:tc>
        <w:tc>
          <w:tcPr>
            <w:tcW w:w="1000" w:type="pct"/>
          </w:tcPr>
          <w:p w14:paraId="42DDDAEB" w14:textId="77777777" w:rsidR="00C3455A" w:rsidRDefault="00C3455A" w:rsidP="00463545">
            <w:pPr>
              <w:ind w:firstLine="0"/>
            </w:pPr>
            <w:r w:rsidRPr="00F2384F">
              <w:t>ром</w:t>
            </w:r>
          </w:p>
        </w:tc>
        <w:tc>
          <w:tcPr>
            <w:tcW w:w="1000" w:type="pct"/>
          </w:tcPr>
          <w:p w14:paraId="542434F9" w14:textId="77777777" w:rsidR="00C3455A" w:rsidRDefault="00C3455A" w:rsidP="00463545">
            <w:pPr>
              <w:ind w:firstLine="0"/>
            </w:pPr>
            <w:r w:rsidRPr="00F2384F">
              <w:t>тиф</w:t>
            </w:r>
          </w:p>
        </w:tc>
        <w:tc>
          <w:tcPr>
            <w:tcW w:w="1000" w:type="pct"/>
          </w:tcPr>
          <w:p w14:paraId="0C1118DD" w14:textId="77777777" w:rsidR="00C3455A" w:rsidRDefault="00C3455A" w:rsidP="00463545">
            <w:pPr>
              <w:ind w:firstLine="0"/>
            </w:pPr>
            <w:r w:rsidRPr="00F2384F">
              <w:t>ныл</w:t>
            </w:r>
          </w:p>
        </w:tc>
        <w:tc>
          <w:tcPr>
            <w:tcW w:w="1000" w:type="pct"/>
          </w:tcPr>
          <w:p w14:paraId="06F3990D" w14:textId="77777777" w:rsidR="00C3455A" w:rsidRDefault="00C3455A" w:rsidP="00463545">
            <w:pPr>
              <w:ind w:firstLine="0"/>
            </w:pPr>
            <w:r w:rsidRPr="00F2384F">
              <w:t>пил</w:t>
            </w:r>
          </w:p>
        </w:tc>
      </w:tr>
      <w:tr w:rsidR="00C3455A" w14:paraId="00713389" w14:textId="77777777" w:rsidTr="00463545">
        <w:tc>
          <w:tcPr>
            <w:tcW w:w="1000" w:type="pct"/>
          </w:tcPr>
          <w:p w14:paraId="0F5A0FAE" w14:textId="77777777" w:rsidR="00C3455A" w:rsidRDefault="00C3455A" w:rsidP="00463545">
            <w:pPr>
              <w:ind w:firstLine="0"/>
            </w:pPr>
            <w:r w:rsidRPr="00F2384F">
              <w:t>жнёт</w:t>
            </w:r>
          </w:p>
        </w:tc>
        <w:tc>
          <w:tcPr>
            <w:tcW w:w="1000" w:type="pct"/>
          </w:tcPr>
          <w:p w14:paraId="0D182DC7" w14:textId="77777777" w:rsidR="00C3455A" w:rsidRDefault="00C3455A" w:rsidP="00463545">
            <w:pPr>
              <w:ind w:firstLine="0"/>
            </w:pPr>
            <w:r w:rsidRPr="00F2384F">
              <w:t>крут</w:t>
            </w:r>
          </w:p>
        </w:tc>
        <w:tc>
          <w:tcPr>
            <w:tcW w:w="1000" w:type="pct"/>
          </w:tcPr>
          <w:p w14:paraId="73A0DB2B" w14:textId="77777777" w:rsidR="00C3455A" w:rsidRDefault="00C3455A" w:rsidP="00463545">
            <w:pPr>
              <w:ind w:firstLine="0"/>
            </w:pPr>
            <w:r w:rsidRPr="00F2384F">
              <w:t>трап</w:t>
            </w:r>
          </w:p>
        </w:tc>
        <w:tc>
          <w:tcPr>
            <w:tcW w:w="1000" w:type="pct"/>
          </w:tcPr>
          <w:p w14:paraId="7D050371" w14:textId="77777777" w:rsidR="00C3455A" w:rsidRDefault="00C3455A" w:rsidP="00463545">
            <w:pPr>
              <w:ind w:firstLine="0"/>
            </w:pPr>
            <w:r w:rsidRPr="00F2384F">
              <w:t>гнут</w:t>
            </w:r>
          </w:p>
        </w:tc>
        <w:tc>
          <w:tcPr>
            <w:tcW w:w="1000" w:type="pct"/>
          </w:tcPr>
          <w:p w14:paraId="44620BF3" w14:textId="77777777" w:rsidR="00C3455A" w:rsidRDefault="00C3455A" w:rsidP="00463545">
            <w:pPr>
              <w:ind w:firstLine="0"/>
            </w:pPr>
            <w:r w:rsidRPr="00F2384F">
              <w:t>драл</w:t>
            </w:r>
          </w:p>
        </w:tc>
      </w:tr>
    </w:tbl>
    <w:p w14:paraId="11D2C279" w14:textId="77777777" w:rsidR="00C3455A" w:rsidRPr="00C3455A" w:rsidRDefault="00C3455A" w:rsidP="00C3455A"/>
    <w:p w14:paraId="5D7B5C2C" w14:textId="77777777" w:rsidR="00C3455A" w:rsidRPr="00C3455A" w:rsidRDefault="00C3455A" w:rsidP="00C3455A">
      <w:pPr>
        <w:pStyle w:val="a4"/>
        <w:rPr>
          <w:lang w:val="ru-RU"/>
        </w:rPr>
      </w:pPr>
      <w:r>
        <w:rPr>
          <w:lang w:val="ru-RU"/>
        </w:rPr>
        <w:t>Т</w:t>
      </w:r>
      <w:r w:rsidRPr="009F419C">
        <w:rPr>
          <w:lang w:val="ru-RU"/>
        </w:rPr>
        <w:t>аблица</w:t>
      </w:r>
      <w:r>
        <w:rPr>
          <w:lang w:val="ru-RU"/>
        </w:rPr>
        <w:t xml:space="preserve"> 6</w:t>
      </w:r>
      <w:r w:rsidRPr="009F419C">
        <w:rPr>
          <w:lang w:val="ru-RU"/>
        </w:rPr>
        <w:t>.</w:t>
      </w:r>
      <w:r>
        <w:rPr>
          <w:lang w:val="ru-RU"/>
        </w:rPr>
        <w:t xml:space="preserve">3 </w:t>
      </w:r>
      <w:r w:rsidRPr="00B14C46">
        <w:rPr>
          <w:lang w:val="ru-RU"/>
        </w:rPr>
        <w:t xml:space="preserve">– </w:t>
      </w:r>
      <w:r>
        <w:rPr>
          <w:color w:val="000000" w:themeColor="text1"/>
          <w:szCs w:val="28"/>
          <w:lang w:val="ru-RU"/>
        </w:rPr>
        <w:t>Третий набор</w:t>
      </w:r>
    </w:p>
    <w:tbl>
      <w:tblPr>
        <w:tblStyle w:val="TableGrid"/>
        <w:tblW w:w="4995" w:type="pct"/>
        <w:tblLook w:val="04A0" w:firstRow="1" w:lastRow="0" w:firstColumn="1" w:lastColumn="0" w:noHBand="0" w:noVBand="1"/>
      </w:tblPr>
      <w:tblGrid>
        <w:gridCol w:w="1868"/>
        <w:gridCol w:w="1868"/>
        <w:gridCol w:w="1867"/>
        <w:gridCol w:w="1867"/>
        <w:gridCol w:w="1867"/>
      </w:tblGrid>
      <w:tr w:rsidR="00C3455A" w14:paraId="70976B8C" w14:textId="77777777" w:rsidTr="00463545">
        <w:tc>
          <w:tcPr>
            <w:tcW w:w="5000" w:type="pct"/>
            <w:gridSpan w:val="5"/>
          </w:tcPr>
          <w:p w14:paraId="608BDC83" w14:textId="77777777" w:rsidR="00C3455A" w:rsidRDefault="00C3455A" w:rsidP="00A63087">
            <w:pPr>
              <w:ind w:firstLine="0"/>
              <w:jc w:val="center"/>
            </w:pPr>
            <w:r>
              <w:t>Таблица 3</w:t>
            </w:r>
          </w:p>
        </w:tc>
      </w:tr>
      <w:tr w:rsidR="00C3455A" w14:paraId="0E2DF20F" w14:textId="77777777" w:rsidTr="00463545">
        <w:tc>
          <w:tcPr>
            <w:tcW w:w="1000" w:type="pct"/>
          </w:tcPr>
          <w:p w14:paraId="7C05D184" w14:textId="77777777" w:rsidR="00C3455A" w:rsidRDefault="00C3455A" w:rsidP="00463545">
            <w:pPr>
              <w:ind w:firstLine="0"/>
            </w:pPr>
            <w:r w:rsidRPr="00CE4D41">
              <w:t>таз</w:t>
            </w:r>
          </w:p>
        </w:tc>
        <w:tc>
          <w:tcPr>
            <w:tcW w:w="1000" w:type="pct"/>
          </w:tcPr>
          <w:p w14:paraId="0643B84E" w14:textId="77777777" w:rsidR="00C3455A" w:rsidRDefault="00C3455A" w:rsidP="00463545">
            <w:pPr>
              <w:ind w:firstLine="0"/>
            </w:pPr>
            <w:r w:rsidRPr="00CE4D41">
              <w:t>груз</w:t>
            </w:r>
          </w:p>
        </w:tc>
        <w:tc>
          <w:tcPr>
            <w:tcW w:w="1000" w:type="pct"/>
          </w:tcPr>
          <w:p w14:paraId="6F024BD8" w14:textId="77777777" w:rsidR="00C3455A" w:rsidRDefault="00C3455A" w:rsidP="00463545">
            <w:pPr>
              <w:ind w:firstLine="0"/>
            </w:pPr>
            <w:r w:rsidRPr="00CE4D41">
              <w:t>лес</w:t>
            </w:r>
          </w:p>
        </w:tc>
        <w:tc>
          <w:tcPr>
            <w:tcW w:w="1000" w:type="pct"/>
          </w:tcPr>
          <w:p w14:paraId="4624908F" w14:textId="77777777" w:rsidR="00C3455A" w:rsidRDefault="00C3455A" w:rsidP="00463545">
            <w:pPr>
              <w:ind w:firstLine="0"/>
            </w:pPr>
            <w:r w:rsidRPr="00CE4D41">
              <w:t>снох</w:t>
            </w:r>
          </w:p>
        </w:tc>
        <w:tc>
          <w:tcPr>
            <w:tcW w:w="1000" w:type="pct"/>
          </w:tcPr>
          <w:p w14:paraId="03CA97CB" w14:textId="77777777" w:rsidR="00C3455A" w:rsidRDefault="00C3455A" w:rsidP="00463545">
            <w:pPr>
              <w:ind w:firstLine="0"/>
            </w:pPr>
            <w:r w:rsidRPr="00CE4D41">
              <w:t>встань</w:t>
            </w:r>
          </w:p>
        </w:tc>
      </w:tr>
      <w:tr w:rsidR="00C3455A" w14:paraId="6D65F6F9" w14:textId="77777777" w:rsidTr="00463545">
        <w:tc>
          <w:tcPr>
            <w:tcW w:w="1000" w:type="pct"/>
          </w:tcPr>
          <w:p w14:paraId="13ABDC7A" w14:textId="77777777" w:rsidR="00C3455A" w:rsidRDefault="00C3455A" w:rsidP="00463545">
            <w:pPr>
              <w:ind w:firstLine="0"/>
            </w:pPr>
            <w:r w:rsidRPr="00CE4D41">
              <w:t>нар</w:t>
            </w:r>
          </w:p>
        </w:tc>
        <w:tc>
          <w:tcPr>
            <w:tcW w:w="1000" w:type="pct"/>
          </w:tcPr>
          <w:p w14:paraId="4336028C" w14:textId="77777777" w:rsidR="00C3455A" w:rsidRDefault="00C3455A" w:rsidP="00463545">
            <w:pPr>
              <w:ind w:firstLine="0"/>
            </w:pPr>
            <w:r w:rsidRPr="00CE4D41">
              <w:t>век</w:t>
            </w:r>
          </w:p>
        </w:tc>
        <w:tc>
          <w:tcPr>
            <w:tcW w:w="1000" w:type="pct"/>
          </w:tcPr>
          <w:p w14:paraId="0A0C809E" w14:textId="77777777" w:rsidR="00C3455A" w:rsidRDefault="00C3455A" w:rsidP="00463545">
            <w:pPr>
              <w:ind w:firstLine="0"/>
            </w:pPr>
            <w:r w:rsidRPr="00CE4D41">
              <w:t>сталь</w:t>
            </w:r>
          </w:p>
        </w:tc>
        <w:tc>
          <w:tcPr>
            <w:tcW w:w="1000" w:type="pct"/>
          </w:tcPr>
          <w:p w14:paraId="1CAED304" w14:textId="77777777" w:rsidR="00C3455A" w:rsidRDefault="00C3455A" w:rsidP="00463545">
            <w:pPr>
              <w:ind w:firstLine="0"/>
            </w:pPr>
            <w:r w:rsidRPr="00CE4D41">
              <w:t>знак</w:t>
            </w:r>
          </w:p>
        </w:tc>
        <w:tc>
          <w:tcPr>
            <w:tcW w:w="1000" w:type="pct"/>
          </w:tcPr>
          <w:p w14:paraId="79E1FAF8" w14:textId="77777777" w:rsidR="00C3455A" w:rsidRDefault="00C3455A" w:rsidP="00463545">
            <w:pPr>
              <w:ind w:firstLine="0"/>
            </w:pPr>
            <w:r w:rsidRPr="00CE4D41">
              <w:t>пот</w:t>
            </w:r>
          </w:p>
        </w:tc>
      </w:tr>
      <w:tr w:rsidR="00C3455A" w14:paraId="426E4846" w14:textId="77777777" w:rsidTr="00463545">
        <w:tc>
          <w:tcPr>
            <w:tcW w:w="1000" w:type="pct"/>
          </w:tcPr>
          <w:p w14:paraId="7BC0AA76" w14:textId="77777777" w:rsidR="00C3455A" w:rsidRDefault="00C3455A" w:rsidP="00463545">
            <w:pPr>
              <w:ind w:firstLine="0"/>
            </w:pPr>
            <w:r w:rsidRPr="00CE4D41">
              <w:t>быль</w:t>
            </w:r>
          </w:p>
        </w:tc>
        <w:tc>
          <w:tcPr>
            <w:tcW w:w="1000" w:type="pct"/>
          </w:tcPr>
          <w:p w14:paraId="29586263" w14:textId="77777777" w:rsidR="00C3455A" w:rsidRDefault="00C3455A" w:rsidP="00463545">
            <w:pPr>
              <w:ind w:firstLine="0"/>
            </w:pPr>
            <w:r w:rsidRPr="00CE4D41">
              <w:t>вам</w:t>
            </w:r>
          </w:p>
        </w:tc>
        <w:tc>
          <w:tcPr>
            <w:tcW w:w="1000" w:type="pct"/>
          </w:tcPr>
          <w:p w14:paraId="3EC32AA2" w14:textId="77777777" w:rsidR="00C3455A" w:rsidRDefault="00C3455A" w:rsidP="00463545">
            <w:pPr>
              <w:ind w:firstLine="0"/>
            </w:pPr>
            <w:r w:rsidRPr="00CE4D41">
              <w:t>рак</w:t>
            </w:r>
          </w:p>
        </w:tc>
        <w:tc>
          <w:tcPr>
            <w:tcW w:w="1000" w:type="pct"/>
          </w:tcPr>
          <w:p w14:paraId="60476B4E" w14:textId="77777777" w:rsidR="00C3455A" w:rsidRDefault="00C3455A" w:rsidP="00463545">
            <w:pPr>
              <w:ind w:firstLine="0"/>
            </w:pPr>
            <w:r w:rsidRPr="00CE4D41">
              <w:t>шток</w:t>
            </w:r>
          </w:p>
        </w:tc>
        <w:tc>
          <w:tcPr>
            <w:tcW w:w="1000" w:type="pct"/>
          </w:tcPr>
          <w:p w14:paraId="2EEC831A" w14:textId="77777777" w:rsidR="00C3455A" w:rsidRDefault="00C3455A" w:rsidP="00463545">
            <w:pPr>
              <w:ind w:firstLine="0"/>
            </w:pPr>
            <w:r w:rsidRPr="00CE4D41">
              <w:t>трал</w:t>
            </w:r>
          </w:p>
        </w:tc>
      </w:tr>
      <w:tr w:rsidR="00C3455A" w14:paraId="6679687D" w14:textId="77777777" w:rsidTr="00463545">
        <w:tc>
          <w:tcPr>
            <w:tcW w:w="1000" w:type="pct"/>
          </w:tcPr>
          <w:p w14:paraId="1BD77861" w14:textId="77777777" w:rsidR="00C3455A" w:rsidRDefault="00C3455A" w:rsidP="00463545">
            <w:pPr>
              <w:ind w:firstLine="0"/>
            </w:pPr>
            <w:r w:rsidRPr="00CE4D41">
              <w:t>воз</w:t>
            </w:r>
          </w:p>
        </w:tc>
        <w:tc>
          <w:tcPr>
            <w:tcW w:w="1000" w:type="pct"/>
          </w:tcPr>
          <w:p w14:paraId="3431D7A3" w14:textId="77777777" w:rsidR="00C3455A" w:rsidRDefault="00C3455A" w:rsidP="00463545">
            <w:pPr>
              <w:ind w:firstLine="0"/>
            </w:pPr>
            <w:r w:rsidRPr="00CE4D41">
              <w:t>час</w:t>
            </w:r>
          </w:p>
        </w:tc>
        <w:tc>
          <w:tcPr>
            <w:tcW w:w="1000" w:type="pct"/>
          </w:tcPr>
          <w:p w14:paraId="772A5D1B" w14:textId="77777777" w:rsidR="00C3455A" w:rsidRDefault="00C3455A" w:rsidP="00463545">
            <w:pPr>
              <w:ind w:firstLine="0"/>
            </w:pPr>
            <w:r w:rsidRPr="00CE4D41">
              <w:t>гроз</w:t>
            </w:r>
          </w:p>
        </w:tc>
        <w:tc>
          <w:tcPr>
            <w:tcW w:w="1000" w:type="pct"/>
          </w:tcPr>
          <w:p w14:paraId="2F42CD4B" w14:textId="77777777" w:rsidR="00C3455A" w:rsidRDefault="00C3455A" w:rsidP="00463545">
            <w:pPr>
              <w:ind w:firstLine="0"/>
            </w:pPr>
            <w:r w:rsidRPr="00CE4D41">
              <w:t>чур</w:t>
            </w:r>
          </w:p>
        </w:tc>
        <w:tc>
          <w:tcPr>
            <w:tcW w:w="1000" w:type="pct"/>
          </w:tcPr>
          <w:p w14:paraId="30CA9315" w14:textId="77777777" w:rsidR="00C3455A" w:rsidRDefault="00C3455A" w:rsidP="00463545">
            <w:pPr>
              <w:ind w:firstLine="0"/>
            </w:pPr>
            <w:r w:rsidRPr="00CE4D41">
              <w:t>сон</w:t>
            </w:r>
          </w:p>
        </w:tc>
      </w:tr>
      <w:tr w:rsidR="00C3455A" w14:paraId="2877CE23" w14:textId="77777777" w:rsidTr="00463545">
        <w:tc>
          <w:tcPr>
            <w:tcW w:w="1000" w:type="pct"/>
          </w:tcPr>
          <w:p w14:paraId="5AAA77C6" w14:textId="77777777" w:rsidR="00C3455A" w:rsidRDefault="00C3455A" w:rsidP="00463545">
            <w:pPr>
              <w:ind w:firstLine="0"/>
            </w:pPr>
            <w:r w:rsidRPr="00CE4D41">
              <w:t>дыр</w:t>
            </w:r>
          </w:p>
        </w:tc>
        <w:tc>
          <w:tcPr>
            <w:tcW w:w="1000" w:type="pct"/>
          </w:tcPr>
          <w:p w14:paraId="58C1C424" w14:textId="77777777" w:rsidR="00C3455A" w:rsidRDefault="00C3455A" w:rsidP="00463545">
            <w:pPr>
              <w:ind w:firstLine="0"/>
            </w:pPr>
            <w:r w:rsidRPr="00CE4D41">
              <w:t>как</w:t>
            </w:r>
          </w:p>
        </w:tc>
        <w:tc>
          <w:tcPr>
            <w:tcW w:w="1000" w:type="pct"/>
          </w:tcPr>
          <w:p w14:paraId="1C8E716C" w14:textId="77777777" w:rsidR="00C3455A" w:rsidRDefault="00C3455A" w:rsidP="00463545">
            <w:pPr>
              <w:ind w:firstLine="0"/>
            </w:pPr>
            <w:r w:rsidRPr="00CE4D41">
              <w:t>газ</w:t>
            </w:r>
          </w:p>
        </w:tc>
        <w:tc>
          <w:tcPr>
            <w:tcW w:w="1000" w:type="pct"/>
          </w:tcPr>
          <w:p w14:paraId="1FA1F5A2" w14:textId="77777777" w:rsidR="00C3455A" w:rsidRDefault="00C3455A" w:rsidP="00463545">
            <w:pPr>
              <w:ind w:firstLine="0"/>
            </w:pPr>
            <w:r w:rsidRPr="00CE4D41">
              <w:t>кран</w:t>
            </w:r>
          </w:p>
        </w:tc>
        <w:tc>
          <w:tcPr>
            <w:tcW w:w="1000" w:type="pct"/>
          </w:tcPr>
          <w:p w14:paraId="23590093" w14:textId="77777777" w:rsidR="00C3455A" w:rsidRDefault="00C3455A" w:rsidP="00463545">
            <w:pPr>
              <w:ind w:firstLine="0"/>
            </w:pPr>
            <w:r w:rsidRPr="00CE4D41">
              <w:t>толь</w:t>
            </w:r>
          </w:p>
        </w:tc>
      </w:tr>
      <w:tr w:rsidR="00C3455A" w14:paraId="5A14FFEA" w14:textId="77777777" w:rsidTr="00463545">
        <w:tc>
          <w:tcPr>
            <w:tcW w:w="1000" w:type="pct"/>
          </w:tcPr>
          <w:p w14:paraId="172BDA2D" w14:textId="77777777" w:rsidR="00C3455A" w:rsidRDefault="00C3455A" w:rsidP="00463545">
            <w:pPr>
              <w:ind w:firstLine="0"/>
            </w:pPr>
            <w:r w:rsidRPr="00CE4D41">
              <w:t>лет</w:t>
            </w:r>
          </w:p>
        </w:tc>
        <w:tc>
          <w:tcPr>
            <w:tcW w:w="1000" w:type="pct"/>
          </w:tcPr>
          <w:p w14:paraId="085DB270" w14:textId="77777777" w:rsidR="00C3455A" w:rsidRDefault="00C3455A" w:rsidP="00463545">
            <w:pPr>
              <w:ind w:firstLine="0"/>
            </w:pPr>
            <w:r w:rsidRPr="00CE4D41">
              <w:t>жал</w:t>
            </w:r>
          </w:p>
        </w:tc>
        <w:tc>
          <w:tcPr>
            <w:tcW w:w="1000" w:type="pct"/>
          </w:tcPr>
          <w:p w14:paraId="0D932E1C" w14:textId="77777777" w:rsidR="00C3455A" w:rsidRDefault="00C3455A" w:rsidP="00463545">
            <w:pPr>
              <w:ind w:firstLine="0"/>
            </w:pPr>
            <w:r w:rsidRPr="00CE4D41">
              <w:t>лорд</w:t>
            </w:r>
          </w:p>
        </w:tc>
        <w:tc>
          <w:tcPr>
            <w:tcW w:w="1000" w:type="pct"/>
          </w:tcPr>
          <w:p w14:paraId="625C9D38" w14:textId="77777777" w:rsidR="00C3455A" w:rsidRDefault="00C3455A" w:rsidP="00463545">
            <w:pPr>
              <w:ind w:firstLine="0"/>
            </w:pPr>
            <w:r w:rsidRPr="00CE4D41">
              <w:t>мак</w:t>
            </w:r>
          </w:p>
        </w:tc>
        <w:tc>
          <w:tcPr>
            <w:tcW w:w="1000" w:type="pct"/>
          </w:tcPr>
          <w:p w14:paraId="16085E43" w14:textId="77777777" w:rsidR="00C3455A" w:rsidRDefault="00C3455A" w:rsidP="00463545">
            <w:pPr>
              <w:ind w:firstLine="0"/>
            </w:pPr>
            <w:r w:rsidRPr="00CE4D41">
              <w:t>шум</w:t>
            </w:r>
          </w:p>
        </w:tc>
      </w:tr>
      <w:tr w:rsidR="00C3455A" w14:paraId="23F19194" w14:textId="77777777" w:rsidTr="00463545">
        <w:tc>
          <w:tcPr>
            <w:tcW w:w="1000" w:type="pct"/>
          </w:tcPr>
          <w:p w14:paraId="72AA8A19" w14:textId="77777777" w:rsidR="00C3455A" w:rsidRDefault="00C3455A" w:rsidP="00463545">
            <w:pPr>
              <w:ind w:firstLine="0"/>
            </w:pPr>
            <w:r w:rsidRPr="00CE4D41">
              <w:t>хрен</w:t>
            </w:r>
          </w:p>
        </w:tc>
        <w:tc>
          <w:tcPr>
            <w:tcW w:w="1000" w:type="pct"/>
          </w:tcPr>
          <w:p w14:paraId="1380D5F9" w14:textId="77777777" w:rsidR="00C3455A" w:rsidRDefault="00C3455A" w:rsidP="00463545">
            <w:pPr>
              <w:ind w:firstLine="0"/>
            </w:pPr>
            <w:r w:rsidRPr="00CE4D41">
              <w:t>парт</w:t>
            </w:r>
          </w:p>
        </w:tc>
        <w:tc>
          <w:tcPr>
            <w:tcW w:w="1000" w:type="pct"/>
          </w:tcPr>
          <w:p w14:paraId="509D72B8" w14:textId="77777777" w:rsidR="00C3455A" w:rsidRDefault="00C3455A" w:rsidP="00463545">
            <w:pPr>
              <w:ind w:firstLine="0"/>
            </w:pPr>
            <w:r w:rsidRPr="00CE4D41">
              <w:t>бот</w:t>
            </w:r>
          </w:p>
        </w:tc>
        <w:tc>
          <w:tcPr>
            <w:tcW w:w="1000" w:type="pct"/>
          </w:tcPr>
          <w:p w14:paraId="4346DEB3" w14:textId="77777777" w:rsidR="00C3455A" w:rsidRDefault="00C3455A" w:rsidP="00463545">
            <w:pPr>
              <w:ind w:firstLine="0"/>
            </w:pPr>
            <w:r w:rsidRPr="00CE4D41">
              <w:t>лень</w:t>
            </w:r>
          </w:p>
        </w:tc>
        <w:tc>
          <w:tcPr>
            <w:tcW w:w="1000" w:type="pct"/>
          </w:tcPr>
          <w:p w14:paraId="10DA5B69" w14:textId="77777777" w:rsidR="00C3455A" w:rsidRDefault="00C3455A" w:rsidP="00463545">
            <w:pPr>
              <w:ind w:firstLine="0"/>
            </w:pPr>
            <w:r w:rsidRPr="00CE4D41">
              <w:t>чех</w:t>
            </w:r>
          </w:p>
        </w:tc>
      </w:tr>
      <w:tr w:rsidR="00C3455A" w14:paraId="05667CDB" w14:textId="77777777" w:rsidTr="00463545">
        <w:tc>
          <w:tcPr>
            <w:tcW w:w="1000" w:type="pct"/>
          </w:tcPr>
          <w:p w14:paraId="056AAAB8" w14:textId="77777777" w:rsidR="00C3455A" w:rsidRDefault="00C3455A" w:rsidP="00463545">
            <w:pPr>
              <w:ind w:firstLine="0"/>
            </w:pPr>
            <w:r w:rsidRPr="00CE4D41">
              <w:t>рот</w:t>
            </w:r>
          </w:p>
        </w:tc>
        <w:tc>
          <w:tcPr>
            <w:tcW w:w="1000" w:type="pct"/>
          </w:tcPr>
          <w:p w14:paraId="6824010D" w14:textId="77777777" w:rsidR="00C3455A" w:rsidRDefault="00C3455A" w:rsidP="00463545">
            <w:pPr>
              <w:ind w:firstLine="0"/>
            </w:pPr>
            <w:r w:rsidRPr="00CE4D41">
              <w:t>ныть</w:t>
            </w:r>
          </w:p>
        </w:tc>
        <w:tc>
          <w:tcPr>
            <w:tcW w:w="1000" w:type="pct"/>
          </w:tcPr>
          <w:p w14:paraId="48493001" w14:textId="77777777" w:rsidR="00C3455A" w:rsidRDefault="00C3455A" w:rsidP="00463545">
            <w:pPr>
              <w:ind w:firstLine="0"/>
            </w:pPr>
            <w:r w:rsidRPr="00CE4D41">
              <w:t>сечь</w:t>
            </w:r>
          </w:p>
        </w:tc>
        <w:tc>
          <w:tcPr>
            <w:tcW w:w="1000" w:type="pct"/>
          </w:tcPr>
          <w:p w14:paraId="3AC37FDD" w14:textId="77777777" w:rsidR="00C3455A" w:rsidRDefault="00C3455A" w:rsidP="00463545">
            <w:pPr>
              <w:ind w:firstLine="0"/>
            </w:pPr>
            <w:r w:rsidRPr="00CE4D41">
              <w:t>щель</w:t>
            </w:r>
          </w:p>
        </w:tc>
        <w:tc>
          <w:tcPr>
            <w:tcW w:w="1000" w:type="pct"/>
          </w:tcPr>
          <w:p w14:paraId="790D1188" w14:textId="77777777" w:rsidR="00C3455A" w:rsidRDefault="00C3455A" w:rsidP="00463545">
            <w:pPr>
              <w:ind w:firstLine="0"/>
            </w:pPr>
            <w:r w:rsidRPr="00CE4D41">
              <w:t>фас</w:t>
            </w:r>
          </w:p>
        </w:tc>
      </w:tr>
      <w:tr w:rsidR="00C3455A" w14:paraId="0C5856C4" w14:textId="77777777" w:rsidTr="00463545">
        <w:tc>
          <w:tcPr>
            <w:tcW w:w="1000" w:type="pct"/>
          </w:tcPr>
          <w:p w14:paraId="47D08725" w14:textId="77777777" w:rsidR="00C3455A" w:rsidRDefault="00C3455A" w:rsidP="00463545">
            <w:pPr>
              <w:ind w:firstLine="0"/>
            </w:pPr>
            <w:r w:rsidRPr="00087920">
              <w:t>бук</w:t>
            </w:r>
          </w:p>
        </w:tc>
        <w:tc>
          <w:tcPr>
            <w:tcW w:w="1000" w:type="pct"/>
          </w:tcPr>
          <w:p w14:paraId="25DD6904" w14:textId="77777777" w:rsidR="00C3455A" w:rsidRDefault="00C3455A" w:rsidP="00463545">
            <w:pPr>
              <w:ind w:firstLine="0"/>
            </w:pPr>
            <w:r w:rsidRPr="00087920">
              <w:t>вид</w:t>
            </w:r>
          </w:p>
        </w:tc>
        <w:tc>
          <w:tcPr>
            <w:tcW w:w="1000" w:type="pct"/>
          </w:tcPr>
          <w:p w14:paraId="3A127860" w14:textId="77777777" w:rsidR="00C3455A" w:rsidRDefault="00C3455A" w:rsidP="00463545">
            <w:pPr>
              <w:ind w:firstLine="0"/>
            </w:pPr>
            <w:r w:rsidRPr="00087920">
              <w:t>путь</w:t>
            </w:r>
          </w:p>
        </w:tc>
        <w:tc>
          <w:tcPr>
            <w:tcW w:w="1000" w:type="pct"/>
          </w:tcPr>
          <w:p w14:paraId="71A0BE02" w14:textId="77777777" w:rsidR="00C3455A" w:rsidRDefault="00C3455A" w:rsidP="00463545">
            <w:pPr>
              <w:ind w:firstLine="0"/>
            </w:pPr>
            <w:r w:rsidRPr="00087920">
              <w:t>пуст</w:t>
            </w:r>
          </w:p>
        </w:tc>
        <w:tc>
          <w:tcPr>
            <w:tcW w:w="1000" w:type="pct"/>
          </w:tcPr>
          <w:p w14:paraId="3EA64957" w14:textId="77777777" w:rsidR="00C3455A" w:rsidRDefault="00C3455A" w:rsidP="00463545">
            <w:pPr>
              <w:ind w:firstLine="0"/>
            </w:pPr>
            <w:r w:rsidRPr="00087920">
              <w:t>туп</w:t>
            </w:r>
          </w:p>
        </w:tc>
      </w:tr>
      <w:tr w:rsidR="00C3455A" w14:paraId="596AB6ED" w14:textId="77777777" w:rsidTr="00463545">
        <w:tc>
          <w:tcPr>
            <w:tcW w:w="1000" w:type="pct"/>
          </w:tcPr>
          <w:p w14:paraId="34054D9C" w14:textId="77777777" w:rsidR="00C3455A" w:rsidRDefault="00C3455A" w:rsidP="00463545">
            <w:pPr>
              <w:ind w:firstLine="0"/>
            </w:pPr>
            <w:r w:rsidRPr="00087920">
              <w:t>бант</w:t>
            </w:r>
          </w:p>
        </w:tc>
        <w:tc>
          <w:tcPr>
            <w:tcW w:w="1000" w:type="pct"/>
          </w:tcPr>
          <w:p w14:paraId="4A7F1A2F" w14:textId="77777777" w:rsidR="00C3455A" w:rsidRDefault="00C3455A" w:rsidP="00463545">
            <w:pPr>
              <w:ind w:firstLine="0"/>
            </w:pPr>
            <w:r w:rsidRPr="00087920">
              <w:t>мост</w:t>
            </w:r>
          </w:p>
        </w:tc>
        <w:tc>
          <w:tcPr>
            <w:tcW w:w="1000" w:type="pct"/>
          </w:tcPr>
          <w:p w14:paraId="091C65FA" w14:textId="77777777" w:rsidR="00C3455A" w:rsidRDefault="00C3455A" w:rsidP="00463545">
            <w:pPr>
              <w:ind w:firstLine="0"/>
            </w:pPr>
            <w:r w:rsidRPr="00087920">
              <w:t>цен</w:t>
            </w:r>
          </w:p>
        </w:tc>
        <w:tc>
          <w:tcPr>
            <w:tcW w:w="1000" w:type="pct"/>
          </w:tcPr>
          <w:p w14:paraId="2180E6B0" w14:textId="77777777" w:rsidR="00C3455A" w:rsidRDefault="00C3455A" w:rsidP="00463545">
            <w:pPr>
              <w:ind w:firstLine="0"/>
            </w:pPr>
            <w:r w:rsidRPr="00087920">
              <w:t>сруб</w:t>
            </w:r>
          </w:p>
        </w:tc>
        <w:tc>
          <w:tcPr>
            <w:tcW w:w="1000" w:type="pct"/>
          </w:tcPr>
          <w:p w14:paraId="691EB09F" w14:textId="77777777" w:rsidR="00C3455A" w:rsidRDefault="00C3455A" w:rsidP="00463545">
            <w:pPr>
              <w:ind w:firstLine="0"/>
            </w:pPr>
            <w:r w:rsidRPr="00087920">
              <w:t>млад</w:t>
            </w:r>
          </w:p>
        </w:tc>
      </w:tr>
    </w:tbl>
    <w:p w14:paraId="6DF882E7" w14:textId="77777777" w:rsidR="00C3455A" w:rsidRDefault="00C3455A" w:rsidP="00C3455A">
      <w:pPr>
        <w:spacing w:line="240" w:lineRule="auto"/>
        <w:ind w:firstLine="0"/>
        <w:jc w:val="left"/>
      </w:pPr>
    </w:p>
    <w:p w14:paraId="71C2CBD4" w14:textId="77777777" w:rsidR="00C3455A" w:rsidRPr="00C3455A" w:rsidRDefault="00C3455A" w:rsidP="00C3455A">
      <w:pPr>
        <w:pStyle w:val="a4"/>
        <w:rPr>
          <w:lang w:val="ru-RU"/>
        </w:rPr>
      </w:pPr>
      <w:r>
        <w:rPr>
          <w:lang w:val="ru-RU"/>
        </w:rPr>
        <w:t>Т</w:t>
      </w:r>
      <w:r w:rsidRPr="009F419C">
        <w:rPr>
          <w:lang w:val="ru-RU"/>
        </w:rPr>
        <w:t>аблица</w:t>
      </w:r>
      <w:r>
        <w:rPr>
          <w:lang w:val="ru-RU"/>
        </w:rPr>
        <w:t xml:space="preserve"> 6</w:t>
      </w:r>
      <w:r w:rsidRPr="009F419C">
        <w:rPr>
          <w:lang w:val="ru-RU"/>
        </w:rPr>
        <w:t>.</w:t>
      </w:r>
      <w:r>
        <w:rPr>
          <w:lang w:val="ru-RU"/>
        </w:rPr>
        <w:t xml:space="preserve">4 </w:t>
      </w:r>
      <w:r w:rsidRPr="00B14C46">
        <w:rPr>
          <w:lang w:val="ru-RU"/>
        </w:rPr>
        <w:t xml:space="preserve">– </w:t>
      </w:r>
      <w:r>
        <w:rPr>
          <w:color w:val="000000" w:themeColor="text1"/>
          <w:szCs w:val="28"/>
          <w:lang w:val="ru-RU"/>
        </w:rPr>
        <w:t>Четвёртый набор</w:t>
      </w:r>
    </w:p>
    <w:tbl>
      <w:tblPr>
        <w:tblStyle w:val="TableGrid"/>
        <w:tblW w:w="4995" w:type="pct"/>
        <w:tblLook w:val="04A0" w:firstRow="1" w:lastRow="0" w:firstColumn="1" w:lastColumn="0" w:noHBand="0" w:noVBand="1"/>
      </w:tblPr>
      <w:tblGrid>
        <w:gridCol w:w="1868"/>
        <w:gridCol w:w="1868"/>
        <w:gridCol w:w="1867"/>
        <w:gridCol w:w="1867"/>
        <w:gridCol w:w="1867"/>
      </w:tblGrid>
      <w:tr w:rsidR="00C3455A" w14:paraId="36672A17" w14:textId="77777777" w:rsidTr="00463545">
        <w:tc>
          <w:tcPr>
            <w:tcW w:w="5000" w:type="pct"/>
            <w:gridSpan w:val="5"/>
          </w:tcPr>
          <w:p w14:paraId="59128437" w14:textId="77777777" w:rsidR="00C3455A" w:rsidRDefault="00C3455A" w:rsidP="00A63087">
            <w:pPr>
              <w:ind w:firstLine="0"/>
              <w:jc w:val="center"/>
            </w:pPr>
            <w:r>
              <w:t>Таблица 4</w:t>
            </w:r>
          </w:p>
        </w:tc>
      </w:tr>
      <w:tr w:rsidR="00C3455A" w14:paraId="6E570E27" w14:textId="77777777" w:rsidTr="00463545">
        <w:tc>
          <w:tcPr>
            <w:tcW w:w="1000" w:type="pct"/>
          </w:tcPr>
          <w:p w14:paraId="2EC694B7" w14:textId="77777777" w:rsidR="00C3455A" w:rsidRDefault="00C3455A" w:rsidP="00463545">
            <w:pPr>
              <w:ind w:firstLine="0"/>
            </w:pPr>
            <w:r w:rsidRPr="00BE718D">
              <w:t>бак</w:t>
            </w:r>
          </w:p>
        </w:tc>
        <w:tc>
          <w:tcPr>
            <w:tcW w:w="1000" w:type="pct"/>
          </w:tcPr>
          <w:p w14:paraId="1343FA96" w14:textId="77777777" w:rsidR="00C3455A" w:rsidRDefault="00C3455A" w:rsidP="00463545">
            <w:pPr>
              <w:ind w:firstLine="0"/>
            </w:pPr>
            <w:r w:rsidRPr="00BE718D">
              <w:t>босс</w:t>
            </w:r>
          </w:p>
        </w:tc>
        <w:tc>
          <w:tcPr>
            <w:tcW w:w="1000" w:type="pct"/>
          </w:tcPr>
          <w:p w14:paraId="31F1189F" w14:textId="77777777" w:rsidR="00C3455A" w:rsidRDefault="00C3455A" w:rsidP="00463545">
            <w:pPr>
              <w:ind w:firstLine="0"/>
            </w:pPr>
            <w:r w:rsidRPr="00BE718D">
              <w:t>тушь</w:t>
            </w:r>
          </w:p>
        </w:tc>
        <w:tc>
          <w:tcPr>
            <w:tcW w:w="1000" w:type="pct"/>
          </w:tcPr>
          <w:p w14:paraId="094A5439" w14:textId="77777777" w:rsidR="00C3455A" w:rsidRDefault="00C3455A" w:rsidP="00463545">
            <w:pPr>
              <w:ind w:firstLine="0"/>
            </w:pPr>
            <w:r w:rsidRPr="00BE718D">
              <w:t>жал</w:t>
            </w:r>
          </w:p>
        </w:tc>
        <w:tc>
          <w:tcPr>
            <w:tcW w:w="1000" w:type="pct"/>
          </w:tcPr>
          <w:p w14:paraId="038DB4A0" w14:textId="77777777" w:rsidR="00C3455A" w:rsidRDefault="00C3455A" w:rsidP="00463545">
            <w:pPr>
              <w:ind w:firstLine="0"/>
            </w:pPr>
            <w:r w:rsidRPr="00BE718D">
              <w:t>чей</w:t>
            </w:r>
          </w:p>
        </w:tc>
      </w:tr>
      <w:tr w:rsidR="00C3455A" w14:paraId="6FE8592D" w14:textId="77777777" w:rsidTr="00463545">
        <w:tc>
          <w:tcPr>
            <w:tcW w:w="1000" w:type="pct"/>
          </w:tcPr>
          <w:p w14:paraId="1CC6D892" w14:textId="77777777" w:rsidR="00C3455A" w:rsidRDefault="00C3455A" w:rsidP="00463545">
            <w:pPr>
              <w:ind w:firstLine="0"/>
            </w:pPr>
            <w:r w:rsidRPr="00BE718D">
              <w:t>гуд</w:t>
            </w:r>
          </w:p>
        </w:tc>
        <w:tc>
          <w:tcPr>
            <w:tcW w:w="1000" w:type="pct"/>
          </w:tcPr>
          <w:p w14:paraId="136F09D2" w14:textId="77777777" w:rsidR="00C3455A" w:rsidRDefault="00C3455A" w:rsidP="00463545">
            <w:pPr>
              <w:ind w:firstLine="0"/>
            </w:pPr>
            <w:r w:rsidRPr="00BE718D">
              <w:t>дал</w:t>
            </w:r>
          </w:p>
        </w:tc>
        <w:tc>
          <w:tcPr>
            <w:tcW w:w="1000" w:type="pct"/>
          </w:tcPr>
          <w:p w14:paraId="25D87A48" w14:textId="77777777" w:rsidR="00C3455A" w:rsidRDefault="00C3455A" w:rsidP="00463545">
            <w:pPr>
              <w:ind w:firstLine="0"/>
            </w:pPr>
            <w:r w:rsidRPr="00BE718D">
              <w:t>граф</w:t>
            </w:r>
          </w:p>
        </w:tc>
        <w:tc>
          <w:tcPr>
            <w:tcW w:w="1000" w:type="pct"/>
          </w:tcPr>
          <w:p w14:paraId="7CD7F072" w14:textId="77777777" w:rsidR="00C3455A" w:rsidRDefault="00C3455A" w:rsidP="00463545">
            <w:pPr>
              <w:ind w:firstLine="0"/>
            </w:pPr>
            <w:r w:rsidRPr="00BE718D">
              <w:t>лад</w:t>
            </w:r>
          </w:p>
        </w:tc>
        <w:tc>
          <w:tcPr>
            <w:tcW w:w="1000" w:type="pct"/>
          </w:tcPr>
          <w:p w14:paraId="033052E2" w14:textId="77777777" w:rsidR="00C3455A" w:rsidRDefault="00C3455A" w:rsidP="00463545">
            <w:pPr>
              <w:ind w:firstLine="0"/>
            </w:pPr>
            <w:r w:rsidRPr="00BE718D">
              <w:t>шаль</w:t>
            </w:r>
          </w:p>
        </w:tc>
      </w:tr>
      <w:tr w:rsidR="00C3455A" w14:paraId="7EBB528E" w14:textId="77777777" w:rsidTr="00463545">
        <w:tc>
          <w:tcPr>
            <w:tcW w:w="1000" w:type="pct"/>
          </w:tcPr>
          <w:p w14:paraId="3FB21294" w14:textId="77777777" w:rsidR="00C3455A" w:rsidRDefault="00C3455A" w:rsidP="00463545">
            <w:pPr>
              <w:ind w:firstLine="0"/>
            </w:pPr>
            <w:r w:rsidRPr="00BE718D">
              <w:t>драк</w:t>
            </w:r>
          </w:p>
        </w:tc>
        <w:tc>
          <w:tcPr>
            <w:tcW w:w="1000" w:type="pct"/>
          </w:tcPr>
          <w:p w14:paraId="2D7F92A8" w14:textId="77777777" w:rsidR="00C3455A" w:rsidRDefault="00C3455A" w:rsidP="00463545">
            <w:pPr>
              <w:ind w:firstLine="0"/>
            </w:pPr>
            <w:r w:rsidRPr="00BE718D">
              <w:t>конь</w:t>
            </w:r>
          </w:p>
        </w:tc>
        <w:tc>
          <w:tcPr>
            <w:tcW w:w="1000" w:type="pct"/>
          </w:tcPr>
          <w:p w14:paraId="1229F72C" w14:textId="77777777" w:rsidR="00C3455A" w:rsidRDefault="00C3455A" w:rsidP="00463545">
            <w:pPr>
              <w:ind w:firstLine="0"/>
            </w:pPr>
            <w:r w:rsidRPr="00BE718D">
              <w:t>пар</w:t>
            </w:r>
          </w:p>
        </w:tc>
        <w:tc>
          <w:tcPr>
            <w:tcW w:w="1000" w:type="pct"/>
          </w:tcPr>
          <w:p w14:paraId="6EFC190A" w14:textId="77777777" w:rsidR="00C3455A" w:rsidRDefault="00C3455A" w:rsidP="00463545">
            <w:pPr>
              <w:ind w:firstLine="0"/>
            </w:pPr>
            <w:r w:rsidRPr="00BE718D">
              <w:t>мусс</w:t>
            </w:r>
          </w:p>
        </w:tc>
        <w:tc>
          <w:tcPr>
            <w:tcW w:w="1000" w:type="pct"/>
          </w:tcPr>
          <w:p w14:paraId="58598E77" w14:textId="77777777" w:rsidR="00C3455A" w:rsidRDefault="00C3455A" w:rsidP="00463545">
            <w:pPr>
              <w:ind w:firstLine="0"/>
            </w:pPr>
            <w:r w:rsidRPr="00BE718D">
              <w:t>сын</w:t>
            </w:r>
          </w:p>
        </w:tc>
      </w:tr>
      <w:tr w:rsidR="00C3455A" w14:paraId="09BA81C0" w14:textId="77777777" w:rsidTr="00463545">
        <w:tc>
          <w:tcPr>
            <w:tcW w:w="1000" w:type="pct"/>
          </w:tcPr>
          <w:p w14:paraId="735AFDEE" w14:textId="77777777" w:rsidR="00C3455A" w:rsidRDefault="00C3455A" w:rsidP="00463545">
            <w:pPr>
              <w:ind w:firstLine="0"/>
            </w:pPr>
            <w:r w:rsidRPr="00BE718D">
              <w:t>вшит</w:t>
            </w:r>
          </w:p>
        </w:tc>
        <w:tc>
          <w:tcPr>
            <w:tcW w:w="1000" w:type="pct"/>
          </w:tcPr>
          <w:p w14:paraId="04CC867B" w14:textId="77777777" w:rsidR="00C3455A" w:rsidRDefault="00C3455A" w:rsidP="00463545">
            <w:pPr>
              <w:ind w:firstLine="0"/>
            </w:pPr>
            <w:r w:rsidRPr="00BE718D">
              <w:t>вдень</w:t>
            </w:r>
          </w:p>
        </w:tc>
        <w:tc>
          <w:tcPr>
            <w:tcW w:w="1000" w:type="pct"/>
          </w:tcPr>
          <w:p w14:paraId="354FC944" w14:textId="77777777" w:rsidR="00C3455A" w:rsidRDefault="00C3455A" w:rsidP="00463545">
            <w:pPr>
              <w:ind w:firstLine="0"/>
            </w:pPr>
            <w:r w:rsidRPr="00BE718D">
              <w:t>сдай</w:t>
            </w:r>
          </w:p>
        </w:tc>
        <w:tc>
          <w:tcPr>
            <w:tcW w:w="1000" w:type="pct"/>
          </w:tcPr>
          <w:p w14:paraId="50E91277" w14:textId="77777777" w:rsidR="00C3455A" w:rsidRDefault="00C3455A" w:rsidP="00463545">
            <w:pPr>
              <w:ind w:firstLine="0"/>
            </w:pPr>
            <w:r w:rsidRPr="00BE718D">
              <w:t>спал</w:t>
            </w:r>
          </w:p>
        </w:tc>
        <w:tc>
          <w:tcPr>
            <w:tcW w:w="1000" w:type="pct"/>
          </w:tcPr>
          <w:p w14:paraId="18763421" w14:textId="77777777" w:rsidR="00C3455A" w:rsidRDefault="00C3455A" w:rsidP="00463545">
            <w:pPr>
              <w:ind w:firstLine="0"/>
            </w:pPr>
            <w:r w:rsidRPr="00BE718D">
              <w:t>сдуй</w:t>
            </w:r>
          </w:p>
        </w:tc>
      </w:tr>
      <w:tr w:rsidR="00C3455A" w14:paraId="6834D4F5" w14:textId="77777777" w:rsidTr="00463545">
        <w:tc>
          <w:tcPr>
            <w:tcW w:w="1000" w:type="pct"/>
          </w:tcPr>
          <w:p w14:paraId="53105939" w14:textId="77777777" w:rsidR="00C3455A" w:rsidRDefault="00C3455A" w:rsidP="00463545">
            <w:pPr>
              <w:ind w:firstLine="0"/>
            </w:pPr>
            <w:r w:rsidRPr="00BE718D">
              <w:t>враг</w:t>
            </w:r>
          </w:p>
        </w:tc>
        <w:tc>
          <w:tcPr>
            <w:tcW w:w="1000" w:type="pct"/>
          </w:tcPr>
          <w:p w14:paraId="353BBB92" w14:textId="77777777" w:rsidR="00C3455A" w:rsidRDefault="00C3455A" w:rsidP="00463545">
            <w:pPr>
              <w:ind w:firstLine="0"/>
            </w:pPr>
            <w:r w:rsidRPr="00BE718D">
              <w:t>злим</w:t>
            </w:r>
          </w:p>
        </w:tc>
        <w:tc>
          <w:tcPr>
            <w:tcW w:w="1000" w:type="pct"/>
          </w:tcPr>
          <w:p w14:paraId="4F979E0A" w14:textId="77777777" w:rsidR="00C3455A" w:rsidRDefault="00C3455A" w:rsidP="00463545">
            <w:pPr>
              <w:ind w:firstLine="0"/>
            </w:pPr>
            <w:r w:rsidRPr="00BE718D">
              <w:t>плен</w:t>
            </w:r>
          </w:p>
        </w:tc>
        <w:tc>
          <w:tcPr>
            <w:tcW w:w="1000" w:type="pct"/>
          </w:tcPr>
          <w:p w14:paraId="0696C2D9" w14:textId="77777777" w:rsidR="00C3455A" w:rsidRDefault="00C3455A" w:rsidP="00463545">
            <w:pPr>
              <w:ind w:firstLine="0"/>
            </w:pPr>
            <w:r w:rsidRPr="00BE718D">
              <w:t>стол</w:t>
            </w:r>
          </w:p>
        </w:tc>
        <w:tc>
          <w:tcPr>
            <w:tcW w:w="1000" w:type="pct"/>
          </w:tcPr>
          <w:p w14:paraId="60BDB0CF" w14:textId="77777777" w:rsidR="00C3455A" w:rsidRDefault="00C3455A" w:rsidP="00463545">
            <w:pPr>
              <w:ind w:firstLine="0"/>
            </w:pPr>
            <w:r w:rsidRPr="00BE718D">
              <w:t>сталь</w:t>
            </w:r>
          </w:p>
        </w:tc>
      </w:tr>
      <w:tr w:rsidR="00C3455A" w14:paraId="44CCAC6D" w14:textId="77777777" w:rsidTr="00463545">
        <w:tc>
          <w:tcPr>
            <w:tcW w:w="1000" w:type="pct"/>
          </w:tcPr>
          <w:p w14:paraId="4DDA9A16" w14:textId="77777777" w:rsidR="00C3455A" w:rsidRDefault="00C3455A" w:rsidP="00463545">
            <w:pPr>
              <w:ind w:firstLine="0"/>
            </w:pPr>
            <w:r w:rsidRPr="00BE718D">
              <w:t>дань</w:t>
            </w:r>
          </w:p>
        </w:tc>
        <w:tc>
          <w:tcPr>
            <w:tcW w:w="1000" w:type="pct"/>
          </w:tcPr>
          <w:p w14:paraId="56562B16" w14:textId="77777777" w:rsidR="00C3455A" w:rsidRDefault="00C3455A" w:rsidP="00463545">
            <w:pPr>
              <w:ind w:firstLine="0"/>
            </w:pPr>
            <w:r w:rsidRPr="00BE718D">
              <w:t>трут</w:t>
            </w:r>
          </w:p>
        </w:tc>
        <w:tc>
          <w:tcPr>
            <w:tcW w:w="1000" w:type="pct"/>
          </w:tcPr>
          <w:p w14:paraId="42BFD6D0" w14:textId="77777777" w:rsidR="00C3455A" w:rsidRDefault="00C3455A" w:rsidP="00463545">
            <w:pPr>
              <w:ind w:firstLine="0"/>
            </w:pPr>
            <w:r w:rsidRPr="00BE718D">
              <w:t>пол</w:t>
            </w:r>
          </w:p>
        </w:tc>
        <w:tc>
          <w:tcPr>
            <w:tcW w:w="1000" w:type="pct"/>
          </w:tcPr>
          <w:p w14:paraId="54A0D203" w14:textId="77777777" w:rsidR="00C3455A" w:rsidRDefault="00C3455A" w:rsidP="00463545">
            <w:pPr>
              <w:ind w:firstLine="0"/>
            </w:pPr>
            <w:r w:rsidRPr="00BE718D">
              <w:t>рыть</w:t>
            </w:r>
          </w:p>
        </w:tc>
        <w:tc>
          <w:tcPr>
            <w:tcW w:w="1000" w:type="pct"/>
          </w:tcPr>
          <w:p w14:paraId="38A59EDF" w14:textId="77777777" w:rsidR="00C3455A" w:rsidRDefault="00C3455A" w:rsidP="00463545">
            <w:pPr>
              <w:ind w:firstLine="0"/>
            </w:pPr>
            <w:r w:rsidRPr="00BE718D">
              <w:t>куй</w:t>
            </w:r>
          </w:p>
        </w:tc>
      </w:tr>
      <w:tr w:rsidR="00C3455A" w14:paraId="492F3B2F" w14:textId="77777777" w:rsidTr="00463545">
        <w:tc>
          <w:tcPr>
            <w:tcW w:w="1000" w:type="pct"/>
          </w:tcPr>
          <w:p w14:paraId="7AFF9C26" w14:textId="77777777" w:rsidR="00C3455A" w:rsidRDefault="00C3455A" w:rsidP="00463545">
            <w:pPr>
              <w:ind w:firstLine="0"/>
            </w:pPr>
            <w:r w:rsidRPr="00BE718D">
              <w:t>век</w:t>
            </w:r>
          </w:p>
        </w:tc>
        <w:tc>
          <w:tcPr>
            <w:tcW w:w="1000" w:type="pct"/>
          </w:tcPr>
          <w:p w14:paraId="3B1653BE" w14:textId="77777777" w:rsidR="00C3455A" w:rsidRDefault="00C3455A" w:rsidP="00463545">
            <w:pPr>
              <w:ind w:firstLine="0"/>
            </w:pPr>
            <w:r w:rsidRPr="00BE718D">
              <w:t>кон</w:t>
            </w:r>
          </w:p>
        </w:tc>
        <w:tc>
          <w:tcPr>
            <w:tcW w:w="1000" w:type="pct"/>
          </w:tcPr>
          <w:p w14:paraId="62977644" w14:textId="77777777" w:rsidR="00C3455A" w:rsidRDefault="00C3455A" w:rsidP="00463545">
            <w:pPr>
              <w:ind w:firstLine="0"/>
            </w:pPr>
            <w:r w:rsidRPr="00BE718D">
              <w:t>туз</w:t>
            </w:r>
          </w:p>
        </w:tc>
        <w:tc>
          <w:tcPr>
            <w:tcW w:w="1000" w:type="pct"/>
          </w:tcPr>
          <w:p w14:paraId="67A0EB2A" w14:textId="77777777" w:rsidR="00C3455A" w:rsidRDefault="00C3455A" w:rsidP="00463545">
            <w:pPr>
              <w:ind w:firstLine="0"/>
            </w:pPr>
            <w:r w:rsidRPr="00BE718D">
              <w:t>поп</w:t>
            </w:r>
          </w:p>
        </w:tc>
        <w:tc>
          <w:tcPr>
            <w:tcW w:w="1000" w:type="pct"/>
          </w:tcPr>
          <w:p w14:paraId="236A89A5" w14:textId="77777777" w:rsidR="00C3455A" w:rsidRDefault="00C3455A" w:rsidP="00463545">
            <w:pPr>
              <w:ind w:firstLine="0"/>
            </w:pPr>
            <w:r w:rsidRPr="00BE718D">
              <w:t>сушь</w:t>
            </w:r>
          </w:p>
        </w:tc>
      </w:tr>
      <w:tr w:rsidR="00C3455A" w14:paraId="6078B6D7" w14:textId="77777777" w:rsidTr="00463545">
        <w:tc>
          <w:tcPr>
            <w:tcW w:w="1000" w:type="pct"/>
          </w:tcPr>
          <w:p w14:paraId="33FE556A" w14:textId="77777777" w:rsidR="00C3455A" w:rsidRDefault="00C3455A" w:rsidP="00463545">
            <w:pPr>
              <w:ind w:firstLine="0"/>
            </w:pPr>
            <w:r w:rsidRPr="00BE718D">
              <w:t>сей</w:t>
            </w:r>
          </w:p>
        </w:tc>
        <w:tc>
          <w:tcPr>
            <w:tcW w:w="1000" w:type="pct"/>
          </w:tcPr>
          <w:p w14:paraId="3F1F8718" w14:textId="77777777" w:rsidR="00C3455A" w:rsidRDefault="00C3455A" w:rsidP="00463545">
            <w:pPr>
              <w:ind w:firstLine="0"/>
            </w:pPr>
            <w:r w:rsidRPr="00BE718D">
              <w:t>пир</w:t>
            </w:r>
          </w:p>
        </w:tc>
        <w:tc>
          <w:tcPr>
            <w:tcW w:w="1000" w:type="pct"/>
          </w:tcPr>
          <w:p w14:paraId="378E776A" w14:textId="77777777" w:rsidR="00C3455A" w:rsidRDefault="00C3455A" w:rsidP="00463545">
            <w:pPr>
              <w:ind w:firstLine="0"/>
            </w:pPr>
            <w:r w:rsidRPr="00BE718D">
              <w:t>руль</w:t>
            </w:r>
          </w:p>
        </w:tc>
        <w:tc>
          <w:tcPr>
            <w:tcW w:w="1000" w:type="pct"/>
          </w:tcPr>
          <w:p w14:paraId="6F87F339" w14:textId="77777777" w:rsidR="00C3455A" w:rsidRDefault="00C3455A" w:rsidP="00463545">
            <w:pPr>
              <w:ind w:firstLine="0"/>
            </w:pPr>
            <w:r w:rsidRPr="00BE718D">
              <w:t>риск</w:t>
            </w:r>
          </w:p>
        </w:tc>
        <w:tc>
          <w:tcPr>
            <w:tcW w:w="1000" w:type="pct"/>
          </w:tcPr>
          <w:p w14:paraId="4D8ACA1E" w14:textId="77777777" w:rsidR="00C3455A" w:rsidRDefault="00C3455A" w:rsidP="00463545">
            <w:pPr>
              <w:ind w:firstLine="0"/>
            </w:pPr>
            <w:r w:rsidRPr="00BE718D">
              <w:t>сук</w:t>
            </w:r>
          </w:p>
        </w:tc>
      </w:tr>
    </w:tbl>
    <w:p w14:paraId="0B0D14DD" w14:textId="77777777" w:rsidR="00401644" w:rsidRDefault="00401644" w:rsidP="00C3455A">
      <w:pPr>
        <w:pStyle w:val="a4"/>
        <w:rPr>
          <w:lang w:val="ru-RU"/>
        </w:rPr>
      </w:pPr>
    </w:p>
    <w:p w14:paraId="512B343B" w14:textId="77777777" w:rsidR="00A44266" w:rsidRDefault="00A44266" w:rsidP="00C3455A">
      <w:pPr>
        <w:pStyle w:val="a4"/>
        <w:rPr>
          <w:lang w:val="ru-RU"/>
        </w:rPr>
      </w:pPr>
    </w:p>
    <w:p w14:paraId="543231F4" w14:textId="4C115D0A" w:rsidR="00C3455A" w:rsidRPr="00C3455A" w:rsidRDefault="00C3455A" w:rsidP="00C3455A">
      <w:pPr>
        <w:pStyle w:val="a4"/>
        <w:rPr>
          <w:lang w:val="ru-RU"/>
        </w:rPr>
      </w:pPr>
      <w:r>
        <w:rPr>
          <w:lang w:val="ru-RU"/>
        </w:rPr>
        <w:lastRenderedPageBreak/>
        <w:t>Т</w:t>
      </w:r>
      <w:r w:rsidRPr="009F419C">
        <w:rPr>
          <w:lang w:val="ru-RU"/>
        </w:rPr>
        <w:t>аблица</w:t>
      </w:r>
      <w:r>
        <w:rPr>
          <w:lang w:val="ru-RU"/>
        </w:rPr>
        <w:t xml:space="preserve"> 6</w:t>
      </w:r>
      <w:r w:rsidRPr="009F419C">
        <w:rPr>
          <w:lang w:val="ru-RU"/>
        </w:rPr>
        <w:t>.</w:t>
      </w:r>
      <w:r>
        <w:rPr>
          <w:lang w:val="ru-RU"/>
        </w:rPr>
        <w:t xml:space="preserve">5 </w:t>
      </w:r>
      <w:r w:rsidRPr="00B14C46">
        <w:rPr>
          <w:lang w:val="ru-RU"/>
        </w:rPr>
        <w:t xml:space="preserve">– </w:t>
      </w:r>
      <w:r>
        <w:rPr>
          <w:color w:val="000000" w:themeColor="text1"/>
          <w:szCs w:val="28"/>
          <w:lang w:val="ru-RU"/>
        </w:rPr>
        <w:t>Пятый набор</w:t>
      </w:r>
    </w:p>
    <w:tbl>
      <w:tblPr>
        <w:tblStyle w:val="TableGrid"/>
        <w:tblW w:w="4995" w:type="pct"/>
        <w:tblLook w:val="04A0" w:firstRow="1" w:lastRow="0" w:firstColumn="1" w:lastColumn="0" w:noHBand="0" w:noVBand="1"/>
      </w:tblPr>
      <w:tblGrid>
        <w:gridCol w:w="1868"/>
        <w:gridCol w:w="1868"/>
        <w:gridCol w:w="1867"/>
        <w:gridCol w:w="1867"/>
        <w:gridCol w:w="1867"/>
      </w:tblGrid>
      <w:tr w:rsidR="00C3455A" w14:paraId="0B7B0ED0" w14:textId="77777777" w:rsidTr="00463545">
        <w:tc>
          <w:tcPr>
            <w:tcW w:w="5000" w:type="pct"/>
            <w:gridSpan w:val="5"/>
          </w:tcPr>
          <w:p w14:paraId="24B33EC0" w14:textId="2110BD91" w:rsidR="00C3455A" w:rsidRDefault="00C3455A" w:rsidP="00A63087">
            <w:pPr>
              <w:ind w:firstLine="0"/>
              <w:jc w:val="center"/>
            </w:pPr>
            <w:r>
              <w:t xml:space="preserve">Таблица </w:t>
            </w:r>
            <w:r w:rsidR="00A63087">
              <w:t>5</w:t>
            </w:r>
          </w:p>
        </w:tc>
      </w:tr>
      <w:tr w:rsidR="00C3455A" w14:paraId="0C33350A" w14:textId="77777777" w:rsidTr="00463545">
        <w:tc>
          <w:tcPr>
            <w:tcW w:w="1000" w:type="pct"/>
          </w:tcPr>
          <w:p w14:paraId="0AF40AD9" w14:textId="77777777" w:rsidR="00C3455A" w:rsidRDefault="00C3455A" w:rsidP="00463545">
            <w:pPr>
              <w:ind w:firstLine="0"/>
            </w:pPr>
            <w:r w:rsidRPr="00BC7B11">
              <w:t>чей</w:t>
            </w:r>
          </w:p>
        </w:tc>
        <w:tc>
          <w:tcPr>
            <w:tcW w:w="1000" w:type="pct"/>
          </w:tcPr>
          <w:p w14:paraId="4F50CCAC" w14:textId="77777777" w:rsidR="00C3455A" w:rsidRDefault="00C3455A" w:rsidP="00463545">
            <w:pPr>
              <w:ind w:firstLine="0"/>
            </w:pPr>
            <w:r w:rsidRPr="00BC7B11">
              <w:t>жал</w:t>
            </w:r>
          </w:p>
        </w:tc>
        <w:tc>
          <w:tcPr>
            <w:tcW w:w="1000" w:type="pct"/>
          </w:tcPr>
          <w:p w14:paraId="69C8B1E8" w14:textId="77777777" w:rsidR="00C3455A" w:rsidRDefault="00C3455A" w:rsidP="00463545">
            <w:pPr>
              <w:ind w:firstLine="0"/>
            </w:pPr>
            <w:r w:rsidRPr="00BC7B11">
              <w:t>тут</w:t>
            </w:r>
          </w:p>
        </w:tc>
        <w:tc>
          <w:tcPr>
            <w:tcW w:w="1000" w:type="pct"/>
          </w:tcPr>
          <w:p w14:paraId="535DFFCD" w14:textId="77777777" w:rsidR="00C3455A" w:rsidRDefault="00C3455A" w:rsidP="00463545">
            <w:pPr>
              <w:ind w:firstLine="0"/>
            </w:pPr>
            <w:r w:rsidRPr="00BC7B11">
              <w:t>бок</w:t>
            </w:r>
          </w:p>
        </w:tc>
        <w:tc>
          <w:tcPr>
            <w:tcW w:w="1000" w:type="pct"/>
          </w:tcPr>
          <w:p w14:paraId="582B323D" w14:textId="77777777" w:rsidR="00C3455A" w:rsidRDefault="00C3455A" w:rsidP="00463545">
            <w:pPr>
              <w:ind w:firstLine="0"/>
            </w:pPr>
            <w:r w:rsidRPr="00BC7B11">
              <w:t>бал</w:t>
            </w:r>
          </w:p>
        </w:tc>
      </w:tr>
      <w:tr w:rsidR="00C3455A" w14:paraId="39F95EE7" w14:textId="77777777" w:rsidTr="00463545">
        <w:tc>
          <w:tcPr>
            <w:tcW w:w="1000" w:type="pct"/>
          </w:tcPr>
          <w:p w14:paraId="2386832C" w14:textId="77777777" w:rsidR="00C3455A" w:rsidRDefault="00C3455A" w:rsidP="00463545">
            <w:pPr>
              <w:ind w:firstLine="0"/>
            </w:pPr>
            <w:r w:rsidRPr="00BC7B11">
              <w:t>шах</w:t>
            </w:r>
          </w:p>
        </w:tc>
        <w:tc>
          <w:tcPr>
            <w:tcW w:w="1000" w:type="pct"/>
          </w:tcPr>
          <w:p w14:paraId="7A62EDD9" w14:textId="77777777" w:rsidR="00C3455A" w:rsidRDefault="00C3455A" w:rsidP="00463545">
            <w:pPr>
              <w:ind w:firstLine="0"/>
            </w:pPr>
            <w:r w:rsidRPr="00BC7B11">
              <w:t>ларь</w:t>
            </w:r>
          </w:p>
        </w:tc>
        <w:tc>
          <w:tcPr>
            <w:tcW w:w="1000" w:type="pct"/>
          </w:tcPr>
          <w:p w14:paraId="404B86E2" w14:textId="77777777" w:rsidR="00C3455A" w:rsidRDefault="00C3455A" w:rsidP="00463545">
            <w:pPr>
              <w:ind w:firstLine="0"/>
            </w:pPr>
            <w:r w:rsidRPr="00BC7B11">
              <w:t>грач</w:t>
            </w:r>
          </w:p>
        </w:tc>
        <w:tc>
          <w:tcPr>
            <w:tcW w:w="1000" w:type="pct"/>
          </w:tcPr>
          <w:p w14:paraId="2C82590E" w14:textId="77777777" w:rsidR="00C3455A" w:rsidRDefault="00C3455A" w:rsidP="00463545">
            <w:pPr>
              <w:ind w:firstLine="0"/>
            </w:pPr>
            <w:r w:rsidRPr="00BC7B11">
              <w:t>дал</w:t>
            </w:r>
          </w:p>
        </w:tc>
        <w:tc>
          <w:tcPr>
            <w:tcW w:w="1000" w:type="pct"/>
          </w:tcPr>
          <w:p w14:paraId="1F9F3678" w14:textId="77777777" w:rsidR="00C3455A" w:rsidRDefault="00C3455A" w:rsidP="00463545">
            <w:pPr>
              <w:ind w:firstLine="0"/>
            </w:pPr>
            <w:r w:rsidRPr="00BC7B11">
              <w:t>гуж</w:t>
            </w:r>
          </w:p>
        </w:tc>
      </w:tr>
      <w:tr w:rsidR="00C3455A" w14:paraId="336ED3C4" w14:textId="77777777" w:rsidTr="00463545">
        <w:tc>
          <w:tcPr>
            <w:tcW w:w="1000" w:type="pct"/>
          </w:tcPr>
          <w:p w14:paraId="2EBA9E6F" w14:textId="77777777" w:rsidR="00C3455A" w:rsidRDefault="00C3455A" w:rsidP="00463545">
            <w:pPr>
              <w:ind w:firstLine="0"/>
            </w:pPr>
            <w:r w:rsidRPr="00BC7B11">
              <w:t>сыпь</w:t>
            </w:r>
          </w:p>
        </w:tc>
        <w:tc>
          <w:tcPr>
            <w:tcW w:w="1000" w:type="pct"/>
          </w:tcPr>
          <w:p w14:paraId="485CCBFC" w14:textId="77777777" w:rsidR="00C3455A" w:rsidRDefault="00C3455A" w:rsidP="00463545">
            <w:pPr>
              <w:ind w:firstLine="0"/>
            </w:pPr>
            <w:r w:rsidRPr="00BC7B11">
              <w:t>муть</w:t>
            </w:r>
          </w:p>
        </w:tc>
        <w:tc>
          <w:tcPr>
            <w:tcW w:w="1000" w:type="pct"/>
          </w:tcPr>
          <w:p w14:paraId="2B0A5D36" w14:textId="77777777" w:rsidR="00C3455A" w:rsidRDefault="00C3455A" w:rsidP="00463545">
            <w:pPr>
              <w:ind w:firstLine="0"/>
            </w:pPr>
            <w:r w:rsidRPr="00BC7B11">
              <w:t>пат</w:t>
            </w:r>
          </w:p>
        </w:tc>
        <w:tc>
          <w:tcPr>
            <w:tcW w:w="1000" w:type="pct"/>
          </w:tcPr>
          <w:p w14:paraId="47A6B237" w14:textId="77777777" w:rsidR="00C3455A" w:rsidRDefault="00C3455A" w:rsidP="00463545">
            <w:pPr>
              <w:ind w:firstLine="0"/>
            </w:pPr>
            <w:r w:rsidRPr="00BC7B11">
              <w:t>кок</w:t>
            </w:r>
          </w:p>
        </w:tc>
        <w:tc>
          <w:tcPr>
            <w:tcW w:w="1000" w:type="pct"/>
          </w:tcPr>
          <w:p w14:paraId="610FBA66" w14:textId="77777777" w:rsidR="00C3455A" w:rsidRDefault="00C3455A" w:rsidP="00463545">
            <w:pPr>
              <w:ind w:firstLine="0"/>
            </w:pPr>
            <w:r w:rsidRPr="00BC7B11">
              <w:t>драп</w:t>
            </w:r>
          </w:p>
        </w:tc>
      </w:tr>
      <w:tr w:rsidR="00C3455A" w14:paraId="30FDE21E" w14:textId="77777777" w:rsidTr="00463545">
        <w:tc>
          <w:tcPr>
            <w:tcW w:w="1000" w:type="pct"/>
          </w:tcPr>
          <w:p w14:paraId="3DBED195" w14:textId="77777777" w:rsidR="00C3455A" w:rsidRDefault="00C3455A" w:rsidP="00463545">
            <w:pPr>
              <w:ind w:firstLine="0"/>
            </w:pPr>
            <w:r w:rsidRPr="00BC7B11">
              <w:t>сдут</w:t>
            </w:r>
          </w:p>
        </w:tc>
        <w:tc>
          <w:tcPr>
            <w:tcW w:w="1000" w:type="pct"/>
          </w:tcPr>
          <w:p w14:paraId="5C7B10A0" w14:textId="77777777" w:rsidR="00C3455A" w:rsidRDefault="00C3455A" w:rsidP="00463545">
            <w:pPr>
              <w:ind w:firstLine="0"/>
            </w:pPr>
            <w:r w:rsidRPr="00BC7B11">
              <w:t>спарь</w:t>
            </w:r>
          </w:p>
        </w:tc>
        <w:tc>
          <w:tcPr>
            <w:tcW w:w="1000" w:type="pct"/>
          </w:tcPr>
          <w:p w14:paraId="7839BF9C" w14:textId="77777777" w:rsidR="00C3455A" w:rsidRDefault="00C3455A" w:rsidP="00463545">
            <w:pPr>
              <w:ind w:firstLine="0"/>
            </w:pPr>
            <w:r w:rsidRPr="00BC7B11">
              <w:t>сдам</w:t>
            </w:r>
          </w:p>
        </w:tc>
        <w:tc>
          <w:tcPr>
            <w:tcW w:w="1000" w:type="pct"/>
          </w:tcPr>
          <w:p w14:paraId="5A78BCAE" w14:textId="77777777" w:rsidR="00C3455A" w:rsidRDefault="00C3455A" w:rsidP="00463545">
            <w:pPr>
              <w:ind w:firstLine="0"/>
            </w:pPr>
            <w:r w:rsidRPr="00BC7B11">
              <w:t>вдеть</w:t>
            </w:r>
          </w:p>
        </w:tc>
        <w:tc>
          <w:tcPr>
            <w:tcW w:w="1000" w:type="pct"/>
          </w:tcPr>
          <w:p w14:paraId="64EB4689" w14:textId="77777777" w:rsidR="00C3455A" w:rsidRDefault="00C3455A" w:rsidP="00463545">
            <w:pPr>
              <w:ind w:firstLine="0"/>
            </w:pPr>
            <w:r w:rsidRPr="00BC7B11">
              <w:t>вшить</w:t>
            </w:r>
          </w:p>
        </w:tc>
      </w:tr>
      <w:tr w:rsidR="00C3455A" w14:paraId="1A5C74A2" w14:textId="77777777" w:rsidTr="00463545">
        <w:tc>
          <w:tcPr>
            <w:tcW w:w="1000" w:type="pct"/>
          </w:tcPr>
          <w:p w14:paraId="16D86567" w14:textId="77777777" w:rsidR="00C3455A" w:rsidRDefault="00C3455A" w:rsidP="00463545">
            <w:pPr>
              <w:ind w:firstLine="0"/>
            </w:pPr>
            <w:r w:rsidRPr="00BC7B11">
              <w:t>стан</w:t>
            </w:r>
          </w:p>
        </w:tc>
        <w:tc>
          <w:tcPr>
            <w:tcW w:w="1000" w:type="pct"/>
          </w:tcPr>
          <w:p w14:paraId="06B6E55B" w14:textId="77777777" w:rsidR="00C3455A" w:rsidRDefault="00C3455A" w:rsidP="00463545">
            <w:pPr>
              <w:ind w:firstLine="0"/>
            </w:pPr>
            <w:r w:rsidRPr="00BC7B11">
              <w:t>стон</w:t>
            </w:r>
          </w:p>
        </w:tc>
        <w:tc>
          <w:tcPr>
            <w:tcW w:w="1000" w:type="pct"/>
          </w:tcPr>
          <w:p w14:paraId="31898BBB" w14:textId="77777777" w:rsidR="00C3455A" w:rsidRDefault="00C3455A" w:rsidP="00463545">
            <w:pPr>
              <w:ind w:firstLine="0"/>
            </w:pPr>
            <w:r w:rsidRPr="00BC7B11">
              <w:t>плешь</w:t>
            </w:r>
          </w:p>
        </w:tc>
        <w:tc>
          <w:tcPr>
            <w:tcW w:w="1000" w:type="pct"/>
          </w:tcPr>
          <w:p w14:paraId="04C25D34" w14:textId="77777777" w:rsidR="00C3455A" w:rsidRDefault="00C3455A" w:rsidP="00463545">
            <w:pPr>
              <w:ind w:firstLine="0"/>
            </w:pPr>
            <w:r w:rsidRPr="00BC7B11">
              <w:t>злишь</w:t>
            </w:r>
          </w:p>
        </w:tc>
        <w:tc>
          <w:tcPr>
            <w:tcW w:w="1000" w:type="pct"/>
          </w:tcPr>
          <w:p w14:paraId="2F7E4652" w14:textId="77777777" w:rsidR="00C3455A" w:rsidRDefault="00C3455A" w:rsidP="00463545">
            <w:pPr>
              <w:ind w:firstLine="0"/>
            </w:pPr>
            <w:r w:rsidRPr="00BC7B11">
              <w:t>враг</w:t>
            </w:r>
          </w:p>
        </w:tc>
      </w:tr>
      <w:tr w:rsidR="00C3455A" w14:paraId="47BCFF15" w14:textId="77777777" w:rsidTr="00463545">
        <w:tc>
          <w:tcPr>
            <w:tcW w:w="1000" w:type="pct"/>
          </w:tcPr>
          <w:p w14:paraId="67F33135" w14:textId="77777777" w:rsidR="00C3455A" w:rsidRDefault="00C3455A" w:rsidP="00463545">
            <w:pPr>
              <w:ind w:firstLine="0"/>
            </w:pPr>
            <w:r w:rsidRPr="00BC7B11">
              <w:t>суй</w:t>
            </w:r>
          </w:p>
        </w:tc>
        <w:tc>
          <w:tcPr>
            <w:tcW w:w="1000" w:type="pct"/>
          </w:tcPr>
          <w:p w14:paraId="77B3AD98" w14:textId="77777777" w:rsidR="00C3455A" w:rsidRDefault="00C3455A" w:rsidP="00463545">
            <w:pPr>
              <w:ind w:firstLine="0"/>
            </w:pPr>
            <w:r w:rsidRPr="00BC7B11">
              <w:t>ныть</w:t>
            </w:r>
          </w:p>
        </w:tc>
        <w:tc>
          <w:tcPr>
            <w:tcW w:w="1000" w:type="pct"/>
          </w:tcPr>
          <w:p w14:paraId="43179D46" w14:textId="77777777" w:rsidR="00C3455A" w:rsidRDefault="00C3455A" w:rsidP="00463545">
            <w:pPr>
              <w:ind w:firstLine="0"/>
            </w:pPr>
            <w:r w:rsidRPr="00BC7B11">
              <w:t>дол</w:t>
            </w:r>
          </w:p>
        </w:tc>
        <w:tc>
          <w:tcPr>
            <w:tcW w:w="1000" w:type="pct"/>
          </w:tcPr>
          <w:p w14:paraId="7BF96669" w14:textId="77777777" w:rsidR="00C3455A" w:rsidRDefault="00C3455A" w:rsidP="00463545">
            <w:pPr>
              <w:ind w:firstLine="0"/>
            </w:pPr>
            <w:r w:rsidRPr="00BC7B11">
              <w:t>трут</w:t>
            </w:r>
          </w:p>
        </w:tc>
        <w:tc>
          <w:tcPr>
            <w:tcW w:w="1000" w:type="pct"/>
          </w:tcPr>
          <w:p w14:paraId="29DABE23" w14:textId="77777777" w:rsidR="00C3455A" w:rsidRDefault="00C3455A" w:rsidP="00463545">
            <w:pPr>
              <w:ind w:firstLine="0"/>
            </w:pPr>
            <w:r w:rsidRPr="00BC7B11">
              <w:t>рань</w:t>
            </w:r>
          </w:p>
        </w:tc>
      </w:tr>
      <w:tr w:rsidR="00C3455A" w14:paraId="6FD9233D" w14:textId="77777777" w:rsidTr="00463545">
        <w:tc>
          <w:tcPr>
            <w:tcW w:w="1000" w:type="pct"/>
          </w:tcPr>
          <w:p w14:paraId="3892B593" w14:textId="77777777" w:rsidR="00C3455A" w:rsidRDefault="00C3455A" w:rsidP="00463545">
            <w:pPr>
              <w:ind w:firstLine="0"/>
            </w:pPr>
            <w:r w:rsidRPr="00BC7B11">
              <w:t>куш</w:t>
            </w:r>
          </w:p>
        </w:tc>
        <w:tc>
          <w:tcPr>
            <w:tcW w:w="1000" w:type="pct"/>
          </w:tcPr>
          <w:p w14:paraId="6F4CA649" w14:textId="77777777" w:rsidR="00C3455A" w:rsidRDefault="00C3455A" w:rsidP="00463545">
            <w:pPr>
              <w:ind w:firstLine="0"/>
            </w:pPr>
            <w:r w:rsidRPr="00BC7B11">
              <w:t>лоб</w:t>
            </w:r>
          </w:p>
        </w:tc>
        <w:tc>
          <w:tcPr>
            <w:tcW w:w="1000" w:type="pct"/>
          </w:tcPr>
          <w:p w14:paraId="6A942F36" w14:textId="77777777" w:rsidR="00C3455A" w:rsidRDefault="00C3455A" w:rsidP="00463545">
            <w:pPr>
              <w:ind w:firstLine="0"/>
            </w:pPr>
            <w:r w:rsidRPr="00BC7B11">
              <w:t>кус</w:t>
            </w:r>
          </w:p>
        </w:tc>
        <w:tc>
          <w:tcPr>
            <w:tcW w:w="1000" w:type="pct"/>
          </w:tcPr>
          <w:p w14:paraId="51E40BA6" w14:textId="77777777" w:rsidR="00C3455A" w:rsidRDefault="00C3455A" w:rsidP="00463545">
            <w:pPr>
              <w:ind w:firstLine="0"/>
            </w:pPr>
            <w:r w:rsidRPr="00BC7B11">
              <w:t>гон</w:t>
            </w:r>
          </w:p>
        </w:tc>
        <w:tc>
          <w:tcPr>
            <w:tcW w:w="1000" w:type="pct"/>
          </w:tcPr>
          <w:p w14:paraId="349FC1C3" w14:textId="77777777" w:rsidR="00C3455A" w:rsidRDefault="00C3455A" w:rsidP="00463545">
            <w:pPr>
              <w:ind w:firstLine="0"/>
            </w:pPr>
            <w:r w:rsidRPr="00BC7B11">
              <w:t>хек</w:t>
            </w:r>
          </w:p>
        </w:tc>
      </w:tr>
      <w:tr w:rsidR="00C3455A" w14:paraId="1E4A30B2" w14:textId="77777777" w:rsidTr="00463545">
        <w:tc>
          <w:tcPr>
            <w:tcW w:w="1000" w:type="pct"/>
          </w:tcPr>
          <w:p w14:paraId="7829CD59" w14:textId="77777777" w:rsidR="00C3455A" w:rsidRDefault="00C3455A" w:rsidP="00463545">
            <w:pPr>
              <w:ind w:firstLine="0"/>
            </w:pPr>
            <w:r w:rsidRPr="00BC7B11">
              <w:t>сук</w:t>
            </w:r>
          </w:p>
        </w:tc>
        <w:tc>
          <w:tcPr>
            <w:tcW w:w="1000" w:type="pct"/>
          </w:tcPr>
          <w:p w14:paraId="76B7C8A3" w14:textId="77777777" w:rsidR="00C3455A" w:rsidRDefault="00C3455A" w:rsidP="00463545">
            <w:pPr>
              <w:ind w:firstLine="0"/>
            </w:pPr>
            <w:r w:rsidRPr="00BC7B11">
              <w:t>писк</w:t>
            </w:r>
          </w:p>
        </w:tc>
        <w:tc>
          <w:tcPr>
            <w:tcW w:w="1000" w:type="pct"/>
          </w:tcPr>
          <w:p w14:paraId="0399186B" w14:textId="77777777" w:rsidR="00C3455A" w:rsidRDefault="00C3455A" w:rsidP="00463545">
            <w:pPr>
              <w:ind w:firstLine="0"/>
            </w:pPr>
            <w:r w:rsidRPr="00BC7B11">
              <w:t>пуль</w:t>
            </w:r>
          </w:p>
        </w:tc>
        <w:tc>
          <w:tcPr>
            <w:tcW w:w="1000" w:type="pct"/>
          </w:tcPr>
          <w:p w14:paraId="234A7672" w14:textId="77777777" w:rsidR="00C3455A" w:rsidRDefault="00C3455A" w:rsidP="00463545">
            <w:pPr>
              <w:ind w:firstLine="0"/>
            </w:pPr>
            <w:proofErr w:type="spellStart"/>
            <w:r w:rsidRPr="00BC7B11">
              <w:t>нир</w:t>
            </w:r>
            <w:proofErr w:type="spellEnd"/>
          </w:p>
        </w:tc>
        <w:tc>
          <w:tcPr>
            <w:tcW w:w="1000" w:type="pct"/>
          </w:tcPr>
          <w:p w14:paraId="7AAEC861" w14:textId="77777777" w:rsidR="00C3455A" w:rsidRDefault="00C3455A" w:rsidP="00463545">
            <w:pPr>
              <w:ind w:firstLine="0"/>
            </w:pPr>
            <w:r w:rsidRPr="00BC7B11">
              <w:t>сей</w:t>
            </w:r>
          </w:p>
        </w:tc>
      </w:tr>
    </w:tbl>
    <w:p w14:paraId="0DDDE08D" w14:textId="537AAAFA" w:rsidR="00C3455A" w:rsidRDefault="00C3455A" w:rsidP="00C3455A">
      <w:pPr>
        <w:pStyle w:val="Heading2"/>
        <w:numPr>
          <w:ilvl w:val="0"/>
          <w:numId w:val="0"/>
        </w:numPr>
        <w:ind w:left="1286"/>
      </w:pPr>
    </w:p>
    <w:p w14:paraId="23FE2BD6" w14:textId="7E6DCB97" w:rsidR="00747424" w:rsidRDefault="00747424" w:rsidP="00747424">
      <w:r>
        <w:t xml:space="preserve">После обработки </w:t>
      </w:r>
      <w:proofErr w:type="spellStart"/>
      <w:r>
        <w:t>аудиосигналов</w:t>
      </w:r>
      <w:proofErr w:type="spellEnd"/>
      <w:r>
        <w:t xml:space="preserve"> из пяти наборов слов получилось 20 записей:</w:t>
      </w:r>
    </w:p>
    <w:p w14:paraId="255E8D85" w14:textId="6B3916C3" w:rsidR="00747424" w:rsidRDefault="00747424" w:rsidP="00A63087">
      <w:pPr>
        <w:pStyle w:val="ListParagraph"/>
        <w:numPr>
          <w:ilvl w:val="0"/>
          <w:numId w:val="6"/>
        </w:numPr>
        <w:ind w:left="0" w:firstLine="709"/>
      </w:pPr>
      <w:r>
        <w:t>5 записей, обработанных системой моделирования потер</w:t>
      </w:r>
      <w:r w:rsidR="00A63087">
        <w:t>и</w:t>
      </w:r>
      <w:r>
        <w:t xml:space="preserve"> слуха</w:t>
      </w:r>
      <w:r w:rsidR="00A63087">
        <w:t>, настроенной по аудиограмме</w:t>
      </w:r>
      <w:r>
        <w:t xml:space="preserve"> второй степени (далее такой тип записи будет иметь обозначение </w:t>
      </w:r>
      <w:r w:rsidRPr="00235C17">
        <w:rPr>
          <w:rFonts w:eastAsia="Times New Roman"/>
          <w:color w:val="000000"/>
          <w:szCs w:val="28"/>
          <w:lang w:eastAsia="ru-RU"/>
        </w:rPr>
        <w:t>HL</w:t>
      </w:r>
      <w:r>
        <w:rPr>
          <w:rFonts w:eastAsia="Times New Roman"/>
          <w:color w:val="000000"/>
          <w:szCs w:val="28"/>
          <w:lang w:eastAsia="ru-RU"/>
        </w:rPr>
        <w:t>2</w:t>
      </w:r>
      <w:r>
        <w:t>);</w:t>
      </w:r>
    </w:p>
    <w:p w14:paraId="1B4180A3" w14:textId="361FE79B" w:rsidR="00747424" w:rsidRDefault="00747424" w:rsidP="00A63087">
      <w:pPr>
        <w:pStyle w:val="ListParagraph"/>
        <w:numPr>
          <w:ilvl w:val="0"/>
          <w:numId w:val="6"/>
        </w:numPr>
        <w:ind w:left="0" w:firstLine="709"/>
      </w:pPr>
      <w:r>
        <w:t xml:space="preserve">5 записей, обработанных системой моделирования </w:t>
      </w:r>
      <w:r w:rsidR="00A63087">
        <w:t>потери слуха, настроенной по аудиограмме</w:t>
      </w:r>
      <w:r>
        <w:t xml:space="preserve"> третьей степени (далее такой тип записи будет иметь обозначение </w:t>
      </w:r>
      <w:r w:rsidRPr="00235C17">
        <w:rPr>
          <w:rFonts w:eastAsia="Times New Roman"/>
          <w:color w:val="000000"/>
          <w:szCs w:val="28"/>
          <w:lang w:eastAsia="ru-RU"/>
        </w:rPr>
        <w:t>HL3</w:t>
      </w:r>
      <w:r>
        <w:t>);</w:t>
      </w:r>
    </w:p>
    <w:p w14:paraId="0FF1D007" w14:textId="5286094A" w:rsidR="00747424" w:rsidRDefault="00747424" w:rsidP="00A63087">
      <w:pPr>
        <w:pStyle w:val="ListParagraph"/>
        <w:numPr>
          <w:ilvl w:val="0"/>
          <w:numId w:val="6"/>
        </w:numPr>
        <w:ind w:left="0" w:firstLine="709"/>
      </w:pPr>
      <w:r>
        <w:t xml:space="preserve">5 записей, обработанных разработанной системой повышения разборчивости речи, и после системой моделирования </w:t>
      </w:r>
      <w:r w:rsidR="00A63087">
        <w:t xml:space="preserve">потери слуха, настроенной по аудиограмме </w:t>
      </w:r>
      <w:r>
        <w:t xml:space="preserve">второй степени (далее такой тип записи будет иметь обозначение </w:t>
      </w:r>
      <w:proofErr w:type="spellStart"/>
      <w:r>
        <w:rPr>
          <w:lang w:val="en-US"/>
        </w:rPr>
        <w:t>corr</w:t>
      </w:r>
      <w:proofErr w:type="spellEnd"/>
      <w:r w:rsidRPr="00747424">
        <w:t>+</w:t>
      </w:r>
      <w:r w:rsidRPr="00235C17">
        <w:rPr>
          <w:rFonts w:eastAsia="Times New Roman"/>
          <w:color w:val="000000"/>
          <w:szCs w:val="28"/>
          <w:lang w:eastAsia="ru-RU"/>
        </w:rPr>
        <w:t>HL</w:t>
      </w:r>
      <w:r w:rsidRPr="00747424">
        <w:rPr>
          <w:rFonts w:eastAsia="Times New Roman"/>
          <w:color w:val="000000"/>
          <w:szCs w:val="28"/>
          <w:lang w:eastAsia="ru-RU"/>
        </w:rPr>
        <w:t>2</w:t>
      </w:r>
      <w:r>
        <w:t>);</w:t>
      </w:r>
    </w:p>
    <w:p w14:paraId="15187F60" w14:textId="173D065D" w:rsidR="00747424" w:rsidRDefault="00747424" w:rsidP="00A63087">
      <w:pPr>
        <w:pStyle w:val="ListParagraph"/>
        <w:numPr>
          <w:ilvl w:val="0"/>
          <w:numId w:val="6"/>
        </w:numPr>
        <w:ind w:left="0" w:firstLine="709"/>
      </w:pPr>
      <w:r>
        <w:t xml:space="preserve">5 записей, обработанных разработанной системой повышения разборчивости речи, и после системой моделирования </w:t>
      </w:r>
      <w:r w:rsidR="00BE52B1">
        <w:t xml:space="preserve">потери слуха, настроенной по аудиограмме </w:t>
      </w:r>
      <w:r>
        <w:t>третьей степени</w:t>
      </w:r>
      <w:r w:rsidRPr="00747424">
        <w:t xml:space="preserve"> </w:t>
      </w:r>
      <w:r>
        <w:t xml:space="preserve">(далее такой тип записи будет иметь обозначение </w:t>
      </w:r>
      <w:proofErr w:type="spellStart"/>
      <w:r>
        <w:rPr>
          <w:lang w:val="en-US"/>
        </w:rPr>
        <w:t>corr</w:t>
      </w:r>
      <w:proofErr w:type="spellEnd"/>
      <w:r w:rsidRPr="00747424">
        <w:t>+</w:t>
      </w:r>
      <w:r w:rsidRPr="00235C17">
        <w:rPr>
          <w:rFonts w:eastAsia="Times New Roman"/>
          <w:color w:val="000000"/>
          <w:szCs w:val="28"/>
          <w:lang w:eastAsia="ru-RU"/>
        </w:rPr>
        <w:t>HL3</w:t>
      </w:r>
      <w:r>
        <w:t>).</w:t>
      </w:r>
    </w:p>
    <w:p w14:paraId="4254B005" w14:textId="77777777" w:rsidR="00A44266" w:rsidRDefault="00A44266" w:rsidP="00A44266">
      <w:r w:rsidRPr="005B4C3E">
        <w:t>Схема данных для экспериментального исследования эффективности работы системы повышения разборчивости речи на основе модели слухового восприятия и компрессии динамического диапазона сигнала по аудиограмме</w:t>
      </w:r>
      <w:r>
        <w:t xml:space="preserve"> </w:t>
      </w:r>
      <w:r w:rsidRPr="00A44266">
        <w:rPr>
          <w:rFonts w:eastAsia="Times New Roman"/>
          <w:szCs w:val="28"/>
          <w:lang w:eastAsia="ru-RU"/>
        </w:rPr>
        <w:t>представлена</w:t>
      </w:r>
      <w:r>
        <w:t xml:space="preserve"> в</w:t>
      </w:r>
      <w:r w:rsidRPr="00A44266">
        <w:rPr>
          <w:color w:val="000000" w:themeColor="text1"/>
        </w:rPr>
        <w:t xml:space="preserve"> графическом материале ГУИР </w:t>
      </w:r>
      <w:r w:rsidRPr="00A44266">
        <w:rPr>
          <w:rFonts w:eastAsia="Times New Roman"/>
          <w:szCs w:val="28"/>
          <w:lang w:eastAsia="ru-RU"/>
        </w:rPr>
        <w:t>460818.006 ДП.</w:t>
      </w:r>
    </w:p>
    <w:p w14:paraId="159CFAF8" w14:textId="77777777" w:rsidR="00A44266" w:rsidRDefault="00A44266" w:rsidP="00747424">
      <w:pPr>
        <w:ind w:left="360" w:firstLine="0"/>
      </w:pPr>
    </w:p>
    <w:p w14:paraId="7E40197D" w14:textId="577EA777" w:rsidR="00747424" w:rsidRDefault="00747424" w:rsidP="00747424">
      <w:pPr>
        <w:pStyle w:val="Heading2"/>
      </w:pPr>
      <w:bookmarkStart w:id="68" w:name="_Toc72914299"/>
      <w:r>
        <w:t>Описание эксперимента</w:t>
      </w:r>
      <w:bookmarkEnd w:id="68"/>
    </w:p>
    <w:p w14:paraId="30EB5CFE" w14:textId="77777777" w:rsidR="00B814B5" w:rsidRPr="00B814B5" w:rsidRDefault="00B814B5" w:rsidP="00B814B5"/>
    <w:p w14:paraId="15726571" w14:textId="0D458351" w:rsidR="002B4D46" w:rsidRDefault="00C3455A" w:rsidP="002B4D46">
      <w:r>
        <w:t xml:space="preserve">Для определения качества и эффективности разработанной системы был проведён эксперимент, в котором приняло участие 15 человек в возрасте </w:t>
      </w:r>
      <w:r w:rsidR="00EE242B">
        <w:t xml:space="preserve">от </w:t>
      </w:r>
      <w:r>
        <w:t>18</w:t>
      </w:r>
      <w:r w:rsidR="00EE242B">
        <w:t xml:space="preserve"> до </w:t>
      </w:r>
      <w:r>
        <w:t xml:space="preserve">22 лет с нормальным слухом. Каждому участнику предлагалось прослушать </w:t>
      </w:r>
      <w:r w:rsidR="00BE52B1">
        <w:t>5</w:t>
      </w:r>
      <w:r>
        <w:t xml:space="preserve"> подготовленны</w:t>
      </w:r>
      <w:r w:rsidR="00BE52B1">
        <w:t>х</w:t>
      </w:r>
      <w:r>
        <w:t xml:space="preserve"> запис</w:t>
      </w:r>
      <w:r w:rsidR="00BE52B1">
        <w:t>ей</w:t>
      </w:r>
      <w:r w:rsidR="00747424">
        <w:t xml:space="preserve">. После того, как участник эксперимента слышал </w:t>
      </w:r>
      <w:r w:rsidR="00747424">
        <w:lastRenderedPageBreak/>
        <w:t xml:space="preserve">слово, ему необходимо было повторить это слово. </w:t>
      </w:r>
      <w:r w:rsidR="00BE52B1">
        <w:t>Автор работы</w:t>
      </w:r>
      <w:r w:rsidR="00747424">
        <w:t xml:space="preserve"> помечал правильно и неправильно услышанное слова для последующих расчетов.</w:t>
      </w:r>
    </w:p>
    <w:p w14:paraId="44C6749B" w14:textId="44BCAE2A" w:rsidR="00C3455A" w:rsidRDefault="00747424" w:rsidP="002B4D46">
      <w:r>
        <w:t>Номера записей определялись случайным образом для каждого испытуемого</w:t>
      </w:r>
      <w:r w:rsidR="002B4D46">
        <w:t>.</w:t>
      </w:r>
      <w:r>
        <w:t xml:space="preserve"> Информация о соответствии номеров таблиц </w:t>
      </w:r>
      <w:r w:rsidR="002B4D46">
        <w:t>определённому</w:t>
      </w:r>
      <w:r>
        <w:t xml:space="preserve"> участнику представлена в таблице 6.6.</w:t>
      </w:r>
    </w:p>
    <w:p w14:paraId="573873E2" w14:textId="77777777" w:rsidR="002F06AE" w:rsidRDefault="002F06AE" w:rsidP="00C3455A"/>
    <w:p w14:paraId="183C83E5" w14:textId="14E0F95B" w:rsidR="00EE242B" w:rsidRDefault="00EE242B" w:rsidP="00EE242B">
      <w:pPr>
        <w:pStyle w:val="a4"/>
        <w:rPr>
          <w:color w:val="000000" w:themeColor="text1"/>
          <w:szCs w:val="28"/>
          <w:lang w:val="ru-RU"/>
        </w:rPr>
      </w:pPr>
      <w:r>
        <w:rPr>
          <w:lang w:val="ru-RU"/>
        </w:rPr>
        <w:t>Т</w:t>
      </w:r>
      <w:r w:rsidRPr="009F419C">
        <w:rPr>
          <w:lang w:val="ru-RU"/>
        </w:rPr>
        <w:t>аблица</w:t>
      </w:r>
      <w:r>
        <w:rPr>
          <w:lang w:val="ru-RU"/>
        </w:rPr>
        <w:t xml:space="preserve"> 6</w:t>
      </w:r>
      <w:r w:rsidRPr="009F419C">
        <w:rPr>
          <w:lang w:val="ru-RU"/>
        </w:rPr>
        <w:t>.</w:t>
      </w:r>
      <w:r>
        <w:rPr>
          <w:lang w:val="ru-RU"/>
        </w:rPr>
        <w:t xml:space="preserve">6 </w:t>
      </w:r>
      <w:r w:rsidRPr="00B14C46">
        <w:rPr>
          <w:lang w:val="ru-RU"/>
        </w:rPr>
        <w:t xml:space="preserve">– </w:t>
      </w:r>
      <w:r w:rsidR="00747424">
        <w:rPr>
          <w:color w:val="000000" w:themeColor="text1"/>
          <w:szCs w:val="28"/>
          <w:lang w:val="ru-RU"/>
        </w:rPr>
        <w:t xml:space="preserve">Таблица соответствий </w:t>
      </w:r>
      <w:r w:rsidR="00BE52B1">
        <w:rPr>
          <w:color w:val="000000" w:themeColor="text1"/>
          <w:szCs w:val="28"/>
          <w:lang w:val="ru-RU"/>
        </w:rPr>
        <w:t>условий эксперимента</w:t>
      </w:r>
    </w:p>
    <w:tbl>
      <w:tblPr>
        <w:tblStyle w:val="TableGrid"/>
        <w:tblW w:w="5000" w:type="pct"/>
        <w:tblLook w:val="04A0" w:firstRow="1" w:lastRow="0" w:firstColumn="1" w:lastColumn="0" w:noHBand="0" w:noVBand="1"/>
      </w:tblPr>
      <w:tblGrid>
        <w:gridCol w:w="1870"/>
        <w:gridCol w:w="1869"/>
        <w:gridCol w:w="1869"/>
        <w:gridCol w:w="1869"/>
        <w:gridCol w:w="1869"/>
      </w:tblGrid>
      <w:tr w:rsidR="00747424" w14:paraId="458389FB" w14:textId="77777777" w:rsidTr="00747424">
        <w:trPr>
          <w:trHeight w:val="654"/>
        </w:trPr>
        <w:tc>
          <w:tcPr>
            <w:tcW w:w="1000" w:type="pct"/>
            <w:vAlign w:val="center"/>
          </w:tcPr>
          <w:p w14:paraId="01D97088" w14:textId="77777777" w:rsidR="00747424" w:rsidRPr="00747424" w:rsidRDefault="00747424" w:rsidP="00747424">
            <w:pPr>
              <w:ind w:firstLine="0"/>
              <w:jc w:val="center"/>
              <w:rPr>
                <w:szCs w:val="28"/>
              </w:rPr>
            </w:pPr>
            <w:r w:rsidRPr="00747424">
              <w:rPr>
                <w:szCs w:val="28"/>
              </w:rPr>
              <w:t>Участник №</w:t>
            </w:r>
          </w:p>
        </w:tc>
        <w:tc>
          <w:tcPr>
            <w:tcW w:w="1000" w:type="pct"/>
            <w:vAlign w:val="center"/>
          </w:tcPr>
          <w:p w14:paraId="6BB076F8" w14:textId="77777777" w:rsidR="00747424" w:rsidRPr="00747424" w:rsidRDefault="00747424" w:rsidP="00747424">
            <w:pPr>
              <w:ind w:firstLine="0"/>
              <w:jc w:val="center"/>
              <w:rPr>
                <w:szCs w:val="28"/>
                <w:lang w:val="en-US"/>
              </w:rPr>
            </w:pPr>
            <w:r w:rsidRPr="00747424">
              <w:rPr>
                <w:szCs w:val="28"/>
                <w:lang w:val="en-US"/>
              </w:rPr>
              <w:t>HL2</w:t>
            </w:r>
          </w:p>
        </w:tc>
        <w:tc>
          <w:tcPr>
            <w:tcW w:w="1000" w:type="pct"/>
            <w:vAlign w:val="center"/>
          </w:tcPr>
          <w:p w14:paraId="6BD1067F" w14:textId="77777777" w:rsidR="00747424" w:rsidRPr="00747424" w:rsidRDefault="00747424" w:rsidP="00747424">
            <w:pPr>
              <w:ind w:firstLine="0"/>
              <w:jc w:val="center"/>
              <w:rPr>
                <w:szCs w:val="28"/>
                <w:lang w:val="en-US"/>
              </w:rPr>
            </w:pPr>
            <w:r w:rsidRPr="00747424">
              <w:rPr>
                <w:szCs w:val="28"/>
                <w:lang w:val="en-US"/>
              </w:rPr>
              <w:t>HL3</w:t>
            </w:r>
          </w:p>
        </w:tc>
        <w:tc>
          <w:tcPr>
            <w:tcW w:w="1000" w:type="pct"/>
            <w:vAlign w:val="center"/>
          </w:tcPr>
          <w:p w14:paraId="4CF32076" w14:textId="3A8CADD7" w:rsidR="00747424" w:rsidRPr="00747424" w:rsidRDefault="00747424" w:rsidP="00747424">
            <w:pPr>
              <w:ind w:firstLine="0"/>
              <w:jc w:val="center"/>
              <w:rPr>
                <w:szCs w:val="28"/>
              </w:rPr>
            </w:pPr>
            <w:proofErr w:type="spellStart"/>
            <w:r>
              <w:rPr>
                <w:lang w:val="en-US"/>
              </w:rPr>
              <w:t>corr</w:t>
            </w:r>
            <w:proofErr w:type="spellEnd"/>
            <w:r w:rsidRPr="00747424">
              <w:t>+</w:t>
            </w:r>
            <w:r w:rsidRPr="00235C17">
              <w:rPr>
                <w:rFonts w:eastAsia="Times New Roman"/>
                <w:color w:val="000000"/>
                <w:szCs w:val="28"/>
                <w:lang w:eastAsia="ru-RU"/>
              </w:rPr>
              <w:t>HL</w:t>
            </w:r>
            <w:r w:rsidRPr="00747424">
              <w:rPr>
                <w:rFonts w:eastAsia="Times New Roman"/>
                <w:color w:val="000000"/>
                <w:szCs w:val="28"/>
                <w:lang w:eastAsia="ru-RU"/>
              </w:rPr>
              <w:t>2</w:t>
            </w:r>
          </w:p>
        </w:tc>
        <w:tc>
          <w:tcPr>
            <w:tcW w:w="1000" w:type="pct"/>
            <w:vAlign w:val="center"/>
          </w:tcPr>
          <w:p w14:paraId="26311F1E" w14:textId="72631D7A" w:rsidR="00747424" w:rsidRPr="00747424" w:rsidRDefault="00747424" w:rsidP="00747424">
            <w:pPr>
              <w:ind w:firstLine="0"/>
              <w:jc w:val="center"/>
              <w:rPr>
                <w:szCs w:val="28"/>
                <w:lang w:val="en-US"/>
              </w:rPr>
            </w:pPr>
            <w:proofErr w:type="spellStart"/>
            <w:r>
              <w:rPr>
                <w:lang w:val="en-US"/>
              </w:rPr>
              <w:t>corr</w:t>
            </w:r>
            <w:proofErr w:type="spellEnd"/>
            <w:r w:rsidRPr="00747424">
              <w:t>+</w:t>
            </w:r>
            <w:r w:rsidRPr="00235C17">
              <w:rPr>
                <w:rFonts w:eastAsia="Times New Roman"/>
                <w:color w:val="000000"/>
                <w:szCs w:val="28"/>
                <w:lang w:eastAsia="ru-RU"/>
              </w:rPr>
              <w:t>HL</w:t>
            </w:r>
            <w:r>
              <w:rPr>
                <w:rFonts w:eastAsia="Times New Roman"/>
                <w:color w:val="000000"/>
                <w:szCs w:val="28"/>
                <w:lang w:eastAsia="ru-RU"/>
              </w:rPr>
              <w:t>3</w:t>
            </w:r>
          </w:p>
        </w:tc>
      </w:tr>
      <w:tr w:rsidR="00747424" w14:paraId="50C83022" w14:textId="77777777" w:rsidTr="00747424">
        <w:tc>
          <w:tcPr>
            <w:tcW w:w="1000" w:type="pct"/>
            <w:vAlign w:val="center"/>
          </w:tcPr>
          <w:p w14:paraId="625131FB"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2E8BAE3D" w14:textId="269FB5E8" w:rsidR="00747424" w:rsidRDefault="00747424" w:rsidP="00747424">
            <w:pPr>
              <w:ind w:firstLine="0"/>
              <w:jc w:val="center"/>
              <w:rPr>
                <w:szCs w:val="28"/>
              </w:rPr>
            </w:pPr>
            <w:r>
              <w:rPr>
                <w:szCs w:val="28"/>
              </w:rPr>
              <w:t>5</w:t>
            </w:r>
          </w:p>
        </w:tc>
        <w:tc>
          <w:tcPr>
            <w:tcW w:w="1000" w:type="pct"/>
            <w:vAlign w:val="center"/>
          </w:tcPr>
          <w:p w14:paraId="3FA81C8C" w14:textId="581259B9" w:rsidR="00747424" w:rsidRDefault="00747424" w:rsidP="00747424">
            <w:pPr>
              <w:ind w:firstLine="0"/>
              <w:jc w:val="center"/>
              <w:rPr>
                <w:szCs w:val="28"/>
              </w:rPr>
            </w:pPr>
            <w:r>
              <w:rPr>
                <w:szCs w:val="28"/>
              </w:rPr>
              <w:t>1</w:t>
            </w:r>
          </w:p>
        </w:tc>
        <w:tc>
          <w:tcPr>
            <w:tcW w:w="1000" w:type="pct"/>
            <w:vAlign w:val="center"/>
          </w:tcPr>
          <w:p w14:paraId="2F5BFE27" w14:textId="5309033F" w:rsidR="00747424" w:rsidRDefault="00747424" w:rsidP="00747424">
            <w:pPr>
              <w:ind w:firstLine="0"/>
              <w:jc w:val="center"/>
              <w:rPr>
                <w:szCs w:val="28"/>
              </w:rPr>
            </w:pPr>
            <w:r>
              <w:rPr>
                <w:szCs w:val="28"/>
              </w:rPr>
              <w:t>2</w:t>
            </w:r>
          </w:p>
        </w:tc>
        <w:tc>
          <w:tcPr>
            <w:tcW w:w="1000" w:type="pct"/>
            <w:vAlign w:val="center"/>
          </w:tcPr>
          <w:p w14:paraId="7731E918" w14:textId="1BCE5717" w:rsidR="00747424" w:rsidRDefault="00747424" w:rsidP="00747424">
            <w:pPr>
              <w:ind w:firstLine="0"/>
              <w:jc w:val="center"/>
              <w:rPr>
                <w:szCs w:val="28"/>
              </w:rPr>
            </w:pPr>
            <w:r>
              <w:rPr>
                <w:szCs w:val="28"/>
              </w:rPr>
              <w:t>4</w:t>
            </w:r>
          </w:p>
        </w:tc>
      </w:tr>
      <w:tr w:rsidR="00747424" w14:paraId="0F498C12" w14:textId="77777777" w:rsidTr="00747424">
        <w:tc>
          <w:tcPr>
            <w:tcW w:w="1000" w:type="pct"/>
            <w:vAlign w:val="center"/>
          </w:tcPr>
          <w:p w14:paraId="2AEB7047"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036795CC" w14:textId="55EFC09B" w:rsidR="00747424" w:rsidRDefault="00747424" w:rsidP="00747424">
            <w:pPr>
              <w:ind w:firstLine="0"/>
              <w:jc w:val="center"/>
              <w:rPr>
                <w:szCs w:val="28"/>
              </w:rPr>
            </w:pPr>
            <w:r>
              <w:rPr>
                <w:szCs w:val="28"/>
              </w:rPr>
              <w:t>2</w:t>
            </w:r>
          </w:p>
        </w:tc>
        <w:tc>
          <w:tcPr>
            <w:tcW w:w="1000" w:type="pct"/>
            <w:vAlign w:val="center"/>
          </w:tcPr>
          <w:p w14:paraId="37EA54AE" w14:textId="69BCDD70" w:rsidR="00747424" w:rsidRDefault="00747424" w:rsidP="00747424">
            <w:pPr>
              <w:ind w:firstLine="0"/>
              <w:jc w:val="center"/>
              <w:rPr>
                <w:szCs w:val="28"/>
              </w:rPr>
            </w:pPr>
            <w:r>
              <w:rPr>
                <w:szCs w:val="28"/>
              </w:rPr>
              <w:t>1</w:t>
            </w:r>
          </w:p>
        </w:tc>
        <w:tc>
          <w:tcPr>
            <w:tcW w:w="1000" w:type="pct"/>
            <w:vAlign w:val="center"/>
          </w:tcPr>
          <w:p w14:paraId="33BF5913" w14:textId="0D87F772" w:rsidR="00747424" w:rsidRDefault="00747424" w:rsidP="00747424">
            <w:pPr>
              <w:ind w:firstLine="0"/>
              <w:jc w:val="center"/>
              <w:rPr>
                <w:szCs w:val="28"/>
              </w:rPr>
            </w:pPr>
            <w:r>
              <w:rPr>
                <w:szCs w:val="28"/>
              </w:rPr>
              <w:t>5</w:t>
            </w:r>
          </w:p>
        </w:tc>
        <w:tc>
          <w:tcPr>
            <w:tcW w:w="1000" w:type="pct"/>
            <w:vAlign w:val="center"/>
          </w:tcPr>
          <w:p w14:paraId="4EC8FAC7" w14:textId="342C7727" w:rsidR="00747424" w:rsidRDefault="00747424" w:rsidP="00747424">
            <w:pPr>
              <w:ind w:firstLine="0"/>
              <w:jc w:val="center"/>
              <w:rPr>
                <w:szCs w:val="28"/>
              </w:rPr>
            </w:pPr>
            <w:r>
              <w:rPr>
                <w:szCs w:val="28"/>
              </w:rPr>
              <w:t>4</w:t>
            </w:r>
          </w:p>
        </w:tc>
      </w:tr>
      <w:tr w:rsidR="00747424" w14:paraId="5D996D7B" w14:textId="77777777" w:rsidTr="00747424">
        <w:tc>
          <w:tcPr>
            <w:tcW w:w="1000" w:type="pct"/>
            <w:vAlign w:val="center"/>
          </w:tcPr>
          <w:p w14:paraId="138F57F9"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009F87FC" w14:textId="28E3E97D" w:rsidR="00747424" w:rsidRDefault="00747424" w:rsidP="00747424">
            <w:pPr>
              <w:ind w:firstLine="0"/>
              <w:jc w:val="center"/>
              <w:rPr>
                <w:szCs w:val="28"/>
              </w:rPr>
            </w:pPr>
            <w:r>
              <w:rPr>
                <w:szCs w:val="28"/>
              </w:rPr>
              <w:t>4</w:t>
            </w:r>
          </w:p>
        </w:tc>
        <w:tc>
          <w:tcPr>
            <w:tcW w:w="1000" w:type="pct"/>
            <w:vAlign w:val="center"/>
          </w:tcPr>
          <w:p w14:paraId="0330713E" w14:textId="4A811D7A" w:rsidR="00747424" w:rsidRDefault="00747424" w:rsidP="00747424">
            <w:pPr>
              <w:ind w:firstLine="0"/>
              <w:jc w:val="center"/>
              <w:rPr>
                <w:szCs w:val="28"/>
              </w:rPr>
            </w:pPr>
            <w:r>
              <w:rPr>
                <w:szCs w:val="28"/>
              </w:rPr>
              <w:t>1</w:t>
            </w:r>
          </w:p>
        </w:tc>
        <w:tc>
          <w:tcPr>
            <w:tcW w:w="1000" w:type="pct"/>
            <w:vAlign w:val="center"/>
          </w:tcPr>
          <w:p w14:paraId="74750ED2" w14:textId="5654AC95" w:rsidR="00747424" w:rsidRDefault="00747424" w:rsidP="00747424">
            <w:pPr>
              <w:ind w:firstLine="0"/>
              <w:jc w:val="center"/>
              <w:rPr>
                <w:szCs w:val="28"/>
              </w:rPr>
            </w:pPr>
            <w:r>
              <w:rPr>
                <w:szCs w:val="28"/>
              </w:rPr>
              <w:t>3</w:t>
            </w:r>
          </w:p>
        </w:tc>
        <w:tc>
          <w:tcPr>
            <w:tcW w:w="1000" w:type="pct"/>
            <w:vAlign w:val="center"/>
          </w:tcPr>
          <w:p w14:paraId="49C67593" w14:textId="096DB31D" w:rsidR="00747424" w:rsidRDefault="00747424" w:rsidP="00747424">
            <w:pPr>
              <w:ind w:firstLine="0"/>
              <w:jc w:val="center"/>
              <w:rPr>
                <w:szCs w:val="28"/>
              </w:rPr>
            </w:pPr>
            <w:r>
              <w:rPr>
                <w:szCs w:val="28"/>
              </w:rPr>
              <w:t>2</w:t>
            </w:r>
          </w:p>
        </w:tc>
      </w:tr>
      <w:tr w:rsidR="00747424" w14:paraId="6505B0F5" w14:textId="77777777" w:rsidTr="00747424">
        <w:tc>
          <w:tcPr>
            <w:tcW w:w="1000" w:type="pct"/>
            <w:vAlign w:val="center"/>
          </w:tcPr>
          <w:p w14:paraId="6209E2CB"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4EBD953A" w14:textId="507D10FD" w:rsidR="00747424" w:rsidRDefault="00747424" w:rsidP="00747424">
            <w:pPr>
              <w:ind w:firstLine="0"/>
              <w:jc w:val="center"/>
              <w:rPr>
                <w:szCs w:val="28"/>
              </w:rPr>
            </w:pPr>
            <w:r>
              <w:rPr>
                <w:szCs w:val="28"/>
              </w:rPr>
              <w:t>2</w:t>
            </w:r>
          </w:p>
        </w:tc>
        <w:tc>
          <w:tcPr>
            <w:tcW w:w="1000" w:type="pct"/>
            <w:vAlign w:val="center"/>
          </w:tcPr>
          <w:p w14:paraId="5A12A6AA" w14:textId="69018F40" w:rsidR="00747424" w:rsidRDefault="00747424" w:rsidP="00747424">
            <w:pPr>
              <w:ind w:firstLine="0"/>
              <w:jc w:val="center"/>
              <w:rPr>
                <w:szCs w:val="28"/>
              </w:rPr>
            </w:pPr>
            <w:r>
              <w:rPr>
                <w:szCs w:val="28"/>
              </w:rPr>
              <w:t>1</w:t>
            </w:r>
          </w:p>
        </w:tc>
        <w:tc>
          <w:tcPr>
            <w:tcW w:w="1000" w:type="pct"/>
            <w:vAlign w:val="center"/>
          </w:tcPr>
          <w:p w14:paraId="1890A45F" w14:textId="7BE1862E" w:rsidR="00747424" w:rsidRDefault="00747424" w:rsidP="00747424">
            <w:pPr>
              <w:ind w:firstLine="0"/>
              <w:jc w:val="center"/>
              <w:rPr>
                <w:szCs w:val="28"/>
              </w:rPr>
            </w:pPr>
            <w:r>
              <w:rPr>
                <w:szCs w:val="28"/>
              </w:rPr>
              <w:t>5</w:t>
            </w:r>
          </w:p>
        </w:tc>
        <w:tc>
          <w:tcPr>
            <w:tcW w:w="1000" w:type="pct"/>
            <w:vAlign w:val="center"/>
          </w:tcPr>
          <w:p w14:paraId="7FFE9777" w14:textId="15E57D30" w:rsidR="00747424" w:rsidRDefault="00747424" w:rsidP="00747424">
            <w:pPr>
              <w:ind w:firstLine="0"/>
              <w:jc w:val="center"/>
              <w:rPr>
                <w:szCs w:val="28"/>
              </w:rPr>
            </w:pPr>
            <w:r>
              <w:rPr>
                <w:szCs w:val="28"/>
              </w:rPr>
              <w:t>4</w:t>
            </w:r>
          </w:p>
        </w:tc>
      </w:tr>
      <w:tr w:rsidR="00747424" w14:paraId="66F12248" w14:textId="77777777" w:rsidTr="00747424">
        <w:tc>
          <w:tcPr>
            <w:tcW w:w="1000" w:type="pct"/>
            <w:vAlign w:val="center"/>
          </w:tcPr>
          <w:p w14:paraId="2662833E"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54406AF8" w14:textId="20005243" w:rsidR="00747424" w:rsidRDefault="00747424" w:rsidP="00747424">
            <w:pPr>
              <w:ind w:firstLine="0"/>
              <w:jc w:val="center"/>
              <w:rPr>
                <w:szCs w:val="28"/>
              </w:rPr>
            </w:pPr>
            <w:r>
              <w:rPr>
                <w:szCs w:val="28"/>
              </w:rPr>
              <w:t>3</w:t>
            </w:r>
          </w:p>
        </w:tc>
        <w:tc>
          <w:tcPr>
            <w:tcW w:w="1000" w:type="pct"/>
            <w:vAlign w:val="center"/>
          </w:tcPr>
          <w:p w14:paraId="4654864F" w14:textId="4760942E" w:rsidR="00747424" w:rsidRDefault="00747424" w:rsidP="00747424">
            <w:pPr>
              <w:ind w:firstLine="0"/>
              <w:jc w:val="center"/>
              <w:rPr>
                <w:szCs w:val="28"/>
              </w:rPr>
            </w:pPr>
            <w:r>
              <w:rPr>
                <w:szCs w:val="28"/>
              </w:rPr>
              <w:t>2</w:t>
            </w:r>
          </w:p>
        </w:tc>
        <w:tc>
          <w:tcPr>
            <w:tcW w:w="1000" w:type="pct"/>
            <w:vAlign w:val="center"/>
          </w:tcPr>
          <w:p w14:paraId="33B152DA" w14:textId="5F217942" w:rsidR="00747424" w:rsidRDefault="00747424" w:rsidP="00747424">
            <w:pPr>
              <w:ind w:firstLine="0"/>
              <w:jc w:val="center"/>
              <w:rPr>
                <w:szCs w:val="28"/>
              </w:rPr>
            </w:pPr>
            <w:r>
              <w:rPr>
                <w:szCs w:val="28"/>
              </w:rPr>
              <w:t>4</w:t>
            </w:r>
          </w:p>
        </w:tc>
        <w:tc>
          <w:tcPr>
            <w:tcW w:w="1000" w:type="pct"/>
            <w:vAlign w:val="center"/>
          </w:tcPr>
          <w:p w14:paraId="34C439FB" w14:textId="2235BCEF" w:rsidR="00747424" w:rsidRDefault="00747424" w:rsidP="00747424">
            <w:pPr>
              <w:ind w:firstLine="0"/>
              <w:jc w:val="center"/>
              <w:rPr>
                <w:szCs w:val="28"/>
              </w:rPr>
            </w:pPr>
            <w:r>
              <w:rPr>
                <w:szCs w:val="28"/>
              </w:rPr>
              <w:t>5</w:t>
            </w:r>
          </w:p>
        </w:tc>
      </w:tr>
      <w:tr w:rsidR="00747424" w14:paraId="1358D3F9" w14:textId="77777777" w:rsidTr="00747424">
        <w:tc>
          <w:tcPr>
            <w:tcW w:w="1000" w:type="pct"/>
            <w:vAlign w:val="center"/>
          </w:tcPr>
          <w:p w14:paraId="4BBD04AA"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27790D5C" w14:textId="029DDC25" w:rsidR="00747424" w:rsidRDefault="00747424" w:rsidP="00747424">
            <w:pPr>
              <w:ind w:firstLine="0"/>
              <w:jc w:val="center"/>
              <w:rPr>
                <w:szCs w:val="28"/>
              </w:rPr>
            </w:pPr>
            <w:r>
              <w:rPr>
                <w:szCs w:val="28"/>
              </w:rPr>
              <w:t>5</w:t>
            </w:r>
          </w:p>
        </w:tc>
        <w:tc>
          <w:tcPr>
            <w:tcW w:w="1000" w:type="pct"/>
            <w:vAlign w:val="center"/>
          </w:tcPr>
          <w:p w14:paraId="6A024BA0" w14:textId="7D131735" w:rsidR="00747424" w:rsidRDefault="00747424" w:rsidP="00747424">
            <w:pPr>
              <w:ind w:firstLine="0"/>
              <w:jc w:val="center"/>
              <w:rPr>
                <w:szCs w:val="28"/>
              </w:rPr>
            </w:pPr>
            <w:r>
              <w:rPr>
                <w:szCs w:val="28"/>
              </w:rPr>
              <w:t>4</w:t>
            </w:r>
          </w:p>
        </w:tc>
        <w:tc>
          <w:tcPr>
            <w:tcW w:w="1000" w:type="pct"/>
            <w:vAlign w:val="center"/>
          </w:tcPr>
          <w:p w14:paraId="751C24B8" w14:textId="606E4D0E" w:rsidR="00747424" w:rsidRDefault="00747424" w:rsidP="00747424">
            <w:pPr>
              <w:ind w:firstLine="0"/>
              <w:jc w:val="center"/>
              <w:rPr>
                <w:szCs w:val="28"/>
              </w:rPr>
            </w:pPr>
            <w:r>
              <w:rPr>
                <w:szCs w:val="28"/>
              </w:rPr>
              <w:t>2</w:t>
            </w:r>
          </w:p>
        </w:tc>
        <w:tc>
          <w:tcPr>
            <w:tcW w:w="1000" w:type="pct"/>
            <w:vAlign w:val="center"/>
          </w:tcPr>
          <w:p w14:paraId="53B9A0C0" w14:textId="028F0C26" w:rsidR="00747424" w:rsidRDefault="00747424" w:rsidP="00747424">
            <w:pPr>
              <w:ind w:firstLine="0"/>
              <w:jc w:val="center"/>
              <w:rPr>
                <w:szCs w:val="28"/>
              </w:rPr>
            </w:pPr>
            <w:r>
              <w:rPr>
                <w:szCs w:val="28"/>
              </w:rPr>
              <w:t>1</w:t>
            </w:r>
          </w:p>
        </w:tc>
      </w:tr>
      <w:tr w:rsidR="00747424" w14:paraId="0E7F38F4" w14:textId="77777777" w:rsidTr="00747424">
        <w:tc>
          <w:tcPr>
            <w:tcW w:w="1000" w:type="pct"/>
            <w:vAlign w:val="center"/>
          </w:tcPr>
          <w:p w14:paraId="51C8B25A"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0B2128B5" w14:textId="44D1BD29" w:rsidR="00747424" w:rsidRDefault="00747424" w:rsidP="00747424">
            <w:pPr>
              <w:ind w:firstLine="0"/>
              <w:jc w:val="center"/>
              <w:rPr>
                <w:szCs w:val="28"/>
              </w:rPr>
            </w:pPr>
            <w:r>
              <w:rPr>
                <w:szCs w:val="28"/>
              </w:rPr>
              <w:t>4</w:t>
            </w:r>
          </w:p>
        </w:tc>
        <w:tc>
          <w:tcPr>
            <w:tcW w:w="1000" w:type="pct"/>
            <w:vAlign w:val="center"/>
          </w:tcPr>
          <w:p w14:paraId="12234E58" w14:textId="3D529FF2" w:rsidR="00747424" w:rsidRDefault="00747424" w:rsidP="00747424">
            <w:pPr>
              <w:ind w:firstLine="0"/>
              <w:jc w:val="center"/>
              <w:rPr>
                <w:szCs w:val="28"/>
              </w:rPr>
            </w:pPr>
            <w:r>
              <w:rPr>
                <w:szCs w:val="28"/>
              </w:rPr>
              <w:t>5</w:t>
            </w:r>
          </w:p>
        </w:tc>
        <w:tc>
          <w:tcPr>
            <w:tcW w:w="1000" w:type="pct"/>
            <w:vAlign w:val="center"/>
          </w:tcPr>
          <w:p w14:paraId="6F814E59" w14:textId="25CECD6C" w:rsidR="00747424" w:rsidRDefault="00747424" w:rsidP="00747424">
            <w:pPr>
              <w:ind w:firstLine="0"/>
              <w:jc w:val="center"/>
              <w:rPr>
                <w:szCs w:val="28"/>
              </w:rPr>
            </w:pPr>
            <w:r>
              <w:rPr>
                <w:szCs w:val="28"/>
              </w:rPr>
              <w:t>3</w:t>
            </w:r>
          </w:p>
        </w:tc>
        <w:tc>
          <w:tcPr>
            <w:tcW w:w="1000" w:type="pct"/>
            <w:vAlign w:val="center"/>
          </w:tcPr>
          <w:p w14:paraId="4EA79801" w14:textId="09AB7F28" w:rsidR="00747424" w:rsidRDefault="00747424" w:rsidP="00747424">
            <w:pPr>
              <w:ind w:firstLine="0"/>
              <w:jc w:val="center"/>
              <w:rPr>
                <w:szCs w:val="28"/>
              </w:rPr>
            </w:pPr>
            <w:r>
              <w:rPr>
                <w:szCs w:val="28"/>
              </w:rPr>
              <w:t>2</w:t>
            </w:r>
          </w:p>
        </w:tc>
      </w:tr>
      <w:tr w:rsidR="00747424" w14:paraId="295496FB" w14:textId="77777777" w:rsidTr="00747424">
        <w:tc>
          <w:tcPr>
            <w:tcW w:w="1000" w:type="pct"/>
            <w:vAlign w:val="center"/>
          </w:tcPr>
          <w:p w14:paraId="41B8B345"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666916A4" w14:textId="1339C99F" w:rsidR="00747424" w:rsidRDefault="00747424" w:rsidP="00747424">
            <w:pPr>
              <w:ind w:firstLine="0"/>
              <w:jc w:val="center"/>
              <w:rPr>
                <w:szCs w:val="28"/>
              </w:rPr>
            </w:pPr>
            <w:r>
              <w:rPr>
                <w:szCs w:val="28"/>
              </w:rPr>
              <w:t>2</w:t>
            </w:r>
          </w:p>
        </w:tc>
        <w:tc>
          <w:tcPr>
            <w:tcW w:w="1000" w:type="pct"/>
            <w:vAlign w:val="center"/>
          </w:tcPr>
          <w:p w14:paraId="689686D7" w14:textId="2AF8930F" w:rsidR="00747424" w:rsidRDefault="00747424" w:rsidP="00747424">
            <w:pPr>
              <w:ind w:firstLine="0"/>
              <w:jc w:val="center"/>
              <w:rPr>
                <w:szCs w:val="28"/>
              </w:rPr>
            </w:pPr>
            <w:r>
              <w:rPr>
                <w:szCs w:val="28"/>
              </w:rPr>
              <w:t>3</w:t>
            </w:r>
          </w:p>
        </w:tc>
        <w:tc>
          <w:tcPr>
            <w:tcW w:w="1000" w:type="pct"/>
            <w:vAlign w:val="center"/>
          </w:tcPr>
          <w:p w14:paraId="71BFCA35" w14:textId="1D2E6611" w:rsidR="00747424" w:rsidRDefault="00747424" w:rsidP="00747424">
            <w:pPr>
              <w:ind w:firstLine="0"/>
              <w:jc w:val="center"/>
              <w:rPr>
                <w:szCs w:val="28"/>
              </w:rPr>
            </w:pPr>
            <w:r>
              <w:rPr>
                <w:szCs w:val="28"/>
              </w:rPr>
              <w:t>1</w:t>
            </w:r>
          </w:p>
        </w:tc>
        <w:tc>
          <w:tcPr>
            <w:tcW w:w="1000" w:type="pct"/>
            <w:vAlign w:val="center"/>
          </w:tcPr>
          <w:p w14:paraId="65BD46DE" w14:textId="180E55D2" w:rsidR="00747424" w:rsidRDefault="00747424" w:rsidP="00747424">
            <w:pPr>
              <w:ind w:firstLine="0"/>
              <w:jc w:val="center"/>
              <w:rPr>
                <w:szCs w:val="28"/>
              </w:rPr>
            </w:pPr>
            <w:r>
              <w:rPr>
                <w:szCs w:val="28"/>
              </w:rPr>
              <w:t>4</w:t>
            </w:r>
          </w:p>
        </w:tc>
      </w:tr>
      <w:tr w:rsidR="00747424" w14:paraId="254CD7E5" w14:textId="77777777" w:rsidTr="00747424">
        <w:tc>
          <w:tcPr>
            <w:tcW w:w="1000" w:type="pct"/>
            <w:vAlign w:val="center"/>
          </w:tcPr>
          <w:p w14:paraId="2D30D6FA"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27587E6E" w14:textId="78FF233D" w:rsidR="00747424" w:rsidRDefault="00747424" w:rsidP="00747424">
            <w:pPr>
              <w:ind w:firstLine="0"/>
              <w:jc w:val="center"/>
              <w:rPr>
                <w:szCs w:val="28"/>
              </w:rPr>
            </w:pPr>
            <w:r>
              <w:rPr>
                <w:szCs w:val="28"/>
              </w:rPr>
              <w:t>5</w:t>
            </w:r>
          </w:p>
        </w:tc>
        <w:tc>
          <w:tcPr>
            <w:tcW w:w="1000" w:type="pct"/>
            <w:vAlign w:val="center"/>
          </w:tcPr>
          <w:p w14:paraId="08F71369" w14:textId="6EF7E613" w:rsidR="00747424" w:rsidRDefault="00747424" w:rsidP="00747424">
            <w:pPr>
              <w:ind w:firstLine="0"/>
              <w:jc w:val="center"/>
              <w:rPr>
                <w:szCs w:val="28"/>
              </w:rPr>
            </w:pPr>
            <w:r>
              <w:rPr>
                <w:szCs w:val="28"/>
              </w:rPr>
              <w:t>3</w:t>
            </w:r>
          </w:p>
        </w:tc>
        <w:tc>
          <w:tcPr>
            <w:tcW w:w="1000" w:type="pct"/>
            <w:vAlign w:val="center"/>
          </w:tcPr>
          <w:p w14:paraId="09B067A2" w14:textId="37425E1D" w:rsidR="00747424" w:rsidRDefault="00747424" w:rsidP="00747424">
            <w:pPr>
              <w:ind w:firstLine="0"/>
              <w:jc w:val="center"/>
              <w:rPr>
                <w:szCs w:val="28"/>
              </w:rPr>
            </w:pPr>
            <w:r>
              <w:rPr>
                <w:szCs w:val="28"/>
              </w:rPr>
              <w:t>2</w:t>
            </w:r>
          </w:p>
        </w:tc>
        <w:tc>
          <w:tcPr>
            <w:tcW w:w="1000" w:type="pct"/>
            <w:vAlign w:val="center"/>
          </w:tcPr>
          <w:p w14:paraId="4F846613" w14:textId="08215814" w:rsidR="00747424" w:rsidRDefault="00747424" w:rsidP="00747424">
            <w:pPr>
              <w:ind w:firstLine="0"/>
              <w:jc w:val="center"/>
              <w:rPr>
                <w:szCs w:val="28"/>
              </w:rPr>
            </w:pPr>
            <w:r>
              <w:rPr>
                <w:szCs w:val="28"/>
              </w:rPr>
              <w:t>1</w:t>
            </w:r>
          </w:p>
        </w:tc>
      </w:tr>
      <w:tr w:rsidR="00747424" w14:paraId="7FA2583A" w14:textId="77777777" w:rsidTr="00747424">
        <w:tc>
          <w:tcPr>
            <w:tcW w:w="1000" w:type="pct"/>
            <w:vAlign w:val="center"/>
          </w:tcPr>
          <w:p w14:paraId="100342BD"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46F83DF7" w14:textId="023CAD11" w:rsidR="00747424" w:rsidRDefault="00747424" w:rsidP="00747424">
            <w:pPr>
              <w:ind w:firstLine="0"/>
              <w:jc w:val="center"/>
              <w:rPr>
                <w:szCs w:val="28"/>
              </w:rPr>
            </w:pPr>
            <w:r>
              <w:rPr>
                <w:szCs w:val="28"/>
              </w:rPr>
              <w:t>1</w:t>
            </w:r>
          </w:p>
        </w:tc>
        <w:tc>
          <w:tcPr>
            <w:tcW w:w="1000" w:type="pct"/>
            <w:vAlign w:val="center"/>
          </w:tcPr>
          <w:p w14:paraId="3C6E10D6" w14:textId="6CC828AF" w:rsidR="00747424" w:rsidRDefault="00747424" w:rsidP="00747424">
            <w:pPr>
              <w:ind w:firstLine="0"/>
              <w:jc w:val="center"/>
              <w:rPr>
                <w:szCs w:val="28"/>
              </w:rPr>
            </w:pPr>
            <w:r>
              <w:rPr>
                <w:szCs w:val="28"/>
              </w:rPr>
              <w:t>5</w:t>
            </w:r>
          </w:p>
        </w:tc>
        <w:tc>
          <w:tcPr>
            <w:tcW w:w="1000" w:type="pct"/>
            <w:vAlign w:val="center"/>
          </w:tcPr>
          <w:p w14:paraId="6588AEFE" w14:textId="55CDB4AA" w:rsidR="00747424" w:rsidRDefault="00747424" w:rsidP="00747424">
            <w:pPr>
              <w:ind w:firstLine="0"/>
              <w:jc w:val="center"/>
              <w:rPr>
                <w:szCs w:val="28"/>
              </w:rPr>
            </w:pPr>
            <w:r>
              <w:rPr>
                <w:szCs w:val="28"/>
              </w:rPr>
              <w:t>3</w:t>
            </w:r>
          </w:p>
        </w:tc>
        <w:tc>
          <w:tcPr>
            <w:tcW w:w="1000" w:type="pct"/>
            <w:vAlign w:val="center"/>
          </w:tcPr>
          <w:p w14:paraId="47AE2A87" w14:textId="4F98CEAD" w:rsidR="00747424" w:rsidRDefault="00747424" w:rsidP="00747424">
            <w:pPr>
              <w:ind w:firstLine="0"/>
              <w:jc w:val="center"/>
              <w:rPr>
                <w:szCs w:val="28"/>
              </w:rPr>
            </w:pPr>
            <w:r>
              <w:rPr>
                <w:szCs w:val="28"/>
              </w:rPr>
              <w:t>2</w:t>
            </w:r>
          </w:p>
        </w:tc>
      </w:tr>
      <w:tr w:rsidR="00747424" w14:paraId="552B348F" w14:textId="77777777" w:rsidTr="00747424">
        <w:tc>
          <w:tcPr>
            <w:tcW w:w="1000" w:type="pct"/>
            <w:vAlign w:val="center"/>
          </w:tcPr>
          <w:p w14:paraId="121FAB73"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17DD21AB" w14:textId="343D926C" w:rsidR="00747424" w:rsidRDefault="00747424" w:rsidP="00747424">
            <w:pPr>
              <w:ind w:firstLine="0"/>
              <w:jc w:val="center"/>
              <w:rPr>
                <w:szCs w:val="28"/>
              </w:rPr>
            </w:pPr>
            <w:r>
              <w:rPr>
                <w:szCs w:val="28"/>
              </w:rPr>
              <w:t>1</w:t>
            </w:r>
          </w:p>
        </w:tc>
        <w:tc>
          <w:tcPr>
            <w:tcW w:w="1000" w:type="pct"/>
            <w:vAlign w:val="center"/>
          </w:tcPr>
          <w:p w14:paraId="19614FDA" w14:textId="39270F54" w:rsidR="00747424" w:rsidRDefault="00747424" w:rsidP="00747424">
            <w:pPr>
              <w:ind w:firstLine="0"/>
              <w:jc w:val="center"/>
              <w:rPr>
                <w:szCs w:val="28"/>
              </w:rPr>
            </w:pPr>
            <w:r>
              <w:rPr>
                <w:szCs w:val="28"/>
              </w:rPr>
              <w:t>2</w:t>
            </w:r>
          </w:p>
        </w:tc>
        <w:tc>
          <w:tcPr>
            <w:tcW w:w="1000" w:type="pct"/>
            <w:vAlign w:val="center"/>
          </w:tcPr>
          <w:p w14:paraId="4541108C" w14:textId="2A83D80B" w:rsidR="00747424" w:rsidRDefault="00747424" w:rsidP="00747424">
            <w:pPr>
              <w:ind w:firstLine="0"/>
              <w:jc w:val="center"/>
              <w:rPr>
                <w:szCs w:val="28"/>
              </w:rPr>
            </w:pPr>
            <w:r>
              <w:rPr>
                <w:szCs w:val="28"/>
              </w:rPr>
              <w:t>5</w:t>
            </w:r>
          </w:p>
        </w:tc>
        <w:tc>
          <w:tcPr>
            <w:tcW w:w="1000" w:type="pct"/>
            <w:vAlign w:val="center"/>
          </w:tcPr>
          <w:p w14:paraId="6C24A718" w14:textId="1F03DF43" w:rsidR="00747424" w:rsidRDefault="00747424" w:rsidP="00747424">
            <w:pPr>
              <w:ind w:firstLine="0"/>
              <w:jc w:val="center"/>
              <w:rPr>
                <w:szCs w:val="28"/>
              </w:rPr>
            </w:pPr>
            <w:r>
              <w:rPr>
                <w:szCs w:val="28"/>
              </w:rPr>
              <w:t>3</w:t>
            </w:r>
          </w:p>
        </w:tc>
      </w:tr>
      <w:tr w:rsidR="00747424" w14:paraId="5A504994" w14:textId="77777777" w:rsidTr="00747424">
        <w:tc>
          <w:tcPr>
            <w:tcW w:w="1000" w:type="pct"/>
            <w:vAlign w:val="center"/>
          </w:tcPr>
          <w:p w14:paraId="758C4111"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110A8994" w14:textId="7298C8D5" w:rsidR="00747424" w:rsidRDefault="00747424" w:rsidP="00747424">
            <w:pPr>
              <w:ind w:firstLine="0"/>
              <w:jc w:val="center"/>
              <w:rPr>
                <w:szCs w:val="28"/>
              </w:rPr>
            </w:pPr>
            <w:r>
              <w:rPr>
                <w:szCs w:val="28"/>
              </w:rPr>
              <w:t>4</w:t>
            </w:r>
          </w:p>
        </w:tc>
        <w:tc>
          <w:tcPr>
            <w:tcW w:w="1000" w:type="pct"/>
            <w:vAlign w:val="center"/>
          </w:tcPr>
          <w:p w14:paraId="5C4C9FDF" w14:textId="6A5D75C2" w:rsidR="00747424" w:rsidRDefault="00747424" w:rsidP="00747424">
            <w:pPr>
              <w:ind w:firstLine="0"/>
              <w:jc w:val="center"/>
              <w:rPr>
                <w:szCs w:val="28"/>
              </w:rPr>
            </w:pPr>
            <w:r>
              <w:rPr>
                <w:szCs w:val="28"/>
              </w:rPr>
              <w:t>3</w:t>
            </w:r>
          </w:p>
        </w:tc>
        <w:tc>
          <w:tcPr>
            <w:tcW w:w="1000" w:type="pct"/>
            <w:vAlign w:val="center"/>
          </w:tcPr>
          <w:p w14:paraId="029E1531" w14:textId="1E7B805A" w:rsidR="00747424" w:rsidRDefault="00747424" w:rsidP="00747424">
            <w:pPr>
              <w:ind w:firstLine="0"/>
              <w:jc w:val="center"/>
              <w:rPr>
                <w:szCs w:val="28"/>
              </w:rPr>
            </w:pPr>
            <w:r>
              <w:rPr>
                <w:szCs w:val="28"/>
              </w:rPr>
              <w:t>1</w:t>
            </w:r>
          </w:p>
        </w:tc>
        <w:tc>
          <w:tcPr>
            <w:tcW w:w="1000" w:type="pct"/>
            <w:vAlign w:val="center"/>
          </w:tcPr>
          <w:p w14:paraId="059FB0DA" w14:textId="02F7AD41" w:rsidR="00747424" w:rsidRDefault="00747424" w:rsidP="00747424">
            <w:pPr>
              <w:ind w:firstLine="0"/>
              <w:jc w:val="center"/>
              <w:rPr>
                <w:szCs w:val="28"/>
              </w:rPr>
            </w:pPr>
            <w:r>
              <w:rPr>
                <w:szCs w:val="28"/>
              </w:rPr>
              <w:t>2</w:t>
            </w:r>
          </w:p>
        </w:tc>
      </w:tr>
      <w:tr w:rsidR="00747424" w14:paraId="4BFD450E" w14:textId="77777777" w:rsidTr="00747424">
        <w:tc>
          <w:tcPr>
            <w:tcW w:w="1000" w:type="pct"/>
            <w:vAlign w:val="center"/>
          </w:tcPr>
          <w:p w14:paraId="55238DF1"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0F5AF26C" w14:textId="72BE3EB2" w:rsidR="00747424" w:rsidRDefault="00747424" w:rsidP="00747424">
            <w:pPr>
              <w:ind w:firstLine="0"/>
              <w:jc w:val="center"/>
              <w:rPr>
                <w:szCs w:val="28"/>
              </w:rPr>
            </w:pPr>
            <w:r>
              <w:rPr>
                <w:szCs w:val="28"/>
              </w:rPr>
              <w:t>2</w:t>
            </w:r>
          </w:p>
        </w:tc>
        <w:tc>
          <w:tcPr>
            <w:tcW w:w="1000" w:type="pct"/>
            <w:vAlign w:val="center"/>
          </w:tcPr>
          <w:p w14:paraId="2F12C48B" w14:textId="077839B1" w:rsidR="00747424" w:rsidRDefault="00747424" w:rsidP="00747424">
            <w:pPr>
              <w:ind w:firstLine="0"/>
              <w:jc w:val="center"/>
              <w:rPr>
                <w:szCs w:val="28"/>
              </w:rPr>
            </w:pPr>
            <w:r>
              <w:rPr>
                <w:szCs w:val="28"/>
              </w:rPr>
              <w:t>5</w:t>
            </w:r>
          </w:p>
        </w:tc>
        <w:tc>
          <w:tcPr>
            <w:tcW w:w="1000" w:type="pct"/>
            <w:vAlign w:val="center"/>
          </w:tcPr>
          <w:p w14:paraId="7E0AE1E2" w14:textId="2A49EBA2" w:rsidR="00747424" w:rsidRDefault="00747424" w:rsidP="00747424">
            <w:pPr>
              <w:ind w:firstLine="0"/>
              <w:jc w:val="center"/>
              <w:rPr>
                <w:szCs w:val="28"/>
              </w:rPr>
            </w:pPr>
            <w:r>
              <w:rPr>
                <w:szCs w:val="28"/>
              </w:rPr>
              <w:t>4</w:t>
            </w:r>
          </w:p>
        </w:tc>
        <w:tc>
          <w:tcPr>
            <w:tcW w:w="1000" w:type="pct"/>
            <w:vAlign w:val="center"/>
          </w:tcPr>
          <w:p w14:paraId="02888FB2" w14:textId="70E15F65" w:rsidR="00747424" w:rsidRDefault="00747424" w:rsidP="00747424">
            <w:pPr>
              <w:ind w:firstLine="0"/>
              <w:jc w:val="center"/>
              <w:rPr>
                <w:szCs w:val="28"/>
              </w:rPr>
            </w:pPr>
            <w:r>
              <w:rPr>
                <w:szCs w:val="28"/>
              </w:rPr>
              <w:t>1</w:t>
            </w:r>
          </w:p>
        </w:tc>
      </w:tr>
      <w:tr w:rsidR="00747424" w14:paraId="4B7F5A18" w14:textId="77777777" w:rsidTr="00747424">
        <w:tc>
          <w:tcPr>
            <w:tcW w:w="1000" w:type="pct"/>
            <w:vAlign w:val="center"/>
          </w:tcPr>
          <w:p w14:paraId="4E4EF611"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09278D7C" w14:textId="111592B7" w:rsidR="00747424" w:rsidRDefault="00747424" w:rsidP="00747424">
            <w:pPr>
              <w:ind w:firstLine="0"/>
              <w:jc w:val="center"/>
              <w:rPr>
                <w:szCs w:val="28"/>
              </w:rPr>
            </w:pPr>
            <w:r>
              <w:rPr>
                <w:szCs w:val="28"/>
              </w:rPr>
              <w:t>3</w:t>
            </w:r>
          </w:p>
        </w:tc>
        <w:tc>
          <w:tcPr>
            <w:tcW w:w="1000" w:type="pct"/>
            <w:vAlign w:val="center"/>
          </w:tcPr>
          <w:p w14:paraId="4D6B7E26" w14:textId="03AA350D" w:rsidR="00747424" w:rsidRDefault="00747424" w:rsidP="00747424">
            <w:pPr>
              <w:ind w:firstLine="0"/>
              <w:jc w:val="center"/>
              <w:rPr>
                <w:szCs w:val="28"/>
              </w:rPr>
            </w:pPr>
            <w:r>
              <w:rPr>
                <w:szCs w:val="28"/>
              </w:rPr>
              <w:t>5</w:t>
            </w:r>
          </w:p>
        </w:tc>
        <w:tc>
          <w:tcPr>
            <w:tcW w:w="1000" w:type="pct"/>
            <w:vAlign w:val="center"/>
          </w:tcPr>
          <w:p w14:paraId="2FD3692C" w14:textId="33C1DA89" w:rsidR="00747424" w:rsidRDefault="00747424" w:rsidP="00747424">
            <w:pPr>
              <w:ind w:firstLine="0"/>
              <w:jc w:val="center"/>
              <w:rPr>
                <w:szCs w:val="28"/>
              </w:rPr>
            </w:pPr>
            <w:r>
              <w:rPr>
                <w:szCs w:val="28"/>
              </w:rPr>
              <w:t>2</w:t>
            </w:r>
          </w:p>
        </w:tc>
        <w:tc>
          <w:tcPr>
            <w:tcW w:w="1000" w:type="pct"/>
            <w:vAlign w:val="center"/>
          </w:tcPr>
          <w:p w14:paraId="5C769001" w14:textId="2EE9970E" w:rsidR="00747424" w:rsidRDefault="00747424" w:rsidP="00747424">
            <w:pPr>
              <w:ind w:firstLine="0"/>
              <w:jc w:val="center"/>
              <w:rPr>
                <w:szCs w:val="28"/>
              </w:rPr>
            </w:pPr>
            <w:r>
              <w:rPr>
                <w:szCs w:val="28"/>
              </w:rPr>
              <w:t>4</w:t>
            </w:r>
          </w:p>
        </w:tc>
      </w:tr>
      <w:tr w:rsidR="00747424" w14:paraId="7DD7CEE3" w14:textId="77777777" w:rsidTr="00747424">
        <w:tc>
          <w:tcPr>
            <w:tcW w:w="1000" w:type="pct"/>
            <w:vAlign w:val="center"/>
          </w:tcPr>
          <w:p w14:paraId="6FB01B7D"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0487C776" w14:textId="5254D365" w:rsidR="00747424" w:rsidRDefault="00747424" w:rsidP="00747424">
            <w:pPr>
              <w:ind w:firstLine="0"/>
              <w:jc w:val="center"/>
              <w:rPr>
                <w:szCs w:val="28"/>
              </w:rPr>
            </w:pPr>
            <w:r>
              <w:rPr>
                <w:szCs w:val="28"/>
              </w:rPr>
              <w:t>5</w:t>
            </w:r>
          </w:p>
        </w:tc>
        <w:tc>
          <w:tcPr>
            <w:tcW w:w="1000" w:type="pct"/>
            <w:vAlign w:val="center"/>
          </w:tcPr>
          <w:p w14:paraId="67FBA1BA" w14:textId="1B3EA555" w:rsidR="00747424" w:rsidRDefault="00747424" w:rsidP="00747424">
            <w:pPr>
              <w:ind w:firstLine="0"/>
              <w:jc w:val="center"/>
              <w:rPr>
                <w:szCs w:val="28"/>
              </w:rPr>
            </w:pPr>
            <w:r>
              <w:rPr>
                <w:szCs w:val="28"/>
              </w:rPr>
              <w:t>1</w:t>
            </w:r>
          </w:p>
        </w:tc>
        <w:tc>
          <w:tcPr>
            <w:tcW w:w="1000" w:type="pct"/>
            <w:vAlign w:val="center"/>
          </w:tcPr>
          <w:p w14:paraId="3B784EB0" w14:textId="4D5966F9" w:rsidR="00747424" w:rsidRDefault="00747424" w:rsidP="00747424">
            <w:pPr>
              <w:ind w:firstLine="0"/>
              <w:jc w:val="center"/>
              <w:rPr>
                <w:szCs w:val="28"/>
              </w:rPr>
            </w:pPr>
            <w:r>
              <w:rPr>
                <w:szCs w:val="28"/>
              </w:rPr>
              <w:t>2</w:t>
            </w:r>
          </w:p>
        </w:tc>
        <w:tc>
          <w:tcPr>
            <w:tcW w:w="1000" w:type="pct"/>
            <w:vAlign w:val="center"/>
          </w:tcPr>
          <w:p w14:paraId="116F81EB" w14:textId="79D04807" w:rsidR="00747424" w:rsidRDefault="00747424" w:rsidP="00747424">
            <w:pPr>
              <w:ind w:firstLine="0"/>
              <w:jc w:val="center"/>
              <w:rPr>
                <w:szCs w:val="28"/>
              </w:rPr>
            </w:pPr>
            <w:r>
              <w:rPr>
                <w:szCs w:val="28"/>
              </w:rPr>
              <w:t>4</w:t>
            </w:r>
          </w:p>
        </w:tc>
      </w:tr>
    </w:tbl>
    <w:p w14:paraId="5D09DD56" w14:textId="5E7D063B" w:rsidR="00747424" w:rsidRDefault="00747424" w:rsidP="00EE242B">
      <w:pPr>
        <w:pStyle w:val="a4"/>
        <w:rPr>
          <w:lang w:val="ru-RU"/>
        </w:rPr>
      </w:pPr>
    </w:p>
    <w:p w14:paraId="7D64E50A" w14:textId="3ECB612A" w:rsidR="00747424" w:rsidRPr="00A44266" w:rsidRDefault="00747424" w:rsidP="00BE52B1">
      <w:pPr>
        <w:pStyle w:val="a4"/>
        <w:ind w:firstLine="709"/>
        <w:rPr>
          <w:lang w:val="ru-RU"/>
        </w:rPr>
      </w:pPr>
      <w:r>
        <w:rPr>
          <w:lang w:val="ru-RU"/>
        </w:rPr>
        <w:t>После получения необходимой информации были проведены расчеты для установления эффективности разработанной системы.</w:t>
      </w:r>
      <w:r w:rsidR="00A44266" w:rsidRPr="00A44266">
        <w:rPr>
          <w:lang w:val="ru-RU"/>
        </w:rPr>
        <w:t xml:space="preserve"> </w:t>
      </w:r>
      <w:r w:rsidR="00A44266">
        <w:rPr>
          <w:lang w:val="ru-RU"/>
        </w:rPr>
        <w:t>Результаты расчетов отражены в пункте 6.3.</w:t>
      </w:r>
    </w:p>
    <w:p w14:paraId="45C220D9" w14:textId="4372EFC3" w:rsidR="00747424" w:rsidRDefault="00747424" w:rsidP="00EE242B">
      <w:pPr>
        <w:pStyle w:val="a4"/>
        <w:rPr>
          <w:lang w:val="ru-RU"/>
        </w:rPr>
      </w:pPr>
    </w:p>
    <w:p w14:paraId="2B64D7E5" w14:textId="505B512B" w:rsidR="00747424" w:rsidRDefault="00747424" w:rsidP="00747424">
      <w:pPr>
        <w:pStyle w:val="Heading2"/>
      </w:pPr>
      <w:bookmarkStart w:id="69" w:name="_Toc72914300"/>
      <w:r>
        <w:t>Результаты эксперимента</w:t>
      </w:r>
      <w:bookmarkEnd w:id="69"/>
    </w:p>
    <w:p w14:paraId="5A45B0BE" w14:textId="77777777" w:rsidR="00B814B5" w:rsidRPr="00B814B5" w:rsidRDefault="00B814B5" w:rsidP="00B814B5"/>
    <w:p w14:paraId="66192580" w14:textId="55717743" w:rsidR="00747424" w:rsidRDefault="00401644" w:rsidP="00747424">
      <w:r>
        <w:t xml:space="preserve">По результатам эксперимента была </w:t>
      </w:r>
      <w:r w:rsidR="00BE52B1">
        <w:t>составлена</w:t>
      </w:r>
      <w:r>
        <w:t xml:space="preserve"> таблица 6.7, отражающая процентное </w:t>
      </w:r>
      <w:r w:rsidR="00BE52B1">
        <w:t xml:space="preserve">соотношение правильно </w:t>
      </w:r>
      <w:r>
        <w:t xml:space="preserve">услышанных слов </w:t>
      </w:r>
      <w:r w:rsidR="00BE52B1">
        <w:t>ко всем словам из тестовых звуковых файлов.</w:t>
      </w:r>
    </w:p>
    <w:p w14:paraId="2A94834B" w14:textId="6DF5EE0A" w:rsidR="00A44266" w:rsidRDefault="00A44266" w:rsidP="002F06AE">
      <w:pPr>
        <w:ind w:firstLine="0"/>
      </w:pPr>
    </w:p>
    <w:p w14:paraId="0EB9E594" w14:textId="0CA920A2" w:rsidR="00A44266" w:rsidRDefault="00A44266" w:rsidP="002F06AE">
      <w:pPr>
        <w:ind w:firstLine="0"/>
      </w:pPr>
    </w:p>
    <w:p w14:paraId="4F558D5D" w14:textId="201D1090" w:rsidR="00A44266" w:rsidRDefault="00A44266" w:rsidP="002F06AE">
      <w:pPr>
        <w:ind w:firstLine="0"/>
      </w:pPr>
    </w:p>
    <w:p w14:paraId="16112DBF" w14:textId="77777777" w:rsidR="00A44266" w:rsidRPr="00401644" w:rsidRDefault="00A44266" w:rsidP="002F06AE">
      <w:pPr>
        <w:ind w:firstLine="0"/>
      </w:pPr>
    </w:p>
    <w:p w14:paraId="60D476EC" w14:textId="7CF916B5" w:rsidR="00401644" w:rsidRDefault="00401644" w:rsidP="00401644">
      <w:pPr>
        <w:pStyle w:val="a4"/>
        <w:rPr>
          <w:color w:val="000000" w:themeColor="text1"/>
          <w:szCs w:val="28"/>
          <w:lang w:val="ru-RU"/>
        </w:rPr>
      </w:pPr>
      <w:r>
        <w:rPr>
          <w:lang w:val="ru-RU"/>
        </w:rPr>
        <w:lastRenderedPageBreak/>
        <w:t>Т</w:t>
      </w:r>
      <w:r w:rsidRPr="009F419C">
        <w:rPr>
          <w:lang w:val="ru-RU"/>
        </w:rPr>
        <w:t>аблица</w:t>
      </w:r>
      <w:r>
        <w:rPr>
          <w:lang w:val="ru-RU"/>
        </w:rPr>
        <w:t xml:space="preserve"> 6</w:t>
      </w:r>
      <w:r w:rsidRPr="009F419C">
        <w:rPr>
          <w:lang w:val="ru-RU"/>
        </w:rPr>
        <w:t>.</w:t>
      </w:r>
      <w:r>
        <w:rPr>
          <w:lang w:val="ru-RU"/>
        </w:rPr>
        <w:t xml:space="preserve">7 </w:t>
      </w:r>
      <w:r w:rsidRPr="00B14C46">
        <w:rPr>
          <w:lang w:val="ru-RU"/>
        </w:rPr>
        <w:t xml:space="preserve">– </w:t>
      </w:r>
      <w:r>
        <w:rPr>
          <w:color w:val="000000" w:themeColor="text1"/>
          <w:szCs w:val="28"/>
          <w:lang w:val="ru-RU"/>
        </w:rPr>
        <w:t>Результаты эксперимента</w:t>
      </w:r>
    </w:p>
    <w:tbl>
      <w:tblPr>
        <w:tblStyle w:val="TableGrid"/>
        <w:tblW w:w="5000" w:type="pct"/>
        <w:tblLook w:val="04A0" w:firstRow="1" w:lastRow="0" w:firstColumn="1" w:lastColumn="0" w:noHBand="0" w:noVBand="1"/>
      </w:tblPr>
      <w:tblGrid>
        <w:gridCol w:w="1870"/>
        <w:gridCol w:w="1869"/>
        <w:gridCol w:w="1869"/>
        <w:gridCol w:w="1869"/>
        <w:gridCol w:w="1869"/>
      </w:tblGrid>
      <w:tr w:rsidR="00401644" w14:paraId="468BAAD0" w14:textId="77777777" w:rsidTr="00463545">
        <w:trPr>
          <w:trHeight w:val="654"/>
        </w:trPr>
        <w:tc>
          <w:tcPr>
            <w:tcW w:w="1000" w:type="pct"/>
            <w:vAlign w:val="center"/>
          </w:tcPr>
          <w:p w14:paraId="51E315CC" w14:textId="77777777" w:rsidR="00401644" w:rsidRPr="00747424" w:rsidRDefault="00401644" w:rsidP="00463545">
            <w:pPr>
              <w:ind w:firstLine="0"/>
              <w:jc w:val="center"/>
              <w:rPr>
                <w:szCs w:val="28"/>
              </w:rPr>
            </w:pPr>
            <w:r w:rsidRPr="00747424">
              <w:rPr>
                <w:szCs w:val="28"/>
              </w:rPr>
              <w:t>Участник №</w:t>
            </w:r>
          </w:p>
        </w:tc>
        <w:tc>
          <w:tcPr>
            <w:tcW w:w="1000" w:type="pct"/>
            <w:vAlign w:val="center"/>
          </w:tcPr>
          <w:p w14:paraId="0FC819B1" w14:textId="77777777" w:rsidR="00401644" w:rsidRPr="002B4D46" w:rsidRDefault="00401644" w:rsidP="00463545">
            <w:pPr>
              <w:ind w:firstLine="0"/>
              <w:jc w:val="center"/>
              <w:rPr>
                <w:color w:val="000000" w:themeColor="text1"/>
                <w:szCs w:val="28"/>
                <w:lang w:val="en-US"/>
              </w:rPr>
            </w:pPr>
            <w:r w:rsidRPr="002B4D46">
              <w:rPr>
                <w:color w:val="000000" w:themeColor="text1"/>
                <w:szCs w:val="28"/>
                <w:lang w:val="en-US"/>
              </w:rPr>
              <w:t>HL2</w:t>
            </w:r>
          </w:p>
        </w:tc>
        <w:tc>
          <w:tcPr>
            <w:tcW w:w="1000" w:type="pct"/>
            <w:vAlign w:val="center"/>
          </w:tcPr>
          <w:p w14:paraId="0A8E41F8" w14:textId="77777777" w:rsidR="00401644" w:rsidRPr="002B4D46" w:rsidRDefault="00401644" w:rsidP="00463545">
            <w:pPr>
              <w:ind w:firstLine="0"/>
              <w:jc w:val="center"/>
              <w:rPr>
                <w:color w:val="000000" w:themeColor="text1"/>
                <w:szCs w:val="28"/>
                <w:lang w:val="en-US"/>
              </w:rPr>
            </w:pPr>
            <w:r w:rsidRPr="002B4D46">
              <w:rPr>
                <w:color w:val="000000" w:themeColor="text1"/>
                <w:szCs w:val="28"/>
                <w:lang w:val="en-US"/>
              </w:rPr>
              <w:t>HL3</w:t>
            </w:r>
          </w:p>
        </w:tc>
        <w:tc>
          <w:tcPr>
            <w:tcW w:w="1000" w:type="pct"/>
            <w:vAlign w:val="center"/>
          </w:tcPr>
          <w:p w14:paraId="0E857015" w14:textId="77777777" w:rsidR="00401644" w:rsidRPr="002B4D46" w:rsidRDefault="00401644" w:rsidP="00463545">
            <w:pPr>
              <w:ind w:firstLine="0"/>
              <w:jc w:val="center"/>
              <w:rPr>
                <w:color w:val="000000" w:themeColor="text1"/>
                <w:szCs w:val="28"/>
              </w:rPr>
            </w:pPr>
            <w:proofErr w:type="spellStart"/>
            <w:r w:rsidRPr="002B4D46">
              <w:rPr>
                <w:color w:val="000000" w:themeColor="text1"/>
                <w:lang w:val="en-US"/>
              </w:rPr>
              <w:t>corr</w:t>
            </w:r>
            <w:proofErr w:type="spellEnd"/>
            <w:r w:rsidRPr="002B4D46">
              <w:rPr>
                <w:color w:val="000000" w:themeColor="text1"/>
              </w:rPr>
              <w:t>+</w:t>
            </w:r>
            <w:r w:rsidRPr="002B4D46">
              <w:rPr>
                <w:rFonts w:eastAsia="Times New Roman"/>
                <w:color w:val="000000" w:themeColor="text1"/>
                <w:szCs w:val="28"/>
                <w:lang w:eastAsia="ru-RU"/>
              </w:rPr>
              <w:t>HL2</w:t>
            </w:r>
          </w:p>
        </w:tc>
        <w:tc>
          <w:tcPr>
            <w:tcW w:w="1000" w:type="pct"/>
            <w:vAlign w:val="center"/>
          </w:tcPr>
          <w:p w14:paraId="302996D1" w14:textId="77777777" w:rsidR="00401644" w:rsidRPr="002B4D46" w:rsidRDefault="00401644" w:rsidP="00463545">
            <w:pPr>
              <w:ind w:firstLine="0"/>
              <w:jc w:val="center"/>
              <w:rPr>
                <w:color w:val="000000" w:themeColor="text1"/>
                <w:szCs w:val="28"/>
                <w:lang w:val="en-US"/>
              </w:rPr>
            </w:pPr>
            <w:proofErr w:type="spellStart"/>
            <w:r w:rsidRPr="002B4D46">
              <w:rPr>
                <w:color w:val="000000" w:themeColor="text1"/>
                <w:lang w:val="en-US"/>
              </w:rPr>
              <w:t>corr</w:t>
            </w:r>
            <w:proofErr w:type="spellEnd"/>
            <w:r w:rsidRPr="002B4D46">
              <w:rPr>
                <w:color w:val="000000" w:themeColor="text1"/>
              </w:rPr>
              <w:t>+</w:t>
            </w:r>
            <w:r w:rsidRPr="002B4D46">
              <w:rPr>
                <w:rFonts w:eastAsia="Times New Roman"/>
                <w:color w:val="000000" w:themeColor="text1"/>
                <w:szCs w:val="28"/>
                <w:lang w:eastAsia="ru-RU"/>
              </w:rPr>
              <w:t>HL3</w:t>
            </w:r>
          </w:p>
        </w:tc>
      </w:tr>
      <w:tr w:rsidR="00401644" w14:paraId="2AA8AEC1" w14:textId="77777777" w:rsidTr="00463545">
        <w:tc>
          <w:tcPr>
            <w:tcW w:w="1000" w:type="pct"/>
          </w:tcPr>
          <w:p w14:paraId="7724D410" w14:textId="1CD2526B" w:rsidR="00401644" w:rsidRPr="00401644" w:rsidRDefault="00401644" w:rsidP="00401644">
            <w:pPr>
              <w:ind w:firstLine="0"/>
              <w:jc w:val="center"/>
              <w:rPr>
                <w:szCs w:val="28"/>
              </w:rPr>
            </w:pPr>
            <w:r w:rsidRPr="00AC5B1C">
              <w:t xml:space="preserve">1. </w:t>
            </w:r>
          </w:p>
        </w:tc>
        <w:tc>
          <w:tcPr>
            <w:tcW w:w="1000" w:type="pct"/>
            <w:vAlign w:val="center"/>
          </w:tcPr>
          <w:p w14:paraId="5AE8563C" w14:textId="1F0FF809" w:rsidR="00401644" w:rsidRPr="002B4D46" w:rsidRDefault="002B4D46" w:rsidP="00401644">
            <w:pPr>
              <w:ind w:firstLine="0"/>
              <w:jc w:val="center"/>
              <w:rPr>
                <w:color w:val="000000" w:themeColor="text1"/>
                <w:szCs w:val="28"/>
              </w:rPr>
            </w:pPr>
            <w:r w:rsidRPr="002B4D46">
              <w:rPr>
                <w:color w:val="000000" w:themeColor="text1"/>
                <w:szCs w:val="28"/>
              </w:rPr>
              <w:t>2</w:t>
            </w:r>
            <w:r w:rsidR="00305C0D">
              <w:rPr>
                <w:color w:val="000000" w:themeColor="text1"/>
                <w:szCs w:val="28"/>
              </w:rPr>
              <w:t>6</w:t>
            </w:r>
          </w:p>
        </w:tc>
        <w:tc>
          <w:tcPr>
            <w:tcW w:w="1000" w:type="pct"/>
            <w:vAlign w:val="center"/>
          </w:tcPr>
          <w:p w14:paraId="1E410F58" w14:textId="39F9B8EE" w:rsidR="00401644" w:rsidRPr="002B4D46" w:rsidRDefault="00B23BB3" w:rsidP="00401644">
            <w:pPr>
              <w:ind w:firstLine="0"/>
              <w:jc w:val="center"/>
              <w:rPr>
                <w:color w:val="000000" w:themeColor="text1"/>
                <w:szCs w:val="28"/>
              </w:rPr>
            </w:pPr>
            <w:r>
              <w:rPr>
                <w:color w:val="000000" w:themeColor="text1"/>
                <w:szCs w:val="28"/>
              </w:rPr>
              <w:t>16</w:t>
            </w:r>
          </w:p>
        </w:tc>
        <w:tc>
          <w:tcPr>
            <w:tcW w:w="1000" w:type="pct"/>
            <w:vAlign w:val="center"/>
          </w:tcPr>
          <w:p w14:paraId="40F66AC0" w14:textId="43914B34" w:rsidR="00401644" w:rsidRPr="002B4D46" w:rsidRDefault="00B23BB3" w:rsidP="00401644">
            <w:pPr>
              <w:ind w:firstLine="0"/>
              <w:jc w:val="center"/>
              <w:rPr>
                <w:color w:val="000000" w:themeColor="text1"/>
                <w:szCs w:val="28"/>
              </w:rPr>
            </w:pPr>
            <w:r>
              <w:rPr>
                <w:color w:val="000000" w:themeColor="text1"/>
                <w:szCs w:val="28"/>
              </w:rPr>
              <w:t>9</w:t>
            </w:r>
            <w:r w:rsidR="002B4D46" w:rsidRPr="002B4D46">
              <w:rPr>
                <w:color w:val="000000" w:themeColor="text1"/>
                <w:szCs w:val="28"/>
              </w:rPr>
              <w:t>0</w:t>
            </w:r>
          </w:p>
        </w:tc>
        <w:tc>
          <w:tcPr>
            <w:tcW w:w="1000" w:type="pct"/>
            <w:vAlign w:val="center"/>
          </w:tcPr>
          <w:p w14:paraId="486A220A" w14:textId="7085025E" w:rsidR="00401644" w:rsidRPr="002B4D46" w:rsidRDefault="00B23BB3" w:rsidP="00401644">
            <w:pPr>
              <w:ind w:firstLine="0"/>
              <w:jc w:val="center"/>
              <w:rPr>
                <w:color w:val="000000" w:themeColor="text1"/>
                <w:szCs w:val="28"/>
              </w:rPr>
            </w:pPr>
            <w:r>
              <w:rPr>
                <w:color w:val="000000" w:themeColor="text1"/>
                <w:szCs w:val="28"/>
              </w:rPr>
              <w:t>88</w:t>
            </w:r>
          </w:p>
        </w:tc>
      </w:tr>
      <w:tr w:rsidR="00401644" w14:paraId="4B530DA1" w14:textId="77777777" w:rsidTr="00463545">
        <w:tc>
          <w:tcPr>
            <w:tcW w:w="1000" w:type="pct"/>
          </w:tcPr>
          <w:p w14:paraId="2444E2C7" w14:textId="4BB09EB3" w:rsidR="00401644" w:rsidRPr="00401644" w:rsidRDefault="00401644" w:rsidP="00401644">
            <w:pPr>
              <w:ind w:firstLine="0"/>
              <w:jc w:val="center"/>
              <w:rPr>
                <w:szCs w:val="28"/>
              </w:rPr>
            </w:pPr>
            <w:r w:rsidRPr="00AC5B1C">
              <w:t xml:space="preserve">2. </w:t>
            </w:r>
          </w:p>
        </w:tc>
        <w:tc>
          <w:tcPr>
            <w:tcW w:w="1000" w:type="pct"/>
            <w:vAlign w:val="center"/>
          </w:tcPr>
          <w:p w14:paraId="01BCBCC5" w14:textId="26C71E1A" w:rsidR="00401644" w:rsidRPr="002B4D46" w:rsidRDefault="002B4D46" w:rsidP="00401644">
            <w:pPr>
              <w:ind w:firstLine="0"/>
              <w:jc w:val="center"/>
              <w:rPr>
                <w:color w:val="000000" w:themeColor="text1"/>
                <w:szCs w:val="28"/>
              </w:rPr>
            </w:pPr>
            <w:r w:rsidRPr="002B4D46">
              <w:rPr>
                <w:color w:val="000000" w:themeColor="text1"/>
                <w:szCs w:val="28"/>
              </w:rPr>
              <w:t>28</w:t>
            </w:r>
          </w:p>
        </w:tc>
        <w:tc>
          <w:tcPr>
            <w:tcW w:w="1000" w:type="pct"/>
            <w:vAlign w:val="center"/>
          </w:tcPr>
          <w:p w14:paraId="40A28830" w14:textId="3C384A18" w:rsidR="00401644" w:rsidRPr="002B4D46" w:rsidRDefault="00B23BB3" w:rsidP="00401644">
            <w:pPr>
              <w:ind w:firstLine="0"/>
              <w:jc w:val="center"/>
              <w:rPr>
                <w:color w:val="000000" w:themeColor="text1"/>
                <w:szCs w:val="28"/>
              </w:rPr>
            </w:pPr>
            <w:r>
              <w:rPr>
                <w:color w:val="000000" w:themeColor="text1"/>
                <w:szCs w:val="28"/>
              </w:rPr>
              <w:t>1</w:t>
            </w:r>
            <w:r w:rsidR="002B4D46" w:rsidRPr="002B4D46">
              <w:rPr>
                <w:color w:val="000000" w:themeColor="text1"/>
                <w:szCs w:val="28"/>
              </w:rPr>
              <w:t>0</w:t>
            </w:r>
          </w:p>
        </w:tc>
        <w:tc>
          <w:tcPr>
            <w:tcW w:w="1000" w:type="pct"/>
            <w:vAlign w:val="center"/>
          </w:tcPr>
          <w:p w14:paraId="364F833D" w14:textId="06D913B6" w:rsidR="00401644" w:rsidRPr="002B4D46" w:rsidRDefault="002B4D46" w:rsidP="00401644">
            <w:pPr>
              <w:ind w:firstLine="0"/>
              <w:jc w:val="center"/>
              <w:rPr>
                <w:color w:val="000000" w:themeColor="text1"/>
                <w:szCs w:val="28"/>
              </w:rPr>
            </w:pPr>
            <w:r w:rsidRPr="002B4D46">
              <w:rPr>
                <w:color w:val="000000" w:themeColor="text1"/>
                <w:szCs w:val="28"/>
              </w:rPr>
              <w:t>98</w:t>
            </w:r>
          </w:p>
        </w:tc>
        <w:tc>
          <w:tcPr>
            <w:tcW w:w="1000" w:type="pct"/>
            <w:vAlign w:val="center"/>
          </w:tcPr>
          <w:p w14:paraId="236A97EC" w14:textId="5BB61090" w:rsidR="00401644" w:rsidRPr="002B4D46" w:rsidRDefault="00B23BB3" w:rsidP="00401644">
            <w:pPr>
              <w:ind w:firstLine="0"/>
              <w:jc w:val="center"/>
              <w:rPr>
                <w:color w:val="000000" w:themeColor="text1"/>
                <w:szCs w:val="28"/>
              </w:rPr>
            </w:pPr>
            <w:r>
              <w:rPr>
                <w:color w:val="000000" w:themeColor="text1"/>
                <w:szCs w:val="28"/>
              </w:rPr>
              <w:t>84</w:t>
            </w:r>
          </w:p>
        </w:tc>
      </w:tr>
      <w:tr w:rsidR="00401644" w14:paraId="150CBE69" w14:textId="77777777" w:rsidTr="00463545">
        <w:tc>
          <w:tcPr>
            <w:tcW w:w="1000" w:type="pct"/>
          </w:tcPr>
          <w:p w14:paraId="4C3EAB9C" w14:textId="51C50BF9" w:rsidR="00401644" w:rsidRPr="00401644" w:rsidRDefault="00401644" w:rsidP="00401644">
            <w:pPr>
              <w:ind w:firstLine="0"/>
              <w:jc w:val="center"/>
              <w:rPr>
                <w:szCs w:val="28"/>
              </w:rPr>
            </w:pPr>
            <w:r w:rsidRPr="00AC5B1C">
              <w:t xml:space="preserve">3. </w:t>
            </w:r>
          </w:p>
        </w:tc>
        <w:tc>
          <w:tcPr>
            <w:tcW w:w="1000" w:type="pct"/>
            <w:vAlign w:val="center"/>
          </w:tcPr>
          <w:p w14:paraId="1B4A5C83" w14:textId="127D221B" w:rsidR="00401644" w:rsidRPr="002B4D46" w:rsidRDefault="002B4D46" w:rsidP="00401644">
            <w:pPr>
              <w:ind w:firstLine="0"/>
              <w:jc w:val="center"/>
              <w:rPr>
                <w:color w:val="000000" w:themeColor="text1"/>
                <w:szCs w:val="28"/>
              </w:rPr>
            </w:pPr>
            <w:r w:rsidRPr="002B4D46">
              <w:rPr>
                <w:color w:val="000000" w:themeColor="text1"/>
                <w:szCs w:val="28"/>
              </w:rPr>
              <w:t>30</w:t>
            </w:r>
          </w:p>
        </w:tc>
        <w:tc>
          <w:tcPr>
            <w:tcW w:w="1000" w:type="pct"/>
            <w:vAlign w:val="center"/>
          </w:tcPr>
          <w:p w14:paraId="0ECBC318" w14:textId="567F4712" w:rsidR="00401644" w:rsidRPr="002B4D46" w:rsidRDefault="00B23BB3" w:rsidP="00401644">
            <w:pPr>
              <w:ind w:firstLine="0"/>
              <w:jc w:val="center"/>
              <w:rPr>
                <w:color w:val="000000" w:themeColor="text1"/>
                <w:szCs w:val="28"/>
              </w:rPr>
            </w:pPr>
            <w:r>
              <w:rPr>
                <w:color w:val="000000" w:themeColor="text1"/>
                <w:szCs w:val="28"/>
              </w:rPr>
              <w:t>1</w:t>
            </w:r>
            <w:r w:rsidR="002B4D46" w:rsidRPr="002B4D46">
              <w:rPr>
                <w:color w:val="000000" w:themeColor="text1"/>
                <w:szCs w:val="28"/>
              </w:rPr>
              <w:t>4</w:t>
            </w:r>
          </w:p>
        </w:tc>
        <w:tc>
          <w:tcPr>
            <w:tcW w:w="1000" w:type="pct"/>
            <w:vAlign w:val="center"/>
          </w:tcPr>
          <w:p w14:paraId="3A08175B" w14:textId="080D0C50" w:rsidR="00401644" w:rsidRPr="002B4D46" w:rsidRDefault="002B4D46" w:rsidP="00401644">
            <w:pPr>
              <w:ind w:firstLine="0"/>
              <w:jc w:val="center"/>
              <w:rPr>
                <w:color w:val="000000" w:themeColor="text1"/>
                <w:szCs w:val="28"/>
              </w:rPr>
            </w:pPr>
            <w:r w:rsidRPr="002B4D46">
              <w:rPr>
                <w:color w:val="000000" w:themeColor="text1"/>
                <w:szCs w:val="28"/>
              </w:rPr>
              <w:t>92</w:t>
            </w:r>
          </w:p>
        </w:tc>
        <w:tc>
          <w:tcPr>
            <w:tcW w:w="1000" w:type="pct"/>
            <w:vAlign w:val="center"/>
          </w:tcPr>
          <w:p w14:paraId="6374DB44" w14:textId="1F6F453C" w:rsidR="00401644" w:rsidRPr="002B4D46" w:rsidRDefault="00B23BB3" w:rsidP="00401644">
            <w:pPr>
              <w:ind w:firstLine="0"/>
              <w:jc w:val="center"/>
              <w:rPr>
                <w:color w:val="000000" w:themeColor="text1"/>
                <w:szCs w:val="28"/>
              </w:rPr>
            </w:pPr>
            <w:r>
              <w:rPr>
                <w:color w:val="000000" w:themeColor="text1"/>
                <w:szCs w:val="28"/>
              </w:rPr>
              <w:t>74</w:t>
            </w:r>
          </w:p>
        </w:tc>
      </w:tr>
      <w:tr w:rsidR="00401644" w14:paraId="0BEA22B0" w14:textId="77777777" w:rsidTr="00463545">
        <w:tc>
          <w:tcPr>
            <w:tcW w:w="1000" w:type="pct"/>
          </w:tcPr>
          <w:p w14:paraId="24F17B8B" w14:textId="0F692C39" w:rsidR="00401644" w:rsidRPr="00401644" w:rsidRDefault="00401644" w:rsidP="00401644">
            <w:pPr>
              <w:ind w:firstLine="0"/>
              <w:jc w:val="center"/>
              <w:rPr>
                <w:szCs w:val="28"/>
              </w:rPr>
            </w:pPr>
            <w:r w:rsidRPr="00AC5B1C">
              <w:t xml:space="preserve">4. </w:t>
            </w:r>
          </w:p>
        </w:tc>
        <w:tc>
          <w:tcPr>
            <w:tcW w:w="1000" w:type="pct"/>
            <w:vAlign w:val="center"/>
          </w:tcPr>
          <w:p w14:paraId="5F1D3C37" w14:textId="4E1F91C3" w:rsidR="00401644" w:rsidRPr="002B4D46" w:rsidRDefault="002B4D46" w:rsidP="00401644">
            <w:pPr>
              <w:ind w:firstLine="0"/>
              <w:jc w:val="center"/>
              <w:rPr>
                <w:color w:val="000000" w:themeColor="text1"/>
                <w:szCs w:val="28"/>
              </w:rPr>
            </w:pPr>
            <w:r w:rsidRPr="002B4D46">
              <w:rPr>
                <w:color w:val="000000" w:themeColor="text1"/>
                <w:szCs w:val="28"/>
              </w:rPr>
              <w:t>42</w:t>
            </w:r>
          </w:p>
        </w:tc>
        <w:tc>
          <w:tcPr>
            <w:tcW w:w="1000" w:type="pct"/>
            <w:vAlign w:val="center"/>
          </w:tcPr>
          <w:p w14:paraId="7F9BF713" w14:textId="196A0FD6" w:rsidR="00401644" w:rsidRPr="002B4D46" w:rsidRDefault="00B23BB3" w:rsidP="00401644">
            <w:pPr>
              <w:ind w:firstLine="0"/>
              <w:jc w:val="center"/>
              <w:rPr>
                <w:color w:val="000000" w:themeColor="text1"/>
                <w:szCs w:val="28"/>
              </w:rPr>
            </w:pPr>
            <w:r>
              <w:rPr>
                <w:color w:val="000000" w:themeColor="text1"/>
                <w:szCs w:val="28"/>
              </w:rPr>
              <w:t>8</w:t>
            </w:r>
          </w:p>
        </w:tc>
        <w:tc>
          <w:tcPr>
            <w:tcW w:w="1000" w:type="pct"/>
            <w:vAlign w:val="center"/>
          </w:tcPr>
          <w:p w14:paraId="1D627FBA" w14:textId="7DDBF5E3" w:rsidR="00401644" w:rsidRPr="002B4D46" w:rsidRDefault="002B4D46" w:rsidP="00401644">
            <w:pPr>
              <w:ind w:firstLine="0"/>
              <w:jc w:val="center"/>
              <w:rPr>
                <w:color w:val="000000" w:themeColor="text1"/>
                <w:szCs w:val="28"/>
              </w:rPr>
            </w:pPr>
            <w:r w:rsidRPr="002B4D46">
              <w:rPr>
                <w:color w:val="000000" w:themeColor="text1"/>
                <w:szCs w:val="28"/>
              </w:rPr>
              <w:t>88</w:t>
            </w:r>
          </w:p>
        </w:tc>
        <w:tc>
          <w:tcPr>
            <w:tcW w:w="1000" w:type="pct"/>
            <w:vAlign w:val="center"/>
          </w:tcPr>
          <w:p w14:paraId="66CAC4BB" w14:textId="6BB6FB40" w:rsidR="00401644" w:rsidRPr="002B4D46" w:rsidRDefault="00B23BB3" w:rsidP="00401644">
            <w:pPr>
              <w:ind w:firstLine="0"/>
              <w:jc w:val="center"/>
              <w:rPr>
                <w:color w:val="000000" w:themeColor="text1"/>
                <w:szCs w:val="28"/>
              </w:rPr>
            </w:pPr>
            <w:r>
              <w:rPr>
                <w:color w:val="000000" w:themeColor="text1"/>
                <w:szCs w:val="28"/>
              </w:rPr>
              <w:t>82</w:t>
            </w:r>
          </w:p>
        </w:tc>
      </w:tr>
      <w:tr w:rsidR="00401644" w14:paraId="40BF3552" w14:textId="77777777" w:rsidTr="00305C0D">
        <w:tc>
          <w:tcPr>
            <w:tcW w:w="1000" w:type="pct"/>
            <w:tcBorders>
              <w:bottom w:val="single" w:sz="4" w:space="0" w:color="000000"/>
            </w:tcBorders>
          </w:tcPr>
          <w:p w14:paraId="30416ADE" w14:textId="50D2353D" w:rsidR="00401644" w:rsidRPr="00401644" w:rsidRDefault="00401644" w:rsidP="00401644">
            <w:pPr>
              <w:ind w:firstLine="0"/>
              <w:jc w:val="center"/>
              <w:rPr>
                <w:szCs w:val="28"/>
              </w:rPr>
            </w:pPr>
            <w:r w:rsidRPr="00AC5B1C">
              <w:t xml:space="preserve">5. </w:t>
            </w:r>
          </w:p>
        </w:tc>
        <w:tc>
          <w:tcPr>
            <w:tcW w:w="1000" w:type="pct"/>
            <w:tcBorders>
              <w:bottom w:val="single" w:sz="4" w:space="0" w:color="000000"/>
            </w:tcBorders>
            <w:vAlign w:val="center"/>
          </w:tcPr>
          <w:p w14:paraId="58AD9193" w14:textId="6AED7CE2" w:rsidR="00401644" w:rsidRPr="002B4D46" w:rsidRDefault="002B4D46" w:rsidP="00401644">
            <w:pPr>
              <w:ind w:firstLine="0"/>
              <w:jc w:val="center"/>
              <w:rPr>
                <w:color w:val="000000" w:themeColor="text1"/>
                <w:szCs w:val="28"/>
              </w:rPr>
            </w:pPr>
            <w:r w:rsidRPr="002B4D46">
              <w:rPr>
                <w:color w:val="000000" w:themeColor="text1"/>
                <w:szCs w:val="28"/>
              </w:rPr>
              <w:t>24</w:t>
            </w:r>
          </w:p>
        </w:tc>
        <w:tc>
          <w:tcPr>
            <w:tcW w:w="1000" w:type="pct"/>
            <w:tcBorders>
              <w:bottom w:val="single" w:sz="4" w:space="0" w:color="000000"/>
            </w:tcBorders>
            <w:vAlign w:val="center"/>
          </w:tcPr>
          <w:p w14:paraId="15B6A6D2" w14:textId="14EE35F9" w:rsidR="00401644" w:rsidRPr="002B4D46" w:rsidRDefault="00B23BB3" w:rsidP="00401644">
            <w:pPr>
              <w:ind w:firstLine="0"/>
              <w:jc w:val="center"/>
              <w:rPr>
                <w:color w:val="000000" w:themeColor="text1"/>
                <w:szCs w:val="28"/>
              </w:rPr>
            </w:pPr>
            <w:r>
              <w:rPr>
                <w:color w:val="000000" w:themeColor="text1"/>
                <w:szCs w:val="28"/>
              </w:rPr>
              <w:t>1</w:t>
            </w:r>
            <w:r w:rsidR="002B4D46" w:rsidRPr="002B4D46">
              <w:rPr>
                <w:color w:val="000000" w:themeColor="text1"/>
                <w:szCs w:val="28"/>
              </w:rPr>
              <w:t>4</w:t>
            </w:r>
          </w:p>
        </w:tc>
        <w:tc>
          <w:tcPr>
            <w:tcW w:w="1000" w:type="pct"/>
            <w:tcBorders>
              <w:bottom w:val="single" w:sz="4" w:space="0" w:color="000000"/>
            </w:tcBorders>
            <w:vAlign w:val="center"/>
          </w:tcPr>
          <w:p w14:paraId="1B2A87C7" w14:textId="0E96D73C" w:rsidR="00401644" w:rsidRPr="002B4D46" w:rsidRDefault="00B23BB3" w:rsidP="00401644">
            <w:pPr>
              <w:ind w:firstLine="0"/>
              <w:jc w:val="center"/>
              <w:rPr>
                <w:color w:val="000000" w:themeColor="text1"/>
                <w:szCs w:val="28"/>
              </w:rPr>
            </w:pPr>
            <w:r>
              <w:rPr>
                <w:color w:val="000000" w:themeColor="text1"/>
                <w:szCs w:val="28"/>
              </w:rPr>
              <w:t>84</w:t>
            </w:r>
          </w:p>
        </w:tc>
        <w:tc>
          <w:tcPr>
            <w:tcW w:w="1000" w:type="pct"/>
            <w:tcBorders>
              <w:bottom w:val="single" w:sz="4" w:space="0" w:color="000000"/>
            </w:tcBorders>
            <w:vAlign w:val="center"/>
          </w:tcPr>
          <w:p w14:paraId="49A7ADB1" w14:textId="454B11D9" w:rsidR="00401644" w:rsidRPr="002B4D46" w:rsidRDefault="00B23BB3" w:rsidP="00401644">
            <w:pPr>
              <w:ind w:firstLine="0"/>
              <w:jc w:val="center"/>
              <w:rPr>
                <w:color w:val="000000" w:themeColor="text1"/>
                <w:szCs w:val="28"/>
              </w:rPr>
            </w:pPr>
            <w:r>
              <w:rPr>
                <w:color w:val="000000" w:themeColor="text1"/>
                <w:szCs w:val="28"/>
              </w:rPr>
              <w:t>90</w:t>
            </w:r>
          </w:p>
        </w:tc>
      </w:tr>
      <w:tr w:rsidR="00401644" w14:paraId="75EF9151" w14:textId="77777777" w:rsidTr="00305C0D">
        <w:tc>
          <w:tcPr>
            <w:tcW w:w="1000" w:type="pct"/>
            <w:tcBorders>
              <w:bottom w:val="nil"/>
            </w:tcBorders>
          </w:tcPr>
          <w:p w14:paraId="026D525A" w14:textId="2B513748" w:rsidR="00401644" w:rsidRPr="00401644" w:rsidRDefault="00401644" w:rsidP="00401644">
            <w:pPr>
              <w:ind w:firstLine="0"/>
              <w:jc w:val="center"/>
              <w:rPr>
                <w:szCs w:val="28"/>
              </w:rPr>
            </w:pPr>
            <w:r w:rsidRPr="00AC5B1C">
              <w:t xml:space="preserve">6. </w:t>
            </w:r>
          </w:p>
        </w:tc>
        <w:tc>
          <w:tcPr>
            <w:tcW w:w="1000" w:type="pct"/>
            <w:tcBorders>
              <w:bottom w:val="nil"/>
            </w:tcBorders>
            <w:vAlign w:val="center"/>
          </w:tcPr>
          <w:p w14:paraId="36FCE5B7" w14:textId="3E64FA41" w:rsidR="00401644" w:rsidRPr="002B4D46" w:rsidRDefault="002B4D46" w:rsidP="00401644">
            <w:pPr>
              <w:ind w:firstLine="0"/>
              <w:jc w:val="center"/>
              <w:rPr>
                <w:color w:val="000000" w:themeColor="text1"/>
                <w:szCs w:val="28"/>
              </w:rPr>
            </w:pPr>
            <w:r w:rsidRPr="002B4D46">
              <w:rPr>
                <w:color w:val="000000" w:themeColor="text1"/>
                <w:szCs w:val="28"/>
              </w:rPr>
              <w:t>2</w:t>
            </w:r>
            <w:r w:rsidR="00305C0D">
              <w:rPr>
                <w:color w:val="000000" w:themeColor="text1"/>
                <w:szCs w:val="28"/>
              </w:rPr>
              <w:t>8</w:t>
            </w:r>
          </w:p>
        </w:tc>
        <w:tc>
          <w:tcPr>
            <w:tcW w:w="1000" w:type="pct"/>
            <w:tcBorders>
              <w:bottom w:val="nil"/>
            </w:tcBorders>
            <w:vAlign w:val="center"/>
          </w:tcPr>
          <w:p w14:paraId="1F057EF8" w14:textId="6DF6AE9C" w:rsidR="00401644" w:rsidRPr="002B4D46" w:rsidRDefault="00B23BB3" w:rsidP="00401644">
            <w:pPr>
              <w:ind w:firstLine="0"/>
              <w:jc w:val="center"/>
              <w:rPr>
                <w:color w:val="000000" w:themeColor="text1"/>
                <w:szCs w:val="28"/>
              </w:rPr>
            </w:pPr>
            <w:r>
              <w:rPr>
                <w:color w:val="000000" w:themeColor="text1"/>
                <w:szCs w:val="28"/>
              </w:rPr>
              <w:t>10</w:t>
            </w:r>
          </w:p>
        </w:tc>
        <w:tc>
          <w:tcPr>
            <w:tcW w:w="1000" w:type="pct"/>
            <w:tcBorders>
              <w:bottom w:val="nil"/>
            </w:tcBorders>
            <w:vAlign w:val="center"/>
          </w:tcPr>
          <w:p w14:paraId="30E4A046" w14:textId="0E413784" w:rsidR="00401644" w:rsidRPr="002B4D46" w:rsidRDefault="00B23BB3" w:rsidP="00401644">
            <w:pPr>
              <w:ind w:firstLine="0"/>
              <w:jc w:val="center"/>
              <w:rPr>
                <w:color w:val="000000" w:themeColor="text1"/>
                <w:szCs w:val="28"/>
              </w:rPr>
            </w:pPr>
            <w:r>
              <w:rPr>
                <w:color w:val="000000" w:themeColor="text1"/>
                <w:szCs w:val="28"/>
              </w:rPr>
              <w:t>94</w:t>
            </w:r>
          </w:p>
        </w:tc>
        <w:tc>
          <w:tcPr>
            <w:tcW w:w="1000" w:type="pct"/>
            <w:tcBorders>
              <w:bottom w:val="nil"/>
            </w:tcBorders>
            <w:vAlign w:val="center"/>
          </w:tcPr>
          <w:p w14:paraId="4DE56F67" w14:textId="44FF1DA4" w:rsidR="00401644" w:rsidRPr="002B4D46" w:rsidRDefault="00B23BB3" w:rsidP="00401644">
            <w:pPr>
              <w:ind w:firstLine="0"/>
              <w:jc w:val="center"/>
              <w:rPr>
                <w:color w:val="000000" w:themeColor="text1"/>
                <w:szCs w:val="28"/>
              </w:rPr>
            </w:pPr>
            <w:r>
              <w:rPr>
                <w:color w:val="000000" w:themeColor="text1"/>
                <w:szCs w:val="28"/>
              </w:rPr>
              <w:t>84</w:t>
            </w:r>
          </w:p>
        </w:tc>
      </w:tr>
      <w:tr w:rsidR="00401644" w14:paraId="32145093" w14:textId="77777777" w:rsidTr="00463545">
        <w:tc>
          <w:tcPr>
            <w:tcW w:w="1000" w:type="pct"/>
          </w:tcPr>
          <w:p w14:paraId="02A6B489" w14:textId="65C2A1FE" w:rsidR="00401644" w:rsidRPr="00401644" w:rsidRDefault="00401644" w:rsidP="00401644">
            <w:pPr>
              <w:ind w:firstLine="0"/>
              <w:jc w:val="center"/>
              <w:rPr>
                <w:szCs w:val="28"/>
              </w:rPr>
            </w:pPr>
            <w:r w:rsidRPr="00AC5B1C">
              <w:t xml:space="preserve">7. </w:t>
            </w:r>
          </w:p>
        </w:tc>
        <w:tc>
          <w:tcPr>
            <w:tcW w:w="1000" w:type="pct"/>
            <w:vAlign w:val="center"/>
          </w:tcPr>
          <w:p w14:paraId="506892A8" w14:textId="5952DE72" w:rsidR="00401644" w:rsidRPr="002B4D46" w:rsidRDefault="00305C0D" w:rsidP="00401644">
            <w:pPr>
              <w:ind w:firstLine="0"/>
              <w:jc w:val="center"/>
              <w:rPr>
                <w:color w:val="000000" w:themeColor="text1"/>
                <w:szCs w:val="28"/>
              </w:rPr>
            </w:pPr>
            <w:r>
              <w:rPr>
                <w:color w:val="000000" w:themeColor="text1"/>
                <w:szCs w:val="28"/>
              </w:rPr>
              <w:t>2</w:t>
            </w:r>
            <w:r w:rsidR="002B4D46" w:rsidRPr="002B4D46">
              <w:rPr>
                <w:color w:val="000000" w:themeColor="text1"/>
                <w:szCs w:val="28"/>
              </w:rPr>
              <w:t>6</w:t>
            </w:r>
          </w:p>
        </w:tc>
        <w:tc>
          <w:tcPr>
            <w:tcW w:w="1000" w:type="pct"/>
            <w:vAlign w:val="center"/>
          </w:tcPr>
          <w:p w14:paraId="56CF1B49" w14:textId="2D7060F4" w:rsidR="00401644" w:rsidRPr="002B4D46" w:rsidRDefault="00B23BB3" w:rsidP="00401644">
            <w:pPr>
              <w:ind w:firstLine="0"/>
              <w:jc w:val="center"/>
              <w:rPr>
                <w:color w:val="000000" w:themeColor="text1"/>
                <w:szCs w:val="28"/>
              </w:rPr>
            </w:pPr>
            <w:r>
              <w:rPr>
                <w:color w:val="000000" w:themeColor="text1"/>
                <w:szCs w:val="28"/>
              </w:rPr>
              <w:t>16</w:t>
            </w:r>
          </w:p>
        </w:tc>
        <w:tc>
          <w:tcPr>
            <w:tcW w:w="1000" w:type="pct"/>
            <w:vAlign w:val="center"/>
          </w:tcPr>
          <w:p w14:paraId="6256B1B5" w14:textId="26B665C0" w:rsidR="00401644" w:rsidRPr="002B4D46" w:rsidRDefault="002B4D46" w:rsidP="00401644">
            <w:pPr>
              <w:ind w:firstLine="0"/>
              <w:jc w:val="center"/>
              <w:rPr>
                <w:color w:val="000000" w:themeColor="text1"/>
                <w:szCs w:val="28"/>
              </w:rPr>
            </w:pPr>
            <w:r w:rsidRPr="002B4D46">
              <w:rPr>
                <w:color w:val="000000" w:themeColor="text1"/>
                <w:szCs w:val="28"/>
              </w:rPr>
              <w:t>9</w:t>
            </w:r>
            <w:r w:rsidR="00B23BB3">
              <w:rPr>
                <w:color w:val="000000" w:themeColor="text1"/>
                <w:szCs w:val="28"/>
              </w:rPr>
              <w:t>2</w:t>
            </w:r>
          </w:p>
        </w:tc>
        <w:tc>
          <w:tcPr>
            <w:tcW w:w="1000" w:type="pct"/>
            <w:vAlign w:val="center"/>
          </w:tcPr>
          <w:p w14:paraId="32EC6610" w14:textId="3A892296" w:rsidR="00401644" w:rsidRPr="002B4D46" w:rsidRDefault="00B23BB3" w:rsidP="00401644">
            <w:pPr>
              <w:ind w:firstLine="0"/>
              <w:jc w:val="center"/>
              <w:rPr>
                <w:color w:val="000000" w:themeColor="text1"/>
                <w:szCs w:val="28"/>
              </w:rPr>
            </w:pPr>
            <w:r>
              <w:rPr>
                <w:color w:val="000000" w:themeColor="text1"/>
                <w:szCs w:val="28"/>
              </w:rPr>
              <w:t>80</w:t>
            </w:r>
          </w:p>
        </w:tc>
      </w:tr>
      <w:tr w:rsidR="00401644" w14:paraId="3AD2AA95" w14:textId="77777777" w:rsidTr="00463545">
        <w:tc>
          <w:tcPr>
            <w:tcW w:w="1000" w:type="pct"/>
          </w:tcPr>
          <w:p w14:paraId="5063EC4C" w14:textId="76CD6922" w:rsidR="00401644" w:rsidRPr="00401644" w:rsidRDefault="00401644" w:rsidP="00401644">
            <w:pPr>
              <w:ind w:firstLine="0"/>
              <w:jc w:val="center"/>
              <w:rPr>
                <w:szCs w:val="28"/>
              </w:rPr>
            </w:pPr>
            <w:r w:rsidRPr="00AC5B1C">
              <w:t xml:space="preserve">8. </w:t>
            </w:r>
          </w:p>
        </w:tc>
        <w:tc>
          <w:tcPr>
            <w:tcW w:w="1000" w:type="pct"/>
            <w:vAlign w:val="center"/>
          </w:tcPr>
          <w:p w14:paraId="246CF1BC" w14:textId="2B744206" w:rsidR="00401644" w:rsidRPr="002B4D46" w:rsidRDefault="00305C0D" w:rsidP="00401644">
            <w:pPr>
              <w:ind w:firstLine="0"/>
              <w:jc w:val="center"/>
              <w:rPr>
                <w:color w:val="000000" w:themeColor="text1"/>
                <w:szCs w:val="28"/>
              </w:rPr>
            </w:pPr>
            <w:r>
              <w:rPr>
                <w:color w:val="000000" w:themeColor="text1"/>
                <w:szCs w:val="28"/>
              </w:rPr>
              <w:t>22</w:t>
            </w:r>
          </w:p>
        </w:tc>
        <w:tc>
          <w:tcPr>
            <w:tcW w:w="1000" w:type="pct"/>
            <w:vAlign w:val="center"/>
          </w:tcPr>
          <w:p w14:paraId="02826FC6" w14:textId="4B443832" w:rsidR="00401644" w:rsidRPr="002B4D46" w:rsidRDefault="00B23BB3" w:rsidP="00401644">
            <w:pPr>
              <w:ind w:firstLine="0"/>
              <w:jc w:val="center"/>
              <w:rPr>
                <w:color w:val="000000" w:themeColor="text1"/>
                <w:szCs w:val="28"/>
              </w:rPr>
            </w:pPr>
            <w:r>
              <w:rPr>
                <w:color w:val="000000" w:themeColor="text1"/>
                <w:szCs w:val="28"/>
              </w:rPr>
              <w:t>1</w:t>
            </w:r>
            <w:r w:rsidR="002B4D46" w:rsidRPr="002B4D46">
              <w:rPr>
                <w:color w:val="000000" w:themeColor="text1"/>
                <w:szCs w:val="28"/>
              </w:rPr>
              <w:t>2</w:t>
            </w:r>
          </w:p>
        </w:tc>
        <w:tc>
          <w:tcPr>
            <w:tcW w:w="1000" w:type="pct"/>
            <w:vAlign w:val="center"/>
          </w:tcPr>
          <w:p w14:paraId="6106B46D" w14:textId="53B39AB8" w:rsidR="00401644" w:rsidRPr="002B4D46" w:rsidRDefault="002B4D46" w:rsidP="00401644">
            <w:pPr>
              <w:ind w:firstLine="0"/>
              <w:jc w:val="center"/>
              <w:rPr>
                <w:color w:val="000000" w:themeColor="text1"/>
                <w:szCs w:val="28"/>
              </w:rPr>
            </w:pPr>
            <w:r w:rsidRPr="002B4D46">
              <w:rPr>
                <w:color w:val="000000" w:themeColor="text1"/>
                <w:szCs w:val="28"/>
              </w:rPr>
              <w:t>94</w:t>
            </w:r>
          </w:p>
        </w:tc>
        <w:tc>
          <w:tcPr>
            <w:tcW w:w="1000" w:type="pct"/>
            <w:vAlign w:val="center"/>
          </w:tcPr>
          <w:p w14:paraId="5944ADF6" w14:textId="0472F5C9" w:rsidR="00401644" w:rsidRPr="002B4D46" w:rsidRDefault="00B23BB3" w:rsidP="00401644">
            <w:pPr>
              <w:ind w:firstLine="0"/>
              <w:jc w:val="center"/>
              <w:rPr>
                <w:color w:val="000000" w:themeColor="text1"/>
                <w:szCs w:val="28"/>
              </w:rPr>
            </w:pPr>
            <w:r>
              <w:rPr>
                <w:color w:val="000000" w:themeColor="text1"/>
                <w:szCs w:val="28"/>
              </w:rPr>
              <w:t>72</w:t>
            </w:r>
          </w:p>
        </w:tc>
      </w:tr>
      <w:tr w:rsidR="002B4D46" w14:paraId="639F63CA" w14:textId="77777777" w:rsidTr="00463545">
        <w:tc>
          <w:tcPr>
            <w:tcW w:w="1000" w:type="pct"/>
          </w:tcPr>
          <w:p w14:paraId="3EE6E567" w14:textId="414731B7" w:rsidR="002B4D46" w:rsidRPr="00401644" w:rsidRDefault="002B4D46" w:rsidP="002B4D46">
            <w:pPr>
              <w:ind w:firstLine="0"/>
              <w:jc w:val="center"/>
              <w:rPr>
                <w:szCs w:val="28"/>
              </w:rPr>
            </w:pPr>
            <w:r w:rsidRPr="00AC5B1C">
              <w:t xml:space="preserve">9. </w:t>
            </w:r>
          </w:p>
        </w:tc>
        <w:tc>
          <w:tcPr>
            <w:tcW w:w="1000" w:type="pct"/>
            <w:vAlign w:val="center"/>
          </w:tcPr>
          <w:p w14:paraId="3AFB8100" w14:textId="2615B79F" w:rsidR="002B4D46" w:rsidRPr="002B4D46" w:rsidRDefault="00305C0D" w:rsidP="002B4D46">
            <w:pPr>
              <w:ind w:firstLine="0"/>
              <w:jc w:val="center"/>
              <w:rPr>
                <w:color w:val="000000" w:themeColor="text1"/>
                <w:szCs w:val="28"/>
              </w:rPr>
            </w:pPr>
            <w:r>
              <w:rPr>
                <w:color w:val="000000" w:themeColor="text1"/>
                <w:szCs w:val="28"/>
              </w:rPr>
              <w:t>2</w:t>
            </w:r>
            <w:r w:rsidR="002B4D46">
              <w:rPr>
                <w:color w:val="000000" w:themeColor="text1"/>
                <w:szCs w:val="28"/>
              </w:rPr>
              <w:t>4</w:t>
            </w:r>
          </w:p>
        </w:tc>
        <w:tc>
          <w:tcPr>
            <w:tcW w:w="1000" w:type="pct"/>
            <w:vAlign w:val="center"/>
          </w:tcPr>
          <w:p w14:paraId="5D90BC02" w14:textId="132CC1EA" w:rsidR="002B4D46" w:rsidRPr="002B4D46" w:rsidRDefault="00B23BB3" w:rsidP="002B4D46">
            <w:pPr>
              <w:ind w:firstLine="0"/>
              <w:jc w:val="center"/>
              <w:rPr>
                <w:color w:val="000000" w:themeColor="text1"/>
                <w:szCs w:val="28"/>
              </w:rPr>
            </w:pPr>
            <w:r>
              <w:rPr>
                <w:color w:val="000000" w:themeColor="text1"/>
                <w:szCs w:val="28"/>
              </w:rPr>
              <w:t>1</w:t>
            </w:r>
            <w:r w:rsidR="002B4D46" w:rsidRPr="002B4D46">
              <w:rPr>
                <w:color w:val="000000" w:themeColor="text1"/>
                <w:szCs w:val="28"/>
              </w:rPr>
              <w:t>0</w:t>
            </w:r>
          </w:p>
        </w:tc>
        <w:tc>
          <w:tcPr>
            <w:tcW w:w="1000" w:type="pct"/>
            <w:vAlign w:val="center"/>
          </w:tcPr>
          <w:p w14:paraId="14897EDB" w14:textId="199C711B" w:rsidR="002B4D46" w:rsidRPr="002B4D46" w:rsidRDefault="002B4D46" w:rsidP="002B4D46">
            <w:pPr>
              <w:ind w:firstLine="0"/>
              <w:jc w:val="center"/>
              <w:rPr>
                <w:color w:val="000000" w:themeColor="text1"/>
                <w:szCs w:val="28"/>
              </w:rPr>
            </w:pPr>
            <w:r w:rsidRPr="002B4D46">
              <w:rPr>
                <w:color w:val="000000" w:themeColor="text1"/>
                <w:szCs w:val="28"/>
              </w:rPr>
              <w:t>96</w:t>
            </w:r>
          </w:p>
        </w:tc>
        <w:tc>
          <w:tcPr>
            <w:tcW w:w="1000" w:type="pct"/>
            <w:vAlign w:val="center"/>
          </w:tcPr>
          <w:p w14:paraId="79D46123" w14:textId="3B743C24" w:rsidR="002B4D46" w:rsidRPr="002B4D46" w:rsidRDefault="00B23BB3" w:rsidP="002B4D46">
            <w:pPr>
              <w:ind w:firstLine="0"/>
              <w:jc w:val="center"/>
              <w:rPr>
                <w:color w:val="000000" w:themeColor="text1"/>
                <w:szCs w:val="28"/>
              </w:rPr>
            </w:pPr>
            <w:r>
              <w:rPr>
                <w:color w:val="000000" w:themeColor="text1"/>
                <w:szCs w:val="28"/>
              </w:rPr>
              <w:t>88</w:t>
            </w:r>
          </w:p>
        </w:tc>
      </w:tr>
      <w:tr w:rsidR="00401644" w14:paraId="1878A35E" w14:textId="77777777" w:rsidTr="00463545">
        <w:tc>
          <w:tcPr>
            <w:tcW w:w="1000" w:type="pct"/>
          </w:tcPr>
          <w:p w14:paraId="74C421C2" w14:textId="634B16C4" w:rsidR="00401644" w:rsidRPr="00401644" w:rsidRDefault="00401644" w:rsidP="00401644">
            <w:pPr>
              <w:ind w:firstLine="0"/>
              <w:jc w:val="center"/>
              <w:rPr>
                <w:szCs w:val="28"/>
              </w:rPr>
            </w:pPr>
            <w:r w:rsidRPr="00AC5B1C">
              <w:t xml:space="preserve">10. </w:t>
            </w:r>
          </w:p>
        </w:tc>
        <w:tc>
          <w:tcPr>
            <w:tcW w:w="1000" w:type="pct"/>
            <w:vAlign w:val="center"/>
          </w:tcPr>
          <w:p w14:paraId="23500677" w14:textId="61270F4C" w:rsidR="00401644" w:rsidRPr="002B4D46" w:rsidRDefault="002B4D46" w:rsidP="00401644">
            <w:pPr>
              <w:ind w:firstLine="0"/>
              <w:jc w:val="center"/>
              <w:rPr>
                <w:color w:val="000000" w:themeColor="text1"/>
                <w:szCs w:val="28"/>
              </w:rPr>
            </w:pPr>
            <w:r w:rsidRPr="002B4D46">
              <w:rPr>
                <w:color w:val="000000" w:themeColor="text1"/>
                <w:szCs w:val="28"/>
              </w:rPr>
              <w:t>1</w:t>
            </w:r>
            <w:r w:rsidR="00305C0D">
              <w:rPr>
                <w:color w:val="000000" w:themeColor="text1"/>
                <w:szCs w:val="28"/>
              </w:rPr>
              <w:t>8</w:t>
            </w:r>
          </w:p>
        </w:tc>
        <w:tc>
          <w:tcPr>
            <w:tcW w:w="1000" w:type="pct"/>
            <w:vAlign w:val="center"/>
          </w:tcPr>
          <w:p w14:paraId="5014C7CA" w14:textId="509F5415" w:rsidR="00401644" w:rsidRPr="002B4D46" w:rsidRDefault="00B23BB3" w:rsidP="00401644">
            <w:pPr>
              <w:ind w:firstLine="0"/>
              <w:jc w:val="center"/>
              <w:rPr>
                <w:color w:val="000000" w:themeColor="text1"/>
                <w:szCs w:val="28"/>
              </w:rPr>
            </w:pPr>
            <w:r>
              <w:rPr>
                <w:color w:val="000000" w:themeColor="text1"/>
                <w:szCs w:val="28"/>
              </w:rPr>
              <w:t>14</w:t>
            </w:r>
          </w:p>
        </w:tc>
        <w:tc>
          <w:tcPr>
            <w:tcW w:w="1000" w:type="pct"/>
            <w:vAlign w:val="center"/>
          </w:tcPr>
          <w:p w14:paraId="484171F0" w14:textId="0CD3E2DD" w:rsidR="00401644" w:rsidRPr="002B4D46" w:rsidRDefault="002B4D46" w:rsidP="00401644">
            <w:pPr>
              <w:ind w:firstLine="0"/>
              <w:jc w:val="center"/>
              <w:rPr>
                <w:color w:val="000000" w:themeColor="text1"/>
                <w:szCs w:val="28"/>
              </w:rPr>
            </w:pPr>
            <w:r w:rsidRPr="002B4D46">
              <w:rPr>
                <w:color w:val="000000" w:themeColor="text1"/>
                <w:szCs w:val="28"/>
              </w:rPr>
              <w:t>9</w:t>
            </w:r>
            <w:r w:rsidR="00B23BB3">
              <w:rPr>
                <w:color w:val="000000" w:themeColor="text1"/>
                <w:szCs w:val="28"/>
              </w:rPr>
              <w:t>0</w:t>
            </w:r>
          </w:p>
        </w:tc>
        <w:tc>
          <w:tcPr>
            <w:tcW w:w="1000" w:type="pct"/>
            <w:vAlign w:val="center"/>
          </w:tcPr>
          <w:p w14:paraId="11BCF110" w14:textId="0ED9701E" w:rsidR="00401644" w:rsidRPr="002B4D46" w:rsidRDefault="00B23BB3" w:rsidP="00401644">
            <w:pPr>
              <w:ind w:firstLine="0"/>
              <w:jc w:val="center"/>
              <w:rPr>
                <w:color w:val="000000" w:themeColor="text1"/>
                <w:szCs w:val="28"/>
              </w:rPr>
            </w:pPr>
            <w:r>
              <w:rPr>
                <w:color w:val="000000" w:themeColor="text1"/>
                <w:szCs w:val="28"/>
              </w:rPr>
              <w:t>84</w:t>
            </w:r>
          </w:p>
        </w:tc>
      </w:tr>
      <w:tr w:rsidR="00401644" w14:paraId="33001F73" w14:textId="77777777" w:rsidTr="00463545">
        <w:tc>
          <w:tcPr>
            <w:tcW w:w="1000" w:type="pct"/>
          </w:tcPr>
          <w:p w14:paraId="67201B99" w14:textId="52B53C83" w:rsidR="00401644" w:rsidRPr="00401644" w:rsidRDefault="00401644" w:rsidP="00401644">
            <w:pPr>
              <w:ind w:firstLine="0"/>
              <w:jc w:val="center"/>
              <w:rPr>
                <w:szCs w:val="28"/>
              </w:rPr>
            </w:pPr>
            <w:r w:rsidRPr="00AC5B1C">
              <w:t xml:space="preserve">11. </w:t>
            </w:r>
          </w:p>
        </w:tc>
        <w:tc>
          <w:tcPr>
            <w:tcW w:w="1000" w:type="pct"/>
            <w:vAlign w:val="center"/>
          </w:tcPr>
          <w:p w14:paraId="55CF9D3D" w14:textId="49173DCA" w:rsidR="00401644" w:rsidRPr="002B4D46" w:rsidRDefault="00305C0D" w:rsidP="00401644">
            <w:pPr>
              <w:ind w:firstLine="0"/>
              <w:jc w:val="center"/>
              <w:rPr>
                <w:color w:val="000000" w:themeColor="text1"/>
                <w:szCs w:val="28"/>
              </w:rPr>
            </w:pPr>
            <w:r>
              <w:rPr>
                <w:color w:val="000000" w:themeColor="text1"/>
                <w:szCs w:val="28"/>
              </w:rPr>
              <w:t>22</w:t>
            </w:r>
          </w:p>
        </w:tc>
        <w:tc>
          <w:tcPr>
            <w:tcW w:w="1000" w:type="pct"/>
            <w:vAlign w:val="center"/>
          </w:tcPr>
          <w:p w14:paraId="18D01324" w14:textId="68221891" w:rsidR="00401644" w:rsidRPr="002B4D46" w:rsidRDefault="00B23BB3" w:rsidP="00401644">
            <w:pPr>
              <w:ind w:firstLine="0"/>
              <w:jc w:val="center"/>
              <w:rPr>
                <w:color w:val="000000" w:themeColor="text1"/>
                <w:szCs w:val="28"/>
              </w:rPr>
            </w:pPr>
            <w:r>
              <w:rPr>
                <w:color w:val="000000" w:themeColor="text1"/>
                <w:szCs w:val="28"/>
              </w:rPr>
              <w:t>8</w:t>
            </w:r>
          </w:p>
        </w:tc>
        <w:tc>
          <w:tcPr>
            <w:tcW w:w="1000" w:type="pct"/>
            <w:vAlign w:val="center"/>
          </w:tcPr>
          <w:p w14:paraId="017B07BA" w14:textId="22BC1E31" w:rsidR="00401644" w:rsidRPr="002B4D46" w:rsidRDefault="00B23BB3" w:rsidP="00401644">
            <w:pPr>
              <w:ind w:firstLine="0"/>
              <w:jc w:val="center"/>
              <w:rPr>
                <w:color w:val="000000" w:themeColor="text1"/>
                <w:szCs w:val="28"/>
              </w:rPr>
            </w:pPr>
            <w:r>
              <w:rPr>
                <w:color w:val="000000" w:themeColor="text1"/>
                <w:szCs w:val="28"/>
              </w:rPr>
              <w:t>88</w:t>
            </w:r>
          </w:p>
        </w:tc>
        <w:tc>
          <w:tcPr>
            <w:tcW w:w="1000" w:type="pct"/>
            <w:vAlign w:val="center"/>
          </w:tcPr>
          <w:p w14:paraId="67E40E29" w14:textId="2768A2DB" w:rsidR="00401644" w:rsidRPr="002B4D46" w:rsidRDefault="00B23BB3" w:rsidP="00401644">
            <w:pPr>
              <w:ind w:firstLine="0"/>
              <w:jc w:val="center"/>
              <w:rPr>
                <w:color w:val="000000" w:themeColor="text1"/>
                <w:szCs w:val="28"/>
              </w:rPr>
            </w:pPr>
            <w:r>
              <w:rPr>
                <w:color w:val="000000" w:themeColor="text1"/>
                <w:szCs w:val="28"/>
              </w:rPr>
              <w:t>84</w:t>
            </w:r>
          </w:p>
        </w:tc>
      </w:tr>
      <w:tr w:rsidR="00401644" w14:paraId="530F2160" w14:textId="77777777" w:rsidTr="00463545">
        <w:tc>
          <w:tcPr>
            <w:tcW w:w="1000" w:type="pct"/>
          </w:tcPr>
          <w:p w14:paraId="26C35AF1" w14:textId="0DDF493B" w:rsidR="00401644" w:rsidRPr="00401644" w:rsidRDefault="00401644" w:rsidP="00401644">
            <w:pPr>
              <w:ind w:firstLine="0"/>
              <w:jc w:val="center"/>
              <w:rPr>
                <w:szCs w:val="28"/>
              </w:rPr>
            </w:pPr>
            <w:r w:rsidRPr="00AC5B1C">
              <w:t xml:space="preserve">12. </w:t>
            </w:r>
          </w:p>
        </w:tc>
        <w:tc>
          <w:tcPr>
            <w:tcW w:w="1000" w:type="pct"/>
            <w:vAlign w:val="center"/>
          </w:tcPr>
          <w:p w14:paraId="2F849310" w14:textId="5FEE1419" w:rsidR="00401644" w:rsidRPr="002B4D46" w:rsidRDefault="00B23BB3" w:rsidP="00401644">
            <w:pPr>
              <w:ind w:firstLine="0"/>
              <w:jc w:val="center"/>
              <w:rPr>
                <w:color w:val="000000" w:themeColor="text1"/>
                <w:szCs w:val="28"/>
              </w:rPr>
            </w:pPr>
            <w:r>
              <w:rPr>
                <w:color w:val="000000" w:themeColor="text1"/>
                <w:szCs w:val="28"/>
              </w:rPr>
              <w:t>18</w:t>
            </w:r>
          </w:p>
        </w:tc>
        <w:tc>
          <w:tcPr>
            <w:tcW w:w="1000" w:type="pct"/>
            <w:vAlign w:val="center"/>
          </w:tcPr>
          <w:p w14:paraId="0C0A998B" w14:textId="740D5D1B" w:rsidR="00401644" w:rsidRPr="002B4D46" w:rsidRDefault="00B23BB3" w:rsidP="00401644">
            <w:pPr>
              <w:ind w:firstLine="0"/>
              <w:jc w:val="center"/>
              <w:rPr>
                <w:color w:val="000000" w:themeColor="text1"/>
                <w:szCs w:val="28"/>
              </w:rPr>
            </w:pPr>
            <w:r>
              <w:rPr>
                <w:color w:val="000000" w:themeColor="text1"/>
                <w:szCs w:val="28"/>
              </w:rPr>
              <w:t>8</w:t>
            </w:r>
          </w:p>
        </w:tc>
        <w:tc>
          <w:tcPr>
            <w:tcW w:w="1000" w:type="pct"/>
            <w:vAlign w:val="center"/>
          </w:tcPr>
          <w:p w14:paraId="0DB11CFA" w14:textId="34AEBEC0" w:rsidR="00401644" w:rsidRPr="002B4D46" w:rsidRDefault="00B23BB3" w:rsidP="00401644">
            <w:pPr>
              <w:ind w:firstLine="0"/>
              <w:jc w:val="center"/>
              <w:rPr>
                <w:color w:val="000000" w:themeColor="text1"/>
                <w:szCs w:val="28"/>
              </w:rPr>
            </w:pPr>
            <w:r>
              <w:rPr>
                <w:color w:val="000000" w:themeColor="text1"/>
                <w:szCs w:val="28"/>
              </w:rPr>
              <w:t>86</w:t>
            </w:r>
          </w:p>
        </w:tc>
        <w:tc>
          <w:tcPr>
            <w:tcW w:w="1000" w:type="pct"/>
            <w:vAlign w:val="center"/>
          </w:tcPr>
          <w:p w14:paraId="5EB14E21" w14:textId="2102073B" w:rsidR="00401644" w:rsidRPr="00F80976" w:rsidRDefault="00B23BB3" w:rsidP="00401644">
            <w:pPr>
              <w:ind w:firstLine="0"/>
              <w:jc w:val="center"/>
              <w:rPr>
                <w:color w:val="000000" w:themeColor="text1"/>
                <w:szCs w:val="28"/>
              </w:rPr>
            </w:pPr>
            <w:r>
              <w:rPr>
                <w:color w:val="000000" w:themeColor="text1"/>
                <w:szCs w:val="28"/>
              </w:rPr>
              <w:t>78</w:t>
            </w:r>
          </w:p>
        </w:tc>
      </w:tr>
      <w:tr w:rsidR="00401644" w14:paraId="34711506" w14:textId="77777777" w:rsidTr="00463545">
        <w:tc>
          <w:tcPr>
            <w:tcW w:w="1000" w:type="pct"/>
          </w:tcPr>
          <w:p w14:paraId="06805478" w14:textId="4A091587" w:rsidR="00401644" w:rsidRPr="00401644" w:rsidRDefault="00401644" w:rsidP="00401644">
            <w:pPr>
              <w:ind w:firstLine="0"/>
              <w:jc w:val="center"/>
              <w:rPr>
                <w:szCs w:val="28"/>
              </w:rPr>
            </w:pPr>
            <w:r w:rsidRPr="00AC5B1C">
              <w:t xml:space="preserve">13. </w:t>
            </w:r>
          </w:p>
        </w:tc>
        <w:tc>
          <w:tcPr>
            <w:tcW w:w="1000" w:type="pct"/>
            <w:vAlign w:val="center"/>
          </w:tcPr>
          <w:p w14:paraId="043524FD" w14:textId="026B3590" w:rsidR="00401644" w:rsidRPr="002B4D46" w:rsidRDefault="002B4D46" w:rsidP="00401644">
            <w:pPr>
              <w:ind w:firstLine="0"/>
              <w:jc w:val="center"/>
              <w:rPr>
                <w:color w:val="000000" w:themeColor="text1"/>
                <w:szCs w:val="28"/>
              </w:rPr>
            </w:pPr>
            <w:r w:rsidRPr="002B4D46">
              <w:rPr>
                <w:color w:val="000000" w:themeColor="text1"/>
                <w:szCs w:val="28"/>
              </w:rPr>
              <w:t>24</w:t>
            </w:r>
          </w:p>
        </w:tc>
        <w:tc>
          <w:tcPr>
            <w:tcW w:w="1000" w:type="pct"/>
            <w:vAlign w:val="center"/>
          </w:tcPr>
          <w:p w14:paraId="05D8A387" w14:textId="63D9D079" w:rsidR="00401644" w:rsidRPr="002B4D46" w:rsidRDefault="00B23BB3" w:rsidP="00401644">
            <w:pPr>
              <w:ind w:firstLine="0"/>
              <w:jc w:val="center"/>
              <w:rPr>
                <w:color w:val="000000" w:themeColor="text1"/>
                <w:szCs w:val="28"/>
              </w:rPr>
            </w:pPr>
            <w:r>
              <w:rPr>
                <w:color w:val="000000" w:themeColor="text1"/>
                <w:szCs w:val="28"/>
              </w:rPr>
              <w:t>12</w:t>
            </w:r>
          </w:p>
        </w:tc>
        <w:tc>
          <w:tcPr>
            <w:tcW w:w="1000" w:type="pct"/>
            <w:vAlign w:val="center"/>
          </w:tcPr>
          <w:p w14:paraId="63062C8F" w14:textId="7BEA26E1" w:rsidR="00401644" w:rsidRPr="002B4D46" w:rsidRDefault="00B23BB3" w:rsidP="00401644">
            <w:pPr>
              <w:ind w:firstLine="0"/>
              <w:jc w:val="center"/>
              <w:rPr>
                <w:color w:val="000000" w:themeColor="text1"/>
                <w:szCs w:val="28"/>
              </w:rPr>
            </w:pPr>
            <w:r>
              <w:rPr>
                <w:color w:val="000000" w:themeColor="text1"/>
                <w:szCs w:val="28"/>
              </w:rPr>
              <w:t>92</w:t>
            </w:r>
          </w:p>
        </w:tc>
        <w:tc>
          <w:tcPr>
            <w:tcW w:w="1000" w:type="pct"/>
            <w:vAlign w:val="center"/>
          </w:tcPr>
          <w:p w14:paraId="7EE864D4" w14:textId="5424AF1B" w:rsidR="00401644" w:rsidRPr="002B4D46" w:rsidRDefault="00B23BB3" w:rsidP="00401644">
            <w:pPr>
              <w:ind w:firstLine="0"/>
              <w:jc w:val="center"/>
              <w:rPr>
                <w:color w:val="000000" w:themeColor="text1"/>
                <w:szCs w:val="28"/>
              </w:rPr>
            </w:pPr>
            <w:r>
              <w:rPr>
                <w:color w:val="000000" w:themeColor="text1"/>
                <w:szCs w:val="28"/>
              </w:rPr>
              <w:t>86</w:t>
            </w:r>
          </w:p>
        </w:tc>
      </w:tr>
      <w:tr w:rsidR="00401644" w14:paraId="4BE8D960" w14:textId="77777777" w:rsidTr="00463545">
        <w:tc>
          <w:tcPr>
            <w:tcW w:w="1000" w:type="pct"/>
          </w:tcPr>
          <w:p w14:paraId="71405255" w14:textId="598BC59E" w:rsidR="00401644" w:rsidRPr="00401644" w:rsidRDefault="00401644" w:rsidP="00401644">
            <w:pPr>
              <w:ind w:firstLine="0"/>
              <w:jc w:val="center"/>
              <w:rPr>
                <w:szCs w:val="28"/>
              </w:rPr>
            </w:pPr>
            <w:r w:rsidRPr="00AC5B1C">
              <w:t xml:space="preserve">14. </w:t>
            </w:r>
          </w:p>
        </w:tc>
        <w:tc>
          <w:tcPr>
            <w:tcW w:w="1000" w:type="pct"/>
            <w:vAlign w:val="center"/>
          </w:tcPr>
          <w:p w14:paraId="4BA367D6" w14:textId="31AE8FCD" w:rsidR="00401644" w:rsidRPr="002B4D46" w:rsidRDefault="002B4D46" w:rsidP="00401644">
            <w:pPr>
              <w:ind w:firstLine="0"/>
              <w:jc w:val="center"/>
              <w:rPr>
                <w:color w:val="000000" w:themeColor="text1"/>
                <w:szCs w:val="28"/>
              </w:rPr>
            </w:pPr>
            <w:r w:rsidRPr="002B4D46">
              <w:rPr>
                <w:color w:val="000000" w:themeColor="text1"/>
                <w:szCs w:val="28"/>
              </w:rPr>
              <w:t>32</w:t>
            </w:r>
          </w:p>
        </w:tc>
        <w:tc>
          <w:tcPr>
            <w:tcW w:w="1000" w:type="pct"/>
            <w:vAlign w:val="center"/>
          </w:tcPr>
          <w:p w14:paraId="56D35861" w14:textId="301579E8" w:rsidR="00401644" w:rsidRPr="002B4D46" w:rsidRDefault="00B23BB3" w:rsidP="00401644">
            <w:pPr>
              <w:ind w:firstLine="0"/>
              <w:jc w:val="center"/>
              <w:rPr>
                <w:color w:val="000000" w:themeColor="text1"/>
                <w:szCs w:val="28"/>
              </w:rPr>
            </w:pPr>
            <w:r>
              <w:rPr>
                <w:color w:val="000000" w:themeColor="text1"/>
                <w:szCs w:val="28"/>
              </w:rPr>
              <w:t>10</w:t>
            </w:r>
          </w:p>
        </w:tc>
        <w:tc>
          <w:tcPr>
            <w:tcW w:w="1000" w:type="pct"/>
            <w:vAlign w:val="center"/>
          </w:tcPr>
          <w:p w14:paraId="04F260B3" w14:textId="09963037" w:rsidR="00401644" w:rsidRPr="002B4D46" w:rsidRDefault="00B23BB3" w:rsidP="00401644">
            <w:pPr>
              <w:ind w:firstLine="0"/>
              <w:jc w:val="center"/>
              <w:rPr>
                <w:color w:val="000000" w:themeColor="text1"/>
                <w:szCs w:val="28"/>
              </w:rPr>
            </w:pPr>
            <w:r>
              <w:rPr>
                <w:color w:val="000000" w:themeColor="text1"/>
                <w:szCs w:val="28"/>
              </w:rPr>
              <w:t>9</w:t>
            </w:r>
            <w:r w:rsidR="002B4D46" w:rsidRPr="002B4D46">
              <w:rPr>
                <w:color w:val="000000" w:themeColor="text1"/>
                <w:szCs w:val="28"/>
              </w:rPr>
              <w:t>0</w:t>
            </w:r>
          </w:p>
        </w:tc>
        <w:tc>
          <w:tcPr>
            <w:tcW w:w="1000" w:type="pct"/>
            <w:vAlign w:val="center"/>
          </w:tcPr>
          <w:p w14:paraId="6174763C" w14:textId="3C1E07D2" w:rsidR="00401644" w:rsidRPr="002B4D46" w:rsidRDefault="00B23BB3" w:rsidP="00401644">
            <w:pPr>
              <w:ind w:firstLine="0"/>
              <w:jc w:val="center"/>
              <w:rPr>
                <w:color w:val="000000" w:themeColor="text1"/>
                <w:szCs w:val="28"/>
              </w:rPr>
            </w:pPr>
            <w:r>
              <w:rPr>
                <w:color w:val="000000" w:themeColor="text1"/>
                <w:szCs w:val="28"/>
              </w:rPr>
              <w:t>78</w:t>
            </w:r>
          </w:p>
        </w:tc>
      </w:tr>
      <w:tr w:rsidR="00401644" w14:paraId="407A3ED7" w14:textId="77777777" w:rsidTr="00463545">
        <w:tc>
          <w:tcPr>
            <w:tcW w:w="1000" w:type="pct"/>
          </w:tcPr>
          <w:p w14:paraId="3EE82233" w14:textId="6229159D" w:rsidR="00401644" w:rsidRPr="00401644" w:rsidRDefault="00401644" w:rsidP="00401644">
            <w:pPr>
              <w:ind w:firstLine="0"/>
              <w:jc w:val="center"/>
              <w:rPr>
                <w:szCs w:val="28"/>
              </w:rPr>
            </w:pPr>
            <w:r w:rsidRPr="00AC5B1C">
              <w:t xml:space="preserve">15. </w:t>
            </w:r>
          </w:p>
        </w:tc>
        <w:tc>
          <w:tcPr>
            <w:tcW w:w="1000" w:type="pct"/>
            <w:vAlign w:val="center"/>
          </w:tcPr>
          <w:p w14:paraId="6A74CEB3" w14:textId="567C0E29" w:rsidR="00401644" w:rsidRPr="002B4D46" w:rsidRDefault="00B23BB3" w:rsidP="00401644">
            <w:pPr>
              <w:ind w:firstLine="0"/>
              <w:jc w:val="center"/>
              <w:rPr>
                <w:color w:val="000000" w:themeColor="text1"/>
                <w:szCs w:val="28"/>
              </w:rPr>
            </w:pPr>
            <w:r>
              <w:rPr>
                <w:color w:val="000000" w:themeColor="text1"/>
                <w:szCs w:val="28"/>
              </w:rPr>
              <w:t>20</w:t>
            </w:r>
          </w:p>
        </w:tc>
        <w:tc>
          <w:tcPr>
            <w:tcW w:w="1000" w:type="pct"/>
            <w:vAlign w:val="center"/>
          </w:tcPr>
          <w:p w14:paraId="1E2A9081" w14:textId="3ABAE546" w:rsidR="00401644" w:rsidRPr="002B4D46" w:rsidRDefault="00B23BB3" w:rsidP="00401644">
            <w:pPr>
              <w:ind w:firstLine="0"/>
              <w:jc w:val="center"/>
              <w:rPr>
                <w:color w:val="000000" w:themeColor="text1"/>
                <w:szCs w:val="28"/>
              </w:rPr>
            </w:pPr>
            <w:r>
              <w:rPr>
                <w:color w:val="000000" w:themeColor="text1"/>
                <w:szCs w:val="28"/>
              </w:rPr>
              <w:t>14</w:t>
            </w:r>
          </w:p>
        </w:tc>
        <w:tc>
          <w:tcPr>
            <w:tcW w:w="1000" w:type="pct"/>
            <w:vAlign w:val="center"/>
          </w:tcPr>
          <w:p w14:paraId="61F678C8" w14:textId="48BB7611" w:rsidR="00401644" w:rsidRPr="002B4D46" w:rsidRDefault="002B4D46" w:rsidP="00401644">
            <w:pPr>
              <w:ind w:firstLine="0"/>
              <w:jc w:val="center"/>
              <w:rPr>
                <w:color w:val="000000" w:themeColor="text1"/>
                <w:szCs w:val="28"/>
              </w:rPr>
            </w:pPr>
            <w:r w:rsidRPr="002B4D46">
              <w:rPr>
                <w:color w:val="000000" w:themeColor="text1"/>
                <w:szCs w:val="28"/>
              </w:rPr>
              <w:t>9</w:t>
            </w:r>
            <w:r w:rsidR="00B23BB3">
              <w:rPr>
                <w:color w:val="000000" w:themeColor="text1"/>
                <w:szCs w:val="28"/>
              </w:rPr>
              <w:t>0</w:t>
            </w:r>
          </w:p>
        </w:tc>
        <w:tc>
          <w:tcPr>
            <w:tcW w:w="1000" w:type="pct"/>
            <w:vAlign w:val="center"/>
          </w:tcPr>
          <w:p w14:paraId="47847B47" w14:textId="2E62B5EE" w:rsidR="00401644" w:rsidRPr="002B4D46" w:rsidRDefault="00B23BB3" w:rsidP="00401644">
            <w:pPr>
              <w:ind w:firstLine="0"/>
              <w:jc w:val="center"/>
              <w:rPr>
                <w:color w:val="000000" w:themeColor="text1"/>
                <w:szCs w:val="28"/>
              </w:rPr>
            </w:pPr>
            <w:r>
              <w:rPr>
                <w:color w:val="000000" w:themeColor="text1"/>
                <w:szCs w:val="28"/>
              </w:rPr>
              <w:t>84</w:t>
            </w:r>
          </w:p>
        </w:tc>
      </w:tr>
    </w:tbl>
    <w:p w14:paraId="490327FF" w14:textId="77777777" w:rsidR="00EE242B" w:rsidRDefault="00EE242B" w:rsidP="00EE242B">
      <w:pPr>
        <w:ind w:firstLine="0"/>
      </w:pPr>
    </w:p>
    <w:p w14:paraId="45C1DCD7" w14:textId="77777777" w:rsidR="00E454A0" w:rsidRDefault="00401644" w:rsidP="002B4D46">
      <w:r>
        <w:t>Из представленных значений в таблице видно, что разработанная система повышения разборчивости речи на основе модели слухового восприятия и компрессии динамического диапазона сигнала действительно помогает решить проблему потери слуха. Система почти полностью восстанавливает сигнал при разных степенях потери слуха, что говорит о гибкости системы.</w:t>
      </w:r>
    </w:p>
    <w:p w14:paraId="5A30B6CA" w14:textId="3658A053" w:rsidR="002B4D46" w:rsidRDefault="00E454A0" w:rsidP="002B4D46">
      <w:pPr>
        <w:rPr>
          <w:color w:val="000000" w:themeColor="text1"/>
        </w:rPr>
      </w:pPr>
      <w:r>
        <w:t xml:space="preserve">После проведения экспериментального исследования эффективности работы разработанной системы необходимо провести </w:t>
      </w:r>
      <w:r w:rsidRPr="00016C93">
        <w:rPr>
          <w:color w:val="000000" w:themeColor="text1"/>
        </w:rPr>
        <w:t>проверк</w:t>
      </w:r>
      <w:r>
        <w:rPr>
          <w:color w:val="000000" w:themeColor="text1"/>
        </w:rPr>
        <w:t xml:space="preserve">у </w:t>
      </w:r>
      <w:r w:rsidRPr="00016C93">
        <w:rPr>
          <w:color w:val="000000" w:themeColor="text1"/>
        </w:rPr>
        <w:t>значимости полученных результатов</w:t>
      </w:r>
      <w:r>
        <w:rPr>
          <w:color w:val="000000" w:themeColor="text1"/>
        </w:rPr>
        <w:t xml:space="preserve"> д</w:t>
      </w:r>
      <w:r w:rsidRPr="00016C93">
        <w:rPr>
          <w:color w:val="000000" w:themeColor="text1"/>
        </w:rPr>
        <w:t>ля исключения возможности получения случайных результатов из-за небольшой выборки</w:t>
      </w:r>
      <w:r>
        <w:rPr>
          <w:color w:val="000000" w:themeColor="text1"/>
        </w:rPr>
        <w:t xml:space="preserve">. В данной работе проверка выполнена при помощи </w:t>
      </w:r>
      <w:proofErr w:type="spellStart"/>
      <w:r w:rsidRPr="00654A06">
        <w:rPr>
          <w:i/>
          <w:iCs/>
          <w:color w:val="000000" w:themeColor="text1"/>
          <w:lang w:val="en-US"/>
        </w:rPr>
        <w:t>ttest</w:t>
      </w:r>
      <w:proofErr w:type="spellEnd"/>
      <w:r>
        <w:rPr>
          <w:color w:val="000000" w:themeColor="text1"/>
        </w:rPr>
        <w:t xml:space="preserve">, использующая </w:t>
      </w:r>
      <w:r w:rsidRPr="00AD19D1">
        <w:rPr>
          <w:color w:val="000000" w:themeColor="text1"/>
        </w:rPr>
        <w:t>парн</w:t>
      </w:r>
      <w:r>
        <w:rPr>
          <w:color w:val="000000" w:themeColor="text1"/>
        </w:rPr>
        <w:t>ый</w:t>
      </w:r>
      <w:r w:rsidRPr="00AD19D1">
        <w:rPr>
          <w:color w:val="000000" w:themeColor="text1"/>
        </w:rPr>
        <w:t xml:space="preserve"> t-критери</w:t>
      </w:r>
      <w:r>
        <w:rPr>
          <w:color w:val="000000" w:themeColor="text1"/>
        </w:rPr>
        <w:t>й</w:t>
      </w:r>
      <w:r w:rsidRPr="00AD19D1">
        <w:rPr>
          <w:color w:val="000000" w:themeColor="text1"/>
        </w:rPr>
        <w:t xml:space="preserve">. </w:t>
      </w:r>
      <w:r w:rsidR="002B4D46" w:rsidRPr="00AD19D1">
        <w:rPr>
          <w:color w:val="000000" w:themeColor="text1"/>
        </w:rPr>
        <w:t xml:space="preserve">В результате проверки значимости результатов эксперимента нулевая гипотеза была отвергнута. </w:t>
      </w:r>
      <w:r w:rsidR="002B4D46" w:rsidRPr="00F80976">
        <w:rPr>
          <w:color w:val="000000" w:themeColor="text1"/>
        </w:rPr>
        <w:t xml:space="preserve">Итоговый уровень значимости составил </w:t>
      </w:r>
      <w:proofErr w:type="gramStart"/>
      <w:r w:rsidR="002B4D46" w:rsidRPr="00D844BF">
        <w:rPr>
          <w:color w:val="000000" w:themeColor="text1"/>
        </w:rPr>
        <w:t>p</w:t>
      </w:r>
      <w:r w:rsidR="00BE52B1" w:rsidRPr="00BE52B1">
        <w:rPr>
          <w:color w:val="000000" w:themeColor="text1"/>
        </w:rPr>
        <w:t>&lt;</w:t>
      </w:r>
      <w:proofErr w:type="gramEnd"/>
      <w:r w:rsidR="002B4D46" w:rsidRPr="00D844BF">
        <w:rPr>
          <w:color w:val="000000" w:themeColor="text1"/>
        </w:rPr>
        <w:t>0.</w:t>
      </w:r>
      <w:r w:rsidR="00BE52B1" w:rsidRPr="00BE52B1">
        <w:rPr>
          <w:color w:val="000000" w:themeColor="text1"/>
        </w:rPr>
        <w:t>0</w:t>
      </w:r>
      <w:r w:rsidR="00D844BF" w:rsidRPr="00D844BF">
        <w:rPr>
          <w:color w:val="000000" w:themeColor="text1"/>
        </w:rPr>
        <w:t>1</w:t>
      </w:r>
      <w:r w:rsidR="002B4D46" w:rsidRPr="00F80976">
        <w:rPr>
          <w:color w:val="000000" w:themeColor="text1"/>
        </w:rPr>
        <w:t>, что говорит о том, что вероятность того, что результаты эксперимента не являются значимыми очень мала (</w:t>
      </w:r>
      <w:r w:rsidR="00BE52B1" w:rsidRPr="00BE52B1">
        <w:rPr>
          <w:color w:val="000000" w:themeColor="text1"/>
        </w:rPr>
        <w:t>&lt;1</w:t>
      </w:r>
      <w:r w:rsidR="002B4D46" w:rsidRPr="00F80976">
        <w:rPr>
          <w:color w:val="000000" w:themeColor="text1"/>
        </w:rPr>
        <w:t>%).</w:t>
      </w:r>
    </w:p>
    <w:p w14:paraId="2D58D2CC" w14:textId="19E14BFC" w:rsidR="00C3455A" w:rsidRPr="00C3455A" w:rsidRDefault="00C3455A" w:rsidP="00C3455A"/>
    <w:p w14:paraId="672C2617" w14:textId="24B04A34" w:rsidR="00C3455A" w:rsidRPr="00D844BF" w:rsidRDefault="00C3455A">
      <w:pPr>
        <w:spacing w:line="240" w:lineRule="auto"/>
        <w:ind w:firstLine="0"/>
        <w:jc w:val="left"/>
      </w:pPr>
      <w:r>
        <w:br w:type="page"/>
      </w:r>
    </w:p>
    <w:p w14:paraId="47BFDE74" w14:textId="77777777" w:rsidR="006D10F4" w:rsidRPr="00DD7467" w:rsidRDefault="006D10F4" w:rsidP="006D10F4">
      <w:pPr>
        <w:pStyle w:val="a2"/>
        <w:rPr>
          <w:lang w:val="ru-RU"/>
        </w:rPr>
      </w:pPr>
      <w:bookmarkStart w:id="70" w:name="_Toc72914301"/>
      <w:r w:rsidRPr="00DD7467">
        <w:rPr>
          <w:lang w:val="ru-RU"/>
        </w:rPr>
        <w:lastRenderedPageBreak/>
        <w:t>Заключение</w:t>
      </w:r>
      <w:bookmarkEnd w:id="70"/>
    </w:p>
    <w:p w14:paraId="03C5A4DE" w14:textId="31B9B3F8" w:rsidR="005A1642" w:rsidRPr="00D844BF" w:rsidRDefault="006D10F4" w:rsidP="005A1642">
      <w:pPr>
        <w:rPr>
          <w:color w:val="000000" w:themeColor="text1"/>
        </w:rPr>
      </w:pPr>
      <w:r w:rsidRPr="00605899">
        <w:t xml:space="preserve">В настоящее время задача </w:t>
      </w:r>
      <w:r>
        <w:t>коррекции слуха</w:t>
      </w:r>
      <w:r w:rsidRPr="00605899">
        <w:t xml:space="preserve"> является актуальной в связи с </w:t>
      </w:r>
      <w:r>
        <w:t>ростом количества людей с проблемами слуха</w:t>
      </w:r>
      <w:r w:rsidRPr="00605899">
        <w:rPr>
          <w:color w:val="000000" w:themeColor="text1"/>
        </w:rPr>
        <w:t>.</w:t>
      </w:r>
    </w:p>
    <w:p w14:paraId="7A25A783" w14:textId="088B58F9" w:rsidR="00230E93" w:rsidRDefault="006D10F4" w:rsidP="00230E93">
      <w:r>
        <w:t xml:space="preserve">В работе рассмотрена система повышения разборчивости речи на основе модели слухового восприятия и компрессии динамического диапазона сигнала. </w:t>
      </w:r>
    </w:p>
    <w:p w14:paraId="2C4AFB2D" w14:textId="603F11FF" w:rsidR="00230E93" w:rsidRPr="00B75632" w:rsidRDefault="00230E93" w:rsidP="00230E93">
      <w:r w:rsidRPr="00230E93">
        <w:t>Проект системы соответствует требованиям технического задания. В процессе проектирования учтены:</w:t>
      </w:r>
    </w:p>
    <w:p w14:paraId="5392C29D" w14:textId="77777777" w:rsidR="00230E93" w:rsidRPr="00B75632" w:rsidRDefault="00230E93" w:rsidP="00230E93">
      <w:pPr>
        <w:pStyle w:val="ListParagraph"/>
        <w:numPr>
          <w:ilvl w:val="0"/>
          <w:numId w:val="14"/>
        </w:numPr>
      </w:pPr>
      <w:r>
        <w:t>н</w:t>
      </w:r>
      <w:r w:rsidRPr="00B75632">
        <w:t>езависимость от степени потери слуха;</w:t>
      </w:r>
    </w:p>
    <w:p w14:paraId="4040F600" w14:textId="76AD64D3" w:rsidR="00230E93" w:rsidRPr="00B75632" w:rsidRDefault="00230E93" w:rsidP="00230E93">
      <w:pPr>
        <w:pStyle w:val="ListParagraph"/>
        <w:numPr>
          <w:ilvl w:val="0"/>
          <w:numId w:val="14"/>
        </w:numPr>
      </w:pPr>
      <w:r w:rsidRPr="00B75632">
        <w:t xml:space="preserve">декомпозиция сигнала на основе «слухового» </w:t>
      </w:r>
      <w:r>
        <w:t>банка фильтров</w:t>
      </w:r>
      <w:r w:rsidRPr="00B75632">
        <w:t>;</w:t>
      </w:r>
    </w:p>
    <w:p w14:paraId="172A263C" w14:textId="77777777" w:rsidR="00230E93" w:rsidRPr="00B75632" w:rsidRDefault="00230E93" w:rsidP="00230E93">
      <w:pPr>
        <w:pStyle w:val="ListParagraph"/>
        <w:numPr>
          <w:ilvl w:val="0"/>
          <w:numId w:val="14"/>
        </w:numPr>
      </w:pPr>
      <w:r w:rsidRPr="00B75632">
        <w:t>выбор менее ресурсоёмких алгоритмов цифровой обработки сигналов.</w:t>
      </w:r>
    </w:p>
    <w:p w14:paraId="52F9EB60" w14:textId="01AF6D41" w:rsidR="00230E93" w:rsidRDefault="00230E93" w:rsidP="00230E93">
      <w:pPr>
        <w:ind w:firstLine="708"/>
      </w:pPr>
      <w:r>
        <w:t xml:space="preserve">Требование независимости от </w:t>
      </w:r>
      <w:r w:rsidRPr="00B75632">
        <w:t>степени потери слуха</w:t>
      </w:r>
      <w:r>
        <w:t xml:space="preserve"> для системы повышения разборчивости речи</w:t>
      </w:r>
      <w:r w:rsidRPr="00B75632">
        <w:t xml:space="preserve"> </w:t>
      </w:r>
      <w:r>
        <w:t>было</w:t>
      </w:r>
      <w:r w:rsidRPr="00B75632">
        <w:t xml:space="preserve"> удовлетвор</w:t>
      </w:r>
      <w:r>
        <w:t>ено</w:t>
      </w:r>
      <w:r w:rsidRPr="00B75632">
        <w:t xml:space="preserve"> путем применения </w:t>
      </w:r>
      <w:r>
        <w:t xml:space="preserve">системы, которая автоматически настраивается согласно характеристикам слуха человека (аудиограмме).    </w:t>
      </w:r>
    </w:p>
    <w:p w14:paraId="58C7AB26" w14:textId="7ECBCE97" w:rsidR="00230E93" w:rsidRPr="00B75632" w:rsidRDefault="00230E93" w:rsidP="00230E93">
      <w:pPr>
        <w:ind w:firstLine="708"/>
        <w:rPr>
          <w:highlight w:val="green"/>
        </w:rPr>
      </w:pPr>
      <w:r>
        <w:t>Д</w:t>
      </w:r>
      <w:r w:rsidRPr="00B75632">
        <w:t xml:space="preserve">екомпозиция </w:t>
      </w:r>
      <w:r>
        <w:t xml:space="preserve">входного производилась с помощью </w:t>
      </w:r>
      <w:r w:rsidRPr="00B75632">
        <w:t xml:space="preserve">«слухового» </w:t>
      </w:r>
      <w:r>
        <w:t xml:space="preserve">банка </w:t>
      </w:r>
      <w:proofErr w:type="spellStart"/>
      <w:r>
        <w:t>гамматон</w:t>
      </w:r>
      <w:proofErr w:type="spellEnd"/>
      <w:r>
        <w:t>-фильтров. Использованный банк</w:t>
      </w:r>
      <w:r w:rsidRPr="00016414">
        <w:t xml:space="preserve"> согласован с работой человеческого уха</w:t>
      </w:r>
      <w:r>
        <w:t xml:space="preserve"> и имитирует механизм частотной декомпозиции звука в ухе.</w:t>
      </w:r>
    </w:p>
    <w:p w14:paraId="28E986D8" w14:textId="19B0B2E8" w:rsidR="006D10F4" w:rsidRDefault="00230E93" w:rsidP="00230E93">
      <w:pPr>
        <w:ind w:firstLine="708"/>
      </w:pPr>
      <w:r w:rsidRPr="00230E93">
        <w:t xml:space="preserve">Выбор менее ресурсоёмких алгоритмов цифровой обработки сигналов обеспечило достаточно быструю работу программной реализации. </w:t>
      </w:r>
      <w:r w:rsidR="006D10F4" w:rsidRPr="00230E93">
        <w:t xml:space="preserve">Данное требование было выполнено благодаря внедрению алгоритмических оптимизаций в код: расчет коэффициентов </w:t>
      </w:r>
      <w:proofErr w:type="spellStart"/>
      <w:r w:rsidR="006D10F4" w:rsidRPr="00230E93">
        <w:t>субполосного</w:t>
      </w:r>
      <w:proofErr w:type="spellEnd"/>
      <w:r w:rsidR="006D10F4" w:rsidRPr="00230E93">
        <w:t xml:space="preserve"> усиления производился не для каждого отсчета, а для каждого фрейма (</w:t>
      </w:r>
      <m:oMath>
        <m:r>
          <w:rPr>
            <w:rFonts w:ascii="Cambria Math" w:hAnsi="Cambria Math"/>
          </w:rPr>
          <m:t>N_frames = 256</m:t>
        </m:r>
      </m:oMath>
      <w:r w:rsidR="006D10F4" w:rsidRPr="00230E93">
        <w:t>), что значительно сократило время обработки сигнала.</w:t>
      </w:r>
    </w:p>
    <w:p w14:paraId="21E6D467" w14:textId="77777777" w:rsidR="006D10F4" w:rsidRPr="00F80976" w:rsidRDefault="006D10F4" w:rsidP="006D10F4">
      <w:r w:rsidRPr="00F80976">
        <w:t>Выполненная программная реализация проекта системы удовлетворяет следующим требованиям технического задания:</w:t>
      </w:r>
    </w:p>
    <w:p w14:paraId="2F6F3548" w14:textId="77777777" w:rsidR="006D10F4" w:rsidRDefault="006D10F4" w:rsidP="00576C83">
      <w:pPr>
        <w:pStyle w:val="ListParagraph"/>
        <w:numPr>
          <w:ilvl w:val="0"/>
          <w:numId w:val="7"/>
        </w:numPr>
        <w:ind w:left="0" w:firstLine="709"/>
      </w:pPr>
      <w:r>
        <w:t>минимальная частота дискретизации: 12 кГц;</w:t>
      </w:r>
    </w:p>
    <w:p w14:paraId="585BD808" w14:textId="77777777" w:rsidR="006D10F4" w:rsidRDefault="006D10F4" w:rsidP="00576C83">
      <w:pPr>
        <w:pStyle w:val="ListParagraph"/>
        <w:numPr>
          <w:ilvl w:val="0"/>
          <w:numId w:val="7"/>
        </w:numPr>
        <w:ind w:left="0" w:firstLine="709"/>
      </w:pPr>
      <w:r>
        <w:t>число каналов во входном звуковом сигнале: 1;</w:t>
      </w:r>
    </w:p>
    <w:p w14:paraId="567B92AE" w14:textId="77777777" w:rsidR="006D10F4" w:rsidRDefault="006D10F4" w:rsidP="00576C83">
      <w:pPr>
        <w:pStyle w:val="ListParagraph"/>
        <w:numPr>
          <w:ilvl w:val="0"/>
          <w:numId w:val="7"/>
        </w:numPr>
        <w:ind w:left="0" w:firstLine="709"/>
      </w:pPr>
      <w:r>
        <w:t>минимальное количество каналов банка фильтров: 20.</w:t>
      </w:r>
    </w:p>
    <w:p w14:paraId="4A2C1480" w14:textId="322B049F" w:rsidR="006D10F4" w:rsidRDefault="006D10F4" w:rsidP="006D10F4">
      <w:pPr>
        <w:ind w:firstLine="708"/>
      </w:pPr>
      <w:r w:rsidRPr="00230E93">
        <w:t xml:space="preserve">Проведение тестирования </w:t>
      </w:r>
      <w:r w:rsidR="00230E93" w:rsidRPr="00230E93">
        <w:t>работы</w:t>
      </w:r>
      <w:r w:rsidRPr="00230E93">
        <w:t xml:space="preserve"> системы повышения разборчивости речи, </w:t>
      </w:r>
      <w:r w:rsidRPr="00230E93">
        <w:rPr>
          <w:color w:val="000000" w:themeColor="text1"/>
        </w:rPr>
        <w:t xml:space="preserve">что результаты эксперимента </w:t>
      </w:r>
      <w:r w:rsidRPr="00230E93">
        <w:t>являются значимыми.</w:t>
      </w:r>
      <w:r>
        <w:t xml:space="preserve"> </w:t>
      </w:r>
    </w:p>
    <w:p w14:paraId="527AB980" w14:textId="5D553FDC" w:rsidR="006D10F4" w:rsidRDefault="006D10F4" w:rsidP="006D10F4">
      <w:pPr>
        <w:ind w:firstLine="708"/>
      </w:pPr>
      <w:r>
        <w:t xml:space="preserve">Основными преимуществами разработанной системы является то, что моделирование производится </w:t>
      </w:r>
      <w:proofErr w:type="spellStart"/>
      <w:r>
        <w:t>неравнополосным</w:t>
      </w:r>
      <w:proofErr w:type="spellEnd"/>
      <w:r>
        <w:t xml:space="preserve"> банком </w:t>
      </w:r>
      <w:proofErr w:type="spellStart"/>
      <w:r>
        <w:t>гамматон</w:t>
      </w:r>
      <w:proofErr w:type="spellEnd"/>
      <w:r>
        <w:t xml:space="preserve">-фильтров, имитирующего механизм частотной декомпозиции звука в ухе. Кроме того, компрессор динамического диапазона сигнала настраивается автоматически по аудиограмме слабослышащего человека. Недостатком является то, что на </w:t>
      </w:r>
      <w:r>
        <w:lastRenderedPageBreak/>
        <w:t>низких частотах использованный банк фильтров имеет длинную импульсную характеристику, что увеличивает количество операций с сигналом.</w:t>
      </w:r>
    </w:p>
    <w:p w14:paraId="2A7FBECE" w14:textId="399E7577" w:rsidR="00351AAC" w:rsidRPr="00605899" w:rsidRDefault="00351AAC" w:rsidP="00351AAC">
      <w:pPr>
        <w:ind w:firstLine="708"/>
      </w:pPr>
      <w:r w:rsidRPr="00D844BF">
        <w:t xml:space="preserve">Настройка </w:t>
      </w:r>
      <w:r w:rsidR="001D6864">
        <w:t>КДД</w:t>
      </w:r>
      <w:r w:rsidRPr="00D844BF">
        <w:t xml:space="preserve"> выполнена согласно аудиограмм</w:t>
      </w:r>
      <w:r>
        <w:t xml:space="preserve">ам для второй и третьей степени </w:t>
      </w:r>
      <w:r w:rsidR="00F14EBA">
        <w:t>потери слуха</w:t>
      </w:r>
      <w:r>
        <w:t xml:space="preserve">. </w:t>
      </w:r>
    </w:p>
    <w:p w14:paraId="492B510C" w14:textId="420257F9" w:rsidR="006D10F4" w:rsidRDefault="006D10F4" w:rsidP="006D10F4">
      <w:r w:rsidRPr="00D844BF">
        <w:t>Для проверки работоспособности системы выполнено её MATLAB-моделирование. В качестве входного сигнала использов</w:t>
      </w:r>
      <w:r>
        <w:t>алс</w:t>
      </w:r>
      <w:r w:rsidR="00576C83">
        <w:t>я речевой сигнал</w:t>
      </w:r>
      <w:r w:rsidR="005B4C3E">
        <w:t xml:space="preserve">, спектрограммы и временное представление которого представлены в графическом документе </w:t>
      </w:r>
      <w:r w:rsidR="005B4C3E" w:rsidRPr="00D844BF">
        <w:rPr>
          <w:rFonts w:eastAsia="Times New Roman"/>
          <w:szCs w:val="28"/>
          <w:lang w:eastAsia="ru-RU"/>
        </w:rPr>
        <w:t>ГУИР 460818.0</w:t>
      </w:r>
      <w:r w:rsidR="005B4C3E">
        <w:rPr>
          <w:rFonts w:eastAsia="Times New Roman"/>
          <w:szCs w:val="28"/>
          <w:lang w:eastAsia="ru-RU"/>
        </w:rPr>
        <w:t>05</w:t>
      </w:r>
      <w:r w:rsidR="005B4C3E" w:rsidRPr="00D844BF">
        <w:rPr>
          <w:rFonts w:eastAsia="Times New Roman"/>
          <w:szCs w:val="28"/>
          <w:lang w:eastAsia="ru-RU"/>
        </w:rPr>
        <w:t xml:space="preserve"> П</w:t>
      </w:r>
      <w:r w:rsidR="005B4C3E">
        <w:rPr>
          <w:rFonts w:eastAsia="Times New Roman"/>
          <w:szCs w:val="28"/>
          <w:lang w:eastAsia="ru-RU"/>
        </w:rPr>
        <w:t>Л к данной работе</w:t>
      </w:r>
      <w:r w:rsidR="005B4C3E" w:rsidRPr="00D844BF">
        <w:t>.</w:t>
      </w:r>
      <w:r w:rsidR="005B4C3E">
        <w:t xml:space="preserve"> </w:t>
      </w:r>
      <w:r w:rsidR="00351AAC">
        <w:t>Кроме того,</w:t>
      </w:r>
      <w:r w:rsidR="005B4C3E">
        <w:t xml:space="preserve"> на плакате отражены спектрограммы сигнала</w:t>
      </w:r>
      <w:r w:rsidR="00351AAC">
        <w:t xml:space="preserve">, обработанного методом модерирования потери слуха и методом повышения разборчивости речи для второй степени потери слуха. Этот сигнал является </w:t>
      </w:r>
      <w:r w:rsidR="00351AAC" w:rsidRPr="00230E93">
        <w:t>пятнадцатисекундным</w:t>
      </w:r>
      <w:r w:rsidR="00351AAC">
        <w:t xml:space="preserve"> отрезком аудиодорожки (таблица 1), которую давали прослушать участникам эксперимента. Данные спектрограммы объясняют результаты эксперимента, которые также представлены на данном плакате в виде гистограмм.</w:t>
      </w:r>
    </w:p>
    <w:p w14:paraId="7650BA6D" w14:textId="33A9238E" w:rsidR="006D10F4" w:rsidRPr="00230E93" w:rsidRDefault="006D10F4" w:rsidP="006D10F4">
      <w:pPr>
        <w:ind w:firstLine="708"/>
      </w:pPr>
      <w:r>
        <w:t xml:space="preserve">Из </w:t>
      </w:r>
      <w:r w:rsidR="00351AAC">
        <w:t>результатов, отраженных на плакате</w:t>
      </w:r>
      <w:r>
        <w:t xml:space="preserve"> видно, что используем</w:t>
      </w:r>
      <w:r w:rsidR="00351AAC">
        <w:t>ая</w:t>
      </w:r>
      <w:r>
        <w:t xml:space="preserve"> систем</w:t>
      </w:r>
      <w:r w:rsidR="00351AAC">
        <w:t>а</w:t>
      </w:r>
      <w:r>
        <w:t xml:space="preserve"> КДД выполня</w:t>
      </w:r>
      <w:r w:rsidR="00351AAC">
        <w:t>е</w:t>
      </w:r>
      <w:r>
        <w:t xml:space="preserve">т частотно-зависимое усиление, что, в свою очередь, приводит к увеличению уровня исходного звукового сигнала и положительно влияет на разборчивость речи. Искажения, появляющиеся в результате обработки, не влияют на общий уровень разборчивости речи и возможность </w:t>
      </w:r>
      <w:r w:rsidRPr="00230E93">
        <w:t>идентифицировать говорящего человека.</w:t>
      </w:r>
    </w:p>
    <w:p w14:paraId="31589BE4" w14:textId="34EF2FD4" w:rsidR="006D10F4" w:rsidRDefault="006D10F4" w:rsidP="006D10F4">
      <w:pPr>
        <w:rPr>
          <w:color w:val="000000" w:themeColor="text1"/>
        </w:rPr>
      </w:pPr>
      <w:r w:rsidRPr="00CB5F36">
        <w:rPr>
          <w:color w:val="000000" w:themeColor="text1"/>
        </w:rPr>
        <w:t xml:space="preserve">Стоит отметить, что существует возможность проведения усовершенствования полученной </w:t>
      </w:r>
      <w:r w:rsidR="00E13449" w:rsidRPr="00CB5F36">
        <w:rPr>
          <w:color w:val="000000" w:themeColor="text1"/>
        </w:rPr>
        <w:t xml:space="preserve">системы </w:t>
      </w:r>
      <w:r w:rsidRPr="00CB5F36">
        <w:rPr>
          <w:color w:val="000000" w:themeColor="text1"/>
        </w:rPr>
        <w:t xml:space="preserve">в результате проектирования, например </w:t>
      </w:r>
      <w:r w:rsidR="00230E93" w:rsidRPr="00CB5F36">
        <w:rPr>
          <w:color w:val="000000" w:themeColor="text1"/>
        </w:rPr>
        <w:t>путем добавления дополнительн</w:t>
      </w:r>
      <w:r w:rsidR="001D6864">
        <w:rPr>
          <w:color w:val="000000" w:themeColor="text1"/>
        </w:rPr>
        <w:t>ой</w:t>
      </w:r>
      <w:r w:rsidR="00230E93" w:rsidRPr="00CB5F36">
        <w:rPr>
          <w:color w:val="000000" w:themeColor="text1"/>
        </w:rPr>
        <w:t xml:space="preserve"> точ</w:t>
      </w:r>
      <w:r w:rsidR="001D6864">
        <w:rPr>
          <w:color w:val="000000" w:themeColor="text1"/>
        </w:rPr>
        <w:t>ки</w:t>
      </w:r>
      <w:r w:rsidR="00230E93" w:rsidRPr="00CB5F36">
        <w:rPr>
          <w:color w:val="000000" w:themeColor="text1"/>
        </w:rPr>
        <w:t xml:space="preserve"> перегиба </w:t>
      </w:r>
      <w:r w:rsidR="001D6864">
        <w:rPr>
          <w:color w:val="000000" w:themeColor="text1"/>
        </w:rPr>
        <w:t xml:space="preserve">(болевого порога) </w:t>
      </w:r>
      <w:r w:rsidR="00230E93" w:rsidRPr="00CB5F36">
        <w:rPr>
          <w:color w:val="000000" w:themeColor="text1"/>
        </w:rPr>
        <w:t xml:space="preserve">для характеристики вход/выход КДД. </w:t>
      </w:r>
      <w:r w:rsidRPr="00CB5F36">
        <w:rPr>
          <w:color w:val="000000" w:themeColor="text1"/>
        </w:rPr>
        <w:t xml:space="preserve">Это позволит </w:t>
      </w:r>
      <w:r w:rsidR="00CB5F36" w:rsidRPr="00CB5F36">
        <w:rPr>
          <w:color w:val="000000" w:themeColor="text1"/>
        </w:rPr>
        <w:t xml:space="preserve">избежать такой формы искажения звука, как </w:t>
      </w:r>
      <w:proofErr w:type="spellStart"/>
      <w:r w:rsidR="00CB5F36">
        <w:rPr>
          <w:color w:val="000000" w:themeColor="text1"/>
        </w:rPr>
        <w:t>к</w:t>
      </w:r>
      <w:r w:rsidR="00CB5F36" w:rsidRPr="00CB5F36">
        <w:rPr>
          <w:color w:val="000000" w:themeColor="text1"/>
        </w:rPr>
        <w:t>липпинг</w:t>
      </w:r>
      <w:proofErr w:type="spellEnd"/>
      <w:r w:rsidRPr="00CB5F36">
        <w:rPr>
          <w:color w:val="000000" w:themeColor="text1"/>
        </w:rPr>
        <w:t>.</w:t>
      </w:r>
    </w:p>
    <w:p w14:paraId="727BE462" w14:textId="6E168FF5" w:rsidR="00504B1C" w:rsidRPr="00DD7467" w:rsidRDefault="00C3736A" w:rsidP="00FE7E25">
      <w:pPr>
        <w:pStyle w:val="a2"/>
        <w:rPr>
          <w:lang w:val="ru-RU"/>
        </w:rPr>
      </w:pPr>
      <w:r w:rsidRPr="00A63AB1">
        <w:rPr>
          <w:lang w:val="ru-RU"/>
        </w:rPr>
        <w:br w:type="page"/>
      </w:r>
      <w:bookmarkStart w:id="71" w:name="_Toc72914302"/>
      <w:r w:rsidR="00504B1C" w:rsidRPr="00DD7467">
        <w:rPr>
          <w:lang w:val="ru-RU"/>
        </w:rPr>
        <w:lastRenderedPageBreak/>
        <w:t>Список использованных источников</w:t>
      </w:r>
      <w:bookmarkEnd w:id="71"/>
    </w:p>
    <w:p w14:paraId="40E0AC79" w14:textId="7B156948" w:rsidR="00AD19D1" w:rsidRDefault="00AD19D1" w:rsidP="00AD19D1">
      <w:pPr>
        <w:pStyle w:val="a"/>
      </w:pPr>
      <w:bookmarkStart w:id="72" w:name="_Ref354422986"/>
      <w:r w:rsidRPr="00AD19D1">
        <w:t>Королева И. В.</w:t>
      </w:r>
      <w:r>
        <w:t>,</w:t>
      </w:r>
      <w:r w:rsidRPr="00AD19D1">
        <w:t xml:space="preserve"> Введение в аудиологию и </w:t>
      </w:r>
      <w:proofErr w:type="spellStart"/>
      <w:r w:rsidRPr="00AD19D1">
        <w:t>слухопротезирование</w:t>
      </w:r>
      <w:proofErr w:type="spellEnd"/>
      <w:r w:rsidRPr="00AD19D1">
        <w:t xml:space="preserve">. </w:t>
      </w:r>
      <w:r w:rsidRPr="001C4697">
        <w:t xml:space="preserve">– </w:t>
      </w:r>
      <w:proofErr w:type="spellStart"/>
      <w:r w:rsidRPr="00AD19D1">
        <w:t>СПб</w:t>
      </w:r>
      <w:proofErr w:type="gramStart"/>
      <w:r w:rsidRPr="00AD19D1">
        <w:t>.:КАРО</w:t>
      </w:r>
      <w:proofErr w:type="spellEnd"/>
      <w:proofErr w:type="gramEnd"/>
      <w:r w:rsidRPr="00AD19D1">
        <w:t xml:space="preserve">, 2012. </w:t>
      </w:r>
      <w:r w:rsidRPr="001C4697">
        <w:t xml:space="preserve">– </w:t>
      </w:r>
      <w:r w:rsidRPr="00AD19D1">
        <w:t xml:space="preserve">400 с. </w:t>
      </w:r>
      <w:r w:rsidRPr="001C4697">
        <w:t xml:space="preserve">– </w:t>
      </w:r>
      <w:r w:rsidRPr="00AD19D1">
        <w:t>(Серия «Специальная педагогика»).</w:t>
      </w:r>
    </w:p>
    <w:p w14:paraId="5B1F554C" w14:textId="70BD1F54" w:rsidR="00AD19D1" w:rsidRDefault="00AD19D1" w:rsidP="00AD19D1">
      <w:pPr>
        <w:pStyle w:val="a"/>
      </w:pPr>
      <w:proofErr w:type="spellStart"/>
      <w:r w:rsidRPr="00AD19D1">
        <w:t>Вашкевич</w:t>
      </w:r>
      <w:proofErr w:type="spellEnd"/>
      <w:r>
        <w:t xml:space="preserve"> </w:t>
      </w:r>
      <w:r w:rsidRPr="00AD19D1">
        <w:t xml:space="preserve">М.И., Азаров И.С., Петровский А.А., </w:t>
      </w:r>
      <w:proofErr w:type="spellStart"/>
      <w:r w:rsidRPr="00AD19D1">
        <w:t>Косинусно</w:t>
      </w:r>
      <w:proofErr w:type="spellEnd"/>
      <w:r w:rsidRPr="00AD19D1">
        <w:t>-модулированные банки фильтров с фазовым преобразованием: реализация и применение в слуховых аппаратах. – Москва: Горячая линия «Телеком», 2014 – 219 с.</w:t>
      </w:r>
    </w:p>
    <w:p w14:paraId="2267DCCB" w14:textId="035FADE5" w:rsidR="00121E0B" w:rsidRPr="00121E0B" w:rsidRDefault="00121E0B" w:rsidP="00121E0B">
      <w:pPr>
        <w:pStyle w:val="a"/>
        <w:rPr>
          <w:lang w:val="en-US" w:eastAsia="en-GB"/>
        </w:rPr>
      </w:pPr>
      <w:r w:rsidRPr="0059232F">
        <w:rPr>
          <w:lang w:val="en-US" w:eastAsia="en-GB"/>
        </w:rPr>
        <w:t>Huan-Yu Dong</w:t>
      </w:r>
      <w:r w:rsidRPr="00121E0B">
        <w:rPr>
          <w:lang w:val="en-US" w:eastAsia="en-GB"/>
        </w:rPr>
        <w:t>,</w:t>
      </w:r>
      <w:r w:rsidRPr="0059232F">
        <w:rPr>
          <w:lang w:val="en-US" w:eastAsia="en-GB"/>
        </w:rPr>
        <w:t xml:space="preserve"> Chang-Myung Lee</w:t>
      </w:r>
      <w:r w:rsidRPr="00121E0B">
        <w:rPr>
          <w:lang w:val="en-US" w:eastAsia="en-GB"/>
        </w:rPr>
        <w:t xml:space="preserve">, Speech intelligibility improvement in noisy reverberant environments based on speech enhancement and inverse filtering. </w:t>
      </w:r>
      <w:r>
        <w:rPr>
          <w:lang w:val="en-US" w:eastAsia="en-GB"/>
        </w:rPr>
        <w:t>–</w:t>
      </w:r>
      <w:r w:rsidRPr="00121E0B">
        <w:rPr>
          <w:lang w:val="en-US" w:eastAsia="en-GB"/>
        </w:rPr>
        <w:t xml:space="preserve"> Journal on Audio, Speech, and Music Processing, 2018.</w:t>
      </w:r>
    </w:p>
    <w:p w14:paraId="766579E7" w14:textId="5BC54104" w:rsidR="00AD19D1" w:rsidRDefault="00AD19D1" w:rsidP="00AD19D1">
      <w:pPr>
        <w:pStyle w:val="a"/>
      </w:pPr>
      <w:r>
        <w:t xml:space="preserve">Йен-Дэ </w:t>
      </w:r>
      <w:proofErr w:type="spellStart"/>
      <w:r>
        <w:t>Лю</w:t>
      </w:r>
      <w:proofErr w:type="spellEnd"/>
      <w:r>
        <w:t xml:space="preserve">, Рональд Й. Чан, </w:t>
      </w:r>
      <w:proofErr w:type="spellStart"/>
      <w:r>
        <w:t>Юй</w:t>
      </w:r>
      <w:proofErr w:type="spellEnd"/>
      <w:r>
        <w:t xml:space="preserve"> </w:t>
      </w:r>
      <w:proofErr w:type="spellStart"/>
      <w:r>
        <w:t>Цао</w:t>
      </w:r>
      <w:proofErr w:type="spellEnd"/>
      <w:r>
        <w:t xml:space="preserve">, </w:t>
      </w:r>
      <w:proofErr w:type="spellStart"/>
      <w:r>
        <w:t>Йи-Пин</w:t>
      </w:r>
      <w:proofErr w:type="spellEnd"/>
      <w:r>
        <w:t xml:space="preserve"> </w:t>
      </w:r>
      <w:proofErr w:type="spellStart"/>
      <w:r>
        <w:t>Чанг</w:t>
      </w:r>
      <w:proofErr w:type="spellEnd"/>
      <w:r>
        <w:t xml:space="preserve">, </w:t>
      </w:r>
      <w:r w:rsidRPr="00AD19D1">
        <w:t>Новая методика уменьшения частоты для пользователей слуховых аппаратов, говорящих на северокитайском языке</w:t>
      </w:r>
      <w:r>
        <w:t xml:space="preserve">. – </w:t>
      </w:r>
      <w:r w:rsidR="00663D52">
        <w:t>Глобальная</w:t>
      </w:r>
      <w:r w:rsidR="00663D52" w:rsidRPr="00663D52">
        <w:t xml:space="preserve"> конференция IEEE по обработке сигналов и информации (</w:t>
      </w:r>
      <w:proofErr w:type="spellStart"/>
      <w:r w:rsidR="00663D52" w:rsidRPr="00663D52">
        <w:t>GlobalSIP</w:t>
      </w:r>
      <w:proofErr w:type="spellEnd"/>
      <w:r w:rsidR="00663D52" w:rsidRPr="00663D52">
        <w:t>)</w:t>
      </w:r>
      <w:r w:rsidR="00663D52">
        <w:t>, 2015.</w:t>
      </w:r>
    </w:p>
    <w:p w14:paraId="18B17E7E" w14:textId="2BBBD305" w:rsidR="00663D52" w:rsidRPr="00663D52" w:rsidRDefault="00663D52" w:rsidP="00663D52">
      <w:pPr>
        <w:pStyle w:val="a"/>
      </w:pPr>
      <w:proofErr w:type="spellStart"/>
      <w:r w:rsidRPr="00663D52">
        <w:t>Арпита</w:t>
      </w:r>
      <w:proofErr w:type="spellEnd"/>
      <w:r w:rsidRPr="00663D52">
        <w:t xml:space="preserve"> </w:t>
      </w:r>
      <w:proofErr w:type="spellStart"/>
      <w:r w:rsidRPr="00663D52">
        <w:t>Нагеш</w:t>
      </w:r>
      <w:proofErr w:type="spellEnd"/>
      <w:r w:rsidRPr="00663D52">
        <w:t xml:space="preserve"> К, </w:t>
      </w:r>
      <w:proofErr w:type="spellStart"/>
      <w:r w:rsidRPr="00663D52">
        <w:t>Кавья</w:t>
      </w:r>
      <w:proofErr w:type="spellEnd"/>
      <w:r w:rsidRPr="00663D52">
        <w:t xml:space="preserve"> П, </w:t>
      </w:r>
      <w:proofErr w:type="spellStart"/>
      <w:r w:rsidRPr="00663D52">
        <w:t>Кавьяшри</w:t>
      </w:r>
      <w:proofErr w:type="spellEnd"/>
      <w:r w:rsidRPr="00663D52">
        <w:t xml:space="preserve"> Б К, </w:t>
      </w:r>
      <w:proofErr w:type="spellStart"/>
      <w:r w:rsidRPr="00663D52">
        <w:t>Крутишри</w:t>
      </w:r>
      <w:proofErr w:type="spellEnd"/>
      <w:r w:rsidRPr="00663D52">
        <w:t xml:space="preserve"> К С.</w:t>
      </w:r>
      <w:r>
        <w:t xml:space="preserve">, </w:t>
      </w:r>
      <w:r w:rsidRPr="00663D52">
        <w:t xml:space="preserve">Удаление шума с помощью метода адаптивной фильтрации для людей страдающих </w:t>
      </w:r>
      <w:proofErr w:type="spellStart"/>
      <w:r w:rsidRPr="00663D52">
        <w:t>нейросенсорной</w:t>
      </w:r>
      <w:proofErr w:type="spellEnd"/>
      <w:r w:rsidRPr="00663D52">
        <w:t xml:space="preserve"> тугоухостью</w:t>
      </w:r>
      <w:r>
        <w:t xml:space="preserve">. – </w:t>
      </w:r>
      <w:r w:rsidRPr="00663D52">
        <w:t>Международная конференция по современным тенденциям в области компьютеров, электротехники, электроники и связи (ICCTCEEC)</w:t>
      </w:r>
      <w:r>
        <w:t>, 2017.</w:t>
      </w:r>
    </w:p>
    <w:p w14:paraId="4CA4F8B0" w14:textId="45C03EBC" w:rsidR="00663D52" w:rsidRPr="00663D52" w:rsidRDefault="00663D52" w:rsidP="00663D52">
      <w:pPr>
        <w:pStyle w:val="a"/>
      </w:pPr>
      <w:proofErr w:type="spellStart"/>
      <w:r w:rsidRPr="00663D52">
        <w:t>Хунмэй</w:t>
      </w:r>
      <w:proofErr w:type="spellEnd"/>
      <w:r w:rsidRPr="00663D52">
        <w:t xml:space="preserve"> Ху, </w:t>
      </w:r>
      <w:proofErr w:type="spellStart"/>
      <w:r w:rsidRPr="00663D52">
        <w:t>Цзиньцю</w:t>
      </w:r>
      <w:proofErr w:type="spellEnd"/>
      <w:r w:rsidRPr="00663D52">
        <w:t xml:space="preserve"> Сан, Марк Э </w:t>
      </w:r>
      <w:proofErr w:type="spellStart"/>
      <w:r w:rsidRPr="00663D52">
        <w:t>Лутман</w:t>
      </w:r>
      <w:proofErr w:type="spellEnd"/>
      <w:r>
        <w:t>,</w:t>
      </w:r>
      <w:r w:rsidRPr="00663D52">
        <w:t xml:space="preserve"> Стефан Блик</w:t>
      </w:r>
      <w:r>
        <w:t xml:space="preserve">, </w:t>
      </w:r>
      <w:r w:rsidRPr="00663D52">
        <w:t xml:space="preserve">Моделирование потери слуха с использованием компрессионных слуховых </w:t>
      </w:r>
      <w:proofErr w:type="spellStart"/>
      <w:r w:rsidRPr="00663D52">
        <w:t>gammachirp</w:t>
      </w:r>
      <w:proofErr w:type="spellEnd"/>
      <w:r w:rsidRPr="00663D52">
        <w:t>-фильтров</w:t>
      </w:r>
      <w:r>
        <w:t xml:space="preserve">. – </w:t>
      </w:r>
      <w:r w:rsidRPr="00663D52">
        <w:t>Международная конференция IEEE по акустике, речи и обработке сигналов</w:t>
      </w:r>
      <w:r>
        <w:t xml:space="preserve"> </w:t>
      </w:r>
      <w:r w:rsidRPr="00663D52">
        <w:t>(ICASSP)</w:t>
      </w:r>
      <w:r>
        <w:t xml:space="preserve">, </w:t>
      </w:r>
      <w:r w:rsidRPr="00663D52">
        <w:t>2011</w:t>
      </w:r>
      <w:r>
        <w:t>.</w:t>
      </w:r>
    </w:p>
    <w:p w14:paraId="072A512E" w14:textId="7DE3CC00" w:rsidR="00121E0B" w:rsidRPr="00121E0B" w:rsidRDefault="00121E0B" w:rsidP="00AD19D1">
      <w:pPr>
        <w:pStyle w:val="a"/>
        <w:rPr>
          <w:lang w:val="en-US"/>
        </w:rPr>
      </w:pPr>
      <w:r w:rsidRPr="00121E0B">
        <w:rPr>
          <w:lang w:val="en-US"/>
        </w:rPr>
        <w:t xml:space="preserve">Anna </w:t>
      </w:r>
      <w:proofErr w:type="spellStart"/>
      <w:r w:rsidRPr="00121E0B">
        <w:rPr>
          <w:lang w:val="en-US"/>
        </w:rPr>
        <w:t>Warzybok</w:t>
      </w:r>
      <w:proofErr w:type="spellEnd"/>
      <w:r w:rsidRPr="00121E0B">
        <w:rPr>
          <w:lang w:val="en-US"/>
        </w:rPr>
        <w:t xml:space="preserve">, Jan </w:t>
      </w:r>
      <w:proofErr w:type="spellStart"/>
      <w:r w:rsidRPr="00121E0B">
        <w:rPr>
          <w:lang w:val="en-US"/>
        </w:rPr>
        <w:t>Rennies</w:t>
      </w:r>
      <w:proofErr w:type="spellEnd"/>
      <w:r w:rsidRPr="00121E0B">
        <w:rPr>
          <w:lang w:val="en-US"/>
        </w:rPr>
        <w:t xml:space="preserve">, Thomas Brand, Birger </w:t>
      </w:r>
      <w:proofErr w:type="spellStart"/>
      <w:r w:rsidRPr="00121E0B">
        <w:rPr>
          <w:lang w:val="en-US"/>
        </w:rPr>
        <w:t>Kollmeier</w:t>
      </w:r>
      <w:proofErr w:type="spellEnd"/>
      <w:r w:rsidRPr="00121E0B">
        <w:rPr>
          <w:lang w:val="en-US"/>
        </w:rPr>
        <w:t xml:space="preserve">, Prediction of binaural speech intelligibility in normal-hearing and hearing-impaired listeners: a </w:t>
      </w:r>
      <w:proofErr w:type="spellStart"/>
      <w:r w:rsidRPr="00121E0B">
        <w:rPr>
          <w:lang w:val="en-US"/>
        </w:rPr>
        <w:t>psychoacoustically</w:t>
      </w:r>
      <w:proofErr w:type="spellEnd"/>
      <w:r w:rsidRPr="00121E0B">
        <w:rPr>
          <w:lang w:val="en-US"/>
        </w:rPr>
        <w:t xml:space="preserve"> motivated extension. </w:t>
      </w:r>
      <w:r>
        <w:rPr>
          <w:lang w:val="en-US"/>
        </w:rPr>
        <w:t>–</w:t>
      </w:r>
      <w:r w:rsidRPr="00121E0B">
        <w:rPr>
          <w:lang w:val="en-US"/>
        </w:rPr>
        <w:t xml:space="preserve">  Annual German Congress on Acoustics, 2014.</w:t>
      </w:r>
    </w:p>
    <w:p w14:paraId="0EF32B7D" w14:textId="7054FAE7" w:rsidR="00663D52" w:rsidRDefault="00C34847" w:rsidP="00AD19D1">
      <w:pPr>
        <w:pStyle w:val="a"/>
      </w:pPr>
      <w:proofErr w:type="spellStart"/>
      <w:r w:rsidRPr="00C34847">
        <w:t>Таварткиладзе</w:t>
      </w:r>
      <w:proofErr w:type="spellEnd"/>
      <w:r w:rsidRPr="00C34847">
        <w:t xml:space="preserve"> Г.А., </w:t>
      </w:r>
      <w:proofErr w:type="spellStart"/>
      <w:r w:rsidRPr="00C34847">
        <w:t>Гвелесиани</w:t>
      </w:r>
      <w:proofErr w:type="spellEnd"/>
      <w:r w:rsidRPr="00C34847">
        <w:t xml:space="preserve"> Т.Г.</w:t>
      </w:r>
      <w:r>
        <w:t>,</w:t>
      </w:r>
      <w:r w:rsidRPr="00C34847">
        <w:t xml:space="preserve"> Клиническая аудиология. – </w:t>
      </w:r>
      <w:proofErr w:type="gramStart"/>
      <w:r w:rsidRPr="00C34847">
        <w:t>М.:</w:t>
      </w:r>
      <w:proofErr w:type="spellStart"/>
      <w:r w:rsidRPr="00C34847">
        <w:t>Святигор</w:t>
      </w:r>
      <w:proofErr w:type="spellEnd"/>
      <w:proofErr w:type="gramEnd"/>
      <w:r w:rsidRPr="00C34847">
        <w:t xml:space="preserve"> Пресс, 2003. – 74 с.</w:t>
      </w:r>
    </w:p>
    <w:p w14:paraId="1800313E" w14:textId="7EF299CB" w:rsidR="00C34847" w:rsidRPr="00C34847" w:rsidRDefault="00C34847" w:rsidP="00AD19D1">
      <w:pPr>
        <w:pStyle w:val="a"/>
      </w:pPr>
      <w:r w:rsidRPr="00AE52F6">
        <w:rPr>
          <w:iCs/>
          <w:color w:val="000000" w:themeColor="text1"/>
          <w:szCs w:val="28"/>
        </w:rPr>
        <w:t>Альтман Я.А. Слуховая система. – Наука. 1990. – 620 с. – (Основы современной физиологии).</w:t>
      </w:r>
    </w:p>
    <w:p w14:paraId="3C030765" w14:textId="3AF0D12D" w:rsidR="00C34847" w:rsidRDefault="00C34847" w:rsidP="00AD19D1">
      <w:pPr>
        <w:pStyle w:val="a"/>
        <w:rPr>
          <w:lang w:val="en-US"/>
        </w:rPr>
      </w:pPr>
      <w:r w:rsidRPr="00C34847">
        <w:rPr>
          <w:lang w:val="en-US"/>
        </w:rPr>
        <w:t>Patterson</w:t>
      </w:r>
      <w:r w:rsidR="00FE7E25" w:rsidRPr="00FE7E25">
        <w:rPr>
          <w:lang w:val="en-US"/>
        </w:rPr>
        <w:t xml:space="preserve"> </w:t>
      </w:r>
      <w:r w:rsidR="00FE7E25" w:rsidRPr="00C34847">
        <w:rPr>
          <w:lang w:val="en-US"/>
        </w:rPr>
        <w:t>R. D.</w:t>
      </w:r>
      <w:r w:rsidRPr="00C34847">
        <w:rPr>
          <w:lang w:val="en-US"/>
        </w:rPr>
        <w:t>, Nimmo-Smith</w:t>
      </w:r>
      <w:r w:rsidR="00FE7E25" w:rsidRPr="00FE7E25">
        <w:rPr>
          <w:lang w:val="en-US"/>
        </w:rPr>
        <w:t xml:space="preserve"> </w:t>
      </w:r>
      <w:r w:rsidR="00FE7E25" w:rsidRPr="00C34847">
        <w:rPr>
          <w:lang w:val="en-US"/>
        </w:rPr>
        <w:t>I.</w:t>
      </w:r>
      <w:r w:rsidRPr="00C34847">
        <w:rPr>
          <w:lang w:val="en-US"/>
        </w:rPr>
        <w:t>, Holdsworth</w:t>
      </w:r>
      <w:r w:rsidR="00FE7E25" w:rsidRPr="00FE7E25">
        <w:rPr>
          <w:lang w:val="en-US"/>
        </w:rPr>
        <w:t xml:space="preserve"> </w:t>
      </w:r>
      <w:r w:rsidR="00FE7E25" w:rsidRPr="00C34847">
        <w:rPr>
          <w:lang w:val="en-US"/>
        </w:rPr>
        <w:t>J.</w:t>
      </w:r>
      <w:r w:rsidRPr="00C34847">
        <w:rPr>
          <w:lang w:val="en-US"/>
        </w:rPr>
        <w:t>, Rice</w:t>
      </w:r>
      <w:r w:rsidR="00FE7E25" w:rsidRPr="00FE7E25">
        <w:rPr>
          <w:lang w:val="en-US"/>
        </w:rPr>
        <w:t xml:space="preserve"> </w:t>
      </w:r>
      <w:r w:rsidR="00FE7E25" w:rsidRPr="00C34847">
        <w:rPr>
          <w:lang w:val="en-US"/>
        </w:rPr>
        <w:t>P.</w:t>
      </w:r>
      <w:r w:rsidRPr="00C34847">
        <w:rPr>
          <w:lang w:val="en-US"/>
        </w:rPr>
        <w:t xml:space="preserve">, An efficient auditory </w:t>
      </w:r>
      <w:proofErr w:type="spellStart"/>
      <w:r w:rsidRPr="00C34847">
        <w:rPr>
          <w:lang w:val="en-US"/>
        </w:rPr>
        <w:t>filterbank</w:t>
      </w:r>
      <w:proofErr w:type="spellEnd"/>
      <w:r w:rsidRPr="00C34847">
        <w:rPr>
          <w:lang w:val="en-US"/>
        </w:rPr>
        <w:t xml:space="preserve"> based on the gammatone function / A meeting of the IOC Speech Group on Auditory Modelling at RSRE. 2 (7) – 1987.</w:t>
      </w:r>
    </w:p>
    <w:p w14:paraId="1013B992" w14:textId="1EE9BF9C" w:rsidR="00C34847" w:rsidRDefault="00C34847" w:rsidP="00AD19D1">
      <w:pPr>
        <w:pStyle w:val="a"/>
        <w:rPr>
          <w:lang w:val="en-US"/>
        </w:rPr>
      </w:pPr>
      <w:proofErr w:type="spellStart"/>
      <w:r w:rsidRPr="00C34847">
        <w:rPr>
          <w:lang w:val="en-US"/>
        </w:rPr>
        <w:t>Ambikairajahm</w:t>
      </w:r>
      <w:proofErr w:type="spellEnd"/>
      <w:r w:rsidR="00305C0D" w:rsidRPr="00305C0D">
        <w:rPr>
          <w:lang w:val="en-US"/>
        </w:rPr>
        <w:t xml:space="preserve"> </w:t>
      </w:r>
      <w:r w:rsidR="00305C0D" w:rsidRPr="00C34847">
        <w:rPr>
          <w:lang w:val="en-US"/>
        </w:rPr>
        <w:t>E.</w:t>
      </w:r>
      <w:r w:rsidRPr="00C34847">
        <w:rPr>
          <w:lang w:val="en-US"/>
        </w:rPr>
        <w:t>, Epps</w:t>
      </w:r>
      <w:r w:rsidR="00305C0D" w:rsidRPr="00305C0D">
        <w:rPr>
          <w:lang w:val="en-US"/>
        </w:rPr>
        <w:t xml:space="preserve"> </w:t>
      </w:r>
      <w:r w:rsidR="00305C0D" w:rsidRPr="00C34847">
        <w:rPr>
          <w:lang w:val="en-US"/>
        </w:rPr>
        <w:t>J.</w:t>
      </w:r>
      <w:r w:rsidRPr="00C34847">
        <w:rPr>
          <w:lang w:val="en-US"/>
        </w:rPr>
        <w:t>, Lin</w:t>
      </w:r>
      <w:r w:rsidR="00305C0D" w:rsidRPr="00305C0D">
        <w:rPr>
          <w:lang w:val="en-US"/>
        </w:rPr>
        <w:t xml:space="preserve"> </w:t>
      </w:r>
      <w:r w:rsidR="00305C0D" w:rsidRPr="00C34847">
        <w:rPr>
          <w:lang w:val="en-US"/>
        </w:rPr>
        <w:t>L.</w:t>
      </w:r>
      <w:r>
        <w:rPr>
          <w:lang w:val="en-US"/>
        </w:rPr>
        <w:t>,</w:t>
      </w:r>
      <w:r w:rsidRPr="00C34847">
        <w:rPr>
          <w:lang w:val="en-US"/>
        </w:rPr>
        <w:t xml:space="preserve"> Wideband speech and audio coding using gammatone filter banks / School of Electrical Engineering and Telecommunications, – 2021.</w:t>
      </w:r>
    </w:p>
    <w:p w14:paraId="10ADC7DF" w14:textId="12FD14F4" w:rsidR="00C34847" w:rsidRDefault="00C34847" w:rsidP="00AD19D1">
      <w:pPr>
        <w:pStyle w:val="a"/>
        <w:rPr>
          <w:lang w:val="en-US"/>
        </w:rPr>
      </w:pPr>
      <w:r w:rsidRPr="00C34847">
        <w:rPr>
          <w:lang w:val="en-US"/>
        </w:rPr>
        <w:lastRenderedPageBreak/>
        <w:t>Jiang</w:t>
      </w:r>
      <w:r w:rsidR="00305C0D" w:rsidRPr="00305C0D">
        <w:rPr>
          <w:lang w:val="en-US"/>
        </w:rPr>
        <w:t xml:space="preserve"> </w:t>
      </w:r>
      <w:r w:rsidR="00305C0D" w:rsidRPr="00C34847">
        <w:rPr>
          <w:lang w:val="en-US"/>
        </w:rPr>
        <w:t>Y.</w:t>
      </w:r>
      <w:r w:rsidRPr="00C34847">
        <w:rPr>
          <w:lang w:val="en-US"/>
        </w:rPr>
        <w:t>, Zu</w:t>
      </w:r>
      <w:r w:rsidR="00305C0D" w:rsidRPr="00305C0D">
        <w:rPr>
          <w:lang w:val="en-US"/>
        </w:rPr>
        <w:t xml:space="preserve"> </w:t>
      </w:r>
      <w:r w:rsidR="00305C0D" w:rsidRPr="00C34847">
        <w:rPr>
          <w:lang w:val="en-US"/>
        </w:rPr>
        <w:t>Y.</w:t>
      </w:r>
      <w:r w:rsidRPr="00C34847">
        <w:rPr>
          <w:lang w:val="en-US"/>
        </w:rPr>
        <w:t>, Liu</w:t>
      </w:r>
      <w:r w:rsidR="00305C0D" w:rsidRPr="00305C0D">
        <w:rPr>
          <w:lang w:val="en-US"/>
        </w:rPr>
        <w:t xml:space="preserve"> </w:t>
      </w:r>
      <w:r w:rsidR="00305C0D" w:rsidRPr="00C34847">
        <w:rPr>
          <w:lang w:val="en-US"/>
        </w:rPr>
        <w:t>L.</w:t>
      </w:r>
      <w:r w:rsidRPr="00C34847">
        <w:rPr>
          <w:lang w:val="en-US"/>
        </w:rPr>
        <w:t>, Wang</w:t>
      </w:r>
      <w:r w:rsidR="00305C0D" w:rsidRPr="00305C0D">
        <w:rPr>
          <w:lang w:val="en-US"/>
        </w:rPr>
        <w:t xml:space="preserve"> </w:t>
      </w:r>
      <w:r w:rsidR="00305C0D" w:rsidRPr="00C34847">
        <w:rPr>
          <w:lang w:val="en-US"/>
        </w:rPr>
        <w:t>Q.</w:t>
      </w:r>
      <w:r w:rsidRPr="00C34847">
        <w:rPr>
          <w:lang w:val="en-US"/>
        </w:rPr>
        <w:t>, Ren</w:t>
      </w:r>
      <w:r w:rsidR="00305C0D" w:rsidRPr="00305C0D">
        <w:rPr>
          <w:lang w:val="en-US"/>
        </w:rPr>
        <w:t xml:space="preserve"> </w:t>
      </w:r>
      <w:r w:rsidR="00305C0D" w:rsidRPr="00C34847">
        <w:rPr>
          <w:lang w:val="en-US"/>
        </w:rPr>
        <w:t>P.</w:t>
      </w:r>
      <w:r w:rsidRPr="00C34847">
        <w:rPr>
          <w:lang w:val="en-US"/>
        </w:rPr>
        <w:t xml:space="preserve"> and Zhou </w:t>
      </w:r>
      <w:r w:rsidR="00305C0D" w:rsidRPr="00C34847">
        <w:rPr>
          <w:lang w:val="en-US"/>
        </w:rPr>
        <w:t>H.</w:t>
      </w:r>
      <w:r w:rsidR="00305C0D" w:rsidRPr="00305C0D">
        <w:rPr>
          <w:lang w:val="en-US"/>
        </w:rPr>
        <w:t xml:space="preserve">, </w:t>
      </w:r>
      <w:r w:rsidRPr="00C34847">
        <w:rPr>
          <w:lang w:val="en-US"/>
        </w:rPr>
        <w:t xml:space="preserve">Gammatone </w:t>
      </w:r>
      <w:proofErr w:type="spellStart"/>
      <w:r w:rsidRPr="00C34847">
        <w:rPr>
          <w:lang w:val="en-US"/>
        </w:rPr>
        <w:t>filterbank</w:t>
      </w:r>
      <w:proofErr w:type="spellEnd"/>
      <w:r w:rsidRPr="00C34847">
        <w:rPr>
          <w:lang w:val="en-US"/>
        </w:rPr>
        <w:t xml:space="preserve"> based energy masking algorithm for active hearing protection system / 5th International Conference on </w:t>
      </w:r>
      <w:proofErr w:type="spellStart"/>
      <w:r w:rsidRPr="00C34847">
        <w:rPr>
          <w:lang w:val="en-US"/>
        </w:rPr>
        <w:t>BioMedical</w:t>
      </w:r>
      <w:proofErr w:type="spellEnd"/>
      <w:r w:rsidRPr="00C34847">
        <w:rPr>
          <w:lang w:val="en-US"/>
        </w:rPr>
        <w:t xml:space="preserve"> Engineering and Informatics (BMEI 2012), Chongqing, China, – 2012. – P. 537–540.</w:t>
      </w:r>
    </w:p>
    <w:p w14:paraId="14F5CE09" w14:textId="3AAEF456" w:rsidR="00B12515" w:rsidRPr="00B12515" w:rsidRDefault="00B12515" w:rsidP="0020732B">
      <w:pPr>
        <w:pStyle w:val="a"/>
      </w:pPr>
      <w:proofErr w:type="spellStart"/>
      <w:r w:rsidRPr="00B12515">
        <w:t>Вашкевич</w:t>
      </w:r>
      <w:proofErr w:type="spellEnd"/>
      <w:r w:rsidRPr="00B12515">
        <w:t xml:space="preserve"> М. И., Азаров И. С.,</w:t>
      </w:r>
      <w:r>
        <w:t xml:space="preserve"> </w:t>
      </w:r>
      <w:proofErr w:type="spellStart"/>
      <w:r w:rsidRPr="00B12515">
        <w:t>Биоинспирированный</w:t>
      </w:r>
      <w:proofErr w:type="spellEnd"/>
      <w:r w:rsidRPr="00B12515">
        <w:t xml:space="preserve"> и </w:t>
      </w:r>
      <w:proofErr w:type="spellStart"/>
      <w:r w:rsidRPr="00B12515">
        <w:t>психоакустически</w:t>
      </w:r>
      <w:proofErr w:type="spellEnd"/>
      <w:r w:rsidRPr="00B12515">
        <w:t xml:space="preserve"> мотивированные методы анализа звуковых сигналов</w:t>
      </w:r>
      <w:r>
        <w:t>. – Кафедра электронных вычислительных средств, Белорусский государственный университет информатики и радиоэлектроники.</w:t>
      </w:r>
    </w:p>
    <w:p w14:paraId="06C664D1" w14:textId="14BF964D" w:rsidR="00C34847" w:rsidRDefault="00C34847" w:rsidP="00AD19D1">
      <w:pPr>
        <w:pStyle w:val="a"/>
        <w:rPr>
          <w:lang w:val="en-US"/>
        </w:rPr>
      </w:pPr>
      <w:proofErr w:type="spellStart"/>
      <w:r w:rsidRPr="00C34847">
        <w:rPr>
          <w:lang w:val="en-US"/>
        </w:rPr>
        <w:t>Zoelzer</w:t>
      </w:r>
      <w:proofErr w:type="spellEnd"/>
      <w:r w:rsidRPr="00C34847">
        <w:rPr>
          <w:lang w:val="en-US"/>
        </w:rPr>
        <w:t xml:space="preserve"> </w:t>
      </w:r>
      <w:r w:rsidR="00305C0D" w:rsidRPr="00C34847">
        <w:rPr>
          <w:lang w:val="en-US"/>
        </w:rPr>
        <w:t>U.</w:t>
      </w:r>
      <w:r w:rsidR="00305C0D" w:rsidRPr="00305C0D">
        <w:rPr>
          <w:lang w:val="en-US"/>
        </w:rPr>
        <w:t xml:space="preserve">, </w:t>
      </w:r>
      <w:r w:rsidRPr="00C34847">
        <w:rPr>
          <w:lang w:val="en-US"/>
        </w:rPr>
        <w:t>Digital audio signal processing / John Wiley &amp; Sons Software, – 2008. –334 p.</w:t>
      </w:r>
    </w:p>
    <w:bookmarkEnd w:id="72"/>
    <w:p w14:paraId="6223FB4C" w14:textId="263F4DDB" w:rsidR="00C170A5" w:rsidRPr="00C170A5" w:rsidRDefault="00C170A5" w:rsidP="00C170A5">
      <w:pPr>
        <w:pStyle w:val="a"/>
      </w:pPr>
      <w:r>
        <w:rPr>
          <w:lang w:val="en-US"/>
        </w:rPr>
        <w:t>W</w:t>
      </w:r>
      <w:r w:rsidRPr="00C170A5">
        <w:rPr>
          <w:lang w:val="en-US"/>
        </w:rPr>
        <w:t>ikipedia</w:t>
      </w:r>
      <w:r w:rsidRPr="00C170A5">
        <w:t xml:space="preserve"> [Электронный ресурс]. – Электронные данные. – Режим доступа: </w:t>
      </w:r>
      <w:hyperlink r:id="rId22" w:history="1">
        <w:r w:rsidRPr="00C170A5">
          <w:rPr>
            <w:rStyle w:val="Hyperlink"/>
            <w:lang w:val="en-US"/>
          </w:rPr>
          <w:t>https</w:t>
        </w:r>
        <w:r w:rsidRPr="00C170A5">
          <w:rPr>
            <w:rStyle w:val="Hyperlink"/>
          </w:rPr>
          <w:t>://</w:t>
        </w:r>
        <w:proofErr w:type="spellStart"/>
        <w:r w:rsidRPr="00C170A5">
          <w:rPr>
            <w:rStyle w:val="Hyperlink"/>
            <w:lang w:val="en-US"/>
          </w:rPr>
          <w:t>en</w:t>
        </w:r>
        <w:proofErr w:type="spellEnd"/>
        <w:r w:rsidRPr="00C170A5">
          <w:rPr>
            <w:rStyle w:val="Hyperlink"/>
          </w:rPr>
          <w:t>.</w:t>
        </w:r>
        <w:proofErr w:type="spellStart"/>
        <w:r w:rsidRPr="00C170A5">
          <w:rPr>
            <w:rStyle w:val="Hyperlink"/>
            <w:lang w:val="en-US"/>
          </w:rPr>
          <w:t>wikipedia</w:t>
        </w:r>
        <w:proofErr w:type="spellEnd"/>
        <w:r w:rsidRPr="00C170A5">
          <w:rPr>
            <w:rStyle w:val="Hyperlink"/>
          </w:rPr>
          <w:t>.</w:t>
        </w:r>
        <w:r w:rsidRPr="00C170A5">
          <w:rPr>
            <w:rStyle w:val="Hyperlink"/>
            <w:lang w:val="en-US"/>
          </w:rPr>
          <w:t>org</w:t>
        </w:r>
        <w:r w:rsidRPr="00C170A5">
          <w:rPr>
            <w:rStyle w:val="Hyperlink"/>
          </w:rPr>
          <w:t>/</w:t>
        </w:r>
        <w:r w:rsidRPr="00C170A5">
          <w:rPr>
            <w:rStyle w:val="Hyperlink"/>
            <w:lang w:val="en-US"/>
          </w:rPr>
          <w:t>wiki</w:t>
        </w:r>
        <w:r w:rsidRPr="00C170A5">
          <w:rPr>
            <w:rStyle w:val="Hyperlink"/>
          </w:rPr>
          <w:t>/</w:t>
        </w:r>
        <w:r w:rsidRPr="00C170A5">
          <w:rPr>
            <w:rStyle w:val="Hyperlink"/>
            <w:lang w:val="en-US"/>
          </w:rPr>
          <w:t>Bark</w:t>
        </w:r>
        <w:r w:rsidRPr="00C170A5">
          <w:rPr>
            <w:rStyle w:val="Hyperlink"/>
          </w:rPr>
          <w:t>_</w:t>
        </w:r>
        <w:r w:rsidRPr="00C170A5">
          <w:rPr>
            <w:rStyle w:val="Hyperlink"/>
            <w:lang w:val="en-US"/>
          </w:rPr>
          <w:t>scale</w:t>
        </w:r>
      </w:hyperlink>
    </w:p>
    <w:p w14:paraId="47180A10" w14:textId="34815EF0" w:rsidR="00C34847" w:rsidRPr="00C34847" w:rsidRDefault="00C34847" w:rsidP="00C34847">
      <w:pPr>
        <w:pStyle w:val="a"/>
        <w:rPr>
          <w:lang w:val="en-US"/>
        </w:rPr>
      </w:pPr>
      <w:r w:rsidRPr="00C34847">
        <w:rPr>
          <w:lang w:val="en-US"/>
        </w:rPr>
        <w:t>Long-</w:t>
      </w:r>
      <w:proofErr w:type="spellStart"/>
      <w:r w:rsidRPr="00C34847">
        <w:rPr>
          <w:lang w:val="en-US"/>
        </w:rPr>
        <w:t>tao</w:t>
      </w:r>
      <w:proofErr w:type="spellEnd"/>
      <w:r w:rsidRPr="00C34847">
        <w:rPr>
          <w:lang w:val="en-US"/>
        </w:rPr>
        <w:t xml:space="preserve"> Cao, Ru-</w:t>
      </w:r>
      <w:proofErr w:type="spellStart"/>
      <w:r w:rsidRPr="00C34847">
        <w:rPr>
          <w:lang w:val="en-US"/>
        </w:rPr>
        <w:t>wei</w:t>
      </w:r>
      <w:proofErr w:type="spellEnd"/>
      <w:r w:rsidRPr="00C34847">
        <w:rPr>
          <w:lang w:val="en-US"/>
        </w:rPr>
        <w:t xml:space="preserve"> </w:t>
      </w:r>
      <w:proofErr w:type="spellStart"/>
      <w:proofErr w:type="gramStart"/>
      <w:r w:rsidRPr="00C34847">
        <w:rPr>
          <w:lang w:val="en-US"/>
        </w:rPr>
        <w:t>Li,Yong</w:t>
      </w:r>
      <w:proofErr w:type="gramEnd"/>
      <w:r w:rsidRPr="00C34847">
        <w:rPr>
          <w:lang w:val="en-US"/>
        </w:rPr>
        <w:t>-qiang</w:t>
      </w:r>
      <w:proofErr w:type="spellEnd"/>
      <w:r w:rsidRPr="00C34847">
        <w:rPr>
          <w:lang w:val="en-US"/>
        </w:rPr>
        <w:t xml:space="preserve"> Shi, Shuai Wang, Loudness Compensation Method Based On Human Auditory For Digital Hearing Aids. – 7th International Conference on </w:t>
      </w:r>
      <w:proofErr w:type="spellStart"/>
      <w:r w:rsidRPr="00C34847">
        <w:rPr>
          <w:lang w:val="en-US"/>
        </w:rPr>
        <w:t>BioMedical</w:t>
      </w:r>
      <w:proofErr w:type="spellEnd"/>
      <w:r w:rsidRPr="00C34847">
        <w:rPr>
          <w:lang w:val="en-US"/>
        </w:rPr>
        <w:t xml:space="preserve"> Engineering and Informatics (BMEI), 2014. </w:t>
      </w:r>
    </w:p>
    <w:p w14:paraId="26CA6C6D" w14:textId="50E4F355" w:rsidR="002574B3" w:rsidRPr="00E454A0" w:rsidRDefault="00E454A0" w:rsidP="00E454A0">
      <w:pPr>
        <w:pStyle w:val="a"/>
        <w:rPr>
          <w:lang w:val="en-BY" w:eastAsia="en-GB"/>
        </w:rPr>
      </w:pPr>
      <w:r w:rsidRPr="00E454A0">
        <w:rPr>
          <w:lang w:val="en-BY" w:eastAsia="en-GB"/>
        </w:rPr>
        <w:t>ГОСТ Р ИСО 226—2009</w:t>
      </w:r>
      <w:r w:rsidR="002574B3">
        <w:t xml:space="preserve">, </w:t>
      </w:r>
      <w:r>
        <w:t>Стандартные кривые равной громкости</w:t>
      </w:r>
      <w:r w:rsidR="002574B3" w:rsidRPr="004B5A01">
        <w:t xml:space="preserve">, Москва. </w:t>
      </w:r>
      <w:r w:rsidRPr="004B5A01">
        <w:t xml:space="preserve">– </w:t>
      </w:r>
      <w:r>
        <w:t xml:space="preserve">2010. </w:t>
      </w:r>
      <w:r w:rsidR="002574B3" w:rsidRPr="004B5A01">
        <w:t xml:space="preserve">– </w:t>
      </w:r>
      <w:r>
        <w:t>15</w:t>
      </w:r>
      <w:r w:rsidR="002574B3">
        <w:t xml:space="preserve"> с</w:t>
      </w:r>
      <w:r w:rsidR="002574B3" w:rsidRPr="004B5A01">
        <w:t>.</w:t>
      </w:r>
    </w:p>
    <w:p w14:paraId="62F51A3E" w14:textId="61697C17" w:rsidR="00C34847" w:rsidRPr="00C34847" w:rsidRDefault="00C34847" w:rsidP="00D310DC">
      <w:pPr>
        <w:pStyle w:val="a"/>
      </w:pPr>
      <w:proofErr w:type="spellStart"/>
      <w:r w:rsidRPr="00C34847">
        <w:t>Вашкевич</w:t>
      </w:r>
      <w:proofErr w:type="spellEnd"/>
      <w:r w:rsidRPr="00C34847">
        <w:t>, М. И.</w:t>
      </w:r>
      <w:r>
        <w:t>,</w:t>
      </w:r>
      <w:r w:rsidRPr="00C34847">
        <w:t xml:space="preserve"> </w:t>
      </w:r>
      <w:proofErr w:type="spellStart"/>
      <w:r w:rsidRPr="00C34847">
        <w:t>Биоинспирированный</w:t>
      </w:r>
      <w:proofErr w:type="spellEnd"/>
      <w:r w:rsidRPr="00C34847">
        <w:t xml:space="preserve"> и </w:t>
      </w:r>
      <w:proofErr w:type="spellStart"/>
      <w:r w:rsidRPr="00C34847">
        <w:t>психоакустически</w:t>
      </w:r>
      <w:proofErr w:type="spellEnd"/>
      <w:r w:rsidRPr="00C34847">
        <w:t xml:space="preserve"> мотивированный анализ звуковых сигналов / </w:t>
      </w:r>
      <w:proofErr w:type="spellStart"/>
      <w:r w:rsidRPr="00C34847">
        <w:t>Вашкевич</w:t>
      </w:r>
      <w:proofErr w:type="spellEnd"/>
      <w:r w:rsidRPr="00C34847">
        <w:t xml:space="preserve"> М. И., Азаров И. С. // Информационные технологии и системы 2020 (ИТС 2020) = </w:t>
      </w:r>
      <w:proofErr w:type="spellStart"/>
      <w:r w:rsidRPr="00C34847">
        <w:t>Information</w:t>
      </w:r>
      <w:proofErr w:type="spellEnd"/>
      <w:r w:rsidRPr="00C34847">
        <w:t xml:space="preserve"> </w:t>
      </w:r>
      <w:proofErr w:type="spellStart"/>
      <w:r w:rsidRPr="00C34847">
        <w:t>Teсhnologies</w:t>
      </w:r>
      <w:proofErr w:type="spellEnd"/>
      <w:r w:rsidRPr="00C34847">
        <w:t xml:space="preserve"> </w:t>
      </w:r>
      <w:proofErr w:type="spellStart"/>
      <w:r w:rsidRPr="00C34847">
        <w:t>and</w:t>
      </w:r>
      <w:proofErr w:type="spellEnd"/>
      <w:r w:rsidRPr="00C34847">
        <w:t xml:space="preserve"> </w:t>
      </w:r>
      <w:proofErr w:type="spellStart"/>
      <w:r w:rsidRPr="00C34847">
        <w:t>Systems</w:t>
      </w:r>
      <w:proofErr w:type="spellEnd"/>
      <w:r w:rsidRPr="00C34847">
        <w:t xml:space="preserve"> 2020 (ITS 2020) : материалы международной научной конференции, Минск, 18 ноября 2020 г. / Белорусский государственный университет информатики и радиоэлектроники ; </w:t>
      </w:r>
      <w:proofErr w:type="spellStart"/>
      <w:r w:rsidRPr="00C34847">
        <w:t>редкол</w:t>
      </w:r>
      <w:proofErr w:type="spellEnd"/>
      <w:r w:rsidRPr="00C34847">
        <w:t xml:space="preserve">. : Л. Ю. </w:t>
      </w:r>
      <w:proofErr w:type="spellStart"/>
      <w:r w:rsidRPr="00C34847">
        <w:t>Шилин</w:t>
      </w:r>
      <w:proofErr w:type="spellEnd"/>
      <w:r w:rsidRPr="00C34847">
        <w:t xml:space="preserve"> [и др.]. – Минск, 2020. – С. 9–12.</w:t>
      </w:r>
    </w:p>
    <w:p w14:paraId="699059E1" w14:textId="6BD1DB11" w:rsidR="00C34847" w:rsidRPr="00C34847" w:rsidRDefault="004B5A01" w:rsidP="004B5A01">
      <w:pPr>
        <w:pStyle w:val="a"/>
      </w:pPr>
      <w:proofErr w:type="spellStart"/>
      <w:r w:rsidRPr="004B5A01">
        <w:t>Вашкевич</w:t>
      </w:r>
      <w:proofErr w:type="spellEnd"/>
      <w:r w:rsidR="00305C0D">
        <w:t xml:space="preserve"> </w:t>
      </w:r>
      <w:r w:rsidR="00305C0D" w:rsidRPr="004B5A01">
        <w:t>М. И.</w:t>
      </w:r>
      <w:r w:rsidRPr="004B5A01">
        <w:t>, Петровский</w:t>
      </w:r>
      <w:r w:rsidR="00305C0D">
        <w:t xml:space="preserve"> </w:t>
      </w:r>
      <w:r w:rsidR="00305C0D" w:rsidRPr="004B5A01">
        <w:t>А. А.</w:t>
      </w:r>
      <w:r>
        <w:t>,</w:t>
      </w:r>
      <w:r w:rsidRPr="004B5A01">
        <w:t xml:space="preserve"> Компрессор речевых сигналов для слуховых аппаратов на основе банка </w:t>
      </w:r>
      <w:proofErr w:type="spellStart"/>
      <w:r w:rsidRPr="004B5A01">
        <w:t>кохлеарных</w:t>
      </w:r>
      <w:proofErr w:type="spellEnd"/>
      <w:r w:rsidRPr="004B5A01">
        <w:t xml:space="preserve"> фильтров / Цифровая обработка сигналов и ее применение: труды 14-й </w:t>
      </w:r>
      <w:proofErr w:type="spellStart"/>
      <w:r w:rsidRPr="004B5A01">
        <w:t>междунар</w:t>
      </w:r>
      <w:proofErr w:type="spellEnd"/>
      <w:r w:rsidRPr="004B5A01">
        <w:t xml:space="preserve">. </w:t>
      </w:r>
      <w:proofErr w:type="spellStart"/>
      <w:r w:rsidRPr="004B5A01">
        <w:t>конф</w:t>
      </w:r>
      <w:proofErr w:type="spellEnd"/>
      <w:r w:rsidRPr="004B5A01">
        <w:t>., Россия, Москва. – 2012. – Т. 1. – C. 87–91.</w:t>
      </w:r>
    </w:p>
    <w:p w14:paraId="06D6E746" w14:textId="2042BF8B" w:rsidR="007C0A5F" w:rsidRDefault="0033237C" w:rsidP="00D310DC">
      <w:pPr>
        <w:pStyle w:val="a"/>
      </w:pPr>
      <w:r>
        <w:rPr>
          <w:iCs/>
          <w:szCs w:val="28"/>
        </w:rPr>
        <w:t>MATLAB</w:t>
      </w:r>
      <w:r w:rsidRPr="003343FC">
        <w:rPr>
          <w:iCs/>
          <w:szCs w:val="28"/>
        </w:rPr>
        <w:t xml:space="preserve"> </w:t>
      </w:r>
      <w:r w:rsidR="00504B1C">
        <w:t>[Электронный ресурс</w:t>
      </w:r>
      <w:r w:rsidR="00504B1C" w:rsidRPr="00DC26DB">
        <w:t>]</w:t>
      </w:r>
      <w:r w:rsidR="00504B1C">
        <w:t xml:space="preserve">. </w:t>
      </w:r>
      <w:r w:rsidR="00504B1C" w:rsidRPr="00187CE4">
        <w:t>–</w:t>
      </w:r>
      <w:r w:rsidR="00504B1C">
        <w:t xml:space="preserve"> Электронные данные. </w:t>
      </w:r>
      <w:r w:rsidR="00504B1C" w:rsidRPr="00187CE4">
        <w:t>–</w:t>
      </w:r>
      <w:r w:rsidR="00504B1C">
        <w:t xml:space="preserve"> Режим доступа: </w:t>
      </w:r>
      <w:hyperlink r:id="rId23" w:history="1">
        <w:r w:rsidR="004B5A01" w:rsidRPr="00651ACB">
          <w:rPr>
            <w:rStyle w:val="Hyperlink"/>
            <w:iCs/>
            <w:szCs w:val="28"/>
          </w:rPr>
          <w:t>https://www.mathworks.com/products/matlab.html</w:t>
        </w:r>
      </w:hyperlink>
    </w:p>
    <w:p w14:paraId="3EE7A21D" w14:textId="77777777" w:rsidR="00B56314" w:rsidRPr="00C2050C" w:rsidRDefault="00B56314" w:rsidP="00B56314">
      <w:pPr>
        <w:pStyle w:val="a"/>
        <w:rPr>
          <w:lang w:val="en-US"/>
        </w:rPr>
      </w:pPr>
      <w:r w:rsidRPr="00C2050C">
        <w:rPr>
          <w:lang w:val="en-US"/>
        </w:rPr>
        <w:t xml:space="preserve">Zwicker E., </w:t>
      </w:r>
      <w:proofErr w:type="spellStart"/>
      <w:r w:rsidRPr="00C2050C">
        <w:rPr>
          <w:lang w:val="en-US"/>
        </w:rPr>
        <w:t>Fastl</w:t>
      </w:r>
      <w:proofErr w:type="spellEnd"/>
      <w:r w:rsidRPr="00C2050C">
        <w:rPr>
          <w:lang w:val="en-US"/>
        </w:rPr>
        <w:t xml:space="preserve"> H., Psychoacoustics, Facts and Models, Berlin: Springer Verlag, 1990.</w:t>
      </w:r>
    </w:p>
    <w:p w14:paraId="6654D879" w14:textId="4712928E" w:rsidR="002B4D46" w:rsidRDefault="002B4D46" w:rsidP="00DB477D">
      <w:pPr>
        <w:pStyle w:val="a"/>
      </w:pPr>
      <w:proofErr w:type="spellStart"/>
      <w:r w:rsidRPr="002B4D46">
        <w:t>Флах</w:t>
      </w:r>
      <w:proofErr w:type="spellEnd"/>
      <w:r w:rsidRPr="002B4D46">
        <w:t xml:space="preserve"> П., Машинное обучение. Наука и искусство построения алгоритмов, которые извлекают знания из данных / пер. с англ. А. А. </w:t>
      </w:r>
      <w:proofErr w:type="spellStart"/>
      <w:r w:rsidRPr="002B4D46">
        <w:t>Слинкина</w:t>
      </w:r>
      <w:proofErr w:type="spellEnd"/>
      <w:r w:rsidRPr="002B4D46">
        <w:t>. – М.: ДМК Пресс, 2015. – 400 с.: ил.</w:t>
      </w:r>
    </w:p>
    <w:p w14:paraId="1C73F72B" w14:textId="22317461" w:rsidR="00E454A0" w:rsidRPr="00E454A0" w:rsidRDefault="00E454A0" w:rsidP="00E454A0">
      <w:pPr>
        <w:pStyle w:val="a"/>
        <w:rPr>
          <w:sz w:val="24"/>
          <w:szCs w:val="24"/>
          <w:lang w:eastAsia="en-GB"/>
        </w:rPr>
      </w:pPr>
      <w:r>
        <w:t>ГОСТ 16600—72, Требования к разборчивости речи методы артикуляционных измерений</w:t>
      </w:r>
      <w:r w:rsidRPr="004B5A01">
        <w:t xml:space="preserve">, Москва. – </w:t>
      </w:r>
      <w:r>
        <w:t>1972</w:t>
      </w:r>
      <w:r w:rsidRPr="004B5A01">
        <w:t>. – 9</w:t>
      </w:r>
      <w:r>
        <w:t>2 с</w:t>
      </w:r>
      <w:r w:rsidRPr="004B5A01">
        <w:t>.</w:t>
      </w:r>
    </w:p>
    <w:p w14:paraId="2A656696" w14:textId="74834D25" w:rsidR="00076E0B" w:rsidRPr="00A12454" w:rsidRDefault="001C4697" w:rsidP="00E454A0">
      <w:pPr>
        <w:pStyle w:val="ac"/>
        <w:jc w:val="both"/>
        <w:rPr>
          <w:b w:val="0"/>
        </w:rPr>
      </w:pPr>
      <w:r w:rsidRPr="00E454A0">
        <w:br w:type="page"/>
      </w:r>
    </w:p>
    <w:p w14:paraId="0F1D5B97" w14:textId="07B8BAEE" w:rsidR="00EB2F49" w:rsidRPr="00B9128C" w:rsidRDefault="00EB2F49" w:rsidP="004B5A01">
      <w:pPr>
        <w:pStyle w:val="ac"/>
      </w:pPr>
      <w:bookmarkStart w:id="73" w:name="_Toc72914303"/>
      <w:r w:rsidRPr="00E556F8">
        <w:rPr>
          <w:rStyle w:val="a3"/>
          <w:rFonts w:eastAsia="Calibri"/>
          <w:b/>
          <w:bCs w:val="0"/>
          <w:lang w:val="ru-RU"/>
        </w:rPr>
        <w:lastRenderedPageBreak/>
        <w:t xml:space="preserve">ПРИЛОЖЕНИЕ </w:t>
      </w:r>
      <w:r w:rsidR="004B5A01" w:rsidRPr="00E556F8">
        <w:rPr>
          <w:rStyle w:val="a3"/>
          <w:rFonts w:eastAsia="Calibri"/>
          <w:b/>
          <w:bCs w:val="0"/>
          <w:lang w:val="ru-RU"/>
        </w:rPr>
        <w:t>А</w:t>
      </w:r>
      <w:bookmarkEnd w:id="73"/>
      <w:r w:rsidR="00B9128C" w:rsidRPr="00B9128C">
        <w:br/>
      </w:r>
      <w:r w:rsidRPr="00B9128C">
        <w:t>(</w:t>
      </w:r>
      <w:r w:rsidR="00E556F8">
        <w:t>о</w:t>
      </w:r>
      <w:r w:rsidRPr="00B9128C">
        <w:t>бязательное)</w:t>
      </w:r>
      <w:r w:rsidR="00B9128C" w:rsidRPr="00B9128C">
        <w:br/>
      </w:r>
      <w:r w:rsidRPr="00B9128C">
        <w:t>Код программы</w:t>
      </w:r>
    </w:p>
    <w:p w14:paraId="774BAAB9" w14:textId="532BEB2F" w:rsidR="00DB477D" w:rsidRDefault="00DB477D" w:rsidP="00DB477D">
      <w:pPr>
        <w:pStyle w:val="Heading2"/>
        <w:numPr>
          <w:ilvl w:val="0"/>
          <w:numId w:val="0"/>
        </w:numPr>
        <w:ind w:left="1418" w:hanging="709"/>
        <w:rPr>
          <w:sz w:val="24"/>
          <w:szCs w:val="24"/>
          <w:lang w:eastAsia="en-GB"/>
        </w:rPr>
      </w:pPr>
      <w:bookmarkStart w:id="74" w:name="_Toc72914304"/>
      <w:r>
        <w:t>А.1 Программная реализация алгоритм системы повышения разборчивости речи</w:t>
      </w:r>
      <w:bookmarkEnd w:id="74"/>
      <w:r>
        <w:t xml:space="preserve"> </w:t>
      </w:r>
    </w:p>
    <w:p w14:paraId="744F7430" w14:textId="77777777" w:rsidR="00EB2F49" w:rsidRPr="00DB477D" w:rsidRDefault="00EB2F49" w:rsidP="00D310DC"/>
    <w:p w14:paraId="3DE09CAC"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close</w:t>
      </w:r>
      <w:r w:rsidRPr="00DB477D">
        <w:rPr>
          <w:rFonts w:ascii="Courier New" w:hAnsi="Courier New" w:cs="Courier New"/>
          <w:sz w:val="20"/>
          <w:szCs w:val="20"/>
        </w:rPr>
        <w:t xml:space="preserve"> </w:t>
      </w:r>
      <w:r w:rsidRPr="00DB477D">
        <w:rPr>
          <w:rFonts w:ascii="Courier New" w:hAnsi="Courier New" w:cs="Courier New"/>
          <w:sz w:val="20"/>
          <w:szCs w:val="20"/>
          <w:lang w:val="en-US"/>
        </w:rPr>
        <w:t>all</w:t>
      </w:r>
      <w:r w:rsidRPr="00DB477D">
        <w:rPr>
          <w:rFonts w:ascii="Courier New" w:hAnsi="Courier New" w:cs="Courier New"/>
          <w:sz w:val="20"/>
          <w:szCs w:val="20"/>
        </w:rPr>
        <w:t xml:space="preserve">; </w:t>
      </w:r>
      <w:proofErr w:type="spellStart"/>
      <w:r w:rsidRPr="00DB477D">
        <w:rPr>
          <w:rFonts w:ascii="Courier New" w:hAnsi="Courier New" w:cs="Courier New"/>
          <w:sz w:val="20"/>
          <w:szCs w:val="20"/>
          <w:lang w:val="en-US"/>
        </w:rPr>
        <w:t>clc</w:t>
      </w:r>
      <w:proofErr w:type="spellEnd"/>
      <w:r w:rsidRPr="00DB477D">
        <w:rPr>
          <w:rFonts w:ascii="Courier New" w:hAnsi="Courier New" w:cs="Courier New"/>
          <w:sz w:val="20"/>
          <w:szCs w:val="20"/>
        </w:rPr>
        <w:t xml:space="preserve">; </w:t>
      </w:r>
    </w:p>
    <w:p w14:paraId="6CE7401C" w14:textId="77777777" w:rsidR="00DB477D" w:rsidRPr="00DB477D" w:rsidRDefault="00DB477D" w:rsidP="00DB477D">
      <w:pPr>
        <w:spacing w:line="240" w:lineRule="auto"/>
        <w:ind w:firstLine="0"/>
        <w:jc w:val="left"/>
        <w:rPr>
          <w:rFonts w:ascii="Courier New" w:hAnsi="Courier New" w:cs="Courier New"/>
          <w:sz w:val="20"/>
          <w:szCs w:val="20"/>
        </w:rPr>
      </w:pPr>
    </w:p>
    <w:p w14:paraId="7E9352E7"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Инициализация констант</w:t>
      </w:r>
    </w:p>
    <w:p w14:paraId="74E054F0"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K</w:t>
      </w:r>
      <w:r w:rsidRPr="00DB477D">
        <w:rPr>
          <w:rFonts w:ascii="Courier New" w:hAnsi="Courier New" w:cs="Courier New"/>
          <w:sz w:val="20"/>
          <w:szCs w:val="20"/>
        </w:rPr>
        <w:t xml:space="preserve"> = 21;</w:t>
      </w:r>
    </w:p>
    <w:p w14:paraId="5D27601D"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frame_size</w:t>
      </w:r>
      <w:proofErr w:type="spellEnd"/>
      <w:r w:rsidRPr="00DB477D">
        <w:rPr>
          <w:rFonts w:ascii="Courier New" w:hAnsi="Courier New" w:cs="Courier New"/>
          <w:sz w:val="20"/>
          <w:szCs w:val="20"/>
          <w:lang w:val="en-US"/>
        </w:rPr>
        <w:t xml:space="preserve"> = 256;</w:t>
      </w:r>
    </w:p>
    <w:p w14:paraId="4A9F2C26"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coefficient_a</w:t>
      </w:r>
      <w:proofErr w:type="spellEnd"/>
      <w:r w:rsidRPr="00DB477D">
        <w:rPr>
          <w:rFonts w:ascii="Courier New" w:hAnsi="Courier New" w:cs="Courier New"/>
          <w:sz w:val="20"/>
          <w:szCs w:val="20"/>
          <w:lang w:val="en-US"/>
        </w:rPr>
        <w:t xml:space="preserve"> = 0.9900; % attack time coefficient</w:t>
      </w:r>
    </w:p>
    <w:p w14:paraId="576D920F"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coefficient_b</w:t>
      </w:r>
      <w:proofErr w:type="spellEnd"/>
      <w:r w:rsidRPr="00DB477D">
        <w:rPr>
          <w:rFonts w:ascii="Courier New" w:hAnsi="Courier New" w:cs="Courier New"/>
          <w:sz w:val="20"/>
          <w:szCs w:val="20"/>
          <w:lang w:val="en-US"/>
        </w:rPr>
        <w:t xml:space="preserve"> = 0.9992; % release time coefficient</w:t>
      </w:r>
    </w:p>
    <w:p w14:paraId="218924A4"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 xml:space="preserve"> = [125 250 500 750 1000 2000 3000 4000 6000 8000]; % </w:t>
      </w:r>
      <w:proofErr w:type="spellStart"/>
      <w:r w:rsidRPr="00DB477D">
        <w:rPr>
          <w:rFonts w:ascii="Courier New" w:hAnsi="Courier New" w:cs="Courier New"/>
          <w:sz w:val="20"/>
          <w:szCs w:val="20"/>
          <w:lang w:val="en-US"/>
        </w:rPr>
        <w:t>сетка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частот</w:t>
      </w:r>
      <w:proofErr w:type="spellEnd"/>
    </w:p>
    <w:p w14:paraId="254F5D3B"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HT</w:t>
      </w:r>
      <w:r w:rsidRPr="00DB477D">
        <w:rPr>
          <w:rFonts w:ascii="Courier New" w:hAnsi="Courier New" w:cs="Courier New"/>
          <w:sz w:val="20"/>
          <w:szCs w:val="20"/>
        </w:rPr>
        <w:t xml:space="preserve"> = [24 30 36 35 34 40 42 44 41 40]; % 1я степень тугоухости</w:t>
      </w:r>
    </w:p>
    <w:p w14:paraId="70B85601"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HT</w:t>
      </w:r>
      <w:r w:rsidRPr="00DB477D">
        <w:rPr>
          <w:rFonts w:ascii="Courier New" w:hAnsi="Courier New" w:cs="Courier New"/>
          <w:sz w:val="20"/>
          <w:szCs w:val="20"/>
        </w:rPr>
        <w:t xml:space="preserve"> = [43 50 50 47 45 50 52 53 58 60]; % 2я степень тугоухости</w:t>
      </w:r>
    </w:p>
    <w:p w14:paraId="6AC85FB1"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HT</w:t>
      </w:r>
      <w:r w:rsidRPr="00DB477D">
        <w:rPr>
          <w:rFonts w:ascii="Courier New" w:hAnsi="Courier New" w:cs="Courier New"/>
          <w:sz w:val="20"/>
          <w:szCs w:val="20"/>
        </w:rPr>
        <w:t xml:space="preserve"> = [53 66 60 62 64 54 60 67 69 70]; % 3я степень тугоухости</w:t>
      </w:r>
    </w:p>
    <w:p w14:paraId="240C08E8"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HT</w:t>
      </w:r>
      <w:r w:rsidRPr="00DB477D">
        <w:rPr>
          <w:rFonts w:ascii="Courier New" w:hAnsi="Courier New" w:cs="Courier New"/>
          <w:sz w:val="20"/>
          <w:szCs w:val="20"/>
        </w:rPr>
        <w:t xml:space="preserve"> = [70 75 76 78 80 77 79 80 82 84]; % 4я степень тугоухости</w:t>
      </w:r>
    </w:p>
    <w:p w14:paraId="7CBE6CA4"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input_signal</w:t>
      </w:r>
      <w:proofErr w:type="spellEnd"/>
      <w:r w:rsidRPr="00DB477D">
        <w:rPr>
          <w:rFonts w:ascii="Courier New" w:hAnsi="Courier New" w:cs="Courier New"/>
          <w:sz w:val="20"/>
          <w:szCs w:val="20"/>
          <w:lang w:val="en-US"/>
        </w:rPr>
        <w:t xml:space="preserve"> = </w:t>
      </w:r>
      <w:proofErr w:type="gramStart"/>
      <w:r w:rsidRPr="00DB477D">
        <w:rPr>
          <w:rFonts w:ascii="Courier New" w:hAnsi="Courier New" w:cs="Courier New"/>
          <w:sz w:val="20"/>
          <w:szCs w:val="20"/>
          <w:lang w:val="en-US"/>
        </w:rPr>
        <w:t>zeros(</w:t>
      </w:r>
      <w:proofErr w:type="gramEnd"/>
      <w:r w:rsidRPr="00DB477D">
        <w:rPr>
          <w:rFonts w:ascii="Courier New" w:hAnsi="Courier New" w:cs="Courier New"/>
          <w:sz w:val="20"/>
          <w:szCs w:val="20"/>
          <w:lang w:val="en-US"/>
        </w:rPr>
        <w:t>1,2^12);</w:t>
      </w:r>
    </w:p>
    <w:p w14:paraId="305AD0E8"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input_</w:t>
      </w:r>
      <w:proofErr w:type="gramStart"/>
      <w:r w:rsidRPr="00DB477D">
        <w:rPr>
          <w:rFonts w:ascii="Courier New" w:hAnsi="Courier New" w:cs="Courier New"/>
          <w:sz w:val="20"/>
          <w:szCs w:val="20"/>
          <w:lang w:val="en-US"/>
        </w:rPr>
        <w:t>signal</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1,1) = 1;</w:t>
      </w:r>
    </w:p>
    <w:p w14:paraId="270D1B8A"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bark_sc</w:t>
      </w:r>
      <w:proofErr w:type="spellEnd"/>
      <w:r w:rsidRPr="00DB477D">
        <w:rPr>
          <w:rFonts w:ascii="Courier New" w:hAnsi="Courier New" w:cs="Courier New"/>
          <w:sz w:val="20"/>
          <w:szCs w:val="20"/>
          <w:lang w:val="en-US"/>
        </w:rPr>
        <w:t>=1.5:</w:t>
      </w:r>
      <w:proofErr w:type="gramStart"/>
      <w:r w:rsidRPr="00DB477D">
        <w:rPr>
          <w:rFonts w:ascii="Courier New" w:hAnsi="Courier New" w:cs="Courier New"/>
          <w:sz w:val="20"/>
          <w:szCs w:val="20"/>
          <w:lang w:val="en-US"/>
        </w:rPr>
        <w:t>1:K</w:t>
      </w:r>
      <w:proofErr w:type="gramEnd"/>
      <w:r w:rsidRPr="00DB477D">
        <w:rPr>
          <w:rFonts w:ascii="Courier New" w:hAnsi="Courier New" w:cs="Courier New"/>
          <w:sz w:val="20"/>
          <w:szCs w:val="20"/>
          <w:lang w:val="en-US"/>
        </w:rPr>
        <w:t>-0.5;</w:t>
      </w:r>
    </w:p>
    <w:p w14:paraId="3CE64D02" w14:textId="71B43662"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CL_in_2 = [-4</w:t>
      </w:r>
      <w:r w:rsidR="00D07ED2" w:rsidRPr="00E13449">
        <w:rPr>
          <w:rFonts w:ascii="Courier New" w:hAnsi="Courier New" w:cs="Courier New"/>
          <w:sz w:val="20"/>
          <w:szCs w:val="20"/>
          <w:lang w:val="en-US"/>
        </w:rPr>
        <w:t>0</w:t>
      </w:r>
      <w:r w:rsidRPr="00DB477D">
        <w:rPr>
          <w:rFonts w:ascii="Courier New" w:hAnsi="Courier New" w:cs="Courier New"/>
          <w:sz w:val="20"/>
          <w:szCs w:val="20"/>
          <w:lang w:val="en-US"/>
        </w:rPr>
        <w:t>.</w:t>
      </w:r>
      <w:proofErr w:type="gramStart"/>
      <w:r w:rsidR="00D07ED2" w:rsidRPr="00E13449">
        <w:rPr>
          <w:rFonts w:ascii="Courier New" w:hAnsi="Courier New" w:cs="Courier New"/>
          <w:sz w:val="20"/>
          <w:szCs w:val="20"/>
          <w:lang w:val="en-US"/>
        </w:rPr>
        <w:t>2</w:t>
      </w:r>
      <w:r w:rsidRPr="00DB477D">
        <w:rPr>
          <w:rFonts w:ascii="Courier New" w:hAnsi="Courier New" w:cs="Courier New"/>
          <w:sz w:val="20"/>
          <w:szCs w:val="20"/>
          <w:lang w:val="en-US"/>
        </w:rPr>
        <w:t>,-</w:t>
      </w:r>
      <w:proofErr w:type="gramEnd"/>
      <w:r w:rsidR="00D07ED2" w:rsidRPr="00E13449">
        <w:rPr>
          <w:rFonts w:ascii="Courier New" w:hAnsi="Courier New" w:cs="Courier New"/>
          <w:sz w:val="20"/>
          <w:szCs w:val="20"/>
          <w:lang w:val="en-US"/>
        </w:rPr>
        <w:t>36</w:t>
      </w:r>
      <w:r w:rsidRPr="00DB477D">
        <w:rPr>
          <w:rFonts w:ascii="Courier New" w:hAnsi="Courier New" w:cs="Courier New"/>
          <w:sz w:val="20"/>
          <w:szCs w:val="20"/>
          <w:lang w:val="en-US"/>
        </w:rPr>
        <w:t>.</w:t>
      </w:r>
      <w:r w:rsidR="00D07ED2" w:rsidRPr="00E13449">
        <w:rPr>
          <w:rFonts w:ascii="Courier New" w:hAnsi="Courier New" w:cs="Courier New"/>
          <w:sz w:val="20"/>
          <w:szCs w:val="20"/>
          <w:lang w:val="en-US"/>
        </w:rPr>
        <w:t>1</w:t>
      </w:r>
      <w:r w:rsidRPr="00DB477D">
        <w:rPr>
          <w:rFonts w:ascii="Courier New" w:hAnsi="Courier New" w:cs="Courier New"/>
          <w:sz w:val="20"/>
          <w:szCs w:val="20"/>
          <w:lang w:val="en-US"/>
        </w:rPr>
        <w:t>,-</w:t>
      </w:r>
      <w:r w:rsidR="00D07ED2" w:rsidRPr="00E13449">
        <w:rPr>
          <w:rFonts w:ascii="Courier New" w:hAnsi="Courier New" w:cs="Courier New"/>
          <w:sz w:val="20"/>
          <w:szCs w:val="20"/>
          <w:lang w:val="en-US"/>
        </w:rPr>
        <w:t>39</w:t>
      </w:r>
      <w:r w:rsidRPr="00DB477D">
        <w:rPr>
          <w:rFonts w:ascii="Courier New" w:hAnsi="Courier New" w:cs="Courier New"/>
          <w:sz w:val="20"/>
          <w:szCs w:val="20"/>
          <w:lang w:val="en-US"/>
        </w:rPr>
        <w:t>.</w:t>
      </w:r>
      <w:r w:rsidR="00D07ED2" w:rsidRPr="00E13449">
        <w:rPr>
          <w:rFonts w:ascii="Courier New" w:hAnsi="Courier New" w:cs="Courier New"/>
          <w:sz w:val="20"/>
          <w:szCs w:val="20"/>
          <w:lang w:val="en-US"/>
        </w:rPr>
        <w:t>1</w:t>
      </w:r>
      <w:r w:rsidRPr="00DB477D">
        <w:rPr>
          <w:rFonts w:ascii="Courier New" w:hAnsi="Courier New" w:cs="Courier New"/>
          <w:sz w:val="20"/>
          <w:szCs w:val="20"/>
          <w:lang w:val="en-US"/>
        </w:rPr>
        <w:t>,-</w:t>
      </w:r>
      <w:r w:rsidR="00D07ED2" w:rsidRPr="00E13449">
        <w:rPr>
          <w:rFonts w:ascii="Courier New" w:hAnsi="Courier New" w:cs="Courier New"/>
          <w:sz w:val="20"/>
          <w:szCs w:val="20"/>
          <w:lang w:val="en-US"/>
        </w:rPr>
        <w:t>37</w:t>
      </w:r>
      <w:r w:rsidRPr="00DB477D">
        <w:rPr>
          <w:rFonts w:ascii="Courier New" w:hAnsi="Courier New" w:cs="Courier New"/>
          <w:sz w:val="20"/>
          <w:szCs w:val="20"/>
          <w:lang w:val="en-US"/>
        </w:rPr>
        <w:t>.5,-</w:t>
      </w:r>
      <w:r w:rsidR="00D07ED2" w:rsidRPr="00E13449">
        <w:rPr>
          <w:rFonts w:ascii="Courier New" w:hAnsi="Courier New" w:cs="Courier New"/>
          <w:sz w:val="20"/>
          <w:szCs w:val="20"/>
          <w:lang w:val="en-US"/>
        </w:rPr>
        <w:t>36</w:t>
      </w:r>
      <w:r w:rsidRPr="00DB477D">
        <w:rPr>
          <w:rFonts w:ascii="Courier New" w:hAnsi="Courier New" w:cs="Courier New"/>
          <w:sz w:val="20"/>
          <w:szCs w:val="20"/>
          <w:lang w:val="en-US"/>
        </w:rPr>
        <w:t>.</w:t>
      </w:r>
      <w:r w:rsidR="00D07ED2" w:rsidRPr="00E13449">
        <w:rPr>
          <w:rFonts w:ascii="Courier New" w:hAnsi="Courier New" w:cs="Courier New"/>
          <w:sz w:val="20"/>
          <w:szCs w:val="20"/>
          <w:lang w:val="en-US"/>
        </w:rPr>
        <w:t>7</w:t>
      </w:r>
      <w:r w:rsidRPr="00DB477D">
        <w:rPr>
          <w:rFonts w:ascii="Courier New" w:hAnsi="Courier New" w:cs="Courier New"/>
          <w:sz w:val="20"/>
          <w:szCs w:val="20"/>
          <w:lang w:val="en-US"/>
        </w:rPr>
        <w:t>,-</w:t>
      </w:r>
      <w:r w:rsidR="00D07ED2" w:rsidRPr="00E13449">
        <w:rPr>
          <w:rFonts w:ascii="Courier New" w:hAnsi="Courier New" w:cs="Courier New"/>
          <w:sz w:val="20"/>
          <w:szCs w:val="20"/>
          <w:lang w:val="en-US"/>
        </w:rPr>
        <w:t>37</w:t>
      </w:r>
      <w:r w:rsidRPr="00DB477D">
        <w:rPr>
          <w:rFonts w:ascii="Courier New" w:hAnsi="Courier New" w:cs="Courier New"/>
          <w:sz w:val="20"/>
          <w:szCs w:val="20"/>
          <w:lang w:val="en-US"/>
        </w:rPr>
        <w:t>.2,-4</w:t>
      </w:r>
      <w:r w:rsidR="00D07ED2" w:rsidRPr="00E13449">
        <w:rPr>
          <w:rFonts w:ascii="Courier New" w:hAnsi="Courier New" w:cs="Courier New"/>
          <w:sz w:val="20"/>
          <w:szCs w:val="20"/>
          <w:lang w:val="en-US"/>
        </w:rPr>
        <w:t>2</w:t>
      </w:r>
      <w:r w:rsidRPr="00DB477D">
        <w:rPr>
          <w:rFonts w:ascii="Courier New" w:hAnsi="Courier New" w:cs="Courier New"/>
          <w:sz w:val="20"/>
          <w:szCs w:val="20"/>
          <w:lang w:val="en-US"/>
        </w:rPr>
        <w:t>.</w:t>
      </w:r>
      <w:r w:rsidR="00D07ED2" w:rsidRPr="00E13449">
        <w:rPr>
          <w:rFonts w:ascii="Courier New" w:hAnsi="Courier New" w:cs="Courier New"/>
          <w:sz w:val="20"/>
          <w:szCs w:val="20"/>
          <w:lang w:val="en-US"/>
        </w:rPr>
        <w:t>4</w:t>
      </w:r>
      <w:r w:rsidRPr="00DB477D">
        <w:rPr>
          <w:rFonts w:ascii="Courier New" w:hAnsi="Courier New" w:cs="Courier New"/>
          <w:sz w:val="20"/>
          <w:szCs w:val="20"/>
          <w:lang w:val="en-US"/>
        </w:rPr>
        <w:t>,-</w:t>
      </w:r>
      <w:r w:rsidR="00D07ED2" w:rsidRPr="00E13449">
        <w:rPr>
          <w:rFonts w:ascii="Courier New" w:hAnsi="Courier New" w:cs="Courier New"/>
          <w:sz w:val="20"/>
          <w:szCs w:val="20"/>
          <w:lang w:val="en-US"/>
        </w:rPr>
        <w:t>39</w:t>
      </w:r>
      <w:r w:rsidRPr="00DB477D">
        <w:rPr>
          <w:rFonts w:ascii="Courier New" w:hAnsi="Courier New" w:cs="Courier New"/>
          <w:sz w:val="20"/>
          <w:szCs w:val="20"/>
          <w:lang w:val="en-US"/>
        </w:rPr>
        <w:t>,-4</w:t>
      </w:r>
      <w:r w:rsidR="00D07ED2" w:rsidRPr="00E13449">
        <w:rPr>
          <w:rFonts w:ascii="Courier New" w:hAnsi="Courier New" w:cs="Courier New"/>
          <w:sz w:val="20"/>
          <w:szCs w:val="20"/>
          <w:lang w:val="en-US"/>
        </w:rPr>
        <w:t>0</w:t>
      </w:r>
      <w:r w:rsidRPr="00DB477D">
        <w:rPr>
          <w:rFonts w:ascii="Courier New" w:hAnsi="Courier New" w:cs="Courier New"/>
          <w:sz w:val="20"/>
          <w:szCs w:val="20"/>
          <w:lang w:val="en-US"/>
        </w:rPr>
        <w:t>.</w:t>
      </w:r>
      <w:r w:rsidR="00D07ED2" w:rsidRPr="00E13449">
        <w:rPr>
          <w:rFonts w:ascii="Courier New" w:hAnsi="Courier New" w:cs="Courier New"/>
          <w:sz w:val="20"/>
          <w:szCs w:val="20"/>
          <w:lang w:val="en-US"/>
        </w:rPr>
        <w:t>6</w:t>
      </w:r>
      <w:r w:rsidRPr="00DB477D">
        <w:rPr>
          <w:rFonts w:ascii="Courier New" w:hAnsi="Courier New" w:cs="Courier New"/>
          <w:sz w:val="20"/>
          <w:szCs w:val="20"/>
          <w:lang w:val="en-US"/>
        </w:rPr>
        <w:t>,-4</w:t>
      </w:r>
      <w:r w:rsidR="00D07ED2" w:rsidRPr="00E13449">
        <w:rPr>
          <w:rFonts w:ascii="Courier New" w:hAnsi="Courier New" w:cs="Courier New"/>
          <w:sz w:val="20"/>
          <w:szCs w:val="20"/>
          <w:lang w:val="en-US"/>
        </w:rPr>
        <w:t>1</w:t>
      </w:r>
      <w:r w:rsidRPr="00DB477D">
        <w:rPr>
          <w:rFonts w:ascii="Courier New" w:hAnsi="Courier New" w:cs="Courier New"/>
          <w:sz w:val="20"/>
          <w:szCs w:val="20"/>
          <w:lang w:val="en-US"/>
        </w:rPr>
        <w:t>.</w:t>
      </w:r>
      <w:r w:rsidR="00D07ED2" w:rsidRPr="00E13449">
        <w:rPr>
          <w:rFonts w:ascii="Courier New" w:hAnsi="Courier New" w:cs="Courier New"/>
          <w:sz w:val="20"/>
          <w:szCs w:val="20"/>
          <w:lang w:val="en-US"/>
        </w:rPr>
        <w:t>8</w:t>
      </w:r>
      <w:r w:rsidRPr="00DB477D">
        <w:rPr>
          <w:rFonts w:ascii="Courier New" w:hAnsi="Courier New" w:cs="Courier New"/>
          <w:sz w:val="20"/>
          <w:szCs w:val="20"/>
          <w:lang w:val="en-US"/>
        </w:rPr>
        <w:t>,-4</w:t>
      </w:r>
      <w:r w:rsidR="00D07ED2" w:rsidRPr="00E13449">
        <w:rPr>
          <w:rFonts w:ascii="Courier New" w:hAnsi="Courier New" w:cs="Courier New"/>
          <w:sz w:val="20"/>
          <w:szCs w:val="20"/>
          <w:lang w:val="en-US"/>
        </w:rPr>
        <w:t>1</w:t>
      </w:r>
      <w:r w:rsidRPr="00DB477D">
        <w:rPr>
          <w:rFonts w:ascii="Courier New" w:hAnsi="Courier New" w:cs="Courier New"/>
          <w:sz w:val="20"/>
          <w:szCs w:val="20"/>
          <w:lang w:val="en-US"/>
        </w:rPr>
        <w:t>.4,-</w:t>
      </w:r>
      <w:r w:rsidR="00D07ED2" w:rsidRPr="00E13449">
        <w:rPr>
          <w:rFonts w:ascii="Courier New" w:hAnsi="Courier New" w:cs="Courier New"/>
          <w:sz w:val="20"/>
          <w:szCs w:val="20"/>
          <w:lang w:val="en-US"/>
        </w:rPr>
        <w:t>37</w:t>
      </w:r>
      <w:r w:rsidRPr="00DB477D">
        <w:rPr>
          <w:rFonts w:ascii="Courier New" w:hAnsi="Courier New" w:cs="Courier New"/>
          <w:sz w:val="20"/>
          <w:szCs w:val="20"/>
          <w:lang w:val="en-US"/>
        </w:rPr>
        <w:t>,-</w:t>
      </w:r>
      <w:r w:rsidR="00D07ED2" w:rsidRPr="00E13449">
        <w:rPr>
          <w:rFonts w:ascii="Courier New" w:hAnsi="Courier New" w:cs="Courier New"/>
          <w:sz w:val="20"/>
          <w:szCs w:val="20"/>
          <w:lang w:val="en-US"/>
        </w:rPr>
        <w:t>34</w:t>
      </w:r>
      <w:r w:rsidRPr="00DB477D">
        <w:rPr>
          <w:rFonts w:ascii="Courier New" w:hAnsi="Courier New" w:cs="Courier New"/>
          <w:sz w:val="20"/>
          <w:szCs w:val="20"/>
          <w:lang w:val="en-US"/>
        </w:rPr>
        <w:t>.4,-4</w:t>
      </w:r>
      <w:r w:rsidR="00D07ED2" w:rsidRPr="00E13449">
        <w:rPr>
          <w:rFonts w:ascii="Courier New" w:hAnsi="Courier New" w:cs="Courier New"/>
          <w:sz w:val="20"/>
          <w:szCs w:val="20"/>
          <w:lang w:val="en-US"/>
        </w:rPr>
        <w:t>2</w:t>
      </w:r>
      <w:r w:rsidRPr="00DB477D">
        <w:rPr>
          <w:rFonts w:ascii="Courier New" w:hAnsi="Courier New" w:cs="Courier New"/>
          <w:sz w:val="20"/>
          <w:szCs w:val="20"/>
          <w:lang w:val="en-US"/>
        </w:rPr>
        <w:t>.6,-4</w:t>
      </w:r>
      <w:r w:rsidR="00D07ED2" w:rsidRPr="00E13449">
        <w:rPr>
          <w:rFonts w:ascii="Courier New" w:hAnsi="Courier New" w:cs="Courier New"/>
          <w:sz w:val="20"/>
          <w:szCs w:val="20"/>
          <w:lang w:val="en-US"/>
        </w:rPr>
        <w:t>1</w:t>
      </w:r>
      <w:r w:rsidRPr="00DB477D">
        <w:rPr>
          <w:rFonts w:ascii="Courier New" w:hAnsi="Courier New" w:cs="Courier New"/>
          <w:sz w:val="20"/>
          <w:szCs w:val="20"/>
          <w:lang w:val="en-US"/>
        </w:rPr>
        <w:t>.4,-4</w:t>
      </w:r>
      <w:r w:rsidR="00D07ED2" w:rsidRPr="00E13449">
        <w:rPr>
          <w:rFonts w:ascii="Courier New" w:hAnsi="Courier New" w:cs="Courier New"/>
          <w:sz w:val="20"/>
          <w:szCs w:val="20"/>
          <w:lang w:val="en-US"/>
        </w:rPr>
        <w:t>1</w:t>
      </w:r>
      <w:r w:rsidRPr="00DB477D">
        <w:rPr>
          <w:rFonts w:ascii="Courier New" w:hAnsi="Courier New" w:cs="Courier New"/>
          <w:sz w:val="20"/>
          <w:szCs w:val="20"/>
          <w:lang w:val="en-US"/>
        </w:rPr>
        <w:t>.</w:t>
      </w:r>
      <w:r w:rsidR="00D07ED2" w:rsidRPr="00E13449">
        <w:rPr>
          <w:rFonts w:ascii="Courier New" w:hAnsi="Courier New" w:cs="Courier New"/>
          <w:sz w:val="20"/>
          <w:szCs w:val="20"/>
          <w:lang w:val="en-US"/>
        </w:rPr>
        <w:t>4</w:t>
      </w:r>
      <w:r w:rsidRPr="00DB477D">
        <w:rPr>
          <w:rFonts w:ascii="Courier New" w:hAnsi="Courier New" w:cs="Courier New"/>
          <w:sz w:val="20"/>
          <w:szCs w:val="20"/>
          <w:lang w:val="en-US"/>
        </w:rPr>
        <w:t>,-4</w:t>
      </w:r>
      <w:r w:rsidR="00D07ED2" w:rsidRPr="00E13449">
        <w:rPr>
          <w:rFonts w:ascii="Courier New" w:hAnsi="Courier New" w:cs="Courier New"/>
          <w:sz w:val="20"/>
          <w:szCs w:val="20"/>
          <w:lang w:val="en-US"/>
        </w:rPr>
        <w:t>1</w:t>
      </w:r>
      <w:r w:rsidRPr="00DB477D">
        <w:rPr>
          <w:rFonts w:ascii="Courier New" w:hAnsi="Courier New" w:cs="Courier New"/>
          <w:sz w:val="20"/>
          <w:szCs w:val="20"/>
          <w:lang w:val="en-US"/>
        </w:rPr>
        <w:t>.</w:t>
      </w:r>
      <w:r w:rsidR="00D07ED2" w:rsidRPr="00E13449">
        <w:rPr>
          <w:rFonts w:ascii="Courier New" w:hAnsi="Courier New" w:cs="Courier New"/>
          <w:sz w:val="20"/>
          <w:szCs w:val="20"/>
          <w:lang w:val="en-US"/>
        </w:rPr>
        <w:t>6</w:t>
      </w:r>
      <w:r w:rsidRPr="00DB477D">
        <w:rPr>
          <w:rFonts w:ascii="Courier New" w:hAnsi="Courier New" w:cs="Courier New"/>
          <w:sz w:val="20"/>
          <w:szCs w:val="20"/>
          <w:lang w:val="en-US"/>
        </w:rPr>
        <w:t>,-4</w:t>
      </w:r>
      <w:r w:rsidR="00D07ED2" w:rsidRPr="00E13449">
        <w:rPr>
          <w:rFonts w:ascii="Courier New" w:hAnsi="Courier New" w:cs="Courier New"/>
          <w:sz w:val="20"/>
          <w:szCs w:val="20"/>
          <w:lang w:val="en-US"/>
        </w:rPr>
        <w:t>0</w:t>
      </w:r>
      <w:r w:rsidRPr="00DB477D">
        <w:rPr>
          <w:rFonts w:ascii="Courier New" w:hAnsi="Courier New" w:cs="Courier New"/>
          <w:sz w:val="20"/>
          <w:szCs w:val="20"/>
          <w:lang w:val="en-US"/>
        </w:rPr>
        <w:t>.5,-4</w:t>
      </w:r>
      <w:r w:rsidR="00D07ED2" w:rsidRPr="00E13449">
        <w:rPr>
          <w:rFonts w:ascii="Courier New" w:hAnsi="Courier New" w:cs="Courier New"/>
          <w:sz w:val="20"/>
          <w:szCs w:val="20"/>
          <w:lang w:val="en-US"/>
        </w:rPr>
        <w:t>1</w:t>
      </w:r>
      <w:r w:rsidRPr="00DB477D">
        <w:rPr>
          <w:rFonts w:ascii="Courier New" w:hAnsi="Courier New" w:cs="Courier New"/>
          <w:sz w:val="20"/>
          <w:szCs w:val="20"/>
          <w:lang w:val="en-US"/>
        </w:rPr>
        <w:t>.</w:t>
      </w:r>
      <w:r w:rsidR="00D07ED2" w:rsidRPr="00E13449">
        <w:rPr>
          <w:rFonts w:ascii="Courier New" w:hAnsi="Courier New" w:cs="Courier New"/>
          <w:sz w:val="20"/>
          <w:szCs w:val="20"/>
          <w:lang w:val="en-US"/>
        </w:rPr>
        <w:t>5</w:t>
      </w:r>
      <w:r w:rsidRPr="00DB477D">
        <w:rPr>
          <w:rFonts w:ascii="Courier New" w:hAnsi="Courier New" w:cs="Courier New"/>
          <w:sz w:val="20"/>
          <w:szCs w:val="20"/>
          <w:lang w:val="en-US"/>
        </w:rPr>
        <w:t>,-</w:t>
      </w:r>
      <w:r w:rsidR="00D07ED2" w:rsidRPr="00E13449">
        <w:rPr>
          <w:rFonts w:ascii="Courier New" w:hAnsi="Courier New" w:cs="Courier New"/>
          <w:sz w:val="20"/>
          <w:szCs w:val="20"/>
          <w:lang w:val="en-US"/>
        </w:rPr>
        <w:t>39</w:t>
      </w:r>
      <w:r w:rsidRPr="00DB477D">
        <w:rPr>
          <w:rFonts w:ascii="Courier New" w:hAnsi="Courier New" w:cs="Courier New"/>
          <w:sz w:val="20"/>
          <w:szCs w:val="20"/>
          <w:lang w:val="en-US"/>
        </w:rPr>
        <w:t>.</w:t>
      </w:r>
      <w:r w:rsidR="00D07ED2" w:rsidRPr="00E13449">
        <w:rPr>
          <w:rFonts w:ascii="Courier New" w:hAnsi="Courier New" w:cs="Courier New"/>
          <w:sz w:val="20"/>
          <w:szCs w:val="20"/>
          <w:lang w:val="en-US"/>
        </w:rPr>
        <w:t>3</w:t>
      </w:r>
      <w:r w:rsidRPr="00DB477D">
        <w:rPr>
          <w:rFonts w:ascii="Courier New" w:hAnsi="Courier New" w:cs="Courier New"/>
          <w:sz w:val="20"/>
          <w:szCs w:val="20"/>
          <w:lang w:val="en-US"/>
        </w:rPr>
        <w:t>];</w:t>
      </w:r>
    </w:p>
    <w:p w14:paraId="29973D06" w14:textId="77777777" w:rsidR="00D07ED2" w:rsidRPr="00DB477D" w:rsidRDefault="00D07ED2" w:rsidP="00DB477D">
      <w:pPr>
        <w:spacing w:line="240" w:lineRule="auto"/>
        <w:ind w:firstLine="0"/>
        <w:jc w:val="left"/>
        <w:rPr>
          <w:rFonts w:ascii="Courier New" w:hAnsi="Courier New" w:cs="Courier New"/>
          <w:sz w:val="20"/>
          <w:szCs w:val="20"/>
          <w:lang w:val="en-US"/>
        </w:rPr>
      </w:pPr>
    </w:p>
    <w:p w14:paraId="6A251154" w14:textId="02799AFE"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CL_out_2 = [-</w:t>
      </w:r>
      <w:r w:rsidR="00B9383C" w:rsidRPr="00B9383C">
        <w:rPr>
          <w:rFonts w:ascii="Courier New" w:hAnsi="Courier New" w:cs="Courier New"/>
          <w:sz w:val="20"/>
          <w:szCs w:val="20"/>
          <w:lang w:val="en-US"/>
        </w:rPr>
        <w:t>17</w:t>
      </w:r>
      <w:r w:rsidRPr="00DB477D">
        <w:rPr>
          <w:rFonts w:ascii="Courier New" w:hAnsi="Courier New" w:cs="Courier New"/>
          <w:sz w:val="20"/>
          <w:szCs w:val="20"/>
          <w:lang w:val="en-US"/>
        </w:rPr>
        <w:t>.</w:t>
      </w:r>
      <w:proofErr w:type="gramStart"/>
      <w:r w:rsidRPr="00DB477D">
        <w:rPr>
          <w:rFonts w:ascii="Courier New" w:hAnsi="Courier New" w:cs="Courier New"/>
          <w:sz w:val="20"/>
          <w:szCs w:val="20"/>
          <w:lang w:val="en-US"/>
        </w:rPr>
        <w:t>6,-</w:t>
      </w:r>
      <w:proofErr w:type="gramEnd"/>
      <w:r w:rsidR="00B9383C" w:rsidRPr="00B9383C">
        <w:rPr>
          <w:rFonts w:ascii="Courier New" w:hAnsi="Courier New" w:cs="Courier New"/>
          <w:sz w:val="20"/>
          <w:szCs w:val="20"/>
          <w:lang w:val="en-US"/>
        </w:rPr>
        <w:t>16</w:t>
      </w:r>
      <w:r w:rsidRPr="00DB477D">
        <w:rPr>
          <w:rFonts w:ascii="Courier New" w:hAnsi="Courier New" w:cs="Courier New"/>
          <w:sz w:val="20"/>
          <w:szCs w:val="20"/>
          <w:lang w:val="en-US"/>
        </w:rPr>
        <w:t>.3,-2</w:t>
      </w:r>
      <w:r w:rsidR="00B9383C" w:rsidRPr="00B9383C">
        <w:rPr>
          <w:rFonts w:ascii="Courier New" w:hAnsi="Courier New" w:cs="Courier New"/>
          <w:sz w:val="20"/>
          <w:szCs w:val="20"/>
          <w:lang w:val="en-US"/>
        </w:rPr>
        <w:t>2</w:t>
      </w:r>
      <w:r w:rsidRPr="00DB477D">
        <w:rPr>
          <w:rFonts w:ascii="Courier New" w:hAnsi="Courier New" w:cs="Courier New"/>
          <w:sz w:val="20"/>
          <w:szCs w:val="20"/>
          <w:lang w:val="en-US"/>
        </w:rPr>
        <w:t>.1,-</w:t>
      </w:r>
      <w:r w:rsidR="00B9383C" w:rsidRPr="00E13449">
        <w:rPr>
          <w:rFonts w:ascii="Courier New" w:hAnsi="Courier New" w:cs="Courier New"/>
          <w:sz w:val="20"/>
          <w:szCs w:val="20"/>
          <w:lang w:val="en-US"/>
        </w:rPr>
        <w:t>19</w:t>
      </w:r>
      <w:r w:rsidRPr="00DB477D">
        <w:rPr>
          <w:rFonts w:ascii="Courier New" w:hAnsi="Courier New" w:cs="Courier New"/>
          <w:sz w:val="20"/>
          <w:szCs w:val="20"/>
          <w:lang w:val="en-US"/>
        </w:rPr>
        <w:t>.5,-</w:t>
      </w:r>
      <w:r w:rsidR="00B9383C" w:rsidRPr="00E13449">
        <w:rPr>
          <w:rFonts w:ascii="Courier New" w:hAnsi="Courier New" w:cs="Courier New"/>
          <w:sz w:val="20"/>
          <w:szCs w:val="20"/>
          <w:lang w:val="en-US"/>
        </w:rPr>
        <w:t>16</w:t>
      </w:r>
      <w:r w:rsidRPr="00DB477D">
        <w:rPr>
          <w:rFonts w:ascii="Courier New" w:hAnsi="Courier New" w:cs="Courier New"/>
          <w:sz w:val="20"/>
          <w:szCs w:val="20"/>
          <w:lang w:val="en-US"/>
        </w:rPr>
        <w:t>.9,-2</w:t>
      </w:r>
      <w:r w:rsidR="00B9383C" w:rsidRPr="00E13449">
        <w:rPr>
          <w:rFonts w:ascii="Courier New" w:hAnsi="Courier New" w:cs="Courier New"/>
          <w:sz w:val="20"/>
          <w:szCs w:val="20"/>
          <w:lang w:val="en-US"/>
        </w:rPr>
        <w:t>1</w:t>
      </w:r>
      <w:r w:rsidRPr="00DB477D">
        <w:rPr>
          <w:rFonts w:ascii="Courier New" w:hAnsi="Courier New" w:cs="Courier New"/>
          <w:sz w:val="20"/>
          <w:szCs w:val="20"/>
          <w:lang w:val="en-US"/>
        </w:rPr>
        <w:t>.2,-</w:t>
      </w:r>
      <w:r w:rsidR="00B9383C" w:rsidRPr="00E13449">
        <w:rPr>
          <w:rFonts w:ascii="Courier New" w:hAnsi="Courier New" w:cs="Courier New"/>
          <w:sz w:val="20"/>
          <w:szCs w:val="20"/>
          <w:lang w:val="en-US"/>
        </w:rPr>
        <w:t>17</w:t>
      </w:r>
      <w:r w:rsidRPr="00DB477D">
        <w:rPr>
          <w:rFonts w:ascii="Courier New" w:hAnsi="Courier New" w:cs="Courier New"/>
          <w:sz w:val="20"/>
          <w:szCs w:val="20"/>
          <w:lang w:val="en-US"/>
        </w:rPr>
        <w:t>.4,-2</w:t>
      </w:r>
      <w:r w:rsidR="00B9383C" w:rsidRPr="00E13449">
        <w:rPr>
          <w:rFonts w:ascii="Courier New" w:hAnsi="Courier New" w:cs="Courier New"/>
          <w:sz w:val="20"/>
          <w:szCs w:val="20"/>
          <w:lang w:val="en-US"/>
        </w:rPr>
        <w:t>2</w:t>
      </w:r>
      <w:r w:rsidRPr="00DB477D">
        <w:rPr>
          <w:rFonts w:ascii="Courier New" w:hAnsi="Courier New" w:cs="Courier New"/>
          <w:sz w:val="20"/>
          <w:szCs w:val="20"/>
          <w:lang w:val="en-US"/>
        </w:rPr>
        <w:t>.8,-</w:t>
      </w:r>
      <w:r w:rsidR="00B9383C" w:rsidRPr="00E13449">
        <w:rPr>
          <w:rFonts w:ascii="Courier New" w:hAnsi="Courier New" w:cs="Courier New"/>
          <w:sz w:val="20"/>
          <w:szCs w:val="20"/>
          <w:lang w:val="en-US"/>
        </w:rPr>
        <w:t>14</w:t>
      </w:r>
      <w:r w:rsidRPr="00DB477D">
        <w:rPr>
          <w:rFonts w:ascii="Courier New" w:hAnsi="Courier New" w:cs="Courier New"/>
          <w:sz w:val="20"/>
          <w:szCs w:val="20"/>
          <w:lang w:val="en-US"/>
        </w:rPr>
        <w:t>.4,-</w:t>
      </w:r>
      <w:r w:rsidR="00B9383C" w:rsidRPr="00E13449">
        <w:rPr>
          <w:rFonts w:ascii="Courier New" w:hAnsi="Courier New" w:cs="Courier New"/>
          <w:sz w:val="20"/>
          <w:szCs w:val="20"/>
          <w:lang w:val="en-US"/>
        </w:rPr>
        <w:t>18</w:t>
      </w:r>
      <w:r w:rsidRPr="00DB477D">
        <w:rPr>
          <w:rFonts w:ascii="Courier New" w:hAnsi="Courier New" w:cs="Courier New"/>
          <w:sz w:val="20"/>
          <w:szCs w:val="20"/>
          <w:lang w:val="en-US"/>
        </w:rPr>
        <w:t>.1,-</w:t>
      </w:r>
      <w:r w:rsidR="00B9383C" w:rsidRPr="00E13449">
        <w:rPr>
          <w:rFonts w:ascii="Courier New" w:hAnsi="Courier New" w:cs="Courier New"/>
          <w:sz w:val="20"/>
          <w:szCs w:val="20"/>
          <w:lang w:val="en-US"/>
        </w:rPr>
        <w:t>16</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5</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18</w:t>
      </w:r>
      <w:r w:rsidRPr="00DB477D">
        <w:rPr>
          <w:rFonts w:ascii="Courier New" w:hAnsi="Courier New" w:cs="Courier New"/>
          <w:sz w:val="20"/>
          <w:szCs w:val="20"/>
          <w:lang w:val="en-US"/>
        </w:rPr>
        <w:t>.9,-</w:t>
      </w:r>
      <w:r w:rsidR="00B9383C" w:rsidRPr="00E13449">
        <w:rPr>
          <w:rFonts w:ascii="Courier New" w:hAnsi="Courier New" w:cs="Courier New"/>
          <w:sz w:val="20"/>
          <w:szCs w:val="20"/>
          <w:lang w:val="en-US"/>
        </w:rPr>
        <w:t>15</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1</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18</w:t>
      </w:r>
      <w:r w:rsidRPr="00DB477D">
        <w:rPr>
          <w:rFonts w:ascii="Courier New" w:hAnsi="Courier New" w:cs="Courier New"/>
          <w:sz w:val="20"/>
          <w:szCs w:val="20"/>
          <w:lang w:val="en-US"/>
        </w:rPr>
        <w:t>.5,-2</w:t>
      </w:r>
      <w:r w:rsidR="00B9383C" w:rsidRPr="00E13449">
        <w:rPr>
          <w:rFonts w:ascii="Courier New" w:hAnsi="Courier New" w:cs="Courier New"/>
          <w:sz w:val="20"/>
          <w:szCs w:val="20"/>
          <w:lang w:val="en-US"/>
        </w:rPr>
        <w:t>2</w:t>
      </w:r>
      <w:r w:rsidRPr="00DB477D">
        <w:rPr>
          <w:rFonts w:ascii="Courier New" w:hAnsi="Courier New" w:cs="Courier New"/>
          <w:sz w:val="20"/>
          <w:szCs w:val="20"/>
          <w:lang w:val="en-US"/>
        </w:rPr>
        <w:t>.5,-</w:t>
      </w:r>
      <w:r w:rsidR="00B9383C" w:rsidRPr="00E13449">
        <w:rPr>
          <w:rFonts w:ascii="Courier New" w:hAnsi="Courier New" w:cs="Courier New"/>
          <w:sz w:val="20"/>
          <w:szCs w:val="20"/>
          <w:lang w:val="en-US"/>
        </w:rPr>
        <w:t>15</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6</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15</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9</w:t>
      </w:r>
      <w:r w:rsidRPr="00DB477D">
        <w:rPr>
          <w:rFonts w:ascii="Courier New" w:hAnsi="Courier New" w:cs="Courier New"/>
          <w:sz w:val="20"/>
          <w:szCs w:val="20"/>
          <w:lang w:val="en-US"/>
        </w:rPr>
        <w:t>,-2</w:t>
      </w:r>
      <w:r w:rsidR="00B9383C" w:rsidRPr="00E13449">
        <w:rPr>
          <w:rFonts w:ascii="Courier New" w:hAnsi="Courier New" w:cs="Courier New"/>
          <w:sz w:val="20"/>
          <w:szCs w:val="20"/>
          <w:lang w:val="en-US"/>
        </w:rPr>
        <w:t>4</w:t>
      </w:r>
      <w:r w:rsidRPr="00DB477D">
        <w:rPr>
          <w:rFonts w:ascii="Courier New" w:hAnsi="Courier New" w:cs="Courier New"/>
          <w:sz w:val="20"/>
          <w:szCs w:val="20"/>
          <w:lang w:val="en-US"/>
        </w:rPr>
        <w:t>.7,-2</w:t>
      </w:r>
      <w:r w:rsidR="00B9383C" w:rsidRPr="00E13449">
        <w:rPr>
          <w:rFonts w:ascii="Courier New" w:hAnsi="Courier New" w:cs="Courier New"/>
          <w:sz w:val="20"/>
          <w:szCs w:val="20"/>
          <w:lang w:val="en-US"/>
        </w:rPr>
        <w:t>2</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1</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17</w:t>
      </w:r>
      <w:r w:rsidRPr="00DB477D">
        <w:rPr>
          <w:rFonts w:ascii="Courier New" w:hAnsi="Courier New" w:cs="Courier New"/>
          <w:sz w:val="20"/>
          <w:szCs w:val="20"/>
          <w:lang w:val="en-US"/>
        </w:rPr>
        <w:t>.8];</w:t>
      </w:r>
    </w:p>
    <w:p w14:paraId="4729F1FA" w14:textId="77777777" w:rsidR="00D07ED2" w:rsidRPr="00DB477D" w:rsidRDefault="00D07ED2" w:rsidP="00DB477D">
      <w:pPr>
        <w:spacing w:line="240" w:lineRule="auto"/>
        <w:ind w:firstLine="0"/>
        <w:jc w:val="left"/>
        <w:rPr>
          <w:rFonts w:ascii="Courier New" w:hAnsi="Courier New" w:cs="Courier New"/>
          <w:sz w:val="20"/>
          <w:szCs w:val="20"/>
          <w:lang w:val="en-US"/>
        </w:rPr>
      </w:pPr>
    </w:p>
    <w:p w14:paraId="584532A1" w14:textId="2F34ED19" w:rsidR="00D07ED2"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CL_in_3 = </w:t>
      </w:r>
      <w:r w:rsidR="00D07ED2" w:rsidRPr="00DB477D">
        <w:rPr>
          <w:rFonts w:ascii="Courier New" w:hAnsi="Courier New" w:cs="Courier New"/>
          <w:sz w:val="20"/>
          <w:szCs w:val="20"/>
          <w:lang w:val="en-US"/>
        </w:rPr>
        <w:t>[-4</w:t>
      </w:r>
      <w:r w:rsidR="00D07ED2" w:rsidRPr="00B9383C">
        <w:rPr>
          <w:rFonts w:ascii="Courier New" w:hAnsi="Courier New" w:cs="Courier New"/>
          <w:sz w:val="20"/>
          <w:szCs w:val="20"/>
          <w:lang w:val="en-US"/>
        </w:rPr>
        <w:t>0</w:t>
      </w:r>
      <w:r w:rsidR="00D07ED2" w:rsidRPr="00DB477D">
        <w:rPr>
          <w:rFonts w:ascii="Courier New" w:hAnsi="Courier New" w:cs="Courier New"/>
          <w:sz w:val="20"/>
          <w:szCs w:val="20"/>
          <w:lang w:val="en-US"/>
        </w:rPr>
        <w:t>.</w:t>
      </w:r>
      <w:proofErr w:type="gramStart"/>
      <w:r w:rsidR="00D07ED2" w:rsidRPr="00B9383C">
        <w:rPr>
          <w:rFonts w:ascii="Courier New" w:hAnsi="Courier New" w:cs="Courier New"/>
          <w:sz w:val="20"/>
          <w:szCs w:val="20"/>
          <w:lang w:val="en-US"/>
        </w:rPr>
        <w:t>2</w:t>
      </w:r>
      <w:r w:rsidR="00D07ED2" w:rsidRPr="00DB477D">
        <w:rPr>
          <w:rFonts w:ascii="Courier New" w:hAnsi="Courier New" w:cs="Courier New"/>
          <w:sz w:val="20"/>
          <w:szCs w:val="20"/>
          <w:lang w:val="en-US"/>
        </w:rPr>
        <w:t>,-</w:t>
      </w:r>
      <w:proofErr w:type="gramEnd"/>
      <w:r w:rsidR="00D07ED2" w:rsidRPr="00B9383C">
        <w:rPr>
          <w:rFonts w:ascii="Courier New" w:hAnsi="Courier New" w:cs="Courier New"/>
          <w:sz w:val="20"/>
          <w:szCs w:val="20"/>
          <w:lang w:val="en-US"/>
        </w:rPr>
        <w:t>36</w:t>
      </w:r>
      <w:r w:rsidR="00D07ED2" w:rsidRPr="00DB477D">
        <w:rPr>
          <w:rFonts w:ascii="Courier New" w:hAnsi="Courier New" w:cs="Courier New"/>
          <w:sz w:val="20"/>
          <w:szCs w:val="20"/>
          <w:lang w:val="en-US"/>
        </w:rPr>
        <w:t>.</w:t>
      </w:r>
      <w:r w:rsidR="00D07ED2" w:rsidRPr="00B9383C">
        <w:rPr>
          <w:rFonts w:ascii="Courier New" w:hAnsi="Courier New" w:cs="Courier New"/>
          <w:sz w:val="20"/>
          <w:szCs w:val="20"/>
          <w:lang w:val="en-US"/>
        </w:rPr>
        <w:t>1</w:t>
      </w:r>
      <w:r w:rsidR="00D07ED2" w:rsidRPr="00DB477D">
        <w:rPr>
          <w:rFonts w:ascii="Courier New" w:hAnsi="Courier New" w:cs="Courier New"/>
          <w:sz w:val="20"/>
          <w:szCs w:val="20"/>
          <w:lang w:val="en-US"/>
        </w:rPr>
        <w:t>,-</w:t>
      </w:r>
      <w:r w:rsidR="00D07ED2" w:rsidRPr="00B9383C">
        <w:rPr>
          <w:rFonts w:ascii="Courier New" w:hAnsi="Courier New" w:cs="Courier New"/>
          <w:sz w:val="20"/>
          <w:szCs w:val="20"/>
          <w:lang w:val="en-US"/>
        </w:rPr>
        <w:t>39</w:t>
      </w:r>
      <w:r w:rsidR="00D07ED2" w:rsidRPr="00DB477D">
        <w:rPr>
          <w:rFonts w:ascii="Courier New" w:hAnsi="Courier New" w:cs="Courier New"/>
          <w:sz w:val="20"/>
          <w:szCs w:val="20"/>
          <w:lang w:val="en-US"/>
        </w:rPr>
        <w:t>.</w:t>
      </w:r>
      <w:r w:rsidR="00D07ED2" w:rsidRPr="00B9383C">
        <w:rPr>
          <w:rFonts w:ascii="Courier New" w:hAnsi="Courier New" w:cs="Courier New"/>
          <w:sz w:val="20"/>
          <w:szCs w:val="20"/>
          <w:lang w:val="en-US"/>
        </w:rPr>
        <w:t>1</w:t>
      </w:r>
      <w:r w:rsidR="00D07ED2" w:rsidRPr="00DB477D">
        <w:rPr>
          <w:rFonts w:ascii="Courier New" w:hAnsi="Courier New" w:cs="Courier New"/>
          <w:sz w:val="20"/>
          <w:szCs w:val="20"/>
          <w:lang w:val="en-US"/>
        </w:rPr>
        <w:t>,-</w:t>
      </w:r>
      <w:r w:rsidR="00D07ED2" w:rsidRPr="00B9383C">
        <w:rPr>
          <w:rFonts w:ascii="Courier New" w:hAnsi="Courier New" w:cs="Courier New"/>
          <w:sz w:val="20"/>
          <w:szCs w:val="20"/>
          <w:lang w:val="en-US"/>
        </w:rPr>
        <w:t>37</w:t>
      </w:r>
      <w:r w:rsidR="00D07ED2" w:rsidRPr="00DB477D">
        <w:rPr>
          <w:rFonts w:ascii="Courier New" w:hAnsi="Courier New" w:cs="Courier New"/>
          <w:sz w:val="20"/>
          <w:szCs w:val="20"/>
          <w:lang w:val="en-US"/>
        </w:rPr>
        <w:t>.5,-</w:t>
      </w:r>
      <w:r w:rsidR="00D07ED2" w:rsidRPr="00B9383C">
        <w:rPr>
          <w:rFonts w:ascii="Courier New" w:hAnsi="Courier New" w:cs="Courier New"/>
          <w:sz w:val="20"/>
          <w:szCs w:val="20"/>
          <w:lang w:val="en-US"/>
        </w:rPr>
        <w:t>36</w:t>
      </w:r>
      <w:r w:rsidR="00D07ED2" w:rsidRPr="00DB477D">
        <w:rPr>
          <w:rFonts w:ascii="Courier New" w:hAnsi="Courier New" w:cs="Courier New"/>
          <w:sz w:val="20"/>
          <w:szCs w:val="20"/>
          <w:lang w:val="en-US"/>
        </w:rPr>
        <w:t>.</w:t>
      </w:r>
      <w:r w:rsidR="00D07ED2" w:rsidRPr="00B9383C">
        <w:rPr>
          <w:rFonts w:ascii="Courier New" w:hAnsi="Courier New" w:cs="Courier New"/>
          <w:sz w:val="20"/>
          <w:szCs w:val="20"/>
          <w:lang w:val="en-US"/>
        </w:rPr>
        <w:t>7</w:t>
      </w:r>
      <w:r w:rsidR="00D07ED2" w:rsidRPr="00DB477D">
        <w:rPr>
          <w:rFonts w:ascii="Courier New" w:hAnsi="Courier New" w:cs="Courier New"/>
          <w:sz w:val="20"/>
          <w:szCs w:val="20"/>
          <w:lang w:val="en-US"/>
        </w:rPr>
        <w:t>,-</w:t>
      </w:r>
      <w:r w:rsidR="00D07ED2" w:rsidRPr="00B9383C">
        <w:rPr>
          <w:rFonts w:ascii="Courier New" w:hAnsi="Courier New" w:cs="Courier New"/>
          <w:sz w:val="20"/>
          <w:szCs w:val="20"/>
          <w:lang w:val="en-US"/>
        </w:rPr>
        <w:t>37</w:t>
      </w:r>
      <w:r w:rsidR="00D07ED2" w:rsidRPr="00DB477D">
        <w:rPr>
          <w:rFonts w:ascii="Courier New" w:hAnsi="Courier New" w:cs="Courier New"/>
          <w:sz w:val="20"/>
          <w:szCs w:val="20"/>
          <w:lang w:val="en-US"/>
        </w:rPr>
        <w:t>.2,-4</w:t>
      </w:r>
      <w:r w:rsidR="00D07ED2" w:rsidRPr="00B9383C">
        <w:rPr>
          <w:rFonts w:ascii="Courier New" w:hAnsi="Courier New" w:cs="Courier New"/>
          <w:sz w:val="20"/>
          <w:szCs w:val="20"/>
          <w:lang w:val="en-US"/>
        </w:rPr>
        <w:t>2</w:t>
      </w:r>
      <w:r w:rsidR="00D07ED2" w:rsidRPr="00DB477D">
        <w:rPr>
          <w:rFonts w:ascii="Courier New" w:hAnsi="Courier New" w:cs="Courier New"/>
          <w:sz w:val="20"/>
          <w:szCs w:val="20"/>
          <w:lang w:val="en-US"/>
        </w:rPr>
        <w:t>.</w:t>
      </w:r>
      <w:r w:rsidR="00D07ED2" w:rsidRPr="00B9383C">
        <w:rPr>
          <w:rFonts w:ascii="Courier New" w:hAnsi="Courier New" w:cs="Courier New"/>
          <w:sz w:val="20"/>
          <w:szCs w:val="20"/>
          <w:lang w:val="en-US"/>
        </w:rPr>
        <w:t>4</w:t>
      </w:r>
      <w:r w:rsidR="00D07ED2" w:rsidRPr="00DB477D">
        <w:rPr>
          <w:rFonts w:ascii="Courier New" w:hAnsi="Courier New" w:cs="Courier New"/>
          <w:sz w:val="20"/>
          <w:szCs w:val="20"/>
          <w:lang w:val="en-US"/>
        </w:rPr>
        <w:t>,-</w:t>
      </w:r>
      <w:r w:rsidR="00D07ED2" w:rsidRPr="00B9383C">
        <w:rPr>
          <w:rFonts w:ascii="Courier New" w:hAnsi="Courier New" w:cs="Courier New"/>
          <w:sz w:val="20"/>
          <w:szCs w:val="20"/>
          <w:lang w:val="en-US"/>
        </w:rPr>
        <w:t>39</w:t>
      </w:r>
      <w:r w:rsidR="00D07ED2" w:rsidRPr="00DB477D">
        <w:rPr>
          <w:rFonts w:ascii="Courier New" w:hAnsi="Courier New" w:cs="Courier New"/>
          <w:sz w:val="20"/>
          <w:szCs w:val="20"/>
          <w:lang w:val="en-US"/>
        </w:rPr>
        <w:t>,-4</w:t>
      </w:r>
      <w:r w:rsidR="00D07ED2" w:rsidRPr="00B9383C">
        <w:rPr>
          <w:rFonts w:ascii="Courier New" w:hAnsi="Courier New" w:cs="Courier New"/>
          <w:sz w:val="20"/>
          <w:szCs w:val="20"/>
          <w:lang w:val="en-US"/>
        </w:rPr>
        <w:t>0</w:t>
      </w:r>
      <w:r w:rsidR="00D07ED2" w:rsidRPr="00DB477D">
        <w:rPr>
          <w:rFonts w:ascii="Courier New" w:hAnsi="Courier New" w:cs="Courier New"/>
          <w:sz w:val="20"/>
          <w:szCs w:val="20"/>
          <w:lang w:val="en-US"/>
        </w:rPr>
        <w:t>.</w:t>
      </w:r>
      <w:r w:rsidR="00D07ED2" w:rsidRPr="00B9383C">
        <w:rPr>
          <w:rFonts w:ascii="Courier New" w:hAnsi="Courier New" w:cs="Courier New"/>
          <w:sz w:val="20"/>
          <w:szCs w:val="20"/>
          <w:lang w:val="en-US"/>
        </w:rPr>
        <w:t>6</w:t>
      </w:r>
      <w:r w:rsidR="00D07ED2" w:rsidRPr="00DB477D">
        <w:rPr>
          <w:rFonts w:ascii="Courier New" w:hAnsi="Courier New" w:cs="Courier New"/>
          <w:sz w:val="20"/>
          <w:szCs w:val="20"/>
          <w:lang w:val="en-US"/>
        </w:rPr>
        <w:t>,-4</w:t>
      </w:r>
      <w:r w:rsidR="00D07ED2" w:rsidRPr="00B9383C">
        <w:rPr>
          <w:rFonts w:ascii="Courier New" w:hAnsi="Courier New" w:cs="Courier New"/>
          <w:sz w:val="20"/>
          <w:szCs w:val="20"/>
          <w:lang w:val="en-US"/>
        </w:rPr>
        <w:t>1</w:t>
      </w:r>
      <w:r w:rsidR="00D07ED2" w:rsidRPr="00DB477D">
        <w:rPr>
          <w:rFonts w:ascii="Courier New" w:hAnsi="Courier New" w:cs="Courier New"/>
          <w:sz w:val="20"/>
          <w:szCs w:val="20"/>
          <w:lang w:val="en-US"/>
        </w:rPr>
        <w:t>.</w:t>
      </w:r>
      <w:r w:rsidR="00D07ED2" w:rsidRPr="00B9383C">
        <w:rPr>
          <w:rFonts w:ascii="Courier New" w:hAnsi="Courier New" w:cs="Courier New"/>
          <w:sz w:val="20"/>
          <w:szCs w:val="20"/>
          <w:lang w:val="en-US"/>
        </w:rPr>
        <w:t>8</w:t>
      </w:r>
      <w:r w:rsidR="00D07ED2" w:rsidRPr="00DB477D">
        <w:rPr>
          <w:rFonts w:ascii="Courier New" w:hAnsi="Courier New" w:cs="Courier New"/>
          <w:sz w:val="20"/>
          <w:szCs w:val="20"/>
          <w:lang w:val="en-US"/>
        </w:rPr>
        <w:t>,-4</w:t>
      </w:r>
      <w:r w:rsidR="00D07ED2" w:rsidRPr="00B9383C">
        <w:rPr>
          <w:rFonts w:ascii="Courier New" w:hAnsi="Courier New" w:cs="Courier New"/>
          <w:sz w:val="20"/>
          <w:szCs w:val="20"/>
          <w:lang w:val="en-US"/>
        </w:rPr>
        <w:t>1</w:t>
      </w:r>
      <w:r w:rsidR="00D07ED2" w:rsidRPr="00DB477D">
        <w:rPr>
          <w:rFonts w:ascii="Courier New" w:hAnsi="Courier New" w:cs="Courier New"/>
          <w:sz w:val="20"/>
          <w:szCs w:val="20"/>
          <w:lang w:val="en-US"/>
        </w:rPr>
        <w:t>.4,-</w:t>
      </w:r>
      <w:r w:rsidR="00D07ED2" w:rsidRPr="00B9383C">
        <w:rPr>
          <w:rFonts w:ascii="Courier New" w:hAnsi="Courier New" w:cs="Courier New"/>
          <w:sz w:val="20"/>
          <w:szCs w:val="20"/>
          <w:lang w:val="en-US"/>
        </w:rPr>
        <w:t>37</w:t>
      </w:r>
      <w:r w:rsidR="00D07ED2" w:rsidRPr="00DB477D">
        <w:rPr>
          <w:rFonts w:ascii="Courier New" w:hAnsi="Courier New" w:cs="Courier New"/>
          <w:sz w:val="20"/>
          <w:szCs w:val="20"/>
          <w:lang w:val="en-US"/>
        </w:rPr>
        <w:t>,-</w:t>
      </w:r>
      <w:r w:rsidR="00D07ED2" w:rsidRPr="00B9383C">
        <w:rPr>
          <w:rFonts w:ascii="Courier New" w:hAnsi="Courier New" w:cs="Courier New"/>
          <w:sz w:val="20"/>
          <w:szCs w:val="20"/>
          <w:lang w:val="en-US"/>
        </w:rPr>
        <w:t>34</w:t>
      </w:r>
      <w:r w:rsidR="00D07ED2" w:rsidRPr="00DB477D">
        <w:rPr>
          <w:rFonts w:ascii="Courier New" w:hAnsi="Courier New" w:cs="Courier New"/>
          <w:sz w:val="20"/>
          <w:szCs w:val="20"/>
          <w:lang w:val="en-US"/>
        </w:rPr>
        <w:t>.4,-4</w:t>
      </w:r>
      <w:r w:rsidR="00D07ED2" w:rsidRPr="00B9383C">
        <w:rPr>
          <w:rFonts w:ascii="Courier New" w:hAnsi="Courier New" w:cs="Courier New"/>
          <w:sz w:val="20"/>
          <w:szCs w:val="20"/>
          <w:lang w:val="en-US"/>
        </w:rPr>
        <w:t>2</w:t>
      </w:r>
      <w:r w:rsidR="00D07ED2" w:rsidRPr="00DB477D">
        <w:rPr>
          <w:rFonts w:ascii="Courier New" w:hAnsi="Courier New" w:cs="Courier New"/>
          <w:sz w:val="20"/>
          <w:szCs w:val="20"/>
          <w:lang w:val="en-US"/>
        </w:rPr>
        <w:t>.6,-4</w:t>
      </w:r>
      <w:r w:rsidR="00D07ED2" w:rsidRPr="00B9383C">
        <w:rPr>
          <w:rFonts w:ascii="Courier New" w:hAnsi="Courier New" w:cs="Courier New"/>
          <w:sz w:val="20"/>
          <w:szCs w:val="20"/>
          <w:lang w:val="en-US"/>
        </w:rPr>
        <w:t>1</w:t>
      </w:r>
      <w:r w:rsidR="00D07ED2" w:rsidRPr="00DB477D">
        <w:rPr>
          <w:rFonts w:ascii="Courier New" w:hAnsi="Courier New" w:cs="Courier New"/>
          <w:sz w:val="20"/>
          <w:szCs w:val="20"/>
          <w:lang w:val="en-US"/>
        </w:rPr>
        <w:t>.4,-4</w:t>
      </w:r>
      <w:r w:rsidR="00D07ED2" w:rsidRPr="00B9383C">
        <w:rPr>
          <w:rFonts w:ascii="Courier New" w:hAnsi="Courier New" w:cs="Courier New"/>
          <w:sz w:val="20"/>
          <w:szCs w:val="20"/>
          <w:lang w:val="en-US"/>
        </w:rPr>
        <w:t>1</w:t>
      </w:r>
      <w:r w:rsidR="00D07ED2" w:rsidRPr="00DB477D">
        <w:rPr>
          <w:rFonts w:ascii="Courier New" w:hAnsi="Courier New" w:cs="Courier New"/>
          <w:sz w:val="20"/>
          <w:szCs w:val="20"/>
          <w:lang w:val="en-US"/>
        </w:rPr>
        <w:t>.</w:t>
      </w:r>
      <w:r w:rsidR="00D07ED2" w:rsidRPr="00B9383C">
        <w:rPr>
          <w:rFonts w:ascii="Courier New" w:hAnsi="Courier New" w:cs="Courier New"/>
          <w:sz w:val="20"/>
          <w:szCs w:val="20"/>
          <w:lang w:val="en-US"/>
        </w:rPr>
        <w:t>4</w:t>
      </w:r>
      <w:r w:rsidR="00D07ED2" w:rsidRPr="00DB477D">
        <w:rPr>
          <w:rFonts w:ascii="Courier New" w:hAnsi="Courier New" w:cs="Courier New"/>
          <w:sz w:val="20"/>
          <w:szCs w:val="20"/>
          <w:lang w:val="en-US"/>
        </w:rPr>
        <w:t>,-4</w:t>
      </w:r>
      <w:r w:rsidR="00D07ED2" w:rsidRPr="00B9383C">
        <w:rPr>
          <w:rFonts w:ascii="Courier New" w:hAnsi="Courier New" w:cs="Courier New"/>
          <w:sz w:val="20"/>
          <w:szCs w:val="20"/>
          <w:lang w:val="en-US"/>
        </w:rPr>
        <w:t>1</w:t>
      </w:r>
      <w:r w:rsidR="00D07ED2" w:rsidRPr="00DB477D">
        <w:rPr>
          <w:rFonts w:ascii="Courier New" w:hAnsi="Courier New" w:cs="Courier New"/>
          <w:sz w:val="20"/>
          <w:szCs w:val="20"/>
          <w:lang w:val="en-US"/>
        </w:rPr>
        <w:t>.</w:t>
      </w:r>
      <w:r w:rsidR="00D07ED2" w:rsidRPr="00B9383C">
        <w:rPr>
          <w:rFonts w:ascii="Courier New" w:hAnsi="Courier New" w:cs="Courier New"/>
          <w:sz w:val="20"/>
          <w:szCs w:val="20"/>
          <w:lang w:val="en-US"/>
        </w:rPr>
        <w:t>6</w:t>
      </w:r>
      <w:r w:rsidR="00D07ED2" w:rsidRPr="00DB477D">
        <w:rPr>
          <w:rFonts w:ascii="Courier New" w:hAnsi="Courier New" w:cs="Courier New"/>
          <w:sz w:val="20"/>
          <w:szCs w:val="20"/>
          <w:lang w:val="en-US"/>
        </w:rPr>
        <w:t>,-4</w:t>
      </w:r>
      <w:r w:rsidR="00D07ED2" w:rsidRPr="00B9383C">
        <w:rPr>
          <w:rFonts w:ascii="Courier New" w:hAnsi="Courier New" w:cs="Courier New"/>
          <w:sz w:val="20"/>
          <w:szCs w:val="20"/>
          <w:lang w:val="en-US"/>
        </w:rPr>
        <w:t>0</w:t>
      </w:r>
      <w:r w:rsidR="00D07ED2" w:rsidRPr="00DB477D">
        <w:rPr>
          <w:rFonts w:ascii="Courier New" w:hAnsi="Courier New" w:cs="Courier New"/>
          <w:sz w:val="20"/>
          <w:szCs w:val="20"/>
          <w:lang w:val="en-US"/>
        </w:rPr>
        <w:t>.5,-4</w:t>
      </w:r>
      <w:r w:rsidR="00D07ED2" w:rsidRPr="00B9383C">
        <w:rPr>
          <w:rFonts w:ascii="Courier New" w:hAnsi="Courier New" w:cs="Courier New"/>
          <w:sz w:val="20"/>
          <w:szCs w:val="20"/>
          <w:lang w:val="en-US"/>
        </w:rPr>
        <w:t>1</w:t>
      </w:r>
      <w:r w:rsidR="00D07ED2" w:rsidRPr="00DB477D">
        <w:rPr>
          <w:rFonts w:ascii="Courier New" w:hAnsi="Courier New" w:cs="Courier New"/>
          <w:sz w:val="20"/>
          <w:szCs w:val="20"/>
          <w:lang w:val="en-US"/>
        </w:rPr>
        <w:t>.</w:t>
      </w:r>
      <w:r w:rsidR="00D07ED2" w:rsidRPr="00B9383C">
        <w:rPr>
          <w:rFonts w:ascii="Courier New" w:hAnsi="Courier New" w:cs="Courier New"/>
          <w:sz w:val="20"/>
          <w:szCs w:val="20"/>
          <w:lang w:val="en-US"/>
        </w:rPr>
        <w:t>5</w:t>
      </w:r>
      <w:r w:rsidR="00D07ED2" w:rsidRPr="00DB477D">
        <w:rPr>
          <w:rFonts w:ascii="Courier New" w:hAnsi="Courier New" w:cs="Courier New"/>
          <w:sz w:val="20"/>
          <w:szCs w:val="20"/>
          <w:lang w:val="en-US"/>
        </w:rPr>
        <w:t>,-</w:t>
      </w:r>
      <w:r w:rsidR="00D07ED2" w:rsidRPr="00B9383C">
        <w:rPr>
          <w:rFonts w:ascii="Courier New" w:hAnsi="Courier New" w:cs="Courier New"/>
          <w:sz w:val="20"/>
          <w:szCs w:val="20"/>
          <w:lang w:val="en-US"/>
        </w:rPr>
        <w:t>39</w:t>
      </w:r>
      <w:r w:rsidR="00D07ED2" w:rsidRPr="00DB477D">
        <w:rPr>
          <w:rFonts w:ascii="Courier New" w:hAnsi="Courier New" w:cs="Courier New"/>
          <w:sz w:val="20"/>
          <w:szCs w:val="20"/>
          <w:lang w:val="en-US"/>
        </w:rPr>
        <w:t>.</w:t>
      </w:r>
      <w:r w:rsidR="00D07ED2" w:rsidRPr="00B9383C">
        <w:rPr>
          <w:rFonts w:ascii="Courier New" w:hAnsi="Courier New" w:cs="Courier New"/>
          <w:sz w:val="20"/>
          <w:szCs w:val="20"/>
          <w:lang w:val="en-US"/>
        </w:rPr>
        <w:t>3</w:t>
      </w:r>
      <w:r w:rsidR="00D07ED2" w:rsidRPr="00DB477D">
        <w:rPr>
          <w:rFonts w:ascii="Courier New" w:hAnsi="Courier New" w:cs="Courier New"/>
          <w:sz w:val="20"/>
          <w:szCs w:val="20"/>
          <w:lang w:val="en-US"/>
        </w:rPr>
        <w:t>];</w:t>
      </w:r>
    </w:p>
    <w:p w14:paraId="1C78936E" w14:textId="77777777" w:rsidR="00D07ED2" w:rsidRDefault="00D07ED2" w:rsidP="00DB477D">
      <w:pPr>
        <w:spacing w:line="240" w:lineRule="auto"/>
        <w:ind w:firstLine="0"/>
        <w:jc w:val="left"/>
        <w:rPr>
          <w:rFonts w:ascii="Courier New" w:hAnsi="Courier New" w:cs="Courier New"/>
          <w:sz w:val="20"/>
          <w:szCs w:val="20"/>
          <w:lang w:val="en-US"/>
        </w:rPr>
      </w:pPr>
    </w:p>
    <w:p w14:paraId="1F34CB7F" w14:textId="680C94B3"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CL_out_3 = [-</w:t>
      </w:r>
      <w:r w:rsidR="00B9383C" w:rsidRPr="00E13449">
        <w:rPr>
          <w:rFonts w:ascii="Courier New" w:hAnsi="Courier New" w:cs="Courier New"/>
          <w:sz w:val="20"/>
          <w:szCs w:val="20"/>
          <w:lang w:val="en-US"/>
        </w:rPr>
        <w:t>7</w:t>
      </w:r>
      <w:r w:rsidRPr="00DB477D">
        <w:rPr>
          <w:rFonts w:ascii="Courier New" w:hAnsi="Courier New" w:cs="Courier New"/>
          <w:sz w:val="20"/>
          <w:szCs w:val="20"/>
          <w:lang w:val="en-US"/>
        </w:rPr>
        <w:t>.</w:t>
      </w:r>
      <w:proofErr w:type="gramStart"/>
      <w:r w:rsidR="00B9383C" w:rsidRPr="00E13449">
        <w:rPr>
          <w:rFonts w:ascii="Courier New" w:hAnsi="Courier New" w:cs="Courier New"/>
          <w:sz w:val="20"/>
          <w:szCs w:val="20"/>
          <w:lang w:val="en-US"/>
        </w:rPr>
        <w:t>6</w:t>
      </w:r>
      <w:r w:rsidRPr="00DB477D">
        <w:rPr>
          <w:rFonts w:ascii="Courier New" w:hAnsi="Courier New" w:cs="Courier New"/>
          <w:sz w:val="20"/>
          <w:szCs w:val="20"/>
          <w:lang w:val="en-US"/>
        </w:rPr>
        <w:t>,-</w:t>
      </w:r>
      <w:proofErr w:type="gramEnd"/>
      <w:r w:rsidR="00B9383C" w:rsidRPr="00E13449">
        <w:rPr>
          <w:rFonts w:ascii="Courier New" w:hAnsi="Courier New" w:cs="Courier New"/>
          <w:sz w:val="20"/>
          <w:szCs w:val="20"/>
          <w:lang w:val="en-US"/>
        </w:rPr>
        <w:t>5</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9</w:t>
      </w:r>
      <w:r w:rsidRPr="00DB477D">
        <w:rPr>
          <w:rFonts w:ascii="Courier New" w:hAnsi="Courier New" w:cs="Courier New"/>
          <w:sz w:val="20"/>
          <w:szCs w:val="20"/>
          <w:lang w:val="en-US"/>
        </w:rPr>
        <w:t>,-1</w:t>
      </w:r>
      <w:r w:rsidR="00B9383C" w:rsidRPr="00E13449">
        <w:rPr>
          <w:rFonts w:ascii="Courier New" w:hAnsi="Courier New" w:cs="Courier New"/>
          <w:sz w:val="20"/>
          <w:szCs w:val="20"/>
          <w:lang w:val="en-US"/>
        </w:rPr>
        <w:t>0</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5</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5</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2</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7</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8</w:t>
      </w:r>
      <w:r w:rsidRPr="00DB477D">
        <w:rPr>
          <w:rFonts w:ascii="Courier New" w:hAnsi="Courier New" w:cs="Courier New"/>
          <w:sz w:val="20"/>
          <w:szCs w:val="20"/>
          <w:lang w:val="en-US"/>
        </w:rPr>
        <w:t>,-1</w:t>
      </w:r>
      <w:r w:rsidR="00B9383C" w:rsidRPr="00E13449">
        <w:rPr>
          <w:rFonts w:ascii="Courier New" w:hAnsi="Courier New" w:cs="Courier New"/>
          <w:sz w:val="20"/>
          <w:szCs w:val="20"/>
          <w:lang w:val="en-US"/>
        </w:rPr>
        <w:t>1</w:t>
      </w:r>
      <w:r w:rsidRPr="00DB477D">
        <w:rPr>
          <w:rFonts w:ascii="Courier New" w:hAnsi="Courier New" w:cs="Courier New"/>
          <w:sz w:val="20"/>
          <w:szCs w:val="20"/>
          <w:lang w:val="en-US"/>
        </w:rPr>
        <w:t>.9,-</w:t>
      </w:r>
      <w:r w:rsidR="00B9383C" w:rsidRPr="00E13449">
        <w:rPr>
          <w:rFonts w:ascii="Courier New" w:hAnsi="Courier New" w:cs="Courier New"/>
          <w:sz w:val="20"/>
          <w:szCs w:val="20"/>
          <w:lang w:val="en-US"/>
        </w:rPr>
        <w:t>9</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3</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5</w:t>
      </w:r>
      <w:r w:rsidRPr="00DB477D">
        <w:rPr>
          <w:rFonts w:ascii="Courier New" w:hAnsi="Courier New" w:cs="Courier New"/>
          <w:sz w:val="20"/>
          <w:szCs w:val="20"/>
          <w:lang w:val="en-US"/>
        </w:rPr>
        <w:t>.5,-1</w:t>
      </w:r>
      <w:r w:rsidR="00B9383C" w:rsidRPr="00E13449">
        <w:rPr>
          <w:rFonts w:ascii="Courier New" w:hAnsi="Courier New" w:cs="Courier New"/>
          <w:sz w:val="20"/>
          <w:szCs w:val="20"/>
          <w:lang w:val="en-US"/>
        </w:rPr>
        <w:t>1</w:t>
      </w:r>
      <w:r w:rsidRPr="00DB477D">
        <w:rPr>
          <w:rFonts w:ascii="Courier New" w:hAnsi="Courier New" w:cs="Courier New"/>
          <w:sz w:val="20"/>
          <w:szCs w:val="20"/>
          <w:lang w:val="en-US"/>
        </w:rPr>
        <w:t>.7,-1</w:t>
      </w:r>
      <w:r w:rsidR="00B9383C" w:rsidRPr="00E13449">
        <w:rPr>
          <w:rFonts w:ascii="Courier New" w:hAnsi="Courier New" w:cs="Courier New"/>
          <w:sz w:val="20"/>
          <w:szCs w:val="20"/>
          <w:lang w:val="en-US"/>
        </w:rPr>
        <w:t>1</w:t>
      </w:r>
      <w:r w:rsidRPr="00DB477D">
        <w:rPr>
          <w:rFonts w:ascii="Courier New" w:hAnsi="Courier New" w:cs="Courier New"/>
          <w:sz w:val="20"/>
          <w:szCs w:val="20"/>
          <w:lang w:val="en-US"/>
        </w:rPr>
        <w:t>.7,-1</w:t>
      </w:r>
      <w:r w:rsidR="00B9383C" w:rsidRPr="00E13449">
        <w:rPr>
          <w:rFonts w:ascii="Courier New" w:hAnsi="Courier New" w:cs="Courier New"/>
          <w:sz w:val="20"/>
          <w:szCs w:val="20"/>
          <w:lang w:val="en-US"/>
        </w:rPr>
        <w:t>0</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9</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9</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7</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4</w:t>
      </w:r>
      <w:r w:rsidRPr="00DB477D">
        <w:rPr>
          <w:rFonts w:ascii="Courier New" w:hAnsi="Courier New" w:cs="Courier New"/>
          <w:sz w:val="20"/>
          <w:szCs w:val="20"/>
          <w:lang w:val="en-US"/>
        </w:rPr>
        <w:t>.9,-</w:t>
      </w:r>
      <w:r w:rsidR="00B9383C" w:rsidRPr="00E13449">
        <w:rPr>
          <w:rFonts w:ascii="Courier New" w:hAnsi="Courier New" w:cs="Courier New"/>
          <w:sz w:val="20"/>
          <w:szCs w:val="20"/>
          <w:lang w:val="en-US"/>
        </w:rPr>
        <w:t>9</w:t>
      </w:r>
      <w:r w:rsidRPr="00DB477D">
        <w:rPr>
          <w:rFonts w:ascii="Courier New" w:hAnsi="Courier New" w:cs="Courier New"/>
          <w:sz w:val="20"/>
          <w:szCs w:val="20"/>
          <w:lang w:val="en-US"/>
        </w:rPr>
        <w:t>.6,-1</w:t>
      </w:r>
      <w:r w:rsidR="00B9383C" w:rsidRPr="00E13449">
        <w:rPr>
          <w:rFonts w:ascii="Courier New" w:hAnsi="Courier New" w:cs="Courier New"/>
          <w:sz w:val="20"/>
          <w:szCs w:val="20"/>
          <w:lang w:val="en-US"/>
        </w:rPr>
        <w:t>1</w:t>
      </w:r>
      <w:r w:rsidRPr="00DB477D">
        <w:rPr>
          <w:rFonts w:ascii="Courier New" w:hAnsi="Courier New" w:cs="Courier New"/>
          <w:sz w:val="20"/>
          <w:szCs w:val="20"/>
          <w:lang w:val="en-US"/>
        </w:rPr>
        <w:t>.4,-</w:t>
      </w:r>
      <w:r w:rsidR="00B9383C" w:rsidRPr="00E13449">
        <w:rPr>
          <w:rFonts w:ascii="Courier New" w:hAnsi="Courier New" w:cs="Courier New"/>
          <w:sz w:val="20"/>
          <w:szCs w:val="20"/>
          <w:lang w:val="en-US"/>
        </w:rPr>
        <w:t>8</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7</w:t>
      </w:r>
      <w:r w:rsidRPr="00DB477D">
        <w:rPr>
          <w:rFonts w:ascii="Courier New" w:hAnsi="Courier New" w:cs="Courier New"/>
          <w:sz w:val="20"/>
          <w:szCs w:val="20"/>
          <w:lang w:val="en-US"/>
        </w:rPr>
        <w:t>.9,-</w:t>
      </w:r>
      <w:r w:rsidR="00B9383C" w:rsidRPr="00E13449">
        <w:rPr>
          <w:rFonts w:ascii="Courier New" w:hAnsi="Courier New" w:cs="Courier New"/>
          <w:sz w:val="20"/>
          <w:szCs w:val="20"/>
          <w:lang w:val="en-US"/>
        </w:rPr>
        <w:t>11</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8</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11</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9</w:t>
      </w:r>
      <w:r w:rsidRPr="00DB477D">
        <w:rPr>
          <w:rFonts w:ascii="Courier New" w:hAnsi="Courier New" w:cs="Courier New"/>
          <w:sz w:val="20"/>
          <w:szCs w:val="20"/>
          <w:lang w:val="en-US"/>
        </w:rPr>
        <w:t>.7];</w:t>
      </w:r>
    </w:p>
    <w:p w14:paraId="476F9AE8"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F9692F8" w14:textId="527F9CE9"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CL_in</w:t>
      </w:r>
      <w:proofErr w:type="spellEnd"/>
      <w:r w:rsidRPr="00DB477D">
        <w:rPr>
          <w:rFonts w:ascii="Courier New" w:hAnsi="Courier New" w:cs="Courier New"/>
          <w:sz w:val="20"/>
          <w:szCs w:val="20"/>
          <w:lang w:val="en-US"/>
        </w:rPr>
        <w:t xml:space="preserve"> = CL_in_2;</w:t>
      </w:r>
    </w:p>
    <w:p w14:paraId="6E910204" w14:textId="52BB216E"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CL_out</w:t>
      </w:r>
      <w:proofErr w:type="spellEnd"/>
      <w:r w:rsidRPr="00DB477D">
        <w:rPr>
          <w:rFonts w:ascii="Courier New" w:hAnsi="Courier New" w:cs="Courier New"/>
          <w:sz w:val="20"/>
          <w:szCs w:val="20"/>
          <w:lang w:val="en-US"/>
        </w:rPr>
        <w:t xml:space="preserve"> = CL_out_2;</w:t>
      </w:r>
    </w:p>
    <w:p w14:paraId="4C07500F"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F972BFC"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Выбираются центральные частоты банка фильтров в соответствии с</w:t>
      </w:r>
    </w:p>
    <w:p w14:paraId="757F48E5"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rPr>
        <w:t>психоакустической</w:t>
      </w:r>
      <w:proofErr w:type="spellEnd"/>
      <w:r w:rsidRPr="00DB477D">
        <w:rPr>
          <w:rFonts w:ascii="Courier New" w:hAnsi="Courier New" w:cs="Courier New"/>
          <w:sz w:val="20"/>
          <w:szCs w:val="20"/>
        </w:rPr>
        <w:t xml:space="preserve"> шкалой Барков</w:t>
      </w:r>
    </w:p>
    <w:p w14:paraId="2F1C7E0A"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fc</w:t>
      </w:r>
      <w:r w:rsidRPr="00DB477D">
        <w:rPr>
          <w:rFonts w:ascii="Courier New" w:hAnsi="Courier New" w:cs="Courier New"/>
          <w:sz w:val="20"/>
          <w:szCs w:val="20"/>
        </w:rPr>
        <w:t xml:space="preserve"> = </w:t>
      </w:r>
      <w:r w:rsidRPr="00DB477D">
        <w:rPr>
          <w:rFonts w:ascii="Courier New" w:hAnsi="Courier New" w:cs="Courier New"/>
          <w:sz w:val="20"/>
          <w:szCs w:val="20"/>
          <w:lang w:val="en-US"/>
        </w:rPr>
        <w:t>bark</w:t>
      </w:r>
      <w:r w:rsidRPr="00DB477D">
        <w:rPr>
          <w:rFonts w:ascii="Courier New" w:hAnsi="Courier New" w:cs="Courier New"/>
          <w:sz w:val="20"/>
          <w:szCs w:val="20"/>
        </w:rPr>
        <w:t>2</w:t>
      </w:r>
      <w:proofErr w:type="spellStart"/>
      <w:r w:rsidRPr="00DB477D">
        <w:rPr>
          <w:rFonts w:ascii="Courier New" w:hAnsi="Courier New" w:cs="Courier New"/>
          <w:sz w:val="20"/>
          <w:szCs w:val="20"/>
          <w:lang w:val="en-US"/>
        </w:rPr>
        <w:t>frq</w:t>
      </w:r>
      <w:proofErr w:type="spellEnd"/>
      <w:r w:rsidRPr="00DB477D">
        <w:rPr>
          <w:rFonts w:ascii="Courier New" w:hAnsi="Courier New" w:cs="Courier New"/>
          <w:sz w:val="20"/>
          <w:szCs w:val="20"/>
        </w:rPr>
        <w:t>(</w:t>
      </w:r>
      <w:r w:rsidRPr="00DB477D">
        <w:rPr>
          <w:rFonts w:ascii="Courier New" w:hAnsi="Courier New" w:cs="Courier New"/>
          <w:sz w:val="20"/>
          <w:szCs w:val="20"/>
          <w:lang w:val="en-US"/>
        </w:rPr>
        <w:t>bark</w:t>
      </w:r>
      <w:r w:rsidRPr="00DB477D">
        <w:rPr>
          <w:rFonts w:ascii="Courier New" w:hAnsi="Courier New" w:cs="Courier New"/>
          <w:sz w:val="20"/>
          <w:szCs w:val="20"/>
        </w:rPr>
        <w:t>_</w:t>
      </w:r>
      <w:proofErr w:type="spellStart"/>
      <w:r w:rsidRPr="00DB477D">
        <w:rPr>
          <w:rFonts w:ascii="Courier New" w:hAnsi="Courier New" w:cs="Courier New"/>
          <w:sz w:val="20"/>
          <w:szCs w:val="20"/>
          <w:lang w:val="en-US"/>
        </w:rPr>
        <w:t>sc</w:t>
      </w:r>
      <w:proofErr w:type="spellEnd"/>
      <w:r w:rsidRPr="00DB477D">
        <w:rPr>
          <w:rFonts w:ascii="Courier New" w:hAnsi="Courier New" w:cs="Courier New"/>
          <w:sz w:val="20"/>
          <w:szCs w:val="20"/>
        </w:rPr>
        <w:t>);</w:t>
      </w:r>
    </w:p>
    <w:p w14:paraId="731C216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spl</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freq_iso</w:t>
      </w:r>
      <w:proofErr w:type="spellEnd"/>
      <w:r w:rsidRPr="00DB477D">
        <w:rPr>
          <w:rFonts w:ascii="Courier New" w:hAnsi="Courier New" w:cs="Courier New"/>
          <w:sz w:val="20"/>
          <w:szCs w:val="20"/>
          <w:lang w:val="en-US"/>
        </w:rPr>
        <w:t>] = iso226_</w:t>
      </w:r>
      <w:proofErr w:type="gramStart"/>
      <w:r w:rsidRPr="00DB477D">
        <w:rPr>
          <w:rFonts w:ascii="Courier New" w:hAnsi="Courier New" w:cs="Courier New"/>
          <w:sz w:val="20"/>
          <w:szCs w:val="20"/>
          <w:lang w:val="en-US"/>
        </w:rPr>
        <w:t>rev(</w:t>
      </w:r>
      <w:proofErr w:type="gramEnd"/>
      <w:r w:rsidRPr="00DB477D">
        <w:rPr>
          <w:rFonts w:ascii="Courier New" w:hAnsi="Courier New" w:cs="Courier New"/>
          <w:sz w:val="20"/>
          <w:szCs w:val="20"/>
          <w:lang w:val="en-US"/>
        </w:rPr>
        <w:t>0);</w:t>
      </w:r>
    </w:p>
    <w:p w14:paraId="193AF34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593590A" w14:textId="77777777" w:rsidR="00DB477D" w:rsidRPr="003570CF" w:rsidRDefault="00DB477D" w:rsidP="00DB477D">
      <w:pPr>
        <w:spacing w:line="240" w:lineRule="auto"/>
        <w:ind w:firstLine="0"/>
        <w:jc w:val="left"/>
        <w:rPr>
          <w:rFonts w:ascii="Courier New" w:hAnsi="Courier New" w:cs="Courier New"/>
          <w:sz w:val="20"/>
          <w:szCs w:val="20"/>
        </w:rPr>
      </w:pPr>
      <w:r w:rsidRPr="003570CF">
        <w:rPr>
          <w:rFonts w:ascii="Courier New" w:hAnsi="Courier New" w:cs="Courier New"/>
          <w:sz w:val="20"/>
          <w:szCs w:val="20"/>
        </w:rPr>
        <w:t xml:space="preserve">% Считывается входного </w:t>
      </w:r>
      <w:proofErr w:type="spellStart"/>
      <w:r w:rsidRPr="003570CF">
        <w:rPr>
          <w:rFonts w:ascii="Courier New" w:hAnsi="Courier New" w:cs="Courier New"/>
          <w:sz w:val="20"/>
          <w:szCs w:val="20"/>
        </w:rPr>
        <w:t>звукого</w:t>
      </w:r>
      <w:proofErr w:type="spellEnd"/>
      <w:r w:rsidRPr="003570CF">
        <w:rPr>
          <w:rFonts w:ascii="Courier New" w:hAnsi="Courier New" w:cs="Courier New"/>
          <w:sz w:val="20"/>
          <w:szCs w:val="20"/>
        </w:rPr>
        <w:t xml:space="preserve"> сигнала</w:t>
      </w:r>
    </w:p>
    <w:p w14:paraId="1AE98F14" w14:textId="77777777" w:rsidR="00DB477D" w:rsidRPr="003570CF" w:rsidRDefault="00DB477D" w:rsidP="00DB477D">
      <w:pPr>
        <w:spacing w:line="240" w:lineRule="auto"/>
        <w:ind w:firstLine="0"/>
        <w:jc w:val="left"/>
        <w:rPr>
          <w:rFonts w:ascii="Courier New" w:hAnsi="Courier New" w:cs="Courier New"/>
          <w:sz w:val="20"/>
          <w:szCs w:val="20"/>
        </w:rPr>
      </w:pPr>
      <w:proofErr w:type="spellStart"/>
      <w:r w:rsidRPr="00DB477D">
        <w:rPr>
          <w:rFonts w:ascii="Courier New" w:hAnsi="Courier New" w:cs="Courier New"/>
          <w:sz w:val="20"/>
          <w:szCs w:val="20"/>
          <w:lang w:val="en-US"/>
        </w:rPr>
        <w:t>addpath</w:t>
      </w:r>
      <w:proofErr w:type="spellEnd"/>
      <w:r w:rsidRPr="003570CF">
        <w:rPr>
          <w:rFonts w:ascii="Courier New" w:hAnsi="Courier New" w:cs="Courier New"/>
          <w:sz w:val="20"/>
          <w:szCs w:val="20"/>
        </w:rPr>
        <w:t>('</w:t>
      </w:r>
      <w:r w:rsidRPr="00DB477D">
        <w:rPr>
          <w:rFonts w:ascii="Courier New" w:hAnsi="Courier New" w:cs="Courier New"/>
          <w:sz w:val="20"/>
          <w:szCs w:val="20"/>
          <w:lang w:val="en-US"/>
        </w:rPr>
        <w:t>input</w:t>
      </w:r>
      <w:r w:rsidRPr="003570CF">
        <w:rPr>
          <w:rFonts w:ascii="Courier New" w:hAnsi="Courier New" w:cs="Courier New"/>
          <w:sz w:val="20"/>
          <w:szCs w:val="20"/>
        </w:rPr>
        <w:t>_</w:t>
      </w:r>
      <w:r w:rsidRPr="00DB477D">
        <w:rPr>
          <w:rFonts w:ascii="Courier New" w:hAnsi="Courier New" w:cs="Courier New"/>
          <w:sz w:val="20"/>
          <w:szCs w:val="20"/>
          <w:lang w:val="en-US"/>
        </w:rPr>
        <w:t>signals</w:t>
      </w:r>
      <w:r w:rsidRPr="003570CF">
        <w:rPr>
          <w:rFonts w:ascii="Courier New" w:hAnsi="Courier New" w:cs="Courier New"/>
          <w:sz w:val="20"/>
          <w:szCs w:val="20"/>
        </w:rPr>
        <w:t>');</w:t>
      </w:r>
    </w:p>
    <w:p w14:paraId="0D22BF9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filename = '</w:t>
      </w:r>
      <w:proofErr w:type="spellStart"/>
      <w:r w:rsidRPr="00DB477D">
        <w:rPr>
          <w:rFonts w:ascii="Courier New" w:hAnsi="Courier New" w:cs="Courier New"/>
          <w:sz w:val="20"/>
          <w:szCs w:val="20"/>
          <w:lang w:val="en-US"/>
        </w:rPr>
        <w:t>черный</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ворон</w:t>
      </w:r>
      <w:proofErr w:type="spellEnd"/>
      <w:r w:rsidRPr="00DB477D">
        <w:rPr>
          <w:rFonts w:ascii="Courier New" w:hAnsi="Courier New" w:cs="Courier New"/>
          <w:sz w:val="20"/>
          <w:szCs w:val="20"/>
          <w:lang w:val="en-US"/>
        </w:rPr>
        <w:t xml:space="preserve"> 25с';</w:t>
      </w:r>
    </w:p>
    <w:p w14:paraId="091CFA95"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cond</w:t>
      </w:r>
      <w:proofErr w:type="spellEnd"/>
      <w:r w:rsidRPr="00DB477D">
        <w:rPr>
          <w:rFonts w:ascii="Courier New" w:hAnsi="Courier New" w:cs="Courier New"/>
          <w:sz w:val="20"/>
          <w:szCs w:val="20"/>
          <w:lang w:val="en-US"/>
        </w:rPr>
        <w:t xml:space="preserve"> = '_corr_HL3';</w:t>
      </w:r>
    </w:p>
    <w:p w14:paraId="37C5E57B" w14:textId="4A80FDE4"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[audio, fs] = </w:t>
      </w:r>
      <w:proofErr w:type="spellStart"/>
      <w:proofErr w:type="gramStart"/>
      <w:r w:rsidRPr="00DB477D">
        <w:rPr>
          <w:rFonts w:ascii="Courier New" w:hAnsi="Courier New" w:cs="Courier New"/>
          <w:sz w:val="20"/>
          <w:szCs w:val="20"/>
          <w:lang w:val="en-US"/>
        </w:rPr>
        <w:t>audioread</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[filename '.mp3']);</w:t>
      </w:r>
    </w:p>
    <w:p w14:paraId="3E017C7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5A116648"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audio_input_signal</w:t>
      </w:r>
      <w:proofErr w:type="spellEnd"/>
      <w:r w:rsidRPr="00DB477D">
        <w:rPr>
          <w:rFonts w:ascii="Courier New" w:hAnsi="Courier New" w:cs="Courier New"/>
          <w:sz w:val="20"/>
          <w:szCs w:val="20"/>
          <w:lang w:val="en-US"/>
        </w:rPr>
        <w:t xml:space="preserve"> = audio</w:t>
      </w:r>
      <w:proofErr w:type="gramStart"/>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 xml:space="preserve"> 1)';</w:t>
      </w:r>
    </w:p>
    <w:p w14:paraId="688DABB3"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E00E02D"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output_signal</w:t>
      </w:r>
      <w:proofErr w:type="spellEnd"/>
      <w:r w:rsidRPr="00DB477D">
        <w:rPr>
          <w:rFonts w:ascii="Courier New" w:hAnsi="Courier New" w:cs="Courier New"/>
          <w:sz w:val="20"/>
          <w:szCs w:val="20"/>
          <w:lang w:val="en-US"/>
        </w:rPr>
        <w:t xml:space="preserve"> = </w:t>
      </w:r>
      <w:proofErr w:type="spellStart"/>
      <w:proofErr w:type="gramStart"/>
      <w:r w:rsidRPr="00DB477D">
        <w:rPr>
          <w:rFonts w:ascii="Courier New" w:hAnsi="Courier New" w:cs="Courier New"/>
          <w:sz w:val="20"/>
          <w:szCs w:val="20"/>
          <w:lang w:val="en-US"/>
        </w:rPr>
        <w:t>gammatoneFast</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input_signal</w:t>
      </w:r>
      <w:proofErr w:type="spellEnd"/>
      <w:r w:rsidRPr="00DB477D">
        <w:rPr>
          <w:rFonts w:ascii="Courier New" w:hAnsi="Courier New" w:cs="Courier New"/>
          <w:sz w:val="20"/>
          <w:szCs w:val="20"/>
          <w:lang w:val="en-US"/>
        </w:rPr>
        <w:t>, fc);</w:t>
      </w:r>
    </w:p>
    <w:p w14:paraId="22A4D246"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create_gammaton_bank_filter_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output_signal</w:t>
      </w:r>
      <w:proofErr w:type="spellEnd"/>
      <w:r w:rsidRPr="00DB477D">
        <w:rPr>
          <w:rFonts w:ascii="Courier New" w:hAnsi="Courier New" w:cs="Courier New"/>
          <w:sz w:val="20"/>
          <w:szCs w:val="20"/>
          <w:lang w:val="en-US"/>
        </w:rPr>
        <w:t xml:space="preserve">, K, fs, </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w:t>
      </w:r>
    </w:p>
    <w:p w14:paraId="28239C8D"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79398DE2"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from</w:t>
      </w:r>
      <w:r w:rsidRPr="00DB477D">
        <w:rPr>
          <w:rFonts w:ascii="Courier New" w:hAnsi="Courier New" w:cs="Courier New"/>
          <w:sz w:val="20"/>
          <w:szCs w:val="20"/>
        </w:rPr>
        <w:t>_</w:t>
      </w:r>
      <w:proofErr w:type="spellStart"/>
      <w:r w:rsidRPr="00DB477D">
        <w:rPr>
          <w:rFonts w:ascii="Courier New" w:hAnsi="Courier New" w:cs="Courier New"/>
          <w:sz w:val="20"/>
          <w:szCs w:val="20"/>
          <w:lang w:val="en-US"/>
        </w:rPr>
        <w:t>digdb</w:t>
      </w:r>
      <w:proofErr w:type="spellEnd"/>
      <w:r w:rsidRPr="00DB477D">
        <w:rPr>
          <w:rFonts w:ascii="Courier New" w:hAnsi="Courier New" w:cs="Courier New"/>
          <w:sz w:val="20"/>
          <w:szCs w:val="20"/>
        </w:rPr>
        <w:t>_</w:t>
      </w:r>
      <w:r w:rsidRPr="00DB477D">
        <w:rPr>
          <w:rFonts w:ascii="Courier New" w:hAnsi="Courier New" w:cs="Courier New"/>
          <w:sz w:val="20"/>
          <w:szCs w:val="20"/>
          <w:lang w:val="en-US"/>
        </w:rPr>
        <w:t>to</w:t>
      </w:r>
      <w:r w:rsidRPr="00DB477D">
        <w:rPr>
          <w:rFonts w:ascii="Courier New" w:hAnsi="Courier New" w:cs="Courier New"/>
          <w:sz w:val="20"/>
          <w:szCs w:val="20"/>
        </w:rPr>
        <w:t>_</w:t>
      </w:r>
      <w:proofErr w:type="spellStart"/>
      <w:r w:rsidRPr="00DB477D">
        <w:rPr>
          <w:rFonts w:ascii="Courier New" w:hAnsi="Courier New" w:cs="Courier New"/>
          <w:sz w:val="20"/>
          <w:szCs w:val="20"/>
          <w:lang w:val="en-US"/>
        </w:rPr>
        <w:t>spl</w:t>
      </w:r>
      <w:proofErr w:type="spellEnd"/>
      <w:r w:rsidRPr="00DB477D">
        <w:rPr>
          <w:rFonts w:ascii="Courier New" w:hAnsi="Courier New" w:cs="Courier New"/>
          <w:sz w:val="20"/>
          <w:szCs w:val="20"/>
        </w:rPr>
        <w:t xml:space="preserve"> = 105;</w:t>
      </w:r>
    </w:p>
    <w:p w14:paraId="30050DF0" w14:textId="77777777" w:rsidR="00DB477D" w:rsidRPr="00DB477D" w:rsidRDefault="00DB477D" w:rsidP="00DB477D">
      <w:pPr>
        <w:spacing w:line="240" w:lineRule="auto"/>
        <w:ind w:firstLine="0"/>
        <w:jc w:val="left"/>
        <w:rPr>
          <w:rFonts w:ascii="Courier New" w:hAnsi="Courier New" w:cs="Courier New"/>
          <w:sz w:val="20"/>
          <w:szCs w:val="20"/>
        </w:rPr>
      </w:pPr>
    </w:p>
    <w:p w14:paraId="4CF48D53"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Нахождение порога слышимости</w:t>
      </w:r>
    </w:p>
    <w:p w14:paraId="5CDE7A86"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interped_HT</w:t>
      </w:r>
      <w:proofErr w:type="spellEnd"/>
      <w:r w:rsidRPr="00DB477D">
        <w:rPr>
          <w:rFonts w:ascii="Courier New" w:hAnsi="Courier New" w:cs="Courier New"/>
          <w:sz w:val="20"/>
          <w:szCs w:val="20"/>
          <w:lang w:val="en-US"/>
        </w:rPr>
        <w:t xml:space="preserve"> = interp1(</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 HT, fc, 'linear');</w:t>
      </w:r>
    </w:p>
    <w:p w14:paraId="5E0F4A8F"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interped_spl</w:t>
      </w:r>
      <w:proofErr w:type="spellEnd"/>
      <w:r w:rsidRPr="00DB477D">
        <w:rPr>
          <w:rFonts w:ascii="Courier New" w:hAnsi="Courier New" w:cs="Courier New"/>
          <w:sz w:val="20"/>
          <w:szCs w:val="20"/>
          <w:lang w:val="en-US"/>
        </w:rPr>
        <w:t xml:space="preserve"> = interp1(</w:t>
      </w:r>
      <w:proofErr w:type="spellStart"/>
      <w:r w:rsidRPr="00DB477D">
        <w:rPr>
          <w:rFonts w:ascii="Courier New" w:hAnsi="Courier New" w:cs="Courier New"/>
          <w:sz w:val="20"/>
          <w:szCs w:val="20"/>
          <w:lang w:val="en-US"/>
        </w:rPr>
        <w:t>freq_iso</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spl-from_digdb_to_spl</w:t>
      </w:r>
      <w:proofErr w:type="spellEnd"/>
      <w:r w:rsidRPr="00DB477D">
        <w:rPr>
          <w:rFonts w:ascii="Courier New" w:hAnsi="Courier New" w:cs="Courier New"/>
          <w:sz w:val="20"/>
          <w:szCs w:val="20"/>
          <w:lang w:val="en-US"/>
        </w:rPr>
        <w:t>, fc, 'linear');</w:t>
      </w:r>
    </w:p>
    <w:p w14:paraId="0BAC2EA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hi = </w:t>
      </w:r>
      <w:proofErr w:type="spellStart"/>
      <w:r w:rsidRPr="00DB477D">
        <w:rPr>
          <w:rFonts w:ascii="Courier New" w:hAnsi="Courier New" w:cs="Courier New"/>
          <w:sz w:val="20"/>
          <w:szCs w:val="20"/>
          <w:lang w:val="en-US"/>
        </w:rPr>
        <w:t>interped_HT+interped_spl</w:t>
      </w:r>
      <w:proofErr w:type="spellEnd"/>
      <w:r w:rsidRPr="00DB477D">
        <w:rPr>
          <w:rFonts w:ascii="Courier New" w:hAnsi="Courier New" w:cs="Courier New"/>
          <w:sz w:val="20"/>
          <w:szCs w:val="20"/>
          <w:lang w:val="en-US"/>
        </w:rPr>
        <w:t>;</w:t>
      </w:r>
    </w:p>
    <w:p w14:paraId="6786D3A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3A72615F"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lastRenderedPageBreak/>
        <w:t>% Построение графиков аудиограммы, порогов слышимости в норме и при наличии</w:t>
      </w:r>
    </w:p>
    <w:p w14:paraId="510E39B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патологии</w:t>
      </w:r>
      <w:proofErr w:type="spellEnd"/>
    </w:p>
    <w:p w14:paraId="29C96199"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create_hearing_thresholds_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 xml:space="preserve">, HT, hi, </w:t>
      </w:r>
      <w:proofErr w:type="spellStart"/>
      <w:r w:rsidRPr="00DB477D">
        <w:rPr>
          <w:rFonts w:ascii="Courier New" w:hAnsi="Courier New" w:cs="Courier New"/>
          <w:sz w:val="20"/>
          <w:szCs w:val="20"/>
          <w:lang w:val="en-US"/>
        </w:rPr>
        <w:t>freq_iso</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spl</w:t>
      </w:r>
      <w:proofErr w:type="spellEnd"/>
      <w:r w:rsidRPr="00DB477D">
        <w:rPr>
          <w:rFonts w:ascii="Courier New" w:hAnsi="Courier New" w:cs="Courier New"/>
          <w:sz w:val="20"/>
          <w:szCs w:val="20"/>
          <w:lang w:val="en-US"/>
        </w:rPr>
        <w:t>, fc);</w:t>
      </w:r>
    </w:p>
    <w:p w14:paraId="2DB1F9EF"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FCE0704"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Происходит разложение входного сигнала на </w:t>
      </w:r>
      <w:proofErr w:type="spellStart"/>
      <w:r w:rsidRPr="00DB477D">
        <w:rPr>
          <w:rFonts w:ascii="Courier New" w:hAnsi="Courier New" w:cs="Courier New"/>
          <w:sz w:val="20"/>
          <w:szCs w:val="20"/>
        </w:rPr>
        <w:t>субполосы</w:t>
      </w:r>
      <w:proofErr w:type="spellEnd"/>
    </w:p>
    <w:p w14:paraId="3DEFD8FA"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audio_output_signal</w:t>
      </w:r>
      <w:proofErr w:type="spellEnd"/>
      <w:r w:rsidRPr="00DB477D">
        <w:rPr>
          <w:rFonts w:ascii="Courier New" w:hAnsi="Courier New" w:cs="Courier New"/>
          <w:sz w:val="20"/>
          <w:szCs w:val="20"/>
          <w:lang w:val="en-US"/>
        </w:rPr>
        <w:t xml:space="preserve"> = </w:t>
      </w:r>
      <w:proofErr w:type="spellStart"/>
      <w:proofErr w:type="gramStart"/>
      <w:r w:rsidRPr="00DB477D">
        <w:rPr>
          <w:rFonts w:ascii="Courier New" w:hAnsi="Courier New" w:cs="Courier New"/>
          <w:sz w:val="20"/>
          <w:szCs w:val="20"/>
          <w:lang w:val="en-US"/>
        </w:rPr>
        <w:t>gammatoneFast</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audio_input_signal</w:t>
      </w:r>
      <w:proofErr w:type="spellEnd"/>
      <w:r w:rsidRPr="00DB477D">
        <w:rPr>
          <w:rFonts w:ascii="Courier New" w:hAnsi="Courier New" w:cs="Courier New"/>
          <w:sz w:val="20"/>
          <w:szCs w:val="20"/>
          <w:lang w:val="en-US"/>
        </w:rPr>
        <w:t>, fc);</w:t>
      </w:r>
    </w:p>
    <w:p w14:paraId="3563D553"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51FB973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Производится</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коррекция</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амплитуд</w:t>
      </w:r>
      <w:proofErr w:type="spellEnd"/>
    </w:p>
    <w:p w14:paraId="3BE4C616"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corrected_audio_output_signal</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audio_output_</w:t>
      </w:r>
      <w:proofErr w:type="gramStart"/>
      <w:r w:rsidRPr="00DB477D">
        <w:rPr>
          <w:rFonts w:ascii="Courier New" w:hAnsi="Courier New" w:cs="Courier New"/>
          <w:sz w:val="20"/>
          <w:szCs w:val="20"/>
          <w:lang w:val="en-US"/>
        </w:rPr>
        <w:t>signal</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1.8;</w:t>
      </w:r>
    </w:p>
    <w:p w14:paraId="5290212B"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7E554D0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Инициализация</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переменных</w:t>
      </w:r>
      <w:proofErr w:type="spellEnd"/>
    </w:p>
    <w:p w14:paraId="297900A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N_frames=floor(length(corrected_audio_output_signal(</w:t>
      </w:r>
      <w:proofErr w:type="gramStart"/>
      <w:r w:rsidRPr="00DB477D">
        <w:rPr>
          <w:rFonts w:ascii="Courier New" w:hAnsi="Courier New" w:cs="Courier New"/>
          <w:sz w:val="20"/>
          <w:szCs w:val="20"/>
          <w:lang w:val="en-US"/>
        </w:rPr>
        <w:t>1,:))</w:t>
      </w:r>
      <w:proofErr w:type="gramEnd"/>
      <w:r w:rsidRPr="00DB477D">
        <w:rPr>
          <w:rFonts w:ascii="Courier New" w:hAnsi="Courier New" w:cs="Courier New"/>
          <w:sz w:val="20"/>
          <w:szCs w:val="20"/>
          <w:lang w:val="en-US"/>
        </w:rPr>
        <w:t>/frame_size);</w:t>
      </w:r>
    </w:p>
    <w:p w14:paraId="221ACAEE"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p_start</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repmat</w:t>
      </w:r>
      <w:proofErr w:type="spellEnd"/>
      <w:r w:rsidRPr="00DB477D">
        <w:rPr>
          <w:rFonts w:ascii="Courier New" w:hAnsi="Courier New" w:cs="Courier New"/>
          <w:sz w:val="20"/>
          <w:szCs w:val="20"/>
          <w:lang w:val="en-US"/>
        </w:rPr>
        <w:t>(2^(-10</w:t>
      </w:r>
      <w:proofErr w:type="gramStart"/>
      <w:r w:rsidRPr="00DB477D">
        <w:rPr>
          <w:rFonts w:ascii="Courier New" w:hAnsi="Courier New" w:cs="Courier New"/>
          <w:sz w:val="20"/>
          <w:szCs w:val="20"/>
          <w:lang w:val="en-US"/>
        </w:rPr>
        <w:t>),length</w:t>
      </w:r>
      <w:proofErr w:type="gramEnd"/>
      <w:r w:rsidRPr="00DB477D">
        <w:rPr>
          <w:rFonts w:ascii="Courier New" w:hAnsi="Courier New" w:cs="Courier New"/>
          <w:sz w:val="20"/>
          <w:szCs w:val="20"/>
          <w:lang w:val="en-US"/>
        </w:rPr>
        <w:t>(1:K-1),1);</w:t>
      </w:r>
    </w:p>
    <w:p w14:paraId="78E7D224"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g_begin</w:t>
      </w:r>
      <w:proofErr w:type="spellEnd"/>
      <w:r w:rsidRPr="00DB477D">
        <w:rPr>
          <w:rFonts w:ascii="Courier New" w:hAnsi="Courier New" w:cs="Courier New"/>
          <w:sz w:val="20"/>
          <w:szCs w:val="20"/>
          <w:lang w:val="en-US"/>
        </w:rPr>
        <w:t xml:space="preserve"> = ones(length(</w:t>
      </w:r>
      <w:proofErr w:type="gramStart"/>
      <w:r w:rsidRPr="00DB477D">
        <w:rPr>
          <w:rFonts w:ascii="Courier New" w:hAnsi="Courier New" w:cs="Courier New"/>
          <w:sz w:val="20"/>
          <w:szCs w:val="20"/>
          <w:lang w:val="en-US"/>
        </w:rPr>
        <w:t>1:K</w:t>
      </w:r>
      <w:proofErr w:type="gramEnd"/>
      <w:r w:rsidRPr="00DB477D">
        <w:rPr>
          <w:rFonts w:ascii="Courier New" w:hAnsi="Courier New" w:cs="Courier New"/>
          <w:sz w:val="20"/>
          <w:szCs w:val="20"/>
          <w:lang w:val="en-US"/>
        </w:rPr>
        <w:t>-1));</w:t>
      </w:r>
    </w:p>
    <w:p w14:paraId="7075AC6E"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xml:space="preserve"> = </w:t>
      </w:r>
      <w:proofErr w:type="gramStart"/>
      <w:r w:rsidRPr="00DB477D">
        <w:rPr>
          <w:rFonts w:ascii="Courier New" w:hAnsi="Courier New" w:cs="Courier New"/>
          <w:sz w:val="20"/>
          <w:szCs w:val="20"/>
          <w:lang w:val="en-US"/>
        </w:rPr>
        <w:t>zeros(</w:t>
      </w:r>
      <w:proofErr w:type="gramEnd"/>
      <w:r w:rsidRPr="00DB477D">
        <w:rPr>
          <w:rFonts w:ascii="Courier New" w:hAnsi="Courier New" w:cs="Courier New"/>
          <w:sz w:val="20"/>
          <w:szCs w:val="20"/>
          <w:lang w:val="en-US"/>
        </w:rPr>
        <w:t xml:space="preserve">1, </w:t>
      </w:r>
      <w:proofErr w:type="spellStart"/>
      <w:r w:rsidRPr="00DB477D">
        <w:rPr>
          <w:rFonts w:ascii="Courier New" w:hAnsi="Courier New" w:cs="Courier New"/>
          <w:sz w:val="20"/>
          <w:szCs w:val="20"/>
          <w:lang w:val="en-US"/>
        </w:rPr>
        <w:t>N_frames</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frame_size</w:t>
      </w:r>
      <w:proofErr w:type="spellEnd"/>
      <w:r w:rsidRPr="00DB477D">
        <w:rPr>
          <w:rFonts w:ascii="Courier New" w:hAnsi="Courier New" w:cs="Courier New"/>
          <w:sz w:val="20"/>
          <w:szCs w:val="20"/>
          <w:lang w:val="en-US"/>
        </w:rPr>
        <w:t>);</w:t>
      </w:r>
    </w:p>
    <w:p w14:paraId="6D64F3D1"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processed_audio_output_signal</w:t>
      </w:r>
      <w:proofErr w:type="spellEnd"/>
      <w:r w:rsidRPr="00DB477D">
        <w:rPr>
          <w:rFonts w:ascii="Courier New" w:hAnsi="Courier New" w:cs="Courier New"/>
          <w:sz w:val="20"/>
          <w:szCs w:val="20"/>
          <w:lang w:val="en-US"/>
        </w:rPr>
        <w:t xml:space="preserve"> = </w:t>
      </w:r>
      <w:proofErr w:type="gramStart"/>
      <w:r w:rsidRPr="00DB477D">
        <w:rPr>
          <w:rFonts w:ascii="Courier New" w:hAnsi="Courier New" w:cs="Courier New"/>
          <w:sz w:val="20"/>
          <w:szCs w:val="20"/>
          <w:lang w:val="en-US"/>
        </w:rPr>
        <w:t>zeros(</w:t>
      </w:r>
      <w:proofErr w:type="gramEnd"/>
      <w:r w:rsidRPr="00DB477D">
        <w:rPr>
          <w:rFonts w:ascii="Courier New" w:hAnsi="Courier New" w:cs="Courier New"/>
          <w:sz w:val="20"/>
          <w:szCs w:val="20"/>
          <w:lang w:val="en-US"/>
        </w:rPr>
        <w:t xml:space="preserve">K, </w:t>
      </w:r>
      <w:proofErr w:type="spellStart"/>
      <w:r w:rsidRPr="00DB477D">
        <w:rPr>
          <w:rFonts w:ascii="Courier New" w:hAnsi="Courier New" w:cs="Courier New"/>
          <w:sz w:val="20"/>
          <w:szCs w:val="20"/>
          <w:lang w:val="en-US"/>
        </w:rPr>
        <w:t>N_frames</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frame_size</w:t>
      </w:r>
      <w:proofErr w:type="spellEnd"/>
      <w:r w:rsidRPr="00DB477D">
        <w:rPr>
          <w:rFonts w:ascii="Courier New" w:hAnsi="Courier New" w:cs="Courier New"/>
          <w:sz w:val="20"/>
          <w:szCs w:val="20"/>
          <w:lang w:val="en-US"/>
        </w:rPr>
        <w:t>);</w:t>
      </w:r>
    </w:p>
    <w:p w14:paraId="54EA7C8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y = </w:t>
      </w:r>
      <w:proofErr w:type="gramStart"/>
      <w:r w:rsidRPr="00DB477D">
        <w:rPr>
          <w:rFonts w:ascii="Courier New" w:hAnsi="Courier New" w:cs="Courier New"/>
          <w:sz w:val="20"/>
          <w:szCs w:val="20"/>
          <w:lang w:val="en-US"/>
        </w:rPr>
        <w:t>zeros(</w:t>
      </w:r>
      <w:proofErr w:type="gramEnd"/>
      <w:r w:rsidRPr="00DB477D">
        <w:rPr>
          <w:rFonts w:ascii="Courier New" w:hAnsi="Courier New" w:cs="Courier New"/>
          <w:sz w:val="20"/>
          <w:szCs w:val="20"/>
          <w:lang w:val="en-US"/>
        </w:rPr>
        <w:t xml:space="preserve">1, </w:t>
      </w:r>
      <w:proofErr w:type="spellStart"/>
      <w:r w:rsidRPr="00DB477D">
        <w:rPr>
          <w:rFonts w:ascii="Courier New" w:hAnsi="Courier New" w:cs="Courier New"/>
          <w:sz w:val="20"/>
          <w:szCs w:val="20"/>
          <w:lang w:val="en-US"/>
        </w:rPr>
        <w:t>N_frames</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frame_size</w:t>
      </w:r>
      <w:proofErr w:type="spellEnd"/>
      <w:r w:rsidRPr="00DB477D">
        <w:rPr>
          <w:rFonts w:ascii="Courier New" w:hAnsi="Courier New" w:cs="Courier New"/>
          <w:sz w:val="20"/>
          <w:szCs w:val="20"/>
          <w:lang w:val="en-US"/>
        </w:rPr>
        <w:t>);</w:t>
      </w:r>
    </w:p>
    <w:p w14:paraId="42B74A23"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CA4026D"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Конфигурация графика компрессора динамического диапазона</w:t>
      </w:r>
    </w:p>
    <w:p w14:paraId="0AFDBDAF"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figure</w:t>
      </w:r>
      <w:r w:rsidRPr="00DB477D">
        <w:rPr>
          <w:rFonts w:ascii="Courier New" w:hAnsi="Courier New" w:cs="Courier New"/>
          <w:sz w:val="20"/>
          <w:szCs w:val="20"/>
        </w:rPr>
        <w:t>;</w:t>
      </w:r>
    </w:p>
    <w:p w14:paraId="43628AE3"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configure</w:t>
      </w:r>
      <w:r w:rsidRPr="00DB477D">
        <w:rPr>
          <w:rFonts w:ascii="Courier New" w:hAnsi="Courier New" w:cs="Courier New"/>
          <w:sz w:val="20"/>
          <w:szCs w:val="20"/>
        </w:rPr>
        <w:t>_</w:t>
      </w:r>
      <w:r w:rsidRPr="00DB477D">
        <w:rPr>
          <w:rFonts w:ascii="Courier New" w:hAnsi="Courier New" w:cs="Courier New"/>
          <w:sz w:val="20"/>
          <w:szCs w:val="20"/>
          <w:lang w:val="en-US"/>
        </w:rPr>
        <w:t>figure</w:t>
      </w:r>
      <w:r w:rsidRPr="00DB477D">
        <w:rPr>
          <w:rFonts w:ascii="Courier New" w:hAnsi="Courier New" w:cs="Courier New"/>
          <w:sz w:val="20"/>
          <w:szCs w:val="20"/>
        </w:rPr>
        <w:t>_</w:t>
      </w:r>
      <w:proofErr w:type="gramStart"/>
      <w:r w:rsidRPr="00DB477D">
        <w:rPr>
          <w:rFonts w:ascii="Courier New" w:hAnsi="Courier New" w:cs="Courier New"/>
          <w:sz w:val="20"/>
          <w:szCs w:val="20"/>
          <w:lang w:val="en-US"/>
        </w:rPr>
        <w:t>settings</w:t>
      </w:r>
      <w:r w:rsidRPr="00DB477D">
        <w:rPr>
          <w:rFonts w:ascii="Courier New" w:hAnsi="Courier New" w:cs="Courier New"/>
          <w:sz w:val="20"/>
          <w:szCs w:val="20"/>
        </w:rPr>
        <w:t>(</w:t>
      </w:r>
      <w:proofErr w:type="gramEnd"/>
      <w:r w:rsidRPr="00DB477D">
        <w:rPr>
          <w:rFonts w:ascii="Courier New" w:hAnsi="Courier New" w:cs="Courier New"/>
          <w:sz w:val="20"/>
          <w:szCs w:val="20"/>
        </w:rPr>
        <w:t>'Компрессор динамического диапазона', 'Входная мощность, дБ', 'Выходная мощность, дБ');</w:t>
      </w:r>
    </w:p>
    <w:p w14:paraId="3676F5AA" w14:textId="77777777" w:rsidR="00DB477D" w:rsidRPr="00B635CC"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hold</w:t>
      </w:r>
      <w:r w:rsidRPr="00B635CC">
        <w:rPr>
          <w:rFonts w:ascii="Courier New" w:hAnsi="Courier New" w:cs="Courier New"/>
          <w:sz w:val="20"/>
          <w:szCs w:val="20"/>
        </w:rPr>
        <w:t xml:space="preserve"> </w:t>
      </w:r>
      <w:r w:rsidRPr="00DB477D">
        <w:rPr>
          <w:rFonts w:ascii="Courier New" w:hAnsi="Courier New" w:cs="Courier New"/>
          <w:sz w:val="20"/>
          <w:szCs w:val="20"/>
          <w:lang w:val="en-US"/>
        </w:rPr>
        <w:t>on</w:t>
      </w:r>
      <w:r w:rsidRPr="00B635CC">
        <w:rPr>
          <w:rFonts w:ascii="Courier New" w:hAnsi="Courier New" w:cs="Courier New"/>
          <w:sz w:val="20"/>
          <w:szCs w:val="20"/>
        </w:rPr>
        <w:t>;</w:t>
      </w:r>
    </w:p>
    <w:p w14:paraId="7CEFCDCC" w14:textId="77777777" w:rsidR="00DB477D" w:rsidRPr="00B635CC"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grid</w:t>
      </w:r>
      <w:r w:rsidRPr="00B635CC">
        <w:rPr>
          <w:rFonts w:ascii="Courier New" w:hAnsi="Courier New" w:cs="Courier New"/>
          <w:sz w:val="20"/>
          <w:szCs w:val="20"/>
        </w:rPr>
        <w:t xml:space="preserve"> </w:t>
      </w:r>
      <w:r w:rsidRPr="00DB477D">
        <w:rPr>
          <w:rFonts w:ascii="Courier New" w:hAnsi="Courier New" w:cs="Courier New"/>
          <w:sz w:val="20"/>
          <w:szCs w:val="20"/>
          <w:lang w:val="en-US"/>
        </w:rPr>
        <w:t>on</w:t>
      </w:r>
      <w:r w:rsidRPr="00B635CC">
        <w:rPr>
          <w:rFonts w:ascii="Courier New" w:hAnsi="Courier New" w:cs="Courier New"/>
          <w:sz w:val="20"/>
          <w:szCs w:val="20"/>
        </w:rPr>
        <w:t>;</w:t>
      </w:r>
    </w:p>
    <w:p w14:paraId="063CD932" w14:textId="77777777" w:rsidR="00DB477D" w:rsidRPr="00B635CC" w:rsidRDefault="00DB477D" w:rsidP="00DB477D">
      <w:pPr>
        <w:spacing w:line="240" w:lineRule="auto"/>
        <w:ind w:firstLine="0"/>
        <w:jc w:val="left"/>
        <w:rPr>
          <w:rFonts w:ascii="Courier New" w:hAnsi="Courier New" w:cs="Courier New"/>
          <w:sz w:val="20"/>
          <w:szCs w:val="20"/>
        </w:rPr>
      </w:pPr>
    </w:p>
    <w:p w14:paraId="050EBFA8" w14:textId="16B704B9" w:rsidR="00DB477D" w:rsidRPr="00B635CC"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for</w:t>
      </w:r>
      <w:r w:rsidRPr="00B635CC">
        <w:rPr>
          <w:rFonts w:ascii="Courier New" w:hAnsi="Courier New" w:cs="Courier New"/>
          <w:sz w:val="20"/>
          <w:szCs w:val="20"/>
        </w:rPr>
        <w:t xml:space="preserve"> </w:t>
      </w:r>
      <w:r w:rsidRPr="00DB477D">
        <w:rPr>
          <w:rFonts w:ascii="Courier New" w:hAnsi="Courier New" w:cs="Courier New"/>
          <w:sz w:val="20"/>
          <w:szCs w:val="20"/>
          <w:lang w:val="en-US"/>
        </w:rPr>
        <w:t>M</w:t>
      </w:r>
      <w:r w:rsidRPr="00B635CC">
        <w:rPr>
          <w:rFonts w:ascii="Courier New" w:hAnsi="Courier New" w:cs="Courier New"/>
          <w:sz w:val="20"/>
          <w:szCs w:val="20"/>
        </w:rPr>
        <w:t>=</w:t>
      </w:r>
      <w:proofErr w:type="gramStart"/>
      <w:r w:rsidRPr="00B635CC">
        <w:rPr>
          <w:rFonts w:ascii="Courier New" w:hAnsi="Courier New" w:cs="Courier New"/>
          <w:sz w:val="20"/>
          <w:szCs w:val="20"/>
        </w:rPr>
        <w:t>1:</w:t>
      </w:r>
      <w:r w:rsidRPr="00DB477D">
        <w:rPr>
          <w:rFonts w:ascii="Courier New" w:hAnsi="Courier New" w:cs="Courier New"/>
          <w:sz w:val="20"/>
          <w:szCs w:val="20"/>
          <w:lang w:val="en-US"/>
        </w:rPr>
        <w:t>K</w:t>
      </w:r>
      <w:proofErr w:type="gramEnd"/>
      <w:r w:rsidRPr="00B635CC">
        <w:rPr>
          <w:rFonts w:ascii="Courier New" w:hAnsi="Courier New" w:cs="Courier New"/>
          <w:sz w:val="20"/>
          <w:szCs w:val="20"/>
        </w:rPr>
        <w:t>-1</w:t>
      </w:r>
    </w:p>
    <w:p w14:paraId="21DB4A2E" w14:textId="77777777" w:rsidR="00DB477D" w:rsidRPr="00DB477D" w:rsidRDefault="00DB477D" w:rsidP="00DB477D">
      <w:pPr>
        <w:spacing w:line="240" w:lineRule="auto"/>
        <w:ind w:firstLine="0"/>
        <w:jc w:val="left"/>
        <w:rPr>
          <w:rFonts w:ascii="Courier New" w:hAnsi="Courier New" w:cs="Courier New"/>
          <w:sz w:val="20"/>
          <w:szCs w:val="20"/>
        </w:rPr>
      </w:pPr>
      <w:r w:rsidRPr="00B635CC">
        <w:rPr>
          <w:rFonts w:ascii="Courier New" w:hAnsi="Courier New" w:cs="Courier New"/>
          <w:sz w:val="20"/>
          <w:szCs w:val="20"/>
        </w:rPr>
        <w:t xml:space="preserve">    </w:t>
      </w:r>
      <w:r w:rsidRPr="00DB477D">
        <w:rPr>
          <w:rFonts w:ascii="Courier New" w:hAnsi="Courier New" w:cs="Courier New"/>
          <w:sz w:val="20"/>
          <w:szCs w:val="20"/>
        </w:rPr>
        <w:t>% Определение точек перегиба компрессора динамического диапазона</w:t>
      </w:r>
    </w:p>
    <w:p w14:paraId="74B9786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lang w:val="en-US"/>
        </w:rPr>
        <w:t>drc_in</w:t>
      </w:r>
      <w:proofErr w:type="spellEnd"/>
      <w:r w:rsidRPr="00DB477D">
        <w:rPr>
          <w:rFonts w:ascii="Courier New" w:hAnsi="Courier New" w:cs="Courier New"/>
          <w:sz w:val="20"/>
          <w:szCs w:val="20"/>
          <w:lang w:val="en-US"/>
        </w:rPr>
        <w:t xml:space="preserve"> = [-120 </w:t>
      </w:r>
      <w:proofErr w:type="spellStart"/>
      <w:r w:rsidRPr="00DB477D">
        <w:rPr>
          <w:rFonts w:ascii="Courier New" w:hAnsi="Courier New" w:cs="Courier New"/>
          <w:sz w:val="20"/>
          <w:szCs w:val="20"/>
          <w:lang w:val="en-US"/>
        </w:rPr>
        <w:t>interped_spl</w:t>
      </w:r>
      <w:proofErr w:type="spellEnd"/>
      <w:r w:rsidRPr="00DB477D">
        <w:rPr>
          <w:rFonts w:ascii="Courier New" w:hAnsi="Courier New" w:cs="Courier New"/>
          <w:sz w:val="20"/>
          <w:szCs w:val="20"/>
          <w:lang w:val="en-US"/>
        </w:rPr>
        <w:t>(</w:t>
      </w:r>
      <w:proofErr w:type="gramStart"/>
      <w:r w:rsidRPr="00DB477D">
        <w:rPr>
          <w:rFonts w:ascii="Courier New" w:hAnsi="Courier New" w:cs="Courier New"/>
          <w:sz w:val="20"/>
          <w:szCs w:val="20"/>
          <w:lang w:val="en-US"/>
        </w:rPr>
        <w:t>1,M</w:t>
      </w:r>
      <w:proofErr w:type="gram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CL_in</w:t>
      </w:r>
      <w:proofErr w:type="spellEnd"/>
      <w:r w:rsidRPr="00DB477D">
        <w:rPr>
          <w:rFonts w:ascii="Courier New" w:hAnsi="Courier New" w:cs="Courier New"/>
          <w:sz w:val="20"/>
          <w:szCs w:val="20"/>
          <w:lang w:val="en-US"/>
        </w:rPr>
        <w:t>(M) 0];</w:t>
      </w:r>
    </w:p>
    <w:p w14:paraId="0A4C583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drc_out</w:t>
      </w:r>
      <w:proofErr w:type="spellEnd"/>
      <w:r w:rsidRPr="00DB477D">
        <w:rPr>
          <w:rFonts w:ascii="Courier New" w:hAnsi="Courier New" w:cs="Courier New"/>
          <w:sz w:val="20"/>
          <w:szCs w:val="20"/>
          <w:lang w:val="en-US"/>
        </w:rPr>
        <w:t xml:space="preserve"> = [-120 hi(</w:t>
      </w:r>
      <w:proofErr w:type="gramStart"/>
      <w:r w:rsidRPr="00DB477D">
        <w:rPr>
          <w:rFonts w:ascii="Courier New" w:hAnsi="Courier New" w:cs="Courier New"/>
          <w:sz w:val="20"/>
          <w:szCs w:val="20"/>
          <w:lang w:val="en-US"/>
        </w:rPr>
        <w:t>1,M</w:t>
      </w:r>
      <w:proofErr w:type="gram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CL_out</w:t>
      </w:r>
      <w:proofErr w:type="spellEnd"/>
      <w:r w:rsidRPr="00DB477D">
        <w:rPr>
          <w:rFonts w:ascii="Courier New" w:hAnsi="Courier New" w:cs="Courier New"/>
          <w:sz w:val="20"/>
          <w:szCs w:val="20"/>
          <w:lang w:val="en-US"/>
        </w:rPr>
        <w:t xml:space="preserve">(M) 0]; </w:t>
      </w:r>
    </w:p>
    <w:p w14:paraId="2DE0FF56"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Построение графика компрессора динамического диапазона</w:t>
      </w:r>
    </w:p>
    <w:p w14:paraId="2BB0596A"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rPr>
        <w:t>plot</w:t>
      </w:r>
      <w:proofErr w:type="spellEnd"/>
      <w:r w:rsidRPr="00DB477D">
        <w:rPr>
          <w:rFonts w:ascii="Courier New" w:hAnsi="Courier New" w:cs="Courier New"/>
          <w:sz w:val="20"/>
          <w:szCs w:val="20"/>
        </w:rPr>
        <w:t xml:space="preserve"> (</w:t>
      </w:r>
      <w:proofErr w:type="spellStart"/>
      <w:r w:rsidRPr="00DB477D">
        <w:rPr>
          <w:rFonts w:ascii="Courier New" w:hAnsi="Courier New" w:cs="Courier New"/>
          <w:sz w:val="20"/>
          <w:szCs w:val="20"/>
        </w:rPr>
        <w:t>drc_in</w:t>
      </w:r>
      <w:proofErr w:type="spellEnd"/>
      <w:r w:rsidRPr="00DB477D">
        <w:rPr>
          <w:rFonts w:ascii="Courier New" w:hAnsi="Courier New" w:cs="Courier New"/>
          <w:sz w:val="20"/>
          <w:szCs w:val="20"/>
        </w:rPr>
        <w:t xml:space="preserve">, </w:t>
      </w:r>
      <w:proofErr w:type="spellStart"/>
      <w:r w:rsidRPr="00DB477D">
        <w:rPr>
          <w:rFonts w:ascii="Courier New" w:hAnsi="Courier New" w:cs="Courier New"/>
          <w:sz w:val="20"/>
          <w:szCs w:val="20"/>
        </w:rPr>
        <w:t>drc_out</w:t>
      </w:r>
      <w:proofErr w:type="spellEnd"/>
      <w:r w:rsidRPr="00DB477D">
        <w:rPr>
          <w:rFonts w:ascii="Courier New" w:hAnsi="Courier New" w:cs="Courier New"/>
          <w:sz w:val="20"/>
          <w:szCs w:val="20"/>
        </w:rPr>
        <w:t>, 'k', '</w:t>
      </w:r>
      <w:proofErr w:type="spellStart"/>
      <w:r w:rsidRPr="00DB477D">
        <w:rPr>
          <w:rFonts w:ascii="Courier New" w:hAnsi="Courier New" w:cs="Courier New"/>
          <w:sz w:val="20"/>
          <w:szCs w:val="20"/>
        </w:rPr>
        <w:t>LineWidth</w:t>
      </w:r>
      <w:proofErr w:type="spellEnd"/>
      <w:r w:rsidRPr="00DB477D">
        <w:rPr>
          <w:rFonts w:ascii="Courier New" w:hAnsi="Courier New" w:cs="Courier New"/>
          <w:sz w:val="20"/>
          <w:szCs w:val="20"/>
        </w:rPr>
        <w:t>', 1);</w:t>
      </w:r>
    </w:p>
    <w:p w14:paraId="276302D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plot (</w:t>
      </w:r>
      <w:proofErr w:type="spellStart"/>
      <w:r w:rsidRPr="00DB477D">
        <w:rPr>
          <w:rFonts w:ascii="Courier New" w:hAnsi="Courier New" w:cs="Courier New"/>
          <w:sz w:val="20"/>
          <w:szCs w:val="20"/>
          <w:lang w:val="en-US"/>
        </w:rPr>
        <w:t>drc_in</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drc_out</w:t>
      </w:r>
      <w:proofErr w:type="spellEnd"/>
      <w:r w:rsidRPr="00DB477D">
        <w:rPr>
          <w:rFonts w:ascii="Courier New" w:hAnsi="Courier New" w:cs="Courier New"/>
          <w:sz w:val="20"/>
          <w:szCs w:val="20"/>
          <w:lang w:val="en-US"/>
        </w:rPr>
        <w:t>, 'ok', '</w:t>
      </w:r>
      <w:proofErr w:type="spellStart"/>
      <w:r w:rsidRPr="00DB477D">
        <w:rPr>
          <w:rFonts w:ascii="Courier New" w:hAnsi="Courier New" w:cs="Courier New"/>
          <w:sz w:val="20"/>
          <w:szCs w:val="20"/>
          <w:lang w:val="en-US"/>
        </w:rPr>
        <w:t>LineWidth</w:t>
      </w:r>
      <w:proofErr w:type="spellEnd"/>
      <w:r w:rsidRPr="00DB477D">
        <w:rPr>
          <w:rFonts w:ascii="Courier New" w:hAnsi="Courier New" w:cs="Courier New"/>
          <w:sz w:val="20"/>
          <w:szCs w:val="20"/>
          <w:lang w:val="en-US"/>
        </w:rPr>
        <w:t>', 1.5);</w:t>
      </w:r>
    </w:p>
    <w:p w14:paraId="1C6FAE18"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376A1F8"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Реализация алгоритма нахождения коэффициентов усиления для каждой</w:t>
      </w:r>
    </w:p>
    <w:p w14:paraId="7930530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rPr>
        <w:t>субполосы</w:t>
      </w:r>
      <w:proofErr w:type="spellEnd"/>
    </w:p>
    <w:p w14:paraId="4DED11C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for N=</w:t>
      </w:r>
      <w:proofErr w:type="gramStart"/>
      <w:r w:rsidRPr="00DB477D">
        <w:rPr>
          <w:rFonts w:ascii="Courier New" w:hAnsi="Courier New" w:cs="Courier New"/>
          <w:sz w:val="20"/>
          <w:szCs w:val="20"/>
          <w:lang w:val="en-US"/>
        </w:rPr>
        <w:t>1:N</w:t>
      </w:r>
      <w:proofErr w:type="gramEnd"/>
      <w:r w:rsidRPr="00DB477D">
        <w:rPr>
          <w:rFonts w:ascii="Courier New" w:hAnsi="Courier New" w:cs="Courier New"/>
          <w:sz w:val="20"/>
          <w:szCs w:val="20"/>
          <w:lang w:val="en-US"/>
        </w:rPr>
        <w:t>_frames</w:t>
      </w:r>
    </w:p>
    <w:p w14:paraId="1ACFACA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i_beg</w:t>
      </w:r>
      <w:proofErr w:type="spellEnd"/>
      <w:r w:rsidRPr="00DB477D">
        <w:rPr>
          <w:rFonts w:ascii="Courier New" w:hAnsi="Courier New" w:cs="Courier New"/>
          <w:sz w:val="20"/>
          <w:szCs w:val="20"/>
          <w:lang w:val="en-US"/>
        </w:rPr>
        <w:t xml:space="preserve"> = (N-</w:t>
      </w:r>
      <w:proofErr w:type="gramStart"/>
      <w:r w:rsidRPr="00DB477D">
        <w:rPr>
          <w:rFonts w:ascii="Courier New" w:hAnsi="Courier New" w:cs="Courier New"/>
          <w:sz w:val="20"/>
          <w:szCs w:val="20"/>
          <w:lang w:val="en-US"/>
        </w:rPr>
        <w:t>1)*</w:t>
      </w:r>
      <w:proofErr w:type="gramEnd"/>
      <w:r w:rsidRPr="00DB477D">
        <w:rPr>
          <w:rFonts w:ascii="Courier New" w:hAnsi="Courier New" w:cs="Courier New"/>
          <w:sz w:val="20"/>
          <w:szCs w:val="20"/>
          <w:lang w:val="en-US"/>
        </w:rPr>
        <w:t>frame_size+1;</w:t>
      </w:r>
    </w:p>
    <w:p w14:paraId="2C1E4BD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i_end</w:t>
      </w:r>
      <w:proofErr w:type="spellEnd"/>
      <w:r w:rsidRPr="00DB477D">
        <w:rPr>
          <w:rFonts w:ascii="Courier New" w:hAnsi="Courier New" w:cs="Courier New"/>
          <w:sz w:val="20"/>
          <w:szCs w:val="20"/>
          <w:lang w:val="en-US"/>
        </w:rPr>
        <w:t xml:space="preserve"> = N*</w:t>
      </w:r>
      <w:proofErr w:type="spellStart"/>
      <w:r w:rsidRPr="00DB477D">
        <w:rPr>
          <w:rFonts w:ascii="Courier New" w:hAnsi="Courier New" w:cs="Courier New"/>
          <w:sz w:val="20"/>
          <w:szCs w:val="20"/>
          <w:lang w:val="en-US"/>
        </w:rPr>
        <w:t>frame_size</w:t>
      </w:r>
      <w:proofErr w:type="spellEnd"/>
      <w:r w:rsidRPr="00DB477D">
        <w:rPr>
          <w:rFonts w:ascii="Courier New" w:hAnsi="Courier New" w:cs="Courier New"/>
          <w:sz w:val="20"/>
          <w:szCs w:val="20"/>
          <w:lang w:val="en-US"/>
        </w:rPr>
        <w:t>;</w:t>
      </w:r>
    </w:p>
    <w:p w14:paraId="21506F8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x_frame</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corrected_audio_output_</w:t>
      </w:r>
      <w:proofErr w:type="gramStart"/>
      <w:r w:rsidRPr="00DB477D">
        <w:rPr>
          <w:rFonts w:ascii="Courier New" w:hAnsi="Courier New" w:cs="Courier New"/>
          <w:sz w:val="20"/>
          <w:szCs w:val="20"/>
          <w:lang w:val="en-US"/>
        </w:rPr>
        <w:t>signal</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 xml:space="preserve">M, </w:t>
      </w:r>
      <w:proofErr w:type="spellStart"/>
      <w:r w:rsidRPr="00DB477D">
        <w:rPr>
          <w:rFonts w:ascii="Courier New" w:hAnsi="Courier New" w:cs="Courier New"/>
          <w:sz w:val="20"/>
          <w:szCs w:val="20"/>
          <w:lang w:val="en-US"/>
        </w:rPr>
        <w:t>i_beg</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i_end</w:t>
      </w:r>
      <w:proofErr w:type="spellEnd"/>
      <w:r w:rsidRPr="00DB477D">
        <w:rPr>
          <w:rFonts w:ascii="Courier New" w:hAnsi="Courier New" w:cs="Courier New"/>
          <w:sz w:val="20"/>
          <w:szCs w:val="20"/>
          <w:lang w:val="en-US"/>
        </w:rPr>
        <w:t>);</w:t>
      </w:r>
    </w:p>
    <w:p w14:paraId="25D2F0D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
    <w:p w14:paraId="286D8846"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xml:space="preserve">% Разбиение каждой </w:t>
      </w:r>
      <w:proofErr w:type="spellStart"/>
      <w:r w:rsidRPr="00DB477D">
        <w:rPr>
          <w:rFonts w:ascii="Courier New" w:hAnsi="Courier New" w:cs="Courier New"/>
          <w:sz w:val="20"/>
          <w:szCs w:val="20"/>
        </w:rPr>
        <w:t>субполосы</w:t>
      </w:r>
      <w:proofErr w:type="spellEnd"/>
      <w:r w:rsidRPr="00DB477D">
        <w:rPr>
          <w:rFonts w:ascii="Courier New" w:hAnsi="Courier New" w:cs="Courier New"/>
          <w:sz w:val="20"/>
          <w:szCs w:val="20"/>
        </w:rPr>
        <w:t xml:space="preserve"> на фреймы для оптимизации алгоритма</w:t>
      </w:r>
    </w:p>
    <w:p w14:paraId="0D11B30F"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rPr>
        <w:t>for</w:t>
      </w:r>
      <w:proofErr w:type="spellEnd"/>
      <w:r w:rsidRPr="00DB477D">
        <w:rPr>
          <w:rFonts w:ascii="Courier New" w:hAnsi="Courier New" w:cs="Courier New"/>
          <w:sz w:val="20"/>
          <w:szCs w:val="20"/>
        </w:rPr>
        <w:t xml:space="preserve"> j=</w:t>
      </w:r>
      <w:proofErr w:type="gramStart"/>
      <w:r w:rsidRPr="00DB477D">
        <w:rPr>
          <w:rFonts w:ascii="Courier New" w:hAnsi="Courier New" w:cs="Courier New"/>
          <w:sz w:val="20"/>
          <w:szCs w:val="20"/>
        </w:rPr>
        <w:t>1:frame</w:t>
      </w:r>
      <w:proofErr w:type="gramEnd"/>
      <w:r w:rsidRPr="00DB477D">
        <w:rPr>
          <w:rFonts w:ascii="Courier New" w:hAnsi="Courier New" w:cs="Courier New"/>
          <w:sz w:val="20"/>
          <w:szCs w:val="20"/>
        </w:rPr>
        <w:t>_size</w:t>
      </w:r>
    </w:p>
    <w:p w14:paraId="7B0F00D1"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 Производится оценка </w:t>
      </w:r>
      <w:proofErr w:type="spellStart"/>
      <w:r w:rsidRPr="00DB477D">
        <w:rPr>
          <w:rFonts w:ascii="Courier New" w:hAnsi="Courier New" w:cs="Courier New"/>
          <w:sz w:val="20"/>
          <w:szCs w:val="20"/>
        </w:rPr>
        <w:t>уровеня</w:t>
      </w:r>
      <w:proofErr w:type="spellEnd"/>
      <w:r w:rsidRPr="00DB477D">
        <w:rPr>
          <w:rFonts w:ascii="Courier New" w:hAnsi="Courier New" w:cs="Courier New"/>
          <w:sz w:val="20"/>
          <w:szCs w:val="20"/>
        </w:rPr>
        <w:t xml:space="preserve"> мощности </w:t>
      </w:r>
    </w:p>
    <w:p w14:paraId="099F3EE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lang w:val="en-US"/>
        </w:rPr>
        <w:t>p_cur</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x_frame</w:t>
      </w:r>
      <w:proofErr w:type="spellEnd"/>
      <w:r w:rsidRPr="00DB477D">
        <w:rPr>
          <w:rFonts w:ascii="Courier New" w:hAnsi="Courier New" w:cs="Courier New"/>
          <w:sz w:val="20"/>
          <w:szCs w:val="20"/>
          <w:lang w:val="en-US"/>
        </w:rPr>
        <w:t>(j)^2;</w:t>
      </w:r>
    </w:p>
    <w:p w14:paraId="3D3BCF0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
    <w:p w14:paraId="3A82D7A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w:t>
      </w:r>
      <w:proofErr w:type="spellStart"/>
      <w:r w:rsidRPr="00DB477D">
        <w:rPr>
          <w:rFonts w:ascii="Courier New" w:hAnsi="Courier New" w:cs="Courier New"/>
          <w:sz w:val="20"/>
          <w:szCs w:val="20"/>
          <w:lang w:val="en-US"/>
        </w:rPr>
        <w:t>p_cur</w:t>
      </w:r>
      <w:proofErr w:type="spellEnd"/>
      <w:r w:rsidRPr="00DB477D">
        <w:rPr>
          <w:rFonts w:ascii="Courier New" w:hAnsi="Courier New" w:cs="Courier New"/>
          <w:sz w:val="20"/>
          <w:szCs w:val="20"/>
          <w:lang w:val="en-US"/>
        </w:rPr>
        <w:t xml:space="preserve"> &gt; </w:t>
      </w:r>
      <w:proofErr w:type="spellStart"/>
      <w:r w:rsidRPr="00DB477D">
        <w:rPr>
          <w:rFonts w:ascii="Courier New" w:hAnsi="Courier New" w:cs="Courier New"/>
          <w:sz w:val="20"/>
          <w:szCs w:val="20"/>
          <w:lang w:val="en-US"/>
        </w:rPr>
        <w:t>p_start</w:t>
      </w:r>
      <w:proofErr w:type="spellEnd"/>
      <w:r w:rsidRPr="00DB477D">
        <w:rPr>
          <w:rFonts w:ascii="Courier New" w:hAnsi="Courier New" w:cs="Courier New"/>
          <w:sz w:val="20"/>
          <w:szCs w:val="20"/>
          <w:lang w:val="en-US"/>
        </w:rPr>
        <w:t>(M)</w:t>
      </w:r>
    </w:p>
    <w:p w14:paraId="4896EDE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p_start</w:t>
      </w:r>
      <w:proofErr w:type="spellEnd"/>
      <w:r w:rsidRPr="00DB477D">
        <w:rPr>
          <w:rFonts w:ascii="Courier New" w:hAnsi="Courier New" w:cs="Courier New"/>
          <w:sz w:val="20"/>
          <w:szCs w:val="20"/>
          <w:lang w:val="en-US"/>
        </w:rPr>
        <w:t xml:space="preserve">(M) = </w:t>
      </w:r>
      <w:proofErr w:type="spellStart"/>
      <w:r w:rsidRPr="00DB477D">
        <w:rPr>
          <w:rFonts w:ascii="Courier New" w:hAnsi="Courier New" w:cs="Courier New"/>
          <w:sz w:val="20"/>
          <w:szCs w:val="20"/>
          <w:lang w:val="en-US"/>
        </w:rPr>
        <w:t>p_</w:t>
      </w:r>
      <w:proofErr w:type="gramStart"/>
      <w:r w:rsidRPr="00DB477D">
        <w:rPr>
          <w:rFonts w:ascii="Courier New" w:hAnsi="Courier New" w:cs="Courier New"/>
          <w:sz w:val="20"/>
          <w:szCs w:val="20"/>
          <w:lang w:val="en-US"/>
        </w:rPr>
        <w:t>start</w:t>
      </w:r>
      <w:proofErr w:type="spellEnd"/>
      <w:r w:rsidRPr="00DB477D">
        <w:rPr>
          <w:rFonts w:ascii="Courier New" w:hAnsi="Courier New" w:cs="Courier New"/>
          <w:sz w:val="20"/>
          <w:szCs w:val="20"/>
          <w:lang w:val="en-US"/>
        </w:rPr>
        <w:t xml:space="preserve">  (</w:t>
      </w:r>
      <w:proofErr w:type="gramEnd"/>
      <w:r w:rsidRPr="00DB477D">
        <w:rPr>
          <w:rFonts w:ascii="Courier New" w:hAnsi="Courier New" w:cs="Courier New"/>
          <w:sz w:val="20"/>
          <w:szCs w:val="20"/>
          <w:lang w:val="en-US"/>
        </w:rPr>
        <w:t xml:space="preserve">M) * </w:t>
      </w:r>
      <w:proofErr w:type="spellStart"/>
      <w:r w:rsidRPr="00DB477D">
        <w:rPr>
          <w:rFonts w:ascii="Courier New" w:hAnsi="Courier New" w:cs="Courier New"/>
          <w:sz w:val="20"/>
          <w:szCs w:val="20"/>
          <w:lang w:val="en-US"/>
        </w:rPr>
        <w:t>coefficient_a</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p_cur</w:t>
      </w:r>
      <w:proofErr w:type="spellEnd"/>
      <w:r w:rsidRPr="00DB477D">
        <w:rPr>
          <w:rFonts w:ascii="Courier New" w:hAnsi="Courier New" w:cs="Courier New"/>
          <w:sz w:val="20"/>
          <w:szCs w:val="20"/>
          <w:lang w:val="en-US"/>
        </w:rPr>
        <w:t xml:space="preserve"> * (1 - </w:t>
      </w:r>
      <w:proofErr w:type="spellStart"/>
      <w:r w:rsidRPr="00DB477D">
        <w:rPr>
          <w:rFonts w:ascii="Courier New" w:hAnsi="Courier New" w:cs="Courier New"/>
          <w:sz w:val="20"/>
          <w:szCs w:val="20"/>
          <w:lang w:val="en-US"/>
        </w:rPr>
        <w:t>coefficient_a</w:t>
      </w:r>
      <w:proofErr w:type="spellEnd"/>
      <w:r w:rsidRPr="00DB477D">
        <w:rPr>
          <w:rFonts w:ascii="Courier New" w:hAnsi="Courier New" w:cs="Courier New"/>
          <w:sz w:val="20"/>
          <w:szCs w:val="20"/>
          <w:lang w:val="en-US"/>
        </w:rPr>
        <w:t>);</w:t>
      </w:r>
    </w:p>
    <w:p w14:paraId="61320D3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else</w:t>
      </w:r>
    </w:p>
    <w:p w14:paraId="5831BD5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p_start</w:t>
      </w:r>
      <w:proofErr w:type="spellEnd"/>
      <w:r w:rsidRPr="00DB477D">
        <w:rPr>
          <w:rFonts w:ascii="Courier New" w:hAnsi="Courier New" w:cs="Courier New"/>
          <w:sz w:val="20"/>
          <w:szCs w:val="20"/>
          <w:lang w:val="en-US"/>
        </w:rPr>
        <w:t xml:space="preserve">(M) = </w:t>
      </w:r>
      <w:proofErr w:type="spellStart"/>
      <w:r w:rsidRPr="00DB477D">
        <w:rPr>
          <w:rFonts w:ascii="Courier New" w:hAnsi="Courier New" w:cs="Courier New"/>
          <w:sz w:val="20"/>
          <w:szCs w:val="20"/>
          <w:lang w:val="en-US"/>
        </w:rPr>
        <w:t>p_</w:t>
      </w:r>
      <w:proofErr w:type="gramStart"/>
      <w:r w:rsidRPr="00DB477D">
        <w:rPr>
          <w:rFonts w:ascii="Courier New" w:hAnsi="Courier New" w:cs="Courier New"/>
          <w:sz w:val="20"/>
          <w:szCs w:val="20"/>
          <w:lang w:val="en-US"/>
        </w:rPr>
        <w:t>start</w:t>
      </w:r>
      <w:proofErr w:type="spellEnd"/>
      <w:r w:rsidRPr="00DB477D">
        <w:rPr>
          <w:rFonts w:ascii="Courier New" w:hAnsi="Courier New" w:cs="Courier New"/>
          <w:sz w:val="20"/>
          <w:szCs w:val="20"/>
          <w:lang w:val="en-US"/>
        </w:rPr>
        <w:t xml:space="preserve">  (</w:t>
      </w:r>
      <w:proofErr w:type="gramEnd"/>
      <w:r w:rsidRPr="00DB477D">
        <w:rPr>
          <w:rFonts w:ascii="Courier New" w:hAnsi="Courier New" w:cs="Courier New"/>
          <w:sz w:val="20"/>
          <w:szCs w:val="20"/>
          <w:lang w:val="en-US"/>
        </w:rPr>
        <w:t xml:space="preserve">M) * </w:t>
      </w:r>
      <w:proofErr w:type="spellStart"/>
      <w:r w:rsidRPr="00DB477D">
        <w:rPr>
          <w:rFonts w:ascii="Courier New" w:hAnsi="Courier New" w:cs="Courier New"/>
          <w:sz w:val="20"/>
          <w:szCs w:val="20"/>
          <w:lang w:val="en-US"/>
        </w:rPr>
        <w:t>coefficient_b</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p_cur</w:t>
      </w:r>
      <w:proofErr w:type="spellEnd"/>
      <w:r w:rsidRPr="00DB477D">
        <w:rPr>
          <w:rFonts w:ascii="Courier New" w:hAnsi="Courier New" w:cs="Courier New"/>
          <w:sz w:val="20"/>
          <w:szCs w:val="20"/>
          <w:lang w:val="en-US"/>
        </w:rPr>
        <w:t xml:space="preserve"> * (1 - </w:t>
      </w:r>
      <w:proofErr w:type="spellStart"/>
      <w:r w:rsidRPr="00DB477D">
        <w:rPr>
          <w:rFonts w:ascii="Courier New" w:hAnsi="Courier New" w:cs="Courier New"/>
          <w:sz w:val="20"/>
          <w:szCs w:val="20"/>
          <w:lang w:val="en-US"/>
        </w:rPr>
        <w:t>coefficient_b</w:t>
      </w:r>
      <w:proofErr w:type="spellEnd"/>
      <w:r w:rsidRPr="00DB477D">
        <w:rPr>
          <w:rFonts w:ascii="Courier New" w:hAnsi="Courier New" w:cs="Courier New"/>
          <w:sz w:val="20"/>
          <w:szCs w:val="20"/>
          <w:lang w:val="en-US"/>
        </w:rPr>
        <w:t>);</w:t>
      </w:r>
    </w:p>
    <w:p w14:paraId="07397B9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4347002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 </w:t>
      </w:r>
    </w:p>
    <w:p w14:paraId="15DEEAF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
    <w:p w14:paraId="23E98C3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p_end</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p_start</w:t>
      </w:r>
      <w:proofErr w:type="spellEnd"/>
      <w:r w:rsidRPr="00DB477D">
        <w:rPr>
          <w:rFonts w:ascii="Courier New" w:hAnsi="Courier New" w:cs="Courier New"/>
          <w:sz w:val="20"/>
          <w:szCs w:val="20"/>
          <w:lang w:val="en-US"/>
        </w:rPr>
        <w:t xml:space="preserve"> (M);</w:t>
      </w:r>
    </w:p>
    <w:p w14:paraId="51B48BBE"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xml:space="preserve">% Полученный уровень мощности переводится в дБ </w:t>
      </w:r>
    </w:p>
    <w:p w14:paraId="1661E49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lang w:val="en-US"/>
        </w:rPr>
        <w:t>p_end_db</w:t>
      </w:r>
      <w:proofErr w:type="spellEnd"/>
      <w:r w:rsidRPr="00DB477D">
        <w:rPr>
          <w:rFonts w:ascii="Courier New" w:hAnsi="Courier New" w:cs="Courier New"/>
          <w:sz w:val="20"/>
          <w:szCs w:val="20"/>
          <w:lang w:val="en-US"/>
        </w:rPr>
        <w:t xml:space="preserve">   = 10*log10(</w:t>
      </w:r>
      <w:proofErr w:type="spellStart"/>
      <w:r w:rsidRPr="00DB477D">
        <w:rPr>
          <w:rFonts w:ascii="Courier New" w:hAnsi="Courier New" w:cs="Courier New"/>
          <w:sz w:val="20"/>
          <w:szCs w:val="20"/>
          <w:lang w:val="en-US"/>
        </w:rPr>
        <w:t>p_end</w:t>
      </w:r>
      <w:proofErr w:type="spellEnd"/>
      <w:r w:rsidRPr="00DB477D">
        <w:rPr>
          <w:rFonts w:ascii="Courier New" w:hAnsi="Courier New" w:cs="Courier New"/>
          <w:sz w:val="20"/>
          <w:szCs w:val="20"/>
          <w:lang w:val="en-US"/>
        </w:rPr>
        <w:t>);</w:t>
      </w:r>
    </w:p>
    <w:p w14:paraId="448B7CA0"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xml:space="preserve">% Вычисляется коэффициент усиления в каждой </w:t>
      </w:r>
      <w:proofErr w:type="spellStart"/>
      <w:r w:rsidRPr="00DB477D">
        <w:rPr>
          <w:rFonts w:ascii="Courier New" w:hAnsi="Courier New" w:cs="Courier New"/>
          <w:sz w:val="20"/>
          <w:szCs w:val="20"/>
        </w:rPr>
        <w:t>субполосе</w:t>
      </w:r>
      <w:proofErr w:type="spellEnd"/>
      <w:r w:rsidRPr="00DB477D">
        <w:rPr>
          <w:rFonts w:ascii="Courier New" w:hAnsi="Courier New" w:cs="Courier New"/>
          <w:sz w:val="20"/>
          <w:szCs w:val="20"/>
        </w:rPr>
        <w:t xml:space="preserve"> </w:t>
      </w:r>
    </w:p>
    <w:p w14:paraId="3638E50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lang w:val="en-US"/>
        </w:rPr>
        <w:t>p_out_db</w:t>
      </w:r>
      <w:proofErr w:type="spellEnd"/>
      <w:r w:rsidRPr="00DB477D">
        <w:rPr>
          <w:rFonts w:ascii="Courier New" w:hAnsi="Courier New" w:cs="Courier New"/>
          <w:sz w:val="20"/>
          <w:szCs w:val="20"/>
          <w:lang w:val="en-US"/>
        </w:rPr>
        <w:t xml:space="preserve"> = interp1(</w:t>
      </w:r>
      <w:proofErr w:type="spellStart"/>
      <w:r w:rsidRPr="00DB477D">
        <w:rPr>
          <w:rFonts w:ascii="Courier New" w:hAnsi="Courier New" w:cs="Courier New"/>
          <w:sz w:val="20"/>
          <w:szCs w:val="20"/>
          <w:lang w:val="en-US"/>
        </w:rPr>
        <w:t>drc_in</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drc_out</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p_end_db</w:t>
      </w:r>
      <w:proofErr w:type="spellEnd"/>
      <w:r w:rsidRPr="00DB477D">
        <w:rPr>
          <w:rFonts w:ascii="Courier New" w:hAnsi="Courier New" w:cs="Courier New"/>
          <w:sz w:val="20"/>
          <w:szCs w:val="20"/>
          <w:lang w:val="en-US"/>
        </w:rPr>
        <w:t>], 'linear');</w:t>
      </w:r>
    </w:p>
    <w:p w14:paraId="3FB84F9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g_end_db</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p_out_db</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p_end_db</w:t>
      </w:r>
      <w:proofErr w:type="spellEnd"/>
      <w:r w:rsidRPr="00DB477D">
        <w:rPr>
          <w:rFonts w:ascii="Courier New" w:hAnsi="Courier New" w:cs="Courier New"/>
          <w:sz w:val="20"/>
          <w:szCs w:val="20"/>
          <w:lang w:val="en-US"/>
        </w:rPr>
        <w:t>;</w:t>
      </w:r>
    </w:p>
    <w:p w14:paraId="1CD2E160"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xml:space="preserve">% Коэффициент усиления переводится из дБ в линейный </w:t>
      </w:r>
      <w:proofErr w:type="spellStart"/>
      <w:r w:rsidRPr="00DB477D">
        <w:rPr>
          <w:rFonts w:ascii="Courier New" w:hAnsi="Courier New" w:cs="Courier New"/>
          <w:sz w:val="20"/>
          <w:szCs w:val="20"/>
        </w:rPr>
        <w:t>маштаб</w:t>
      </w:r>
      <w:proofErr w:type="spellEnd"/>
      <w:r w:rsidRPr="00DB477D">
        <w:rPr>
          <w:rFonts w:ascii="Courier New" w:hAnsi="Courier New" w:cs="Courier New"/>
          <w:sz w:val="20"/>
          <w:szCs w:val="20"/>
        </w:rPr>
        <w:t xml:space="preserve"> </w:t>
      </w:r>
    </w:p>
    <w:p w14:paraId="611CE13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lang w:val="en-US"/>
        </w:rPr>
        <w:t>g_end</w:t>
      </w:r>
      <w:proofErr w:type="spellEnd"/>
      <w:r w:rsidRPr="00DB477D">
        <w:rPr>
          <w:rFonts w:ascii="Courier New" w:hAnsi="Courier New" w:cs="Courier New"/>
          <w:sz w:val="20"/>
          <w:szCs w:val="20"/>
          <w:lang w:val="en-US"/>
        </w:rPr>
        <w:t xml:space="preserve"> = 10</w:t>
      </w:r>
      <w:proofErr w:type="gramStart"/>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g_end_db</w:t>
      </w:r>
      <w:proofErr w:type="spellEnd"/>
      <w:r w:rsidRPr="00DB477D">
        <w:rPr>
          <w:rFonts w:ascii="Courier New" w:hAnsi="Courier New" w:cs="Courier New"/>
          <w:sz w:val="20"/>
          <w:szCs w:val="20"/>
          <w:lang w:val="en-US"/>
        </w:rPr>
        <w:t xml:space="preserve"> / 20);</w:t>
      </w:r>
    </w:p>
    <w:p w14:paraId="2BF8BD7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g_line</w:t>
      </w:r>
      <w:proofErr w:type="spellEnd"/>
      <w:r w:rsidRPr="00DB477D">
        <w:rPr>
          <w:rFonts w:ascii="Courier New" w:hAnsi="Courier New" w:cs="Courier New"/>
          <w:sz w:val="20"/>
          <w:szCs w:val="20"/>
          <w:lang w:val="en-US"/>
        </w:rPr>
        <w:t xml:space="preserve"> = interp1([0 </w:t>
      </w:r>
      <w:proofErr w:type="spellStart"/>
      <w:r w:rsidRPr="00DB477D">
        <w:rPr>
          <w:rFonts w:ascii="Courier New" w:hAnsi="Courier New" w:cs="Courier New"/>
          <w:sz w:val="20"/>
          <w:szCs w:val="20"/>
          <w:lang w:val="en-US"/>
        </w:rPr>
        <w:t>frame_size</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g_begin</w:t>
      </w:r>
      <w:proofErr w:type="spellEnd"/>
      <w:r w:rsidRPr="00DB477D">
        <w:rPr>
          <w:rFonts w:ascii="Courier New" w:hAnsi="Courier New" w:cs="Courier New"/>
          <w:sz w:val="20"/>
          <w:szCs w:val="20"/>
          <w:lang w:val="en-US"/>
        </w:rPr>
        <w:t xml:space="preserve">(M) </w:t>
      </w:r>
      <w:proofErr w:type="spellStart"/>
      <w:r w:rsidRPr="00DB477D">
        <w:rPr>
          <w:rFonts w:ascii="Courier New" w:hAnsi="Courier New" w:cs="Courier New"/>
          <w:sz w:val="20"/>
          <w:szCs w:val="20"/>
          <w:lang w:val="en-US"/>
        </w:rPr>
        <w:t>g_end</w:t>
      </w:r>
      <w:proofErr w:type="spellEnd"/>
      <w:r w:rsidRPr="00DB477D">
        <w:rPr>
          <w:rFonts w:ascii="Courier New" w:hAnsi="Courier New" w:cs="Courier New"/>
          <w:sz w:val="20"/>
          <w:szCs w:val="20"/>
          <w:lang w:val="en-US"/>
        </w:rPr>
        <w:t>],</w:t>
      </w:r>
      <w:proofErr w:type="gramStart"/>
      <w:r w:rsidRPr="00DB477D">
        <w:rPr>
          <w:rFonts w:ascii="Courier New" w:hAnsi="Courier New" w:cs="Courier New"/>
          <w:sz w:val="20"/>
          <w:szCs w:val="20"/>
          <w:lang w:val="en-US"/>
        </w:rPr>
        <w:t>1:frame</w:t>
      </w:r>
      <w:proofErr w:type="gramEnd"/>
      <w:r w:rsidRPr="00DB477D">
        <w:rPr>
          <w:rFonts w:ascii="Courier New" w:hAnsi="Courier New" w:cs="Courier New"/>
          <w:sz w:val="20"/>
          <w:szCs w:val="20"/>
          <w:lang w:val="en-US"/>
        </w:rPr>
        <w:t>_size, 'linear');</w:t>
      </w:r>
    </w:p>
    <w:p w14:paraId="0088765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lastRenderedPageBreak/>
        <w:t xml:space="preserve">        </w:t>
      </w:r>
      <w:proofErr w:type="spellStart"/>
      <w:r w:rsidRPr="00DB477D">
        <w:rPr>
          <w:rFonts w:ascii="Courier New" w:hAnsi="Courier New" w:cs="Courier New"/>
          <w:sz w:val="20"/>
          <w:szCs w:val="20"/>
          <w:lang w:val="en-US"/>
        </w:rPr>
        <w:t>g_begin</w:t>
      </w:r>
      <w:proofErr w:type="spellEnd"/>
      <w:r w:rsidRPr="00DB477D">
        <w:rPr>
          <w:rFonts w:ascii="Courier New" w:hAnsi="Courier New" w:cs="Courier New"/>
          <w:sz w:val="20"/>
          <w:szCs w:val="20"/>
          <w:lang w:val="en-US"/>
        </w:rPr>
        <w:t xml:space="preserve">(M) = </w:t>
      </w:r>
      <w:proofErr w:type="spellStart"/>
      <w:r w:rsidRPr="00DB477D">
        <w:rPr>
          <w:rFonts w:ascii="Courier New" w:hAnsi="Courier New" w:cs="Courier New"/>
          <w:sz w:val="20"/>
          <w:szCs w:val="20"/>
          <w:lang w:val="en-US"/>
        </w:rPr>
        <w:t>g_end</w:t>
      </w:r>
      <w:proofErr w:type="spellEnd"/>
      <w:r w:rsidRPr="00DB477D">
        <w:rPr>
          <w:rFonts w:ascii="Courier New" w:hAnsi="Courier New" w:cs="Courier New"/>
          <w:sz w:val="20"/>
          <w:szCs w:val="20"/>
          <w:lang w:val="en-US"/>
        </w:rPr>
        <w:t xml:space="preserve">; </w:t>
      </w:r>
    </w:p>
    <w:p w14:paraId="0E2FA1E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w:t>
      </w:r>
      <w:r w:rsidRPr="00DB477D">
        <w:rPr>
          <w:rFonts w:ascii="Courier New" w:hAnsi="Courier New" w:cs="Courier New"/>
          <w:sz w:val="20"/>
          <w:szCs w:val="20"/>
        </w:rPr>
        <w:t>Производится</w:t>
      </w:r>
      <w:r w:rsidRPr="00DB477D">
        <w:rPr>
          <w:rFonts w:ascii="Courier New" w:hAnsi="Courier New" w:cs="Courier New"/>
          <w:sz w:val="20"/>
          <w:szCs w:val="20"/>
          <w:lang w:val="en-US"/>
        </w:rPr>
        <w:t xml:space="preserve"> </w:t>
      </w:r>
      <w:r w:rsidRPr="00DB477D">
        <w:rPr>
          <w:rFonts w:ascii="Courier New" w:hAnsi="Courier New" w:cs="Courier New"/>
          <w:sz w:val="20"/>
          <w:szCs w:val="20"/>
        </w:rPr>
        <w:t>усиления</w:t>
      </w:r>
      <w:r w:rsidRPr="00DB477D">
        <w:rPr>
          <w:rFonts w:ascii="Courier New" w:hAnsi="Courier New" w:cs="Courier New"/>
          <w:sz w:val="20"/>
          <w:szCs w:val="20"/>
          <w:lang w:val="en-US"/>
        </w:rPr>
        <w:t xml:space="preserve"> </w:t>
      </w:r>
    </w:p>
    <w:p w14:paraId="5461B47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y(</w:t>
      </w:r>
      <w:proofErr w:type="spellStart"/>
      <w:r w:rsidRPr="00DB477D">
        <w:rPr>
          <w:rFonts w:ascii="Courier New" w:hAnsi="Courier New" w:cs="Courier New"/>
          <w:sz w:val="20"/>
          <w:szCs w:val="20"/>
          <w:lang w:val="en-US"/>
        </w:rPr>
        <w:t>i_</w:t>
      </w:r>
      <w:proofErr w:type="gramStart"/>
      <w:r w:rsidRPr="00DB477D">
        <w:rPr>
          <w:rFonts w:ascii="Courier New" w:hAnsi="Courier New" w:cs="Courier New"/>
          <w:sz w:val="20"/>
          <w:szCs w:val="20"/>
          <w:lang w:val="en-US"/>
        </w:rPr>
        <w:t>beg:i</w:t>
      </w:r>
      <w:proofErr w:type="gramEnd"/>
      <w:r w:rsidRPr="00DB477D">
        <w:rPr>
          <w:rFonts w:ascii="Courier New" w:hAnsi="Courier New" w:cs="Courier New"/>
          <w:sz w:val="20"/>
          <w:szCs w:val="20"/>
          <w:lang w:val="en-US"/>
        </w:rPr>
        <w:t>_end</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x_frame</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g_line</w:t>
      </w:r>
      <w:proofErr w:type="spellEnd"/>
      <w:r w:rsidRPr="00DB477D">
        <w:rPr>
          <w:rFonts w:ascii="Courier New" w:hAnsi="Courier New" w:cs="Courier New"/>
          <w:sz w:val="20"/>
          <w:szCs w:val="20"/>
          <w:lang w:val="en-US"/>
        </w:rPr>
        <w:t>;</w:t>
      </w:r>
    </w:p>
    <w:p w14:paraId="43541C8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0CD6E4C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
    <w:p w14:paraId="2B142EB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w:t>
      </w:r>
      <w:r w:rsidRPr="00DB477D">
        <w:rPr>
          <w:rFonts w:ascii="Courier New" w:hAnsi="Courier New" w:cs="Courier New"/>
          <w:sz w:val="20"/>
          <w:szCs w:val="20"/>
        </w:rPr>
        <w:t>Синтез</w:t>
      </w:r>
      <w:r w:rsidRPr="00DB477D">
        <w:rPr>
          <w:rFonts w:ascii="Courier New" w:hAnsi="Courier New" w:cs="Courier New"/>
          <w:sz w:val="20"/>
          <w:szCs w:val="20"/>
          <w:lang w:val="en-US"/>
        </w:rPr>
        <w:t xml:space="preserve"> </w:t>
      </w:r>
      <w:r w:rsidRPr="00DB477D">
        <w:rPr>
          <w:rFonts w:ascii="Courier New" w:hAnsi="Courier New" w:cs="Courier New"/>
          <w:sz w:val="20"/>
          <w:szCs w:val="20"/>
        </w:rPr>
        <w:t>выходного</w:t>
      </w:r>
      <w:r w:rsidRPr="00DB477D">
        <w:rPr>
          <w:rFonts w:ascii="Courier New" w:hAnsi="Courier New" w:cs="Courier New"/>
          <w:sz w:val="20"/>
          <w:szCs w:val="20"/>
          <w:lang w:val="en-US"/>
        </w:rPr>
        <w:t xml:space="preserve"> </w:t>
      </w:r>
      <w:r w:rsidRPr="00DB477D">
        <w:rPr>
          <w:rFonts w:ascii="Courier New" w:hAnsi="Courier New" w:cs="Courier New"/>
          <w:sz w:val="20"/>
          <w:szCs w:val="20"/>
        </w:rPr>
        <w:t>сигнала</w:t>
      </w:r>
    </w:p>
    <w:p w14:paraId="4050FCB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xml:space="preserve"> + y;</w:t>
      </w:r>
    </w:p>
    <w:p w14:paraId="7DFB06D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processed_audio_output_</w:t>
      </w:r>
      <w:proofErr w:type="gramStart"/>
      <w:r w:rsidRPr="00DB477D">
        <w:rPr>
          <w:rFonts w:ascii="Courier New" w:hAnsi="Courier New" w:cs="Courier New"/>
          <w:sz w:val="20"/>
          <w:szCs w:val="20"/>
          <w:lang w:val="en-US"/>
        </w:rPr>
        <w:t>signal</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M, :) = y;</w:t>
      </w:r>
    </w:p>
    <w:p w14:paraId="224144B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3CF5CA5E"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3C61403B" w14:textId="5738740E"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create_characteristic_drc_input_output_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drc_in</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drc_out</w:t>
      </w:r>
      <w:proofErr w:type="spellEnd"/>
      <w:r w:rsidRPr="00DB477D">
        <w:rPr>
          <w:rFonts w:ascii="Courier New" w:hAnsi="Courier New" w:cs="Courier New"/>
          <w:sz w:val="20"/>
          <w:szCs w:val="20"/>
          <w:lang w:val="en-US"/>
        </w:rPr>
        <w:t>);</w:t>
      </w:r>
    </w:p>
    <w:p w14:paraId="79E9E73B" w14:textId="2BC91D98"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create_input_output_subband_signals_</w:t>
      </w:r>
      <w:proofErr w:type="gramStart"/>
      <w:r w:rsidRPr="00DB477D">
        <w:rPr>
          <w:rFonts w:ascii="Courier New" w:hAnsi="Courier New" w:cs="Courier New"/>
          <w:sz w:val="20"/>
          <w:szCs w:val="20"/>
          <w:lang w:val="en-US"/>
        </w:rPr>
        <w:t>figure(</w:t>
      </w:r>
      <w:proofErr w:type="gramEnd"/>
      <w:r w:rsidRPr="00DB477D">
        <w:rPr>
          <w:rFonts w:ascii="Courier New" w:hAnsi="Courier New" w:cs="Courier New"/>
          <w:sz w:val="20"/>
          <w:szCs w:val="20"/>
          <w:lang w:val="en-US"/>
        </w:rPr>
        <w:t xml:space="preserve">corrected_audio_output_signal, </w:t>
      </w:r>
      <w:proofErr w:type="spellStart"/>
      <w:r w:rsidRPr="00DB477D">
        <w:rPr>
          <w:rFonts w:ascii="Courier New" w:hAnsi="Courier New" w:cs="Courier New"/>
          <w:sz w:val="20"/>
          <w:szCs w:val="20"/>
          <w:lang w:val="en-US"/>
        </w:rPr>
        <w:t>processed_audio_output_signal</w:t>
      </w:r>
      <w:proofErr w:type="spellEnd"/>
      <w:r w:rsidRPr="00DB477D">
        <w:rPr>
          <w:rFonts w:ascii="Courier New" w:hAnsi="Courier New" w:cs="Courier New"/>
          <w:sz w:val="20"/>
          <w:szCs w:val="20"/>
          <w:lang w:val="en-US"/>
        </w:rPr>
        <w:t>);</w:t>
      </w:r>
    </w:p>
    <w:p w14:paraId="1D58AD6F"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6E023D7C"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Построение графиков временного представления и спектрограмм входного и выходного сигнала</w:t>
      </w:r>
    </w:p>
    <w:p w14:paraId="66FDA6CB"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create_input_output_signal_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audio_input_signal</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xml:space="preserve">, fs, </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w:t>
      </w:r>
    </w:p>
    <w:p w14:paraId="2BF4B78D"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6632751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Запись</w:t>
      </w:r>
      <w:r w:rsidRPr="00DB477D">
        <w:rPr>
          <w:rFonts w:ascii="Courier New" w:hAnsi="Courier New" w:cs="Courier New"/>
          <w:sz w:val="20"/>
          <w:szCs w:val="20"/>
          <w:lang w:val="en-US"/>
        </w:rPr>
        <w:t xml:space="preserve"> </w:t>
      </w:r>
      <w:r w:rsidRPr="00DB477D">
        <w:rPr>
          <w:rFonts w:ascii="Courier New" w:hAnsi="Courier New" w:cs="Courier New"/>
          <w:sz w:val="20"/>
          <w:szCs w:val="20"/>
        </w:rPr>
        <w:t>выходного</w:t>
      </w: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rPr>
        <w:t>звукого</w:t>
      </w:r>
      <w:proofErr w:type="spellEnd"/>
      <w:r w:rsidRPr="00DB477D">
        <w:rPr>
          <w:rFonts w:ascii="Courier New" w:hAnsi="Courier New" w:cs="Courier New"/>
          <w:sz w:val="20"/>
          <w:szCs w:val="20"/>
          <w:lang w:val="en-US"/>
        </w:rPr>
        <w:t xml:space="preserve"> </w:t>
      </w:r>
      <w:r w:rsidRPr="00DB477D">
        <w:rPr>
          <w:rFonts w:ascii="Courier New" w:hAnsi="Courier New" w:cs="Courier New"/>
          <w:sz w:val="20"/>
          <w:szCs w:val="20"/>
        </w:rPr>
        <w:t>сигнала</w:t>
      </w:r>
    </w:p>
    <w:p w14:paraId="38C2B72B" w14:textId="56EA5BF7" w:rsidR="00DB477D" w:rsidRDefault="00DB477D" w:rsidP="00DB477D">
      <w:pPr>
        <w:spacing w:line="240" w:lineRule="auto"/>
        <w:ind w:firstLine="0"/>
        <w:jc w:val="left"/>
        <w:rPr>
          <w:rFonts w:ascii="Courier New" w:hAnsi="Courier New" w:cs="Courier New"/>
          <w:sz w:val="20"/>
          <w:szCs w:val="20"/>
          <w:lang w:val="en-US"/>
        </w:rPr>
      </w:pPr>
      <w:proofErr w:type="spellStart"/>
      <w:proofErr w:type="gramStart"/>
      <w:r w:rsidRPr="00DB477D">
        <w:rPr>
          <w:rFonts w:ascii="Courier New" w:hAnsi="Courier New" w:cs="Courier New"/>
          <w:sz w:val="20"/>
          <w:szCs w:val="20"/>
          <w:lang w:val="en-US"/>
        </w:rPr>
        <w:t>audiowrite</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 xml:space="preserve">[filename </w:t>
      </w:r>
      <w:proofErr w:type="spellStart"/>
      <w:r w:rsidRPr="00DB477D">
        <w:rPr>
          <w:rFonts w:ascii="Courier New" w:hAnsi="Courier New" w:cs="Courier New"/>
          <w:sz w:val="20"/>
          <w:szCs w:val="20"/>
          <w:lang w:val="en-US"/>
        </w:rPr>
        <w:t>cond</w:t>
      </w:r>
      <w:proofErr w:type="spellEnd"/>
      <w:r w:rsidRPr="00DB477D">
        <w:rPr>
          <w:rFonts w:ascii="Courier New" w:hAnsi="Courier New" w:cs="Courier New"/>
          <w:sz w:val="20"/>
          <w:szCs w:val="20"/>
          <w:lang w:val="en-US"/>
        </w:rPr>
        <w:t xml:space="preserve"> '.wav'], </w:t>
      </w: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fs);</w:t>
      </w:r>
    </w:p>
    <w:p w14:paraId="77D6F02A" w14:textId="0BC86882" w:rsidR="00DB477D" w:rsidRDefault="00DB477D" w:rsidP="00DB477D">
      <w:pPr>
        <w:spacing w:line="240" w:lineRule="auto"/>
        <w:ind w:firstLine="0"/>
        <w:jc w:val="left"/>
        <w:rPr>
          <w:rFonts w:ascii="Courier New" w:hAnsi="Courier New" w:cs="Courier New"/>
          <w:sz w:val="20"/>
          <w:szCs w:val="20"/>
          <w:lang w:val="en-US"/>
        </w:rPr>
      </w:pPr>
    </w:p>
    <w:p w14:paraId="368ADDB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function </w:t>
      </w:r>
      <w:proofErr w:type="spellStart"/>
      <w:r w:rsidRPr="00DB477D">
        <w:rPr>
          <w:rFonts w:ascii="Courier New" w:hAnsi="Courier New" w:cs="Courier New"/>
          <w:sz w:val="20"/>
          <w:szCs w:val="20"/>
          <w:lang w:val="en-US"/>
        </w:rPr>
        <w:t>create_gammaton_bank_filter_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corrected_output_signal</w:t>
      </w:r>
      <w:proofErr w:type="spellEnd"/>
      <w:r w:rsidRPr="00DB477D">
        <w:rPr>
          <w:rFonts w:ascii="Courier New" w:hAnsi="Courier New" w:cs="Courier New"/>
          <w:sz w:val="20"/>
          <w:szCs w:val="20"/>
          <w:lang w:val="en-US"/>
        </w:rPr>
        <w:t xml:space="preserve">, K, fs, </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w:t>
      </w:r>
    </w:p>
    <w:p w14:paraId="0868BD7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3539BEC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hold on;</w:t>
      </w:r>
    </w:p>
    <w:p w14:paraId="03596AE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[-90 0]);</w:t>
      </w:r>
    </w:p>
    <w:p w14:paraId="1867151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5A189F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Частота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Гц</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Амплитуда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дБ</w:t>
      </w:r>
      <w:proofErr w:type="spellEnd"/>
      <w:r w:rsidRPr="00DB477D">
        <w:rPr>
          <w:rFonts w:ascii="Courier New" w:hAnsi="Courier New" w:cs="Courier New"/>
          <w:sz w:val="20"/>
          <w:szCs w:val="20"/>
          <w:lang w:val="en-US"/>
        </w:rPr>
        <w:t>');</w:t>
      </w:r>
    </w:p>
    <w:p w14:paraId="6135DA49"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6A04066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for N=</w:t>
      </w:r>
      <w:proofErr w:type="gramStart"/>
      <w:r w:rsidRPr="00DB477D">
        <w:rPr>
          <w:rFonts w:ascii="Courier New" w:hAnsi="Courier New" w:cs="Courier New"/>
          <w:sz w:val="20"/>
          <w:szCs w:val="20"/>
          <w:lang w:val="en-US"/>
        </w:rPr>
        <w:t>1:K</w:t>
      </w:r>
      <w:proofErr w:type="gramEnd"/>
      <w:r w:rsidRPr="00DB477D">
        <w:rPr>
          <w:rFonts w:ascii="Courier New" w:hAnsi="Courier New" w:cs="Courier New"/>
          <w:sz w:val="20"/>
          <w:szCs w:val="20"/>
          <w:lang w:val="en-US"/>
        </w:rPr>
        <w:t>-1</w:t>
      </w:r>
    </w:p>
    <w:p w14:paraId="377655C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[h, w] = </w:t>
      </w:r>
      <w:proofErr w:type="spellStart"/>
      <w:r w:rsidRPr="00DB477D">
        <w:rPr>
          <w:rFonts w:ascii="Courier New" w:hAnsi="Courier New" w:cs="Courier New"/>
          <w:sz w:val="20"/>
          <w:szCs w:val="20"/>
          <w:lang w:val="en-US"/>
        </w:rPr>
        <w:t>freqz</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corrected_output_signal</w:t>
      </w:r>
      <w:proofErr w:type="spellEnd"/>
      <w:r w:rsidRPr="00DB477D">
        <w:rPr>
          <w:rFonts w:ascii="Courier New" w:hAnsi="Courier New" w:cs="Courier New"/>
          <w:sz w:val="20"/>
          <w:szCs w:val="20"/>
          <w:lang w:val="en-US"/>
        </w:rPr>
        <w:t>(</w:t>
      </w:r>
      <w:proofErr w:type="gramStart"/>
      <w:r w:rsidRPr="00DB477D">
        <w:rPr>
          <w:rFonts w:ascii="Courier New" w:hAnsi="Courier New" w:cs="Courier New"/>
          <w:sz w:val="20"/>
          <w:szCs w:val="20"/>
          <w:lang w:val="en-US"/>
        </w:rPr>
        <w:t>N,:)</w:t>
      </w:r>
      <w:proofErr w:type="gramEnd"/>
      <w:r w:rsidRPr="00DB477D">
        <w:rPr>
          <w:rFonts w:ascii="Courier New" w:hAnsi="Courier New" w:cs="Courier New"/>
          <w:sz w:val="20"/>
          <w:szCs w:val="20"/>
          <w:lang w:val="en-US"/>
        </w:rPr>
        <w:t>,1,4096);</w:t>
      </w:r>
    </w:p>
    <w:p w14:paraId="51C50A7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hDb</w:t>
      </w:r>
      <w:proofErr w:type="spellEnd"/>
      <w:r w:rsidRPr="00DB477D">
        <w:rPr>
          <w:rFonts w:ascii="Courier New" w:hAnsi="Courier New" w:cs="Courier New"/>
          <w:sz w:val="20"/>
          <w:szCs w:val="20"/>
          <w:lang w:val="en-US"/>
        </w:rPr>
        <w:t xml:space="preserve">  =</w:t>
      </w:r>
      <w:proofErr w:type="gramEnd"/>
      <w:r w:rsidRPr="00DB477D">
        <w:rPr>
          <w:rFonts w:ascii="Courier New" w:hAnsi="Courier New" w:cs="Courier New"/>
          <w:sz w:val="20"/>
          <w:szCs w:val="20"/>
          <w:lang w:val="en-US"/>
        </w:rPr>
        <w:t xml:space="preserve"> 20*log10(h);</w:t>
      </w:r>
    </w:p>
    <w:p w14:paraId="0F2F049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wHz</w:t>
      </w:r>
      <w:proofErr w:type="spellEnd"/>
      <w:r w:rsidRPr="00DB477D">
        <w:rPr>
          <w:rFonts w:ascii="Courier New" w:hAnsi="Courier New" w:cs="Courier New"/>
          <w:sz w:val="20"/>
          <w:szCs w:val="20"/>
          <w:lang w:val="en-US"/>
        </w:rPr>
        <w:t xml:space="preserve"> = w/pi*(fs/2);</w:t>
      </w:r>
    </w:p>
    <w:p w14:paraId="19CF154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plot(</w:t>
      </w:r>
      <w:proofErr w:type="spellStart"/>
      <w:proofErr w:type="gramEnd"/>
      <w:r w:rsidRPr="00DB477D">
        <w:rPr>
          <w:rFonts w:ascii="Courier New" w:hAnsi="Courier New" w:cs="Courier New"/>
          <w:sz w:val="20"/>
          <w:szCs w:val="20"/>
          <w:lang w:val="en-US"/>
        </w:rPr>
        <w:t>wHz</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hDb</w:t>
      </w:r>
      <w:proofErr w:type="spellEnd"/>
      <w:r w:rsidRPr="00DB477D">
        <w:rPr>
          <w:rFonts w:ascii="Courier New" w:hAnsi="Courier New" w:cs="Courier New"/>
          <w:sz w:val="20"/>
          <w:szCs w:val="20"/>
          <w:lang w:val="en-US"/>
        </w:rPr>
        <w:t>, 'LineWidth',2.5);</w:t>
      </w:r>
    </w:p>
    <w:p w14:paraId="386F2BA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1BEA01E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grid on;</w:t>
      </w:r>
    </w:p>
    <w:p w14:paraId="7B58C8A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 -72 0]);</w:t>
      </w:r>
    </w:p>
    <w:p w14:paraId="225DF069" w14:textId="2DE83561"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40549744" w14:textId="083BDB0E" w:rsidR="00DB477D" w:rsidRDefault="00DB477D" w:rsidP="00DB477D">
      <w:pPr>
        <w:spacing w:line="240" w:lineRule="auto"/>
        <w:ind w:firstLine="0"/>
        <w:jc w:val="left"/>
        <w:rPr>
          <w:rFonts w:ascii="Courier New" w:hAnsi="Courier New" w:cs="Courier New"/>
          <w:sz w:val="20"/>
          <w:szCs w:val="20"/>
          <w:lang w:val="en-US"/>
        </w:rPr>
      </w:pPr>
    </w:p>
    <w:p w14:paraId="022CA7C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function </w:t>
      </w:r>
      <w:proofErr w:type="spellStart"/>
      <w:r w:rsidRPr="00DB477D">
        <w:rPr>
          <w:rFonts w:ascii="Courier New" w:hAnsi="Courier New" w:cs="Courier New"/>
          <w:sz w:val="20"/>
          <w:szCs w:val="20"/>
          <w:lang w:val="en-US"/>
        </w:rPr>
        <w:t>create_hearing_thresholds_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 xml:space="preserve">, HT, hi, </w:t>
      </w:r>
      <w:proofErr w:type="spellStart"/>
      <w:r w:rsidRPr="00DB477D">
        <w:rPr>
          <w:rFonts w:ascii="Courier New" w:hAnsi="Courier New" w:cs="Courier New"/>
          <w:sz w:val="20"/>
          <w:szCs w:val="20"/>
          <w:lang w:val="en-US"/>
        </w:rPr>
        <w:t>freq_iso</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spl</w:t>
      </w:r>
      <w:proofErr w:type="spellEnd"/>
      <w:r w:rsidRPr="00DB477D">
        <w:rPr>
          <w:rFonts w:ascii="Courier New" w:hAnsi="Courier New" w:cs="Courier New"/>
          <w:sz w:val="20"/>
          <w:szCs w:val="20"/>
          <w:lang w:val="en-US"/>
        </w:rPr>
        <w:t>, fc)</w:t>
      </w:r>
    </w:p>
    <w:p w14:paraId="062D585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14A282F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array = </w:t>
      </w:r>
      <w:proofErr w:type="gramStart"/>
      <w:r w:rsidRPr="00DB477D">
        <w:rPr>
          <w:rFonts w:ascii="Courier New" w:hAnsi="Courier New" w:cs="Courier New"/>
          <w:sz w:val="20"/>
          <w:szCs w:val="20"/>
          <w:lang w:val="en-US"/>
        </w:rPr>
        <w:t>1:length</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w:t>
      </w:r>
    </w:p>
    <w:p w14:paraId="3986C5D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hold on;</w:t>
      </w:r>
    </w:p>
    <w:p w14:paraId="025F9ED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 (array, -1*HT, 'k', '</w:t>
      </w:r>
      <w:proofErr w:type="spellStart"/>
      <w:r w:rsidRPr="00DB477D">
        <w:rPr>
          <w:rFonts w:ascii="Courier New" w:hAnsi="Courier New" w:cs="Courier New"/>
          <w:sz w:val="20"/>
          <w:szCs w:val="20"/>
          <w:lang w:val="en-US"/>
        </w:rPr>
        <w:t>LineWidth</w:t>
      </w:r>
      <w:proofErr w:type="spellEnd"/>
      <w:r w:rsidRPr="00DB477D">
        <w:rPr>
          <w:rFonts w:ascii="Courier New" w:hAnsi="Courier New" w:cs="Courier New"/>
          <w:sz w:val="20"/>
          <w:szCs w:val="20"/>
          <w:lang w:val="en-US"/>
        </w:rPr>
        <w:t>', 2);</w:t>
      </w:r>
    </w:p>
    <w:p w14:paraId="295D208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([-70 10]);</w:t>
      </w:r>
    </w:p>
    <w:p w14:paraId="74B4C78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xlim</w:t>
      </w:r>
      <w:proofErr w:type="spellEnd"/>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array(</w:t>
      </w:r>
      <w:proofErr w:type="gramEnd"/>
      <w:r w:rsidRPr="00DB477D">
        <w:rPr>
          <w:rFonts w:ascii="Courier New" w:hAnsi="Courier New" w:cs="Courier New"/>
          <w:sz w:val="20"/>
          <w:szCs w:val="20"/>
          <w:lang w:val="en-US"/>
        </w:rPr>
        <w:t>1) array(end)]);</w:t>
      </w:r>
    </w:p>
    <w:p w14:paraId="5656C47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 (</w:t>
      </w:r>
      <w:proofErr w:type="gramStart"/>
      <w:r w:rsidRPr="00DB477D">
        <w:rPr>
          <w:rFonts w:ascii="Courier New" w:hAnsi="Courier New" w:cs="Courier New"/>
          <w:sz w:val="20"/>
          <w:szCs w:val="20"/>
          <w:lang w:val="en-US"/>
        </w:rPr>
        <w:t>array,-</w:t>
      </w:r>
      <w:proofErr w:type="gramEnd"/>
      <w:r w:rsidRPr="00DB477D">
        <w:rPr>
          <w:rFonts w:ascii="Courier New" w:hAnsi="Courier New" w:cs="Courier New"/>
          <w:sz w:val="20"/>
          <w:szCs w:val="20"/>
          <w:lang w:val="en-US"/>
        </w:rPr>
        <w:t>1*HT, 'ok', '</w:t>
      </w:r>
      <w:proofErr w:type="spellStart"/>
      <w:r w:rsidRPr="00DB477D">
        <w:rPr>
          <w:rFonts w:ascii="Courier New" w:hAnsi="Courier New" w:cs="Courier New"/>
          <w:sz w:val="20"/>
          <w:szCs w:val="20"/>
          <w:lang w:val="en-US"/>
        </w:rPr>
        <w:t>LineWidth</w:t>
      </w:r>
      <w:proofErr w:type="spellEnd"/>
      <w:r w:rsidRPr="00DB477D">
        <w:rPr>
          <w:rFonts w:ascii="Courier New" w:hAnsi="Courier New" w:cs="Courier New"/>
          <w:sz w:val="20"/>
          <w:szCs w:val="20"/>
          <w:lang w:val="en-US"/>
        </w:rPr>
        <w:t>', 2);</w:t>
      </w:r>
    </w:p>
    <w:p w14:paraId="59BC7F1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grid on;</w:t>
      </w:r>
    </w:p>
    <w:p w14:paraId="2F63ADF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YTickLabel</w:t>
      </w:r>
      <w:proofErr w:type="spellEnd"/>
      <w:r w:rsidRPr="00DB477D">
        <w:rPr>
          <w:rFonts w:ascii="Courier New" w:hAnsi="Courier New" w:cs="Courier New"/>
          <w:sz w:val="20"/>
          <w:szCs w:val="20"/>
          <w:lang w:val="en-US"/>
        </w:rPr>
        <w:t>', [70:-10:-10]); %90,80,70,60,50,40,30,20,10,0,-10</w:t>
      </w:r>
    </w:p>
    <w:p w14:paraId="1E15505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XTickLabel</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w:t>
      </w:r>
    </w:p>
    <w:p w14:paraId="32B9011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XTick</w:t>
      </w:r>
      <w:proofErr w:type="spellEnd"/>
      <w:r w:rsidRPr="00DB477D">
        <w:rPr>
          <w:rFonts w:ascii="Courier New" w:hAnsi="Courier New" w:cs="Courier New"/>
          <w:sz w:val="20"/>
          <w:szCs w:val="20"/>
          <w:lang w:val="en-US"/>
        </w:rPr>
        <w:t>',array(1):array(end));</w:t>
      </w:r>
    </w:p>
    <w:p w14:paraId="7E6C7CA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Clim</w:t>
      </w:r>
      <w:proofErr w:type="spellEnd"/>
      <w:r w:rsidRPr="00DB477D">
        <w:rPr>
          <w:rFonts w:ascii="Courier New" w:hAnsi="Courier New" w:cs="Courier New"/>
          <w:sz w:val="20"/>
          <w:szCs w:val="20"/>
          <w:lang w:val="en-US"/>
        </w:rPr>
        <w:t>', [-65 15]);</w:t>
      </w:r>
    </w:p>
    <w:p w14:paraId="22F687E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Аудиограмма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при</w:t>
      </w:r>
      <w:proofErr w:type="spellEnd"/>
      <w:r w:rsidRPr="00DB477D">
        <w:rPr>
          <w:rFonts w:ascii="Courier New" w:hAnsi="Courier New" w:cs="Courier New"/>
          <w:sz w:val="20"/>
          <w:szCs w:val="20"/>
          <w:lang w:val="en-US"/>
        </w:rPr>
        <w:t xml:space="preserve"> 2-ой </w:t>
      </w:r>
      <w:proofErr w:type="spellStart"/>
      <w:r w:rsidRPr="00DB477D">
        <w:rPr>
          <w:rFonts w:ascii="Courier New" w:hAnsi="Courier New" w:cs="Courier New"/>
          <w:sz w:val="20"/>
          <w:szCs w:val="20"/>
          <w:lang w:val="en-US"/>
        </w:rPr>
        <w:t>степени</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тугоухости</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Частота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Гц</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Потеря</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слуха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дБ</w:t>
      </w:r>
      <w:proofErr w:type="spellEnd"/>
      <w:r w:rsidRPr="00DB477D">
        <w:rPr>
          <w:rFonts w:ascii="Courier New" w:hAnsi="Courier New" w:cs="Courier New"/>
          <w:sz w:val="20"/>
          <w:szCs w:val="20"/>
          <w:lang w:val="en-US"/>
        </w:rPr>
        <w:t>');</w:t>
      </w:r>
    </w:p>
    <w:p w14:paraId="66C7969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1E8B5C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2792A9D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plot(</w:t>
      </w:r>
      <w:proofErr w:type="spellStart"/>
      <w:proofErr w:type="gramEnd"/>
      <w:r w:rsidRPr="00DB477D">
        <w:rPr>
          <w:rFonts w:ascii="Courier New" w:hAnsi="Courier New" w:cs="Courier New"/>
          <w:sz w:val="20"/>
          <w:szCs w:val="20"/>
          <w:lang w:val="en-US"/>
        </w:rPr>
        <w:t>freq_iso</w:t>
      </w:r>
      <w:proofErr w:type="spellEnd"/>
      <w:r w:rsidRPr="00DB477D">
        <w:rPr>
          <w:rFonts w:ascii="Courier New" w:hAnsi="Courier New" w:cs="Courier New"/>
          <w:sz w:val="20"/>
          <w:szCs w:val="20"/>
          <w:lang w:val="en-US"/>
        </w:rPr>
        <w:t>, spl-80, 'k', '</w:t>
      </w:r>
      <w:proofErr w:type="spellStart"/>
      <w:r w:rsidRPr="00DB477D">
        <w:rPr>
          <w:rFonts w:ascii="Courier New" w:hAnsi="Courier New" w:cs="Courier New"/>
          <w:sz w:val="20"/>
          <w:szCs w:val="20"/>
          <w:lang w:val="en-US"/>
        </w:rPr>
        <w:t>LineWidth</w:t>
      </w:r>
      <w:proofErr w:type="spellEnd"/>
      <w:r w:rsidRPr="00DB477D">
        <w:rPr>
          <w:rFonts w:ascii="Courier New" w:hAnsi="Courier New" w:cs="Courier New"/>
          <w:sz w:val="20"/>
          <w:szCs w:val="20"/>
          <w:lang w:val="en-US"/>
        </w:rPr>
        <w:t>', 2);</w:t>
      </w:r>
    </w:p>
    <w:p w14:paraId="4089DA4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Абсолютный</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порог</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слышимости</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Частота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Гц</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Амплитуда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дБ</w:t>
      </w:r>
      <w:proofErr w:type="spellEnd"/>
      <w:r w:rsidRPr="00DB477D">
        <w:rPr>
          <w:rFonts w:ascii="Courier New" w:hAnsi="Courier New" w:cs="Courier New"/>
          <w:sz w:val="20"/>
          <w:szCs w:val="20"/>
          <w:lang w:val="en-US"/>
        </w:rPr>
        <w:t>');</w:t>
      </w:r>
    </w:p>
    <w:p w14:paraId="0387620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xlim</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freq_</w:t>
      </w:r>
      <w:proofErr w:type="gramStart"/>
      <w:r w:rsidRPr="00DB477D">
        <w:rPr>
          <w:rFonts w:ascii="Courier New" w:hAnsi="Courier New" w:cs="Courier New"/>
          <w:sz w:val="20"/>
          <w:szCs w:val="20"/>
          <w:lang w:val="en-US"/>
        </w:rPr>
        <w:t>iso</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 xml:space="preserve">1) </w:t>
      </w:r>
      <w:proofErr w:type="spellStart"/>
      <w:r w:rsidRPr="00DB477D">
        <w:rPr>
          <w:rFonts w:ascii="Courier New" w:hAnsi="Courier New" w:cs="Courier New"/>
          <w:sz w:val="20"/>
          <w:szCs w:val="20"/>
          <w:lang w:val="en-US"/>
        </w:rPr>
        <w:t>freq_iso</w:t>
      </w:r>
      <w:proofErr w:type="spellEnd"/>
      <w:r w:rsidRPr="00DB477D">
        <w:rPr>
          <w:rFonts w:ascii="Courier New" w:hAnsi="Courier New" w:cs="Courier New"/>
          <w:sz w:val="20"/>
          <w:szCs w:val="20"/>
          <w:lang w:val="en-US"/>
        </w:rPr>
        <w:t>(end)]);</w:t>
      </w:r>
    </w:p>
    <w:p w14:paraId="7BC7B18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([-90 0]);</w:t>
      </w:r>
    </w:p>
    <w:p w14:paraId="36F1865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grid on;</w:t>
      </w:r>
    </w:p>
    <w:p w14:paraId="6ABBA7C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3C202D8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39802CC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plot(</w:t>
      </w:r>
      <w:proofErr w:type="gramEnd"/>
      <w:r w:rsidRPr="00DB477D">
        <w:rPr>
          <w:rFonts w:ascii="Courier New" w:hAnsi="Courier New" w:cs="Courier New"/>
          <w:sz w:val="20"/>
          <w:szCs w:val="20"/>
          <w:lang w:val="en-US"/>
        </w:rPr>
        <w:t>fc, hi, 'k', '</w:t>
      </w:r>
      <w:proofErr w:type="spellStart"/>
      <w:r w:rsidRPr="00DB477D">
        <w:rPr>
          <w:rFonts w:ascii="Courier New" w:hAnsi="Courier New" w:cs="Courier New"/>
          <w:sz w:val="20"/>
          <w:szCs w:val="20"/>
          <w:lang w:val="en-US"/>
        </w:rPr>
        <w:t>LineWidth</w:t>
      </w:r>
      <w:proofErr w:type="spellEnd"/>
      <w:r w:rsidRPr="00DB477D">
        <w:rPr>
          <w:rFonts w:ascii="Courier New" w:hAnsi="Courier New" w:cs="Courier New"/>
          <w:sz w:val="20"/>
          <w:szCs w:val="20"/>
          <w:lang w:val="en-US"/>
        </w:rPr>
        <w:t>', 2);</w:t>
      </w:r>
    </w:p>
    <w:p w14:paraId="05437F4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Порог</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слышимости</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при</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патологиии</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Частота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Гц</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Амплитуда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дБ</w:t>
      </w:r>
      <w:proofErr w:type="spellEnd"/>
      <w:r w:rsidRPr="00DB477D">
        <w:rPr>
          <w:rFonts w:ascii="Courier New" w:hAnsi="Courier New" w:cs="Courier New"/>
          <w:sz w:val="20"/>
          <w:szCs w:val="20"/>
          <w:lang w:val="en-US"/>
        </w:rPr>
        <w:t>');</w:t>
      </w:r>
    </w:p>
    <w:p w14:paraId="09759EB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xlim</w:t>
      </w:r>
      <w:proofErr w:type="spellEnd"/>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fc(</w:t>
      </w:r>
      <w:proofErr w:type="gramEnd"/>
      <w:r w:rsidRPr="00DB477D">
        <w:rPr>
          <w:rFonts w:ascii="Courier New" w:hAnsi="Courier New" w:cs="Courier New"/>
          <w:sz w:val="20"/>
          <w:szCs w:val="20"/>
          <w:lang w:val="en-US"/>
        </w:rPr>
        <w:t>1) fc(end)]);</w:t>
      </w:r>
    </w:p>
    <w:p w14:paraId="005735A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([-90 0]);</w:t>
      </w:r>
    </w:p>
    <w:p w14:paraId="2CB28A6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grid on;</w:t>
      </w:r>
    </w:p>
    <w:p w14:paraId="7B4F6945" w14:textId="0B7EFB43"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2179F62F" w14:textId="5EE62F6E" w:rsidR="00DB477D" w:rsidRDefault="00DB477D" w:rsidP="00DB477D">
      <w:pPr>
        <w:spacing w:line="240" w:lineRule="auto"/>
        <w:ind w:firstLine="0"/>
        <w:jc w:val="left"/>
        <w:rPr>
          <w:rFonts w:ascii="Courier New" w:hAnsi="Courier New" w:cs="Courier New"/>
          <w:sz w:val="20"/>
          <w:szCs w:val="20"/>
          <w:lang w:val="en-US"/>
        </w:rPr>
      </w:pPr>
    </w:p>
    <w:p w14:paraId="70CF103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function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titleSpecgram</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xlabelSpecgram</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ylabelSpecgram</w:t>
      </w:r>
      <w:proofErr w:type="spellEnd"/>
      <w:r w:rsidRPr="00DB477D">
        <w:rPr>
          <w:rFonts w:ascii="Courier New" w:hAnsi="Courier New" w:cs="Courier New"/>
          <w:sz w:val="20"/>
          <w:szCs w:val="20"/>
          <w:lang w:val="en-US"/>
        </w:rPr>
        <w:t>)</w:t>
      </w:r>
    </w:p>
    <w:p w14:paraId="52AE7AD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Clim</w:t>
      </w:r>
      <w:proofErr w:type="spellEnd"/>
      <w:r w:rsidRPr="00DB477D">
        <w:rPr>
          <w:rFonts w:ascii="Courier New" w:hAnsi="Courier New" w:cs="Courier New"/>
          <w:sz w:val="20"/>
          <w:szCs w:val="20"/>
          <w:lang w:val="en-US"/>
        </w:rPr>
        <w:t>', [-65 15]);</w:t>
      </w:r>
    </w:p>
    <w:p w14:paraId="0AAAF74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title(</w:t>
      </w:r>
      <w:proofErr w:type="spellStart"/>
      <w:r w:rsidRPr="00DB477D">
        <w:rPr>
          <w:rFonts w:ascii="Courier New" w:hAnsi="Courier New" w:cs="Courier New"/>
          <w:sz w:val="20"/>
          <w:szCs w:val="20"/>
          <w:lang w:val="en-US"/>
        </w:rPr>
        <w:t>titleSpecgram</w:t>
      </w:r>
      <w:proofErr w:type="spellEnd"/>
      <w:r w:rsidRPr="00DB477D">
        <w:rPr>
          <w:rFonts w:ascii="Courier New" w:hAnsi="Courier New" w:cs="Courier New"/>
          <w:sz w:val="20"/>
          <w:szCs w:val="20"/>
          <w:lang w:val="en-US"/>
        </w:rPr>
        <w:t>);</w:t>
      </w:r>
    </w:p>
    <w:p w14:paraId="5BDE081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xlabel</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xlabelSpecgram</w:t>
      </w:r>
      <w:proofErr w:type="spellEnd"/>
      <w:r w:rsidRPr="00DB477D">
        <w:rPr>
          <w:rFonts w:ascii="Courier New" w:hAnsi="Courier New" w:cs="Courier New"/>
          <w:sz w:val="20"/>
          <w:szCs w:val="20"/>
          <w:lang w:val="en-US"/>
        </w:rPr>
        <w:t>);</w:t>
      </w:r>
    </w:p>
    <w:p w14:paraId="6FE9EA6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ylabel</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ylabelSpecgram</w:t>
      </w:r>
      <w:proofErr w:type="spellEnd"/>
      <w:r w:rsidRPr="00DB477D">
        <w:rPr>
          <w:rFonts w:ascii="Courier New" w:hAnsi="Courier New" w:cs="Courier New"/>
          <w:sz w:val="20"/>
          <w:szCs w:val="20"/>
          <w:lang w:val="en-US"/>
        </w:rPr>
        <w:t>);</w:t>
      </w:r>
    </w:p>
    <w:p w14:paraId="7BD2F95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FontName</w:t>
      </w:r>
      <w:proofErr w:type="spellEnd"/>
      <w:r w:rsidRPr="00DB477D">
        <w:rPr>
          <w:rFonts w:ascii="Courier New" w:hAnsi="Courier New" w:cs="Courier New"/>
          <w:sz w:val="20"/>
          <w:szCs w:val="20"/>
          <w:lang w:val="en-US"/>
        </w:rPr>
        <w:t>', 'Times New Roman');</w:t>
      </w:r>
    </w:p>
    <w:p w14:paraId="67B3685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FontSize</w:t>
      </w:r>
      <w:proofErr w:type="spellEnd"/>
      <w:r w:rsidRPr="00DB477D">
        <w:rPr>
          <w:rFonts w:ascii="Courier New" w:hAnsi="Courier New" w:cs="Courier New"/>
          <w:sz w:val="20"/>
          <w:szCs w:val="20"/>
          <w:lang w:val="en-US"/>
        </w:rPr>
        <w:t>', 18);</w:t>
      </w:r>
    </w:p>
    <w:p w14:paraId="3FB67E4E" w14:textId="7585BE91"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26ECA60E" w14:textId="5FAB37C8" w:rsidR="00DB477D" w:rsidRDefault="00DB477D" w:rsidP="00DB477D">
      <w:pPr>
        <w:spacing w:line="240" w:lineRule="auto"/>
        <w:ind w:firstLine="0"/>
        <w:jc w:val="left"/>
        <w:rPr>
          <w:rFonts w:ascii="Courier New" w:hAnsi="Courier New" w:cs="Courier New"/>
          <w:sz w:val="20"/>
          <w:szCs w:val="20"/>
          <w:lang w:val="en-US"/>
        </w:rPr>
      </w:pPr>
    </w:p>
    <w:p w14:paraId="0E99022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function </w:t>
      </w:r>
      <w:proofErr w:type="spellStart"/>
      <w:r w:rsidRPr="00DB477D">
        <w:rPr>
          <w:rFonts w:ascii="Courier New" w:hAnsi="Courier New" w:cs="Courier New"/>
          <w:sz w:val="20"/>
          <w:szCs w:val="20"/>
          <w:lang w:val="en-US"/>
        </w:rPr>
        <w:t>create_characteristic_drc_input_output_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drc_in</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drc_out</w:t>
      </w:r>
      <w:proofErr w:type="spellEnd"/>
      <w:r w:rsidRPr="00DB477D">
        <w:rPr>
          <w:rFonts w:ascii="Courier New" w:hAnsi="Courier New" w:cs="Courier New"/>
          <w:sz w:val="20"/>
          <w:szCs w:val="20"/>
          <w:lang w:val="en-US"/>
        </w:rPr>
        <w:t>)</w:t>
      </w:r>
    </w:p>
    <w:p w14:paraId="1EF4E64B"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xml:space="preserve">% Передаточная характеристика устройства </w:t>
      </w:r>
    </w:p>
    <w:p w14:paraId="34338757"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figure</w:t>
      </w:r>
      <w:r w:rsidRPr="00DB477D">
        <w:rPr>
          <w:rFonts w:ascii="Courier New" w:hAnsi="Courier New" w:cs="Courier New"/>
          <w:sz w:val="20"/>
          <w:szCs w:val="20"/>
        </w:rPr>
        <w:t>;</w:t>
      </w:r>
    </w:p>
    <w:p w14:paraId="37DBE202" w14:textId="77777777" w:rsidR="00DB477D" w:rsidRPr="00B635CC"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proofErr w:type="gramStart"/>
      <w:r w:rsidRPr="00DB477D">
        <w:rPr>
          <w:rFonts w:ascii="Courier New" w:hAnsi="Courier New" w:cs="Courier New"/>
          <w:sz w:val="20"/>
          <w:szCs w:val="20"/>
          <w:lang w:val="en-US"/>
        </w:rPr>
        <w:t>plot</w:t>
      </w:r>
      <w:r w:rsidRPr="00B635CC">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drc</w:t>
      </w:r>
      <w:r w:rsidRPr="00B635CC">
        <w:rPr>
          <w:rFonts w:ascii="Courier New" w:hAnsi="Courier New" w:cs="Courier New"/>
          <w:sz w:val="20"/>
          <w:szCs w:val="20"/>
          <w:lang w:val="en-US"/>
        </w:rPr>
        <w:t>_</w:t>
      </w:r>
      <w:r w:rsidRPr="00DB477D">
        <w:rPr>
          <w:rFonts w:ascii="Courier New" w:hAnsi="Courier New" w:cs="Courier New"/>
          <w:sz w:val="20"/>
          <w:szCs w:val="20"/>
          <w:lang w:val="en-US"/>
        </w:rPr>
        <w:t>in</w:t>
      </w:r>
      <w:proofErr w:type="spellEnd"/>
      <w:r w:rsidRPr="00B635CC">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drc</w:t>
      </w:r>
      <w:r w:rsidRPr="00B635CC">
        <w:rPr>
          <w:rFonts w:ascii="Courier New" w:hAnsi="Courier New" w:cs="Courier New"/>
          <w:sz w:val="20"/>
          <w:szCs w:val="20"/>
          <w:lang w:val="en-US"/>
        </w:rPr>
        <w:t>_</w:t>
      </w:r>
      <w:r w:rsidRPr="00DB477D">
        <w:rPr>
          <w:rFonts w:ascii="Courier New" w:hAnsi="Courier New" w:cs="Courier New"/>
          <w:sz w:val="20"/>
          <w:szCs w:val="20"/>
          <w:lang w:val="en-US"/>
        </w:rPr>
        <w:t>out</w:t>
      </w:r>
      <w:proofErr w:type="spellEnd"/>
      <w:r w:rsidRPr="00B635CC">
        <w:rPr>
          <w:rFonts w:ascii="Courier New" w:hAnsi="Courier New" w:cs="Courier New"/>
          <w:sz w:val="20"/>
          <w:szCs w:val="20"/>
          <w:lang w:val="en-US"/>
        </w:rPr>
        <w:t>);</w:t>
      </w:r>
    </w:p>
    <w:p w14:paraId="097A328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B635CC">
        <w:rPr>
          <w:rFonts w:ascii="Courier New" w:hAnsi="Courier New" w:cs="Courier New"/>
          <w:sz w:val="20"/>
          <w:szCs w:val="20"/>
          <w:lang w:val="en-US"/>
        </w:rPr>
        <w:t xml:space="preserve">    </w:t>
      </w:r>
      <w:r w:rsidRPr="00DB477D">
        <w:rPr>
          <w:rFonts w:ascii="Courier New" w:hAnsi="Courier New" w:cs="Courier New"/>
          <w:sz w:val="20"/>
          <w:szCs w:val="20"/>
          <w:lang w:val="en-US"/>
        </w:rPr>
        <w:t>grid on;</w:t>
      </w:r>
    </w:p>
    <w:p w14:paraId="2FF2448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'DRC Characteristic', 'Input magnitude, dB', 'Output magnitude, dB');</w:t>
      </w:r>
    </w:p>
    <w:p w14:paraId="7C3BF22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xlim</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[-90 0]);</w:t>
      </w:r>
    </w:p>
    <w:p w14:paraId="22C6308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[-90 0]);</w:t>
      </w:r>
    </w:p>
    <w:p w14:paraId="4687E58C" w14:textId="3BD2379C"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0AAC336B" w14:textId="0B3D37E3" w:rsidR="00DB477D" w:rsidRDefault="00DB477D" w:rsidP="00DB477D">
      <w:pPr>
        <w:spacing w:line="240" w:lineRule="auto"/>
        <w:ind w:firstLine="0"/>
        <w:jc w:val="left"/>
        <w:rPr>
          <w:rFonts w:ascii="Courier New" w:hAnsi="Courier New" w:cs="Courier New"/>
          <w:sz w:val="20"/>
          <w:szCs w:val="20"/>
          <w:lang w:val="en-US"/>
        </w:rPr>
      </w:pPr>
    </w:p>
    <w:p w14:paraId="540C078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function </w:t>
      </w:r>
      <w:proofErr w:type="spellStart"/>
      <w:r w:rsidRPr="00DB477D">
        <w:rPr>
          <w:rFonts w:ascii="Courier New" w:hAnsi="Courier New" w:cs="Courier New"/>
          <w:sz w:val="20"/>
          <w:szCs w:val="20"/>
          <w:lang w:val="en-US"/>
        </w:rPr>
        <w:t>create_input_output_signal_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audio_input_signal</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xml:space="preserve">, fs, </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w:t>
      </w:r>
    </w:p>
    <w:p w14:paraId="6C8987D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 </w:t>
      </w:r>
    </w:p>
    <w:p w14:paraId="732CBC4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
    <w:p w14:paraId="1640287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subplot(</w:t>
      </w:r>
      <w:proofErr w:type="gramEnd"/>
      <w:r w:rsidRPr="00DB477D">
        <w:rPr>
          <w:rFonts w:ascii="Courier New" w:hAnsi="Courier New" w:cs="Courier New"/>
          <w:sz w:val="20"/>
          <w:szCs w:val="20"/>
          <w:lang w:val="en-US"/>
        </w:rPr>
        <w:t>2, 2, 1);</w:t>
      </w:r>
    </w:p>
    <w:p w14:paraId="365E39D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specgram</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audio_input_signal</w:t>
      </w:r>
      <w:proofErr w:type="spellEnd"/>
      <w:r w:rsidRPr="00DB477D">
        <w:rPr>
          <w:rFonts w:ascii="Courier New" w:hAnsi="Courier New" w:cs="Courier New"/>
          <w:sz w:val="20"/>
          <w:szCs w:val="20"/>
          <w:lang w:val="en-US"/>
        </w:rPr>
        <w:t xml:space="preserve">, 512, fs, </w:t>
      </w:r>
      <w:proofErr w:type="spellStart"/>
      <w:r w:rsidRPr="00DB477D">
        <w:rPr>
          <w:rFonts w:ascii="Courier New" w:hAnsi="Courier New" w:cs="Courier New"/>
          <w:sz w:val="20"/>
          <w:szCs w:val="20"/>
          <w:lang w:val="en-US"/>
        </w:rPr>
        <w:t>kaiser</w:t>
      </w:r>
      <w:proofErr w:type="spellEnd"/>
      <w:r w:rsidRPr="00DB477D">
        <w:rPr>
          <w:rFonts w:ascii="Courier New" w:hAnsi="Courier New" w:cs="Courier New"/>
          <w:sz w:val="20"/>
          <w:szCs w:val="20"/>
          <w:lang w:val="en-US"/>
        </w:rPr>
        <w:t>(512,7),475);</w:t>
      </w:r>
    </w:p>
    <w:p w14:paraId="57DF008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([0 </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 xml:space="preserve">(end)]);    </w:t>
      </w:r>
    </w:p>
    <w:p w14:paraId="2123C65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Спектрограмма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входного</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сигнала</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Время</w:t>
      </w:r>
      <w:proofErr w:type="spellEnd"/>
      <w:r w:rsidRPr="00DB477D">
        <w:rPr>
          <w:rFonts w:ascii="Courier New" w:hAnsi="Courier New" w:cs="Courier New"/>
          <w:sz w:val="20"/>
          <w:szCs w:val="20"/>
          <w:lang w:val="en-US"/>
        </w:rPr>
        <w:t>, с', '</w:t>
      </w:r>
      <w:proofErr w:type="spellStart"/>
      <w:r w:rsidRPr="00DB477D">
        <w:rPr>
          <w:rFonts w:ascii="Courier New" w:hAnsi="Courier New" w:cs="Courier New"/>
          <w:sz w:val="20"/>
          <w:szCs w:val="20"/>
          <w:lang w:val="en-US"/>
        </w:rPr>
        <w:t>Частота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Гц</w:t>
      </w:r>
      <w:proofErr w:type="spellEnd"/>
      <w:r w:rsidRPr="00DB477D">
        <w:rPr>
          <w:rFonts w:ascii="Courier New" w:hAnsi="Courier New" w:cs="Courier New"/>
          <w:sz w:val="20"/>
          <w:szCs w:val="20"/>
          <w:lang w:val="en-US"/>
        </w:rPr>
        <w:t>');</w:t>
      </w:r>
    </w:p>
    <w:p w14:paraId="747D7B4E"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CF04EE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subplot(</w:t>
      </w:r>
      <w:proofErr w:type="gramEnd"/>
      <w:r w:rsidRPr="00DB477D">
        <w:rPr>
          <w:rFonts w:ascii="Courier New" w:hAnsi="Courier New" w:cs="Courier New"/>
          <w:sz w:val="20"/>
          <w:szCs w:val="20"/>
          <w:lang w:val="en-US"/>
        </w:rPr>
        <w:t>2, 2, 2);</w:t>
      </w:r>
    </w:p>
    <w:p w14:paraId="7A0FDF9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specgram</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xml:space="preserve">, 512, fs, </w:t>
      </w:r>
      <w:proofErr w:type="spellStart"/>
      <w:r w:rsidRPr="00DB477D">
        <w:rPr>
          <w:rFonts w:ascii="Courier New" w:hAnsi="Courier New" w:cs="Courier New"/>
          <w:sz w:val="20"/>
          <w:szCs w:val="20"/>
          <w:lang w:val="en-US"/>
        </w:rPr>
        <w:t>kaiser</w:t>
      </w:r>
      <w:proofErr w:type="spellEnd"/>
      <w:r w:rsidRPr="00DB477D">
        <w:rPr>
          <w:rFonts w:ascii="Courier New" w:hAnsi="Courier New" w:cs="Courier New"/>
          <w:sz w:val="20"/>
          <w:szCs w:val="20"/>
          <w:lang w:val="en-US"/>
        </w:rPr>
        <w:t>(512,7),475);</w:t>
      </w:r>
    </w:p>
    <w:p w14:paraId="4E017E5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([0 </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 xml:space="preserve">(end)]);    </w:t>
      </w:r>
    </w:p>
    <w:p w14:paraId="2A59C62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Спектрограмма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выходного</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сигнала</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Время</w:t>
      </w:r>
      <w:proofErr w:type="spellEnd"/>
      <w:r w:rsidRPr="00DB477D">
        <w:rPr>
          <w:rFonts w:ascii="Courier New" w:hAnsi="Courier New" w:cs="Courier New"/>
          <w:sz w:val="20"/>
          <w:szCs w:val="20"/>
          <w:lang w:val="en-US"/>
        </w:rPr>
        <w:t>, с', '</w:t>
      </w:r>
      <w:proofErr w:type="spellStart"/>
      <w:r w:rsidRPr="00DB477D">
        <w:rPr>
          <w:rFonts w:ascii="Courier New" w:hAnsi="Courier New" w:cs="Courier New"/>
          <w:sz w:val="20"/>
          <w:szCs w:val="20"/>
          <w:lang w:val="en-US"/>
        </w:rPr>
        <w:t>Частота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Гц</w:t>
      </w:r>
      <w:proofErr w:type="spellEnd"/>
      <w:r w:rsidRPr="00DB477D">
        <w:rPr>
          <w:rFonts w:ascii="Courier New" w:hAnsi="Courier New" w:cs="Courier New"/>
          <w:sz w:val="20"/>
          <w:szCs w:val="20"/>
          <w:lang w:val="en-US"/>
        </w:rPr>
        <w:t>');</w:t>
      </w:r>
    </w:p>
    <w:p w14:paraId="511460A6"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5CC91E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subplot(</w:t>
      </w:r>
      <w:proofErr w:type="gramEnd"/>
      <w:r w:rsidRPr="00DB477D">
        <w:rPr>
          <w:rFonts w:ascii="Courier New" w:hAnsi="Courier New" w:cs="Courier New"/>
          <w:sz w:val="20"/>
          <w:szCs w:val="20"/>
          <w:lang w:val="en-US"/>
        </w:rPr>
        <w:t>2, 2, 3);</w:t>
      </w:r>
    </w:p>
    <w:p w14:paraId="64061D5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w:t>
      </w:r>
      <w:proofErr w:type="gramStart"/>
      <w:r w:rsidRPr="00DB477D">
        <w:rPr>
          <w:rFonts w:ascii="Courier New" w:hAnsi="Courier New" w:cs="Courier New"/>
          <w:sz w:val="20"/>
          <w:szCs w:val="20"/>
          <w:lang w:val="en-US"/>
        </w:rPr>
        <w:t>1:length</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audio_input_signal</w:t>
      </w:r>
      <w:proofErr w:type="spellEnd"/>
      <w:r w:rsidRPr="00DB477D">
        <w:rPr>
          <w:rFonts w:ascii="Courier New" w:hAnsi="Courier New" w:cs="Courier New"/>
          <w:sz w:val="20"/>
          <w:szCs w:val="20"/>
          <w:lang w:val="en-US"/>
        </w:rPr>
        <w:t xml:space="preserve">)) / fs, </w:t>
      </w:r>
      <w:proofErr w:type="spellStart"/>
      <w:r w:rsidRPr="00DB477D">
        <w:rPr>
          <w:rFonts w:ascii="Courier New" w:hAnsi="Courier New" w:cs="Courier New"/>
          <w:sz w:val="20"/>
          <w:szCs w:val="20"/>
          <w:lang w:val="en-US"/>
        </w:rPr>
        <w:t>audio_input_signal</w:t>
      </w:r>
      <w:proofErr w:type="spellEnd"/>
      <w:r w:rsidRPr="00DB477D">
        <w:rPr>
          <w:rFonts w:ascii="Courier New" w:hAnsi="Courier New" w:cs="Courier New"/>
          <w:sz w:val="20"/>
          <w:szCs w:val="20"/>
          <w:lang w:val="en-US"/>
        </w:rPr>
        <w:t>);</w:t>
      </w:r>
    </w:p>
    <w:p w14:paraId="59A064F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([-2 2]);    </w:t>
      </w:r>
    </w:p>
    <w:p w14:paraId="794DB00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xlim</w:t>
      </w:r>
      <w:proofErr w:type="spellEnd"/>
      <w:r w:rsidRPr="00DB477D">
        <w:rPr>
          <w:rFonts w:ascii="Courier New" w:hAnsi="Courier New" w:cs="Courier New"/>
          <w:sz w:val="20"/>
          <w:szCs w:val="20"/>
          <w:lang w:val="en-US"/>
        </w:rPr>
        <w:t xml:space="preserve"> ([0 25]);    </w:t>
      </w:r>
    </w:p>
    <w:p w14:paraId="34667F51" w14:textId="77777777" w:rsidR="00DB477D" w:rsidRPr="00B635CC"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configure</w:t>
      </w:r>
      <w:r w:rsidRPr="00B635CC">
        <w:rPr>
          <w:rFonts w:ascii="Courier New" w:hAnsi="Courier New" w:cs="Courier New"/>
          <w:sz w:val="20"/>
          <w:szCs w:val="20"/>
        </w:rPr>
        <w:t>_</w:t>
      </w:r>
      <w:r w:rsidRPr="00DB477D">
        <w:rPr>
          <w:rFonts w:ascii="Courier New" w:hAnsi="Courier New" w:cs="Courier New"/>
          <w:sz w:val="20"/>
          <w:szCs w:val="20"/>
          <w:lang w:val="en-US"/>
        </w:rPr>
        <w:t>figure</w:t>
      </w:r>
      <w:r w:rsidRPr="00B635CC">
        <w:rPr>
          <w:rFonts w:ascii="Courier New" w:hAnsi="Courier New" w:cs="Courier New"/>
          <w:sz w:val="20"/>
          <w:szCs w:val="20"/>
        </w:rPr>
        <w:t>_</w:t>
      </w:r>
      <w:proofErr w:type="gramStart"/>
      <w:r w:rsidRPr="00DB477D">
        <w:rPr>
          <w:rFonts w:ascii="Courier New" w:hAnsi="Courier New" w:cs="Courier New"/>
          <w:sz w:val="20"/>
          <w:szCs w:val="20"/>
          <w:lang w:val="en-US"/>
        </w:rPr>
        <w:t>settings</w:t>
      </w:r>
      <w:r w:rsidRPr="00B635CC">
        <w:rPr>
          <w:rFonts w:ascii="Courier New" w:hAnsi="Courier New" w:cs="Courier New"/>
          <w:sz w:val="20"/>
          <w:szCs w:val="20"/>
        </w:rPr>
        <w:t>(</w:t>
      </w:r>
      <w:proofErr w:type="gramEnd"/>
      <w:r w:rsidRPr="00B635CC">
        <w:rPr>
          <w:rFonts w:ascii="Courier New" w:hAnsi="Courier New" w:cs="Courier New"/>
          <w:sz w:val="20"/>
          <w:szCs w:val="20"/>
        </w:rPr>
        <w:t>'</w:t>
      </w:r>
      <w:r w:rsidRPr="00DB477D">
        <w:rPr>
          <w:rFonts w:ascii="Courier New" w:hAnsi="Courier New" w:cs="Courier New"/>
          <w:sz w:val="20"/>
          <w:szCs w:val="20"/>
        </w:rPr>
        <w:t>Временное</w:t>
      </w:r>
      <w:r w:rsidRPr="00B635CC">
        <w:rPr>
          <w:rFonts w:ascii="Courier New" w:hAnsi="Courier New" w:cs="Courier New"/>
          <w:sz w:val="20"/>
          <w:szCs w:val="20"/>
        </w:rPr>
        <w:t xml:space="preserve"> </w:t>
      </w:r>
      <w:r w:rsidRPr="00DB477D">
        <w:rPr>
          <w:rFonts w:ascii="Courier New" w:hAnsi="Courier New" w:cs="Courier New"/>
          <w:sz w:val="20"/>
          <w:szCs w:val="20"/>
        </w:rPr>
        <w:t>представление</w:t>
      </w:r>
      <w:r w:rsidRPr="00B635CC">
        <w:rPr>
          <w:rFonts w:ascii="Courier New" w:hAnsi="Courier New" w:cs="Courier New"/>
          <w:sz w:val="20"/>
          <w:szCs w:val="20"/>
        </w:rPr>
        <w:t xml:space="preserve"> </w:t>
      </w:r>
      <w:r w:rsidRPr="00DB477D">
        <w:rPr>
          <w:rFonts w:ascii="Courier New" w:hAnsi="Courier New" w:cs="Courier New"/>
          <w:sz w:val="20"/>
          <w:szCs w:val="20"/>
        </w:rPr>
        <w:t>сигнала</w:t>
      </w:r>
      <w:r w:rsidRPr="00B635CC">
        <w:rPr>
          <w:rFonts w:ascii="Courier New" w:hAnsi="Courier New" w:cs="Courier New"/>
          <w:sz w:val="20"/>
          <w:szCs w:val="20"/>
        </w:rPr>
        <w:t>', '</w:t>
      </w:r>
      <w:r w:rsidRPr="00DB477D">
        <w:rPr>
          <w:rFonts w:ascii="Courier New" w:hAnsi="Courier New" w:cs="Courier New"/>
          <w:sz w:val="20"/>
          <w:szCs w:val="20"/>
        </w:rPr>
        <w:t>Время</w:t>
      </w:r>
      <w:r w:rsidRPr="00B635CC">
        <w:rPr>
          <w:rFonts w:ascii="Courier New" w:hAnsi="Courier New" w:cs="Courier New"/>
          <w:sz w:val="20"/>
          <w:szCs w:val="20"/>
        </w:rPr>
        <w:t xml:space="preserve">, </w:t>
      </w:r>
      <w:r w:rsidRPr="00DB477D">
        <w:rPr>
          <w:rFonts w:ascii="Courier New" w:hAnsi="Courier New" w:cs="Courier New"/>
          <w:sz w:val="20"/>
          <w:szCs w:val="20"/>
        </w:rPr>
        <w:t>с</w:t>
      </w:r>
      <w:r w:rsidRPr="00B635CC">
        <w:rPr>
          <w:rFonts w:ascii="Courier New" w:hAnsi="Courier New" w:cs="Courier New"/>
          <w:sz w:val="20"/>
          <w:szCs w:val="20"/>
        </w:rPr>
        <w:t>', '</w:t>
      </w:r>
      <w:r w:rsidRPr="00DB477D">
        <w:rPr>
          <w:rFonts w:ascii="Courier New" w:hAnsi="Courier New" w:cs="Courier New"/>
          <w:sz w:val="20"/>
          <w:szCs w:val="20"/>
        </w:rPr>
        <w:t>Амплитуда</w:t>
      </w:r>
      <w:r w:rsidRPr="00B635CC">
        <w:rPr>
          <w:rFonts w:ascii="Courier New" w:hAnsi="Courier New" w:cs="Courier New"/>
          <w:sz w:val="20"/>
          <w:szCs w:val="20"/>
        </w:rPr>
        <w:t xml:space="preserve">, </w:t>
      </w:r>
      <w:r w:rsidRPr="00DB477D">
        <w:rPr>
          <w:rFonts w:ascii="Courier New" w:hAnsi="Courier New" w:cs="Courier New"/>
          <w:sz w:val="20"/>
          <w:szCs w:val="20"/>
        </w:rPr>
        <w:t>дБ</w:t>
      </w:r>
      <w:r w:rsidRPr="00B635CC">
        <w:rPr>
          <w:rFonts w:ascii="Courier New" w:hAnsi="Courier New" w:cs="Courier New"/>
          <w:sz w:val="20"/>
          <w:szCs w:val="20"/>
        </w:rPr>
        <w:t>');</w:t>
      </w:r>
    </w:p>
    <w:p w14:paraId="5B2F15A0" w14:textId="77777777" w:rsidR="00DB477D" w:rsidRPr="00B635CC" w:rsidRDefault="00DB477D" w:rsidP="00DB477D">
      <w:pPr>
        <w:spacing w:line="240" w:lineRule="auto"/>
        <w:ind w:firstLine="0"/>
        <w:jc w:val="left"/>
        <w:rPr>
          <w:rFonts w:ascii="Courier New" w:hAnsi="Courier New" w:cs="Courier New"/>
          <w:sz w:val="20"/>
          <w:szCs w:val="20"/>
        </w:rPr>
      </w:pPr>
    </w:p>
    <w:p w14:paraId="385D74B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B635CC">
        <w:rPr>
          <w:rFonts w:ascii="Courier New" w:hAnsi="Courier New" w:cs="Courier New"/>
          <w:sz w:val="20"/>
          <w:szCs w:val="20"/>
        </w:rPr>
        <w:t xml:space="preserve">    </w:t>
      </w:r>
      <w:proofErr w:type="gramStart"/>
      <w:r w:rsidRPr="00DB477D">
        <w:rPr>
          <w:rFonts w:ascii="Courier New" w:hAnsi="Courier New" w:cs="Courier New"/>
          <w:sz w:val="20"/>
          <w:szCs w:val="20"/>
          <w:lang w:val="en-US"/>
        </w:rPr>
        <w:t>subplot(</w:t>
      </w:r>
      <w:proofErr w:type="gramEnd"/>
      <w:r w:rsidRPr="00DB477D">
        <w:rPr>
          <w:rFonts w:ascii="Courier New" w:hAnsi="Courier New" w:cs="Courier New"/>
          <w:sz w:val="20"/>
          <w:szCs w:val="20"/>
          <w:lang w:val="en-US"/>
        </w:rPr>
        <w:t xml:space="preserve">2, 2, 4); </w:t>
      </w:r>
    </w:p>
    <w:p w14:paraId="745459C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w:t>
      </w:r>
      <w:proofErr w:type="gramStart"/>
      <w:r w:rsidRPr="00DB477D">
        <w:rPr>
          <w:rFonts w:ascii="Courier New" w:hAnsi="Courier New" w:cs="Courier New"/>
          <w:sz w:val="20"/>
          <w:szCs w:val="20"/>
          <w:lang w:val="en-US"/>
        </w:rPr>
        <w:t>1:length</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xml:space="preserve">)) / fs, </w:t>
      </w: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w:t>
      </w:r>
    </w:p>
    <w:p w14:paraId="6305802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([-2 2]);    </w:t>
      </w:r>
    </w:p>
    <w:p w14:paraId="65118BF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xlim</w:t>
      </w:r>
      <w:proofErr w:type="spellEnd"/>
      <w:r w:rsidRPr="00DB477D">
        <w:rPr>
          <w:rFonts w:ascii="Courier New" w:hAnsi="Courier New" w:cs="Courier New"/>
          <w:sz w:val="20"/>
          <w:szCs w:val="20"/>
          <w:lang w:val="en-US"/>
        </w:rPr>
        <w:t xml:space="preserve"> ([0 25]);    </w:t>
      </w:r>
    </w:p>
    <w:p w14:paraId="6D3366FB" w14:textId="77777777" w:rsidR="00DB477D" w:rsidRPr="00B635CC"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configure</w:t>
      </w:r>
      <w:r w:rsidRPr="00B635CC">
        <w:rPr>
          <w:rFonts w:ascii="Courier New" w:hAnsi="Courier New" w:cs="Courier New"/>
          <w:sz w:val="20"/>
          <w:szCs w:val="20"/>
        </w:rPr>
        <w:t>_</w:t>
      </w:r>
      <w:r w:rsidRPr="00DB477D">
        <w:rPr>
          <w:rFonts w:ascii="Courier New" w:hAnsi="Courier New" w:cs="Courier New"/>
          <w:sz w:val="20"/>
          <w:szCs w:val="20"/>
          <w:lang w:val="en-US"/>
        </w:rPr>
        <w:t>figure</w:t>
      </w:r>
      <w:r w:rsidRPr="00B635CC">
        <w:rPr>
          <w:rFonts w:ascii="Courier New" w:hAnsi="Courier New" w:cs="Courier New"/>
          <w:sz w:val="20"/>
          <w:szCs w:val="20"/>
        </w:rPr>
        <w:t>_</w:t>
      </w:r>
      <w:proofErr w:type="gramStart"/>
      <w:r w:rsidRPr="00DB477D">
        <w:rPr>
          <w:rFonts w:ascii="Courier New" w:hAnsi="Courier New" w:cs="Courier New"/>
          <w:sz w:val="20"/>
          <w:szCs w:val="20"/>
          <w:lang w:val="en-US"/>
        </w:rPr>
        <w:t>settings</w:t>
      </w:r>
      <w:r w:rsidRPr="00B635CC">
        <w:rPr>
          <w:rFonts w:ascii="Courier New" w:hAnsi="Courier New" w:cs="Courier New"/>
          <w:sz w:val="20"/>
          <w:szCs w:val="20"/>
        </w:rPr>
        <w:t>(</w:t>
      </w:r>
      <w:proofErr w:type="gramEnd"/>
      <w:r w:rsidRPr="00B635CC">
        <w:rPr>
          <w:rFonts w:ascii="Courier New" w:hAnsi="Courier New" w:cs="Courier New"/>
          <w:sz w:val="20"/>
          <w:szCs w:val="20"/>
        </w:rPr>
        <w:t>'</w:t>
      </w:r>
      <w:r w:rsidRPr="00463545">
        <w:rPr>
          <w:rFonts w:ascii="Courier New" w:hAnsi="Courier New" w:cs="Courier New"/>
          <w:sz w:val="20"/>
          <w:szCs w:val="20"/>
        </w:rPr>
        <w:t>Временное</w:t>
      </w:r>
      <w:r w:rsidRPr="00B635CC">
        <w:rPr>
          <w:rFonts w:ascii="Courier New" w:hAnsi="Courier New" w:cs="Courier New"/>
          <w:sz w:val="20"/>
          <w:szCs w:val="20"/>
        </w:rPr>
        <w:t xml:space="preserve"> </w:t>
      </w:r>
      <w:r w:rsidRPr="00463545">
        <w:rPr>
          <w:rFonts w:ascii="Courier New" w:hAnsi="Courier New" w:cs="Courier New"/>
          <w:sz w:val="20"/>
          <w:szCs w:val="20"/>
        </w:rPr>
        <w:t>представление</w:t>
      </w:r>
      <w:r w:rsidRPr="00B635CC">
        <w:rPr>
          <w:rFonts w:ascii="Courier New" w:hAnsi="Courier New" w:cs="Courier New"/>
          <w:sz w:val="20"/>
          <w:szCs w:val="20"/>
        </w:rPr>
        <w:t xml:space="preserve"> </w:t>
      </w:r>
      <w:r w:rsidRPr="00463545">
        <w:rPr>
          <w:rFonts w:ascii="Courier New" w:hAnsi="Courier New" w:cs="Courier New"/>
          <w:sz w:val="20"/>
          <w:szCs w:val="20"/>
        </w:rPr>
        <w:t>сигнала</w:t>
      </w:r>
      <w:r w:rsidRPr="00B635CC">
        <w:rPr>
          <w:rFonts w:ascii="Courier New" w:hAnsi="Courier New" w:cs="Courier New"/>
          <w:sz w:val="20"/>
          <w:szCs w:val="20"/>
        </w:rPr>
        <w:t>', '</w:t>
      </w:r>
      <w:r w:rsidRPr="00463545">
        <w:rPr>
          <w:rFonts w:ascii="Courier New" w:hAnsi="Courier New" w:cs="Courier New"/>
          <w:sz w:val="20"/>
          <w:szCs w:val="20"/>
        </w:rPr>
        <w:t>Время</w:t>
      </w:r>
      <w:r w:rsidRPr="00B635CC">
        <w:rPr>
          <w:rFonts w:ascii="Courier New" w:hAnsi="Courier New" w:cs="Courier New"/>
          <w:sz w:val="20"/>
          <w:szCs w:val="20"/>
        </w:rPr>
        <w:t xml:space="preserve">, </w:t>
      </w:r>
      <w:r w:rsidRPr="00463545">
        <w:rPr>
          <w:rFonts w:ascii="Courier New" w:hAnsi="Courier New" w:cs="Courier New"/>
          <w:sz w:val="20"/>
          <w:szCs w:val="20"/>
        </w:rPr>
        <w:t>с</w:t>
      </w:r>
      <w:r w:rsidRPr="00B635CC">
        <w:rPr>
          <w:rFonts w:ascii="Courier New" w:hAnsi="Courier New" w:cs="Courier New"/>
          <w:sz w:val="20"/>
          <w:szCs w:val="20"/>
        </w:rPr>
        <w:t>', '</w:t>
      </w:r>
      <w:r w:rsidRPr="00463545">
        <w:rPr>
          <w:rFonts w:ascii="Courier New" w:hAnsi="Courier New" w:cs="Courier New"/>
          <w:sz w:val="20"/>
          <w:szCs w:val="20"/>
        </w:rPr>
        <w:t>Амплитуда</w:t>
      </w:r>
      <w:r w:rsidRPr="00B635CC">
        <w:rPr>
          <w:rFonts w:ascii="Courier New" w:hAnsi="Courier New" w:cs="Courier New"/>
          <w:sz w:val="20"/>
          <w:szCs w:val="20"/>
        </w:rPr>
        <w:t xml:space="preserve">, </w:t>
      </w:r>
      <w:r w:rsidRPr="00463545">
        <w:rPr>
          <w:rFonts w:ascii="Courier New" w:hAnsi="Courier New" w:cs="Courier New"/>
          <w:sz w:val="20"/>
          <w:szCs w:val="20"/>
        </w:rPr>
        <w:t>дБ</w:t>
      </w:r>
      <w:r w:rsidRPr="00B635CC">
        <w:rPr>
          <w:rFonts w:ascii="Courier New" w:hAnsi="Courier New" w:cs="Courier New"/>
          <w:sz w:val="20"/>
          <w:szCs w:val="20"/>
        </w:rPr>
        <w:t>');</w:t>
      </w:r>
    </w:p>
    <w:p w14:paraId="4695B2CA" w14:textId="49A98462"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07488683" w14:textId="045CFA14" w:rsidR="00DB477D" w:rsidRDefault="00DB477D" w:rsidP="00DB477D">
      <w:pPr>
        <w:spacing w:line="240" w:lineRule="auto"/>
        <w:ind w:firstLine="0"/>
        <w:jc w:val="left"/>
        <w:rPr>
          <w:rFonts w:ascii="Courier New" w:hAnsi="Courier New" w:cs="Courier New"/>
          <w:sz w:val="20"/>
          <w:szCs w:val="20"/>
          <w:lang w:val="en-US"/>
        </w:rPr>
      </w:pPr>
    </w:p>
    <w:p w14:paraId="57A8417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lastRenderedPageBreak/>
        <w:t>function create_input_output_subband_signals_</w:t>
      </w:r>
      <w:proofErr w:type="gramStart"/>
      <w:r w:rsidRPr="00DB477D">
        <w:rPr>
          <w:rFonts w:ascii="Courier New" w:hAnsi="Courier New" w:cs="Courier New"/>
          <w:sz w:val="20"/>
          <w:szCs w:val="20"/>
          <w:lang w:val="en-US"/>
        </w:rPr>
        <w:t>figure(</w:t>
      </w:r>
      <w:proofErr w:type="gramEnd"/>
      <w:r w:rsidRPr="00DB477D">
        <w:rPr>
          <w:rFonts w:ascii="Courier New" w:hAnsi="Courier New" w:cs="Courier New"/>
          <w:sz w:val="20"/>
          <w:szCs w:val="20"/>
          <w:lang w:val="en-US"/>
        </w:rPr>
        <w:t xml:space="preserve">corrected_audio_output_signal, </w:t>
      </w:r>
      <w:proofErr w:type="spellStart"/>
      <w:r w:rsidRPr="00DB477D">
        <w:rPr>
          <w:rFonts w:ascii="Courier New" w:hAnsi="Courier New" w:cs="Courier New"/>
          <w:sz w:val="20"/>
          <w:szCs w:val="20"/>
          <w:lang w:val="en-US"/>
        </w:rPr>
        <w:t>processed_audio_output_signal</w:t>
      </w:r>
      <w:proofErr w:type="spellEnd"/>
      <w:r w:rsidRPr="00DB477D">
        <w:rPr>
          <w:rFonts w:ascii="Courier New" w:hAnsi="Courier New" w:cs="Courier New"/>
          <w:sz w:val="20"/>
          <w:szCs w:val="20"/>
          <w:lang w:val="en-US"/>
        </w:rPr>
        <w:t>)</w:t>
      </w:r>
    </w:p>
    <w:p w14:paraId="6CE3D99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7C1EE5D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subplot(</w:t>
      </w:r>
      <w:proofErr w:type="gramEnd"/>
      <w:r w:rsidRPr="00DB477D">
        <w:rPr>
          <w:rFonts w:ascii="Courier New" w:hAnsi="Courier New" w:cs="Courier New"/>
          <w:sz w:val="20"/>
          <w:szCs w:val="20"/>
          <w:lang w:val="en-US"/>
        </w:rPr>
        <w:t xml:space="preserve">2,1,1); </w:t>
      </w:r>
    </w:p>
    <w:p w14:paraId="4863883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w:t>
      </w:r>
      <w:proofErr w:type="spellStart"/>
      <w:r w:rsidRPr="00DB477D">
        <w:rPr>
          <w:rFonts w:ascii="Courier New" w:hAnsi="Courier New" w:cs="Courier New"/>
          <w:sz w:val="20"/>
          <w:szCs w:val="20"/>
          <w:lang w:val="en-US"/>
        </w:rPr>
        <w:t>corrected_audio_output_signal</w:t>
      </w:r>
      <w:proofErr w:type="spellEnd"/>
      <w:r w:rsidRPr="00DB477D">
        <w:rPr>
          <w:rFonts w:ascii="Courier New" w:hAnsi="Courier New" w:cs="Courier New"/>
          <w:sz w:val="20"/>
          <w:szCs w:val="20"/>
          <w:lang w:val="en-US"/>
        </w:rPr>
        <w:t>);</w:t>
      </w:r>
    </w:p>
    <w:p w14:paraId="2D6DD1F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'Input signal', 'Time, s', 'Magnitude, dB');</w:t>
      </w:r>
    </w:p>
    <w:p w14:paraId="691BDF3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[-1 1]);</w:t>
      </w:r>
    </w:p>
    <w:p w14:paraId="6D4F4AE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5FA28F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subplot(</w:t>
      </w:r>
      <w:proofErr w:type="gramEnd"/>
      <w:r w:rsidRPr="00DB477D">
        <w:rPr>
          <w:rFonts w:ascii="Courier New" w:hAnsi="Courier New" w:cs="Courier New"/>
          <w:sz w:val="20"/>
          <w:szCs w:val="20"/>
          <w:lang w:val="en-US"/>
        </w:rPr>
        <w:t>2,1,2);</w:t>
      </w:r>
    </w:p>
    <w:p w14:paraId="3901339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w:t>
      </w:r>
      <w:proofErr w:type="spellStart"/>
      <w:r w:rsidRPr="00DB477D">
        <w:rPr>
          <w:rFonts w:ascii="Courier New" w:hAnsi="Courier New" w:cs="Courier New"/>
          <w:sz w:val="20"/>
          <w:szCs w:val="20"/>
          <w:lang w:val="en-US"/>
        </w:rPr>
        <w:t>processed_audio_output_signal</w:t>
      </w:r>
      <w:proofErr w:type="spellEnd"/>
      <w:r w:rsidRPr="00DB477D">
        <w:rPr>
          <w:rFonts w:ascii="Courier New" w:hAnsi="Courier New" w:cs="Courier New"/>
          <w:sz w:val="20"/>
          <w:szCs w:val="20"/>
          <w:lang w:val="en-US"/>
        </w:rPr>
        <w:t>);</w:t>
      </w:r>
    </w:p>
    <w:p w14:paraId="7E23F3E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'Output signal', 'Time, s', 'Magnitude, dB');</w:t>
      </w:r>
    </w:p>
    <w:p w14:paraId="444FCD0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[-1 1]);</w:t>
      </w:r>
    </w:p>
    <w:p w14:paraId="7DF2845D" w14:textId="0F7E09CA"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714A4127" w14:textId="48B26CE7" w:rsidR="00DB477D" w:rsidRDefault="00DB477D" w:rsidP="00DB477D">
      <w:pPr>
        <w:spacing w:line="240" w:lineRule="auto"/>
        <w:ind w:firstLine="0"/>
        <w:jc w:val="left"/>
        <w:rPr>
          <w:rFonts w:ascii="Courier New" w:hAnsi="Courier New" w:cs="Courier New"/>
          <w:sz w:val="20"/>
          <w:szCs w:val="20"/>
          <w:lang w:val="en-US"/>
        </w:rPr>
      </w:pPr>
    </w:p>
    <w:p w14:paraId="1FC879E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function </w:t>
      </w:r>
      <w:proofErr w:type="spellStart"/>
      <w:r w:rsidRPr="00DB477D">
        <w:rPr>
          <w:rFonts w:ascii="Courier New" w:hAnsi="Courier New" w:cs="Courier New"/>
          <w:sz w:val="20"/>
          <w:szCs w:val="20"/>
          <w:lang w:val="en-US"/>
        </w:rPr>
        <w:t>create_gammaton_bank_filter_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corrected_output_signal</w:t>
      </w:r>
      <w:proofErr w:type="spellEnd"/>
      <w:r w:rsidRPr="00DB477D">
        <w:rPr>
          <w:rFonts w:ascii="Courier New" w:hAnsi="Courier New" w:cs="Courier New"/>
          <w:sz w:val="20"/>
          <w:szCs w:val="20"/>
          <w:lang w:val="en-US"/>
        </w:rPr>
        <w:t xml:space="preserve">, K, fs, </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w:t>
      </w:r>
    </w:p>
    <w:p w14:paraId="68F9D26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530AD0A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hold on;</w:t>
      </w:r>
    </w:p>
    <w:p w14:paraId="60F378D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[-90 0]);</w:t>
      </w:r>
    </w:p>
    <w:p w14:paraId="776F0E8A"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7A8DC6C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Частота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Гц</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Амплитуда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дБ</w:t>
      </w:r>
      <w:proofErr w:type="spellEnd"/>
      <w:r w:rsidRPr="00DB477D">
        <w:rPr>
          <w:rFonts w:ascii="Courier New" w:hAnsi="Courier New" w:cs="Courier New"/>
          <w:sz w:val="20"/>
          <w:szCs w:val="20"/>
          <w:lang w:val="en-US"/>
        </w:rPr>
        <w:t>');</w:t>
      </w:r>
    </w:p>
    <w:p w14:paraId="2C10C4A6"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A54D8D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for N=</w:t>
      </w:r>
      <w:proofErr w:type="gramStart"/>
      <w:r w:rsidRPr="00DB477D">
        <w:rPr>
          <w:rFonts w:ascii="Courier New" w:hAnsi="Courier New" w:cs="Courier New"/>
          <w:sz w:val="20"/>
          <w:szCs w:val="20"/>
          <w:lang w:val="en-US"/>
        </w:rPr>
        <w:t>1:K</w:t>
      </w:r>
      <w:proofErr w:type="gramEnd"/>
      <w:r w:rsidRPr="00DB477D">
        <w:rPr>
          <w:rFonts w:ascii="Courier New" w:hAnsi="Courier New" w:cs="Courier New"/>
          <w:sz w:val="20"/>
          <w:szCs w:val="20"/>
          <w:lang w:val="en-US"/>
        </w:rPr>
        <w:t>-1</w:t>
      </w:r>
    </w:p>
    <w:p w14:paraId="441077D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[h, w] = </w:t>
      </w:r>
      <w:proofErr w:type="spellStart"/>
      <w:r w:rsidRPr="00DB477D">
        <w:rPr>
          <w:rFonts w:ascii="Courier New" w:hAnsi="Courier New" w:cs="Courier New"/>
          <w:sz w:val="20"/>
          <w:szCs w:val="20"/>
          <w:lang w:val="en-US"/>
        </w:rPr>
        <w:t>freqz</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corrected_output_signal</w:t>
      </w:r>
      <w:proofErr w:type="spellEnd"/>
      <w:r w:rsidRPr="00DB477D">
        <w:rPr>
          <w:rFonts w:ascii="Courier New" w:hAnsi="Courier New" w:cs="Courier New"/>
          <w:sz w:val="20"/>
          <w:szCs w:val="20"/>
          <w:lang w:val="en-US"/>
        </w:rPr>
        <w:t>(</w:t>
      </w:r>
      <w:proofErr w:type="gramStart"/>
      <w:r w:rsidRPr="00DB477D">
        <w:rPr>
          <w:rFonts w:ascii="Courier New" w:hAnsi="Courier New" w:cs="Courier New"/>
          <w:sz w:val="20"/>
          <w:szCs w:val="20"/>
          <w:lang w:val="en-US"/>
        </w:rPr>
        <w:t>N,:)</w:t>
      </w:r>
      <w:proofErr w:type="gramEnd"/>
      <w:r w:rsidRPr="00DB477D">
        <w:rPr>
          <w:rFonts w:ascii="Courier New" w:hAnsi="Courier New" w:cs="Courier New"/>
          <w:sz w:val="20"/>
          <w:szCs w:val="20"/>
          <w:lang w:val="en-US"/>
        </w:rPr>
        <w:t>,1,4096);</w:t>
      </w:r>
    </w:p>
    <w:p w14:paraId="46D25FF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hDb</w:t>
      </w:r>
      <w:proofErr w:type="spellEnd"/>
      <w:r w:rsidRPr="00DB477D">
        <w:rPr>
          <w:rFonts w:ascii="Courier New" w:hAnsi="Courier New" w:cs="Courier New"/>
          <w:sz w:val="20"/>
          <w:szCs w:val="20"/>
          <w:lang w:val="en-US"/>
        </w:rPr>
        <w:t xml:space="preserve">  =</w:t>
      </w:r>
      <w:proofErr w:type="gramEnd"/>
      <w:r w:rsidRPr="00DB477D">
        <w:rPr>
          <w:rFonts w:ascii="Courier New" w:hAnsi="Courier New" w:cs="Courier New"/>
          <w:sz w:val="20"/>
          <w:szCs w:val="20"/>
          <w:lang w:val="en-US"/>
        </w:rPr>
        <w:t xml:space="preserve"> 20*log10(h);</w:t>
      </w:r>
    </w:p>
    <w:p w14:paraId="0FB8D0B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wHz</w:t>
      </w:r>
      <w:proofErr w:type="spellEnd"/>
      <w:r w:rsidRPr="00DB477D">
        <w:rPr>
          <w:rFonts w:ascii="Courier New" w:hAnsi="Courier New" w:cs="Courier New"/>
          <w:sz w:val="20"/>
          <w:szCs w:val="20"/>
          <w:lang w:val="en-US"/>
        </w:rPr>
        <w:t xml:space="preserve"> = w/pi*(fs/2);</w:t>
      </w:r>
    </w:p>
    <w:p w14:paraId="402CB11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plot(</w:t>
      </w:r>
      <w:proofErr w:type="spellStart"/>
      <w:proofErr w:type="gramEnd"/>
      <w:r w:rsidRPr="00DB477D">
        <w:rPr>
          <w:rFonts w:ascii="Courier New" w:hAnsi="Courier New" w:cs="Courier New"/>
          <w:sz w:val="20"/>
          <w:szCs w:val="20"/>
          <w:lang w:val="en-US"/>
        </w:rPr>
        <w:t>wHz</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hDb</w:t>
      </w:r>
      <w:proofErr w:type="spellEnd"/>
      <w:r w:rsidRPr="00DB477D">
        <w:rPr>
          <w:rFonts w:ascii="Courier New" w:hAnsi="Courier New" w:cs="Courier New"/>
          <w:sz w:val="20"/>
          <w:szCs w:val="20"/>
          <w:lang w:val="en-US"/>
        </w:rPr>
        <w:t>, 'LineWidth',2.5);</w:t>
      </w:r>
    </w:p>
    <w:p w14:paraId="0D935FD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69D02DF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grid on;</w:t>
      </w:r>
    </w:p>
    <w:p w14:paraId="72814B4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 -72 0]);</w:t>
      </w:r>
    </w:p>
    <w:p w14:paraId="0008BDF4" w14:textId="437CBDCD"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238A3924" w14:textId="08BEE17D" w:rsidR="00DB477D" w:rsidRDefault="00DB477D" w:rsidP="00DB477D">
      <w:pPr>
        <w:spacing w:line="240" w:lineRule="auto"/>
        <w:ind w:firstLine="0"/>
        <w:jc w:val="left"/>
        <w:rPr>
          <w:rFonts w:ascii="Courier New" w:hAnsi="Courier New" w:cs="Courier New"/>
          <w:sz w:val="20"/>
          <w:szCs w:val="20"/>
          <w:lang w:val="en-US"/>
        </w:rPr>
      </w:pPr>
    </w:p>
    <w:p w14:paraId="4CA3A76A" w14:textId="4E1F2B51"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function f = bark2frq(b)</w:t>
      </w:r>
    </w:p>
    <w:p w14:paraId="1DDD2FDC" w14:textId="1CCDA34F"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f=52547.6*(26.28-b-(22.11-1.1*b</w:t>
      </w:r>
      <w:proofErr w:type="gramStart"/>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(b&gt;20.1)/6.1-(3*b-6).*(b&lt;2)/17).^(-1)-1960;</w:t>
      </w:r>
    </w:p>
    <w:p w14:paraId="17FEE239" w14:textId="283953FD" w:rsidR="00DB477D" w:rsidRDefault="00DB477D" w:rsidP="00DB477D">
      <w:pPr>
        <w:spacing w:line="240" w:lineRule="auto"/>
        <w:ind w:firstLine="0"/>
        <w:jc w:val="left"/>
        <w:rPr>
          <w:rFonts w:ascii="Courier New" w:hAnsi="Courier New" w:cs="Courier New"/>
          <w:sz w:val="20"/>
          <w:szCs w:val="20"/>
          <w:lang w:val="en-US"/>
        </w:rPr>
      </w:pPr>
    </w:p>
    <w:p w14:paraId="619035D7" w14:textId="318BADB0"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function [</w:t>
      </w:r>
      <w:proofErr w:type="spellStart"/>
      <w:proofErr w:type="gramStart"/>
      <w:r w:rsidRPr="00DB477D">
        <w:rPr>
          <w:rFonts w:ascii="Courier New" w:hAnsi="Courier New" w:cs="Courier New"/>
          <w:sz w:val="20"/>
          <w:szCs w:val="20"/>
          <w:lang w:val="en-US"/>
        </w:rPr>
        <w:t>bm,env</w:t>
      </w:r>
      <w:proofErr w:type="gramEnd"/>
      <w:r w:rsidRPr="00DB477D">
        <w:rPr>
          <w:rFonts w:ascii="Courier New" w:hAnsi="Courier New" w:cs="Courier New"/>
          <w:sz w:val="20"/>
          <w:szCs w:val="20"/>
          <w:lang w:val="en-US"/>
        </w:rPr>
        <w:t>,delay</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gammatoneFast</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x,cfs,fs,align</w:t>
      </w:r>
      <w:proofErr w:type="spellEnd"/>
      <w:r w:rsidRPr="00DB477D">
        <w:rPr>
          <w:rFonts w:ascii="Courier New" w:hAnsi="Courier New" w:cs="Courier New"/>
          <w:sz w:val="20"/>
          <w:szCs w:val="20"/>
          <w:lang w:val="en-US"/>
        </w:rPr>
        <w:t>)</w:t>
      </w:r>
    </w:p>
    <w:p w14:paraId="746E705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w:t>
      </w:r>
      <w:proofErr w:type="spellStart"/>
      <w:r w:rsidRPr="00DB477D">
        <w:rPr>
          <w:rFonts w:ascii="Courier New" w:hAnsi="Courier New" w:cs="Courier New"/>
          <w:sz w:val="20"/>
          <w:szCs w:val="20"/>
          <w:lang w:val="en-US"/>
        </w:rPr>
        <w:t>nargin</w:t>
      </w:r>
      <w:proofErr w:type="spellEnd"/>
      <w:r w:rsidRPr="00DB477D">
        <w:rPr>
          <w:rFonts w:ascii="Courier New" w:hAnsi="Courier New" w:cs="Courier New"/>
          <w:sz w:val="20"/>
          <w:szCs w:val="20"/>
          <w:lang w:val="en-US"/>
        </w:rPr>
        <w:t xml:space="preserve"> &lt; 3</w:t>
      </w:r>
    </w:p>
    <w:p w14:paraId="4BD7ACE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fs = 16000; % default sampling frequency</w:t>
      </w:r>
    </w:p>
    <w:p w14:paraId="2C107C2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0F78798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w:t>
      </w:r>
      <w:proofErr w:type="spellStart"/>
      <w:r w:rsidRPr="00DB477D">
        <w:rPr>
          <w:rFonts w:ascii="Courier New" w:hAnsi="Courier New" w:cs="Courier New"/>
          <w:sz w:val="20"/>
          <w:szCs w:val="20"/>
          <w:lang w:val="en-US"/>
        </w:rPr>
        <w:t>nargin</w:t>
      </w:r>
      <w:proofErr w:type="spellEnd"/>
      <w:r w:rsidRPr="00DB477D">
        <w:rPr>
          <w:rFonts w:ascii="Courier New" w:hAnsi="Courier New" w:cs="Courier New"/>
          <w:sz w:val="20"/>
          <w:szCs w:val="20"/>
          <w:lang w:val="en-US"/>
        </w:rPr>
        <w:t xml:space="preserve"> &lt; 4</w:t>
      </w:r>
    </w:p>
    <w:p w14:paraId="1BDC00B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align = false; % default phase alignment</w:t>
      </w:r>
    </w:p>
    <w:p w14:paraId="62138AC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22BFAD2A"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2E62F8E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check inputs</w:t>
      </w:r>
    </w:p>
    <w:p w14:paraId="25F47FA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assert(</w:t>
      </w:r>
      <w:proofErr w:type="spellStart"/>
      <w:r w:rsidRPr="00DB477D">
        <w:rPr>
          <w:rFonts w:ascii="Courier New" w:hAnsi="Courier New" w:cs="Courier New"/>
          <w:sz w:val="20"/>
          <w:szCs w:val="20"/>
          <w:lang w:val="en-US"/>
        </w:rPr>
        <w:t>isvector</w:t>
      </w:r>
      <w:proofErr w:type="spellEnd"/>
      <w:r w:rsidRPr="00DB477D">
        <w:rPr>
          <w:rFonts w:ascii="Courier New" w:hAnsi="Courier New" w:cs="Courier New"/>
          <w:sz w:val="20"/>
          <w:szCs w:val="20"/>
          <w:lang w:val="en-US"/>
        </w:rPr>
        <w:t xml:space="preserve">(x) &amp; </w:t>
      </w:r>
      <w:proofErr w:type="spellStart"/>
      <w:r w:rsidRPr="00DB477D">
        <w:rPr>
          <w:rFonts w:ascii="Courier New" w:hAnsi="Courier New" w:cs="Courier New"/>
          <w:sz w:val="20"/>
          <w:szCs w:val="20"/>
          <w:lang w:val="en-US"/>
        </w:rPr>
        <w:t>isnumeric</w:t>
      </w:r>
      <w:proofErr w:type="spellEnd"/>
      <w:r w:rsidRPr="00DB477D">
        <w:rPr>
          <w:rFonts w:ascii="Courier New" w:hAnsi="Courier New" w:cs="Courier New"/>
          <w:sz w:val="20"/>
          <w:szCs w:val="20"/>
          <w:lang w:val="en-US"/>
        </w:rPr>
        <w:t>(x), '</w:t>
      </w:r>
      <w:proofErr w:type="spellStart"/>
      <w:proofErr w:type="gramStart"/>
      <w:r w:rsidRPr="00DB477D">
        <w:rPr>
          <w:rFonts w:ascii="Courier New" w:hAnsi="Courier New" w:cs="Courier New"/>
          <w:sz w:val="20"/>
          <w:szCs w:val="20"/>
          <w:lang w:val="en-US"/>
        </w:rPr>
        <w:t>iosr:gammatoneFast</w:t>
      </w:r>
      <w:proofErr w:type="gramEnd"/>
      <w:r w:rsidRPr="00DB477D">
        <w:rPr>
          <w:rFonts w:ascii="Courier New" w:hAnsi="Courier New" w:cs="Courier New"/>
          <w:sz w:val="20"/>
          <w:szCs w:val="20"/>
          <w:lang w:val="en-US"/>
        </w:rPr>
        <w:t>:invalidX</w:t>
      </w:r>
      <w:proofErr w:type="spellEnd"/>
      <w:r w:rsidRPr="00DB477D">
        <w:rPr>
          <w:rFonts w:ascii="Courier New" w:hAnsi="Courier New" w:cs="Courier New"/>
          <w:sz w:val="20"/>
          <w:szCs w:val="20"/>
          <w:lang w:val="en-US"/>
        </w:rPr>
        <w:t>', 'x must be a vector')</w:t>
      </w:r>
    </w:p>
    <w:p w14:paraId="2FD2F90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assert(</w:t>
      </w:r>
      <w:proofErr w:type="spellStart"/>
      <w:r w:rsidRPr="00DB477D">
        <w:rPr>
          <w:rFonts w:ascii="Courier New" w:hAnsi="Courier New" w:cs="Courier New"/>
          <w:sz w:val="20"/>
          <w:szCs w:val="20"/>
          <w:lang w:val="en-US"/>
        </w:rPr>
        <w:t>isvector</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cfs</w:t>
      </w:r>
      <w:proofErr w:type="spellEnd"/>
      <w:r w:rsidRPr="00DB477D">
        <w:rPr>
          <w:rFonts w:ascii="Courier New" w:hAnsi="Courier New" w:cs="Courier New"/>
          <w:sz w:val="20"/>
          <w:szCs w:val="20"/>
          <w:lang w:val="en-US"/>
        </w:rPr>
        <w:t xml:space="preserve">) &amp; </w:t>
      </w:r>
      <w:proofErr w:type="spellStart"/>
      <w:r w:rsidRPr="00DB477D">
        <w:rPr>
          <w:rFonts w:ascii="Courier New" w:hAnsi="Courier New" w:cs="Courier New"/>
          <w:sz w:val="20"/>
          <w:szCs w:val="20"/>
          <w:lang w:val="en-US"/>
        </w:rPr>
        <w:t>isnumeric</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cfs</w:t>
      </w:r>
      <w:proofErr w:type="spellEnd"/>
      <w:r w:rsidRPr="00DB477D">
        <w:rPr>
          <w:rFonts w:ascii="Courier New" w:hAnsi="Courier New" w:cs="Courier New"/>
          <w:sz w:val="20"/>
          <w:szCs w:val="20"/>
          <w:lang w:val="en-US"/>
        </w:rPr>
        <w:t>), '</w:t>
      </w:r>
      <w:proofErr w:type="spellStart"/>
      <w:proofErr w:type="gramStart"/>
      <w:r w:rsidRPr="00DB477D">
        <w:rPr>
          <w:rFonts w:ascii="Courier New" w:hAnsi="Courier New" w:cs="Courier New"/>
          <w:sz w:val="20"/>
          <w:szCs w:val="20"/>
          <w:lang w:val="en-US"/>
        </w:rPr>
        <w:t>iosr:gammatoneFast</w:t>
      </w:r>
      <w:proofErr w:type="gramEnd"/>
      <w:r w:rsidRPr="00DB477D">
        <w:rPr>
          <w:rFonts w:ascii="Courier New" w:hAnsi="Courier New" w:cs="Courier New"/>
          <w:sz w:val="20"/>
          <w:szCs w:val="20"/>
          <w:lang w:val="en-US"/>
        </w:rPr>
        <w:t>:invalidCfs</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cfs</w:t>
      </w:r>
      <w:proofErr w:type="spellEnd"/>
      <w:r w:rsidRPr="00DB477D">
        <w:rPr>
          <w:rFonts w:ascii="Courier New" w:hAnsi="Courier New" w:cs="Courier New"/>
          <w:sz w:val="20"/>
          <w:szCs w:val="20"/>
          <w:lang w:val="en-US"/>
        </w:rPr>
        <w:t xml:space="preserve"> must be a vector')</w:t>
      </w:r>
    </w:p>
    <w:p w14:paraId="4BA91C1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assert(</w:t>
      </w:r>
      <w:proofErr w:type="spellStart"/>
      <w:r w:rsidRPr="00DB477D">
        <w:rPr>
          <w:rFonts w:ascii="Courier New" w:hAnsi="Courier New" w:cs="Courier New"/>
          <w:sz w:val="20"/>
          <w:szCs w:val="20"/>
          <w:lang w:val="en-US"/>
        </w:rPr>
        <w:t>isscalar</w:t>
      </w:r>
      <w:proofErr w:type="spellEnd"/>
      <w:r w:rsidRPr="00DB477D">
        <w:rPr>
          <w:rFonts w:ascii="Courier New" w:hAnsi="Courier New" w:cs="Courier New"/>
          <w:sz w:val="20"/>
          <w:szCs w:val="20"/>
          <w:lang w:val="en-US"/>
        </w:rPr>
        <w:t>(fs), '</w:t>
      </w:r>
      <w:proofErr w:type="spellStart"/>
      <w:proofErr w:type="gramStart"/>
      <w:r w:rsidRPr="00DB477D">
        <w:rPr>
          <w:rFonts w:ascii="Courier New" w:hAnsi="Courier New" w:cs="Courier New"/>
          <w:sz w:val="20"/>
          <w:szCs w:val="20"/>
          <w:lang w:val="en-US"/>
        </w:rPr>
        <w:t>iosr:gammatoneFast</w:t>
      </w:r>
      <w:proofErr w:type="gramEnd"/>
      <w:r w:rsidRPr="00DB477D">
        <w:rPr>
          <w:rFonts w:ascii="Courier New" w:hAnsi="Courier New" w:cs="Courier New"/>
          <w:sz w:val="20"/>
          <w:szCs w:val="20"/>
          <w:lang w:val="en-US"/>
        </w:rPr>
        <w:t>:invalidFs</w:t>
      </w:r>
      <w:proofErr w:type="spellEnd"/>
      <w:r w:rsidRPr="00DB477D">
        <w:rPr>
          <w:rFonts w:ascii="Courier New" w:hAnsi="Courier New" w:cs="Courier New"/>
          <w:sz w:val="20"/>
          <w:szCs w:val="20"/>
          <w:lang w:val="en-US"/>
        </w:rPr>
        <w:t>', 'fs must be a scalar')</w:t>
      </w:r>
    </w:p>
    <w:p w14:paraId="31A7C3A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assert(</w:t>
      </w:r>
      <w:proofErr w:type="spellStart"/>
      <w:r w:rsidRPr="00DB477D">
        <w:rPr>
          <w:rFonts w:ascii="Courier New" w:hAnsi="Courier New" w:cs="Courier New"/>
          <w:sz w:val="20"/>
          <w:szCs w:val="20"/>
          <w:lang w:val="en-US"/>
        </w:rPr>
        <w:t>islogical</w:t>
      </w:r>
      <w:proofErr w:type="spellEnd"/>
      <w:r w:rsidRPr="00DB477D">
        <w:rPr>
          <w:rFonts w:ascii="Courier New" w:hAnsi="Courier New" w:cs="Courier New"/>
          <w:sz w:val="20"/>
          <w:szCs w:val="20"/>
          <w:lang w:val="en-US"/>
        </w:rPr>
        <w:t xml:space="preserve">(align) &amp; </w:t>
      </w:r>
      <w:proofErr w:type="spellStart"/>
      <w:r w:rsidRPr="00DB477D">
        <w:rPr>
          <w:rFonts w:ascii="Courier New" w:hAnsi="Courier New" w:cs="Courier New"/>
          <w:sz w:val="20"/>
          <w:szCs w:val="20"/>
          <w:lang w:val="en-US"/>
        </w:rPr>
        <w:t>numel</w:t>
      </w:r>
      <w:proofErr w:type="spellEnd"/>
      <w:r w:rsidRPr="00DB477D">
        <w:rPr>
          <w:rFonts w:ascii="Courier New" w:hAnsi="Courier New" w:cs="Courier New"/>
          <w:sz w:val="20"/>
          <w:szCs w:val="20"/>
          <w:lang w:val="en-US"/>
        </w:rPr>
        <w:t>(align)==1, '</w:t>
      </w:r>
      <w:proofErr w:type="spellStart"/>
      <w:proofErr w:type="gramStart"/>
      <w:r w:rsidRPr="00DB477D">
        <w:rPr>
          <w:rFonts w:ascii="Courier New" w:hAnsi="Courier New" w:cs="Courier New"/>
          <w:sz w:val="20"/>
          <w:szCs w:val="20"/>
          <w:lang w:val="en-US"/>
        </w:rPr>
        <w:t>iosr:gammatoneFast</w:t>
      </w:r>
      <w:proofErr w:type="gramEnd"/>
      <w:r w:rsidRPr="00DB477D">
        <w:rPr>
          <w:rFonts w:ascii="Courier New" w:hAnsi="Courier New" w:cs="Courier New"/>
          <w:sz w:val="20"/>
          <w:szCs w:val="20"/>
          <w:lang w:val="en-US"/>
        </w:rPr>
        <w:t>:invalidAlign</w:t>
      </w:r>
      <w:proofErr w:type="spellEnd"/>
      <w:r w:rsidRPr="00DB477D">
        <w:rPr>
          <w:rFonts w:ascii="Courier New" w:hAnsi="Courier New" w:cs="Courier New"/>
          <w:sz w:val="20"/>
          <w:szCs w:val="20"/>
          <w:lang w:val="en-US"/>
        </w:rPr>
        <w:t>', 'align must be logical')</w:t>
      </w:r>
    </w:p>
    <w:p w14:paraId="0C09859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64575E0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number of frequency channels</w:t>
      </w:r>
    </w:p>
    <w:p w14:paraId="06BF20C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numchans</w:t>
      </w:r>
      <w:proofErr w:type="spellEnd"/>
      <w:r w:rsidRPr="00DB477D">
        <w:rPr>
          <w:rFonts w:ascii="Courier New" w:hAnsi="Courier New" w:cs="Courier New"/>
          <w:sz w:val="20"/>
          <w:szCs w:val="20"/>
          <w:lang w:val="en-US"/>
        </w:rPr>
        <w:t xml:space="preserve"> = length(</w:t>
      </w:r>
      <w:proofErr w:type="spellStart"/>
      <w:r w:rsidRPr="00DB477D">
        <w:rPr>
          <w:rFonts w:ascii="Courier New" w:hAnsi="Courier New" w:cs="Courier New"/>
          <w:sz w:val="20"/>
          <w:szCs w:val="20"/>
          <w:lang w:val="en-US"/>
        </w:rPr>
        <w:t>cfs</w:t>
      </w:r>
      <w:proofErr w:type="spellEnd"/>
      <w:r w:rsidRPr="00DB477D">
        <w:rPr>
          <w:rFonts w:ascii="Courier New" w:hAnsi="Courier New" w:cs="Courier New"/>
          <w:sz w:val="20"/>
          <w:szCs w:val="20"/>
          <w:lang w:val="en-US"/>
        </w:rPr>
        <w:t>);</w:t>
      </w:r>
    </w:p>
    <w:p w14:paraId="6D58BA18"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7FE8221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filterOrder</w:t>
      </w:r>
      <w:proofErr w:type="spellEnd"/>
      <w:r w:rsidRPr="00DB477D">
        <w:rPr>
          <w:rFonts w:ascii="Courier New" w:hAnsi="Courier New" w:cs="Courier New"/>
          <w:sz w:val="20"/>
          <w:szCs w:val="20"/>
          <w:lang w:val="en-US"/>
        </w:rPr>
        <w:t xml:space="preserve"> = 4; % filter order</w:t>
      </w:r>
    </w:p>
    <w:p w14:paraId="077040B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gL</w:t>
      </w:r>
      <w:proofErr w:type="spellEnd"/>
      <w:r w:rsidRPr="00DB477D">
        <w:rPr>
          <w:rFonts w:ascii="Courier New" w:hAnsi="Courier New" w:cs="Courier New"/>
          <w:sz w:val="20"/>
          <w:szCs w:val="20"/>
          <w:lang w:val="en-US"/>
        </w:rPr>
        <w:t xml:space="preserve"> = 2^nextpow2(0.128*fs); % gammatone filter length at least 128 </w:t>
      </w:r>
      <w:proofErr w:type="spellStart"/>
      <w:r w:rsidRPr="00DB477D">
        <w:rPr>
          <w:rFonts w:ascii="Courier New" w:hAnsi="Courier New" w:cs="Courier New"/>
          <w:sz w:val="20"/>
          <w:szCs w:val="20"/>
          <w:lang w:val="en-US"/>
        </w:rPr>
        <w:t>ms</w:t>
      </w:r>
      <w:proofErr w:type="spellEnd"/>
    </w:p>
    <w:p w14:paraId="78708D0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b = 1.019.*24.</w:t>
      </w:r>
      <w:proofErr w:type="gramStart"/>
      <w:r w:rsidRPr="00DB477D">
        <w:rPr>
          <w:rFonts w:ascii="Courier New" w:hAnsi="Courier New" w:cs="Courier New"/>
          <w:sz w:val="20"/>
          <w:szCs w:val="20"/>
          <w:lang w:val="en-US"/>
        </w:rPr>
        <w:t>7.*</w:t>
      </w:r>
      <w:proofErr w:type="gramEnd"/>
      <w:r w:rsidRPr="00DB477D">
        <w:rPr>
          <w:rFonts w:ascii="Courier New" w:hAnsi="Courier New" w:cs="Courier New"/>
          <w:sz w:val="20"/>
          <w:szCs w:val="20"/>
          <w:lang w:val="en-US"/>
        </w:rPr>
        <w:t>(4.37.*</w:t>
      </w:r>
      <w:proofErr w:type="spellStart"/>
      <w:r w:rsidRPr="00DB477D">
        <w:rPr>
          <w:rFonts w:ascii="Courier New" w:hAnsi="Courier New" w:cs="Courier New"/>
          <w:sz w:val="20"/>
          <w:szCs w:val="20"/>
          <w:lang w:val="en-US"/>
        </w:rPr>
        <w:t>cfs</w:t>
      </w:r>
      <w:proofErr w:type="spellEnd"/>
      <w:r w:rsidRPr="00DB477D">
        <w:rPr>
          <w:rFonts w:ascii="Courier New" w:hAnsi="Courier New" w:cs="Courier New"/>
          <w:sz w:val="20"/>
          <w:szCs w:val="20"/>
          <w:lang w:val="en-US"/>
        </w:rPr>
        <w:t>./1000+1); % rate of decay or bandwidth</w:t>
      </w:r>
    </w:p>
    <w:p w14:paraId="10DEC40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D13C1E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gt</w:t>
      </w:r>
      <w:proofErr w:type="spellEnd"/>
      <w:r w:rsidRPr="00DB477D">
        <w:rPr>
          <w:rFonts w:ascii="Courier New" w:hAnsi="Courier New" w:cs="Courier New"/>
          <w:sz w:val="20"/>
          <w:szCs w:val="20"/>
          <w:lang w:val="en-US"/>
        </w:rPr>
        <w:t xml:space="preserve"> = zeros(</w:t>
      </w:r>
      <w:proofErr w:type="spellStart"/>
      <w:proofErr w:type="gramStart"/>
      <w:r w:rsidRPr="00DB477D">
        <w:rPr>
          <w:rFonts w:ascii="Courier New" w:hAnsi="Courier New" w:cs="Courier New"/>
          <w:sz w:val="20"/>
          <w:szCs w:val="20"/>
          <w:lang w:val="en-US"/>
        </w:rPr>
        <w:t>gL,numchans</w:t>
      </w:r>
      <w:proofErr w:type="spellEnd"/>
      <w:proofErr w:type="gram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Initialise</w:t>
      </w:r>
      <w:proofErr w:type="spellEnd"/>
      <w:r w:rsidRPr="00DB477D">
        <w:rPr>
          <w:rFonts w:ascii="Courier New" w:hAnsi="Courier New" w:cs="Courier New"/>
          <w:sz w:val="20"/>
          <w:szCs w:val="20"/>
          <w:lang w:val="en-US"/>
        </w:rPr>
        <w:t xml:space="preserve"> IR</w:t>
      </w:r>
    </w:p>
    <w:p w14:paraId="0A03521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tc</w:t>
      </w:r>
      <w:proofErr w:type="spellEnd"/>
      <w:r w:rsidRPr="00DB477D">
        <w:rPr>
          <w:rFonts w:ascii="Courier New" w:hAnsi="Courier New" w:cs="Courier New"/>
          <w:sz w:val="20"/>
          <w:szCs w:val="20"/>
          <w:lang w:val="en-US"/>
        </w:rPr>
        <w:t xml:space="preserve"> = zeros(size(</w:t>
      </w:r>
      <w:proofErr w:type="spellStart"/>
      <w:r w:rsidRPr="00DB477D">
        <w:rPr>
          <w:rFonts w:ascii="Courier New" w:hAnsi="Courier New" w:cs="Courier New"/>
          <w:sz w:val="20"/>
          <w:szCs w:val="20"/>
          <w:lang w:val="en-US"/>
        </w:rPr>
        <w:t>cfs</w:t>
      </w:r>
      <w:proofErr w:type="spellEnd"/>
      <w:r w:rsidRPr="00DB477D">
        <w:rPr>
          <w:rFonts w:ascii="Courier New" w:hAnsi="Courier New" w:cs="Courier New"/>
          <w:sz w:val="20"/>
          <w:szCs w:val="20"/>
          <w:lang w:val="en-US"/>
        </w:rPr>
        <w:t>)</w:t>
      </w:r>
      <w:proofErr w:type="gramStart"/>
      <w:r w:rsidRPr="00DB477D">
        <w:rPr>
          <w:rFonts w:ascii="Courier New" w:hAnsi="Courier New" w:cs="Courier New"/>
          <w:sz w:val="20"/>
          <w:szCs w:val="20"/>
          <w:lang w:val="en-US"/>
        </w:rPr>
        <w:t>);  %</w:t>
      </w:r>
      <w:proofErr w:type="gram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Initialise</w:t>
      </w:r>
      <w:proofErr w:type="spellEnd"/>
      <w:r w:rsidRPr="00DB477D">
        <w:rPr>
          <w:rFonts w:ascii="Courier New" w:hAnsi="Courier New" w:cs="Courier New"/>
          <w:sz w:val="20"/>
          <w:szCs w:val="20"/>
          <w:lang w:val="en-US"/>
        </w:rPr>
        <w:t xml:space="preserve"> time lead</w:t>
      </w:r>
    </w:p>
    <w:p w14:paraId="3C71815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phase = 0;</w:t>
      </w:r>
    </w:p>
    <w:p w14:paraId="697BD4E6"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EA363C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tpt</w:t>
      </w:r>
      <w:proofErr w:type="spellEnd"/>
      <w:r w:rsidRPr="00DB477D">
        <w:rPr>
          <w:rFonts w:ascii="Courier New" w:hAnsi="Courier New" w:cs="Courier New"/>
          <w:sz w:val="20"/>
          <w:szCs w:val="20"/>
          <w:lang w:val="en-US"/>
        </w:rPr>
        <w:t>=(2*pi)/fs;</w:t>
      </w:r>
    </w:p>
    <w:p w14:paraId="6D37BC8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gain=((1.019.*b.*</w:t>
      </w:r>
      <w:proofErr w:type="spellStart"/>
      <w:r w:rsidRPr="00DB477D">
        <w:rPr>
          <w:rFonts w:ascii="Courier New" w:hAnsi="Courier New" w:cs="Courier New"/>
          <w:sz w:val="20"/>
          <w:szCs w:val="20"/>
          <w:lang w:val="en-US"/>
        </w:rPr>
        <w:t>tpt</w:t>
      </w:r>
      <w:proofErr w:type="spellEnd"/>
      <w:proofErr w:type="gramStart"/>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filterOrder</w:t>
      </w:r>
      <w:proofErr w:type="spellEnd"/>
      <w:r w:rsidRPr="00DB477D">
        <w:rPr>
          <w:rFonts w:ascii="Courier New" w:hAnsi="Courier New" w:cs="Courier New"/>
          <w:sz w:val="20"/>
          <w:szCs w:val="20"/>
          <w:lang w:val="en-US"/>
        </w:rPr>
        <w:t>)./6; % based on integral of impulse</w:t>
      </w:r>
    </w:p>
    <w:p w14:paraId="0E48952F"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18FF59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tmp_t</w:t>
      </w:r>
      <w:proofErr w:type="spellEnd"/>
      <w:r w:rsidRPr="00DB477D">
        <w:rPr>
          <w:rFonts w:ascii="Courier New" w:hAnsi="Courier New" w:cs="Courier New"/>
          <w:sz w:val="20"/>
          <w:szCs w:val="20"/>
          <w:lang w:val="en-US"/>
        </w:rPr>
        <w:t xml:space="preserve"> = (</w:t>
      </w:r>
      <w:proofErr w:type="gramStart"/>
      <w:r w:rsidRPr="00DB477D">
        <w:rPr>
          <w:rFonts w:ascii="Courier New" w:hAnsi="Courier New" w:cs="Courier New"/>
          <w:sz w:val="20"/>
          <w:szCs w:val="20"/>
          <w:lang w:val="en-US"/>
        </w:rPr>
        <w:t>0:gL</w:t>
      </w:r>
      <w:proofErr w:type="gramEnd"/>
      <w:r w:rsidRPr="00DB477D">
        <w:rPr>
          <w:rFonts w:ascii="Courier New" w:hAnsi="Courier New" w:cs="Courier New"/>
          <w:sz w:val="20"/>
          <w:szCs w:val="20"/>
          <w:lang w:val="en-US"/>
        </w:rPr>
        <w:t>-1)/fs;</w:t>
      </w:r>
    </w:p>
    <w:p w14:paraId="5ACD0FDF"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7E6C77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calculate impulse response</w:t>
      </w:r>
    </w:p>
    <w:p w14:paraId="3B7DDCF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for </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 xml:space="preserve"> = </w:t>
      </w:r>
      <w:proofErr w:type="gramStart"/>
      <w:r w:rsidRPr="00DB477D">
        <w:rPr>
          <w:rFonts w:ascii="Courier New" w:hAnsi="Courier New" w:cs="Courier New"/>
          <w:sz w:val="20"/>
          <w:szCs w:val="20"/>
          <w:lang w:val="en-US"/>
        </w:rPr>
        <w:t>1:numchans</w:t>
      </w:r>
      <w:proofErr w:type="gramEnd"/>
    </w:p>
    <w:p w14:paraId="6692E24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align</w:t>
      </w:r>
    </w:p>
    <w:p w14:paraId="2C004D0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tc</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 = (filterOrder-1</w:t>
      </w:r>
      <w:proofErr w:type="gramStart"/>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(2*pi*b(</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w:t>
      </w:r>
    </w:p>
    <w:p w14:paraId="22981A6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phase = -2*pi*</w:t>
      </w:r>
      <w:proofErr w:type="spellStart"/>
      <w:r w:rsidRPr="00DB477D">
        <w:rPr>
          <w:rFonts w:ascii="Courier New" w:hAnsi="Courier New" w:cs="Courier New"/>
          <w:sz w:val="20"/>
          <w:szCs w:val="20"/>
          <w:lang w:val="en-US"/>
        </w:rPr>
        <w:t>cfs</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tc</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w:t>
      </w:r>
    </w:p>
    <w:p w14:paraId="403A9E5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23DA3CA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gt</w:t>
      </w:r>
      <w:proofErr w:type="spellEnd"/>
      <w:proofErr w:type="gramStart"/>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 = gain(i)*fs^3*tmp_t.^(filterOrder-1).*exp(-2*pi*b(i)*tmp_t).*cos(2*pi*cfs(i)*tmp_t+phase);</w:t>
      </w:r>
    </w:p>
    <w:p w14:paraId="0656084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2D890A7A"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7D63AD0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if input is row vector, transpose to column vector</w:t>
      </w:r>
    </w:p>
    <w:p w14:paraId="73F0F28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rot = false;</w:t>
      </w:r>
    </w:p>
    <w:p w14:paraId="7D9505E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size(x,</w:t>
      </w:r>
      <w:proofErr w:type="gramStart"/>
      <w:r w:rsidRPr="00DB477D">
        <w:rPr>
          <w:rFonts w:ascii="Courier New" w:hAnsi="Courier New" w:cs="Courier New"/>
          <w:sz w:val="20"/>
          <w:szCs w:val="20"/>
          <w:lang w:val="en-US"/>
        </w:rPr>
        <w:t>1)=</w:t>
      </w:r>
      <w:proofErr w:type="gramEnd"/>
      <w:r w:rsidRPr="00DB477D">
        <w:rPr>
          <w:rFonts w:ascii="Courier New" w:hAnsi="Courier New" w:cs="Courier New"/>
          <w:sz w:val="20"/>
          <w:szCs w:val="20"/>
          <w:lang w:val="en-US"/>
        </w:rPr>
        <w:t>=1</w:t>
      </w:r>
    </w:p>
    <w:p w14:paraId="591129B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x = x';</w:t>
      </w:r>
    </w:p>
    <w:p w14:paraId="027947F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rot = true;</w:t>
      </w:r>
    </w:p>
    <w:p w14:paraId="01CB82D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776721F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A8FB40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gammatone filtering using FFTFILT</w:t>
      </w:r>
    </w:p>
    <w:p w14:paraId="05F97F7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bm = </w:t>
      </w:r>
      <w:proofErr w:type="spellStart"/>
      <w:r w:rsidRPr="00DB477D">
        <w:rPr>
          <w:rFonts w:ascii="Courier New" w:hAnsi="Courier New" w:cs="Courier New"/>
          <w:sz w:val="20"/>
          <w:szCs w:val="20"/>
          <w:lang w:val="en-US"/>
        </w:rPr>
        <w:t>fftfilt</w:t>
      </w:r>
      <w:proofErr w:type="spellEnd"/>
      <w:r w:rsidRPr="00DB477D">
        <w:rPr>
          <w:rFonts w:ascii="Courier New" w:hAnsi="Courier New" w:cs="Courier New"/>
          <w:sz w:val="20"/>
          <w:szCs w:val="20"/>
          <w:lang w:val="en-US"/>
        </w:rPr>
        <w:t>(</w:t>
      </w:r>
      <w:proofErr w:type="spellStart"/>
      <w:proofErr w:type="gramStart"/>
      <w:r w:rsidRPr="00DB477D">
        <w:rPr>
          <w:rFonts w:ascii="Courier New" w:hAnsi="Courier New" w:cs="Courier New"/>
          <w:sz w:val="20"/>
          <w:szCs w:val="20"/>
          <w:lang w:val="en-US"/>
        </w:rPr>
        <w:t>gt,repmat</w:t>
      </w:r>
      <w:proofErr w:type="spellEnd"/>
      <w:proofErr w:type="gramEnd"/>
      <w:r w:rsidRPr="00DB477D">
        <w:rPr>
          <w:rFonts w:ascii="Courier New" w:hAnsi="Courier New" w:cs="Courier New"/>
          <w:sz w:val="20"/>
          <w:szCs w:val="20"/>
          <w:lang w:val="en-US"/>
        </w:rPr>
        <w:t>(x,1,numchans));</w:t>
      </w:r>
    </w:p>
    <w:p w14:paraId="4F9C417D"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38892DE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Hilbert envelope</w:t>
      </w:r>
    </w:p>
    <w:p w14:paraId="01B2DA6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env = abs(</w:t>
      </w:r>
      <w:proofErr w:type="spellStart"/>
      <w:r w:rsidRPr="00DB477D">
        <w:rPr>
          <w:rFonts w:ascii="Courier New" w:hAnsi="Courier New" w:cs="Courier New"/>
          <w:sz w:val="20"/>
          <w:szCs w:val="20"/>
          <w:lang w:val="en-US"/>
        </w:rPr>
        <w:t>hilbert</w:t>
      </w:r>
      <w:proofErr w:type="spellEnd"/>
      <w:r w:rsidRPr="00DB477D">
        <w:rPr>
          <w:rFonts w:ascii="Courier New" w:hAnsi="Courier New" w:cs="Courier New"/>
          <w:sz w:val="20"/>
          <w:szCs w:val="20"/>
          <w:lang w:val="en-US"/>
        </w:rPr>
        <w:t xml:space="preserve">(bm)); </w:t>
      </w:r>
    </w:p>
    <w:p w14:paraId="45724377"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B930B1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delay due to time lead</w:t>
      </w:r>
    </w:p>
    <w:p w14:paraId="631D608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delay = round(</w:t>
      </w:r>
      <w:proofErr w:type="spellStart"/>
      <w:proofErr w:type="gramStart"/>
      <w:r w:rsidRPr="00DB477D">
        <w:rPr>
          <w:rFonts w:ascii="Courier New" w:hAnsi="Courier New" w:cs="Courier New"/>
          <w:sz w:val="20"/>
          <w:szCs w:val="20"/>
          <w:lang w:val="en-US"/>
        </w:rPr>
        <w:t>tc</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fs);</w:t>
      </w:r>
    </w:p>
    <w:p w14:paraId="790DC9FA"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210A63F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remove time lead</w:t>
      </w:r>
    </w:p>
    <w:p w14:paraId="26AA0D8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for </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 xml:space="preserve"> = </w:t>
      </w:r>
      <w:proofErr w:type="gramStart"/>
      <w:r w:rsidRPr="00DB477D">
        <w:rPr>
          <w:rFonts w:ascii="Courier New" w:hAnsi="Courier New" w:cs="Courier New"/>
          <w:sz w:val="20"/>
          <w:szCs w:val="20"/>
          <w:lang w:val="en-US"/>
        </w:rPr>
        <w:t>1:numchans</w:t>
      </w:r>
      <w:proofErr w:type="gramEnd"/>
    </w:p>
    <w:p w14:paraId="64D5546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bm</w:t>
      </w:r>
      <w:proofErr w:type="gramStart"/>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 = [bm(delay(</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)+1:end,i); zeros(delay(</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),1)];</w:t>
      </w:r>
    </w:p>
    <w:p w14:paraId="67149A6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env</w:t>
      </w:r>
      <w:proofErr w:type="gramStart"/>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 = [env(delay(</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)+1:end,i); zeros(delay(</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),1)];</w:t>
      </w:r>
    </w:p>
    <w:p w14:paraId="1C748C8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3E40F85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5D83991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transpose output if necessary</w:t>
      </w:r>
    </w:p>
    <w:p w14:paraId="1C93DFE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rot</w:t>
      </w:r>
    </w:p>
    <w:p w14:paraId="700108F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bm = bm';</w:t>
      </w:r>
    </w:p>
    <w:p w14:paraId="72C0DA9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env = env';</w:t>
      </w:r>
    </w:p>
    <w:p w14:paraId="6B8ED95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62352D5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3A57DBFD" w14:textId="2D18F56A"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4E201CD3" w14:textId="7047B55D" w:rsidR="00B9383C" w:rsidRDefault="00B9383C" w:rsidP="00DB477D">
      <w:pPr>
        <w:spacing w:line="240" w:lineRule="auto"/>
        <w:ind w:firstLine="0"/>
        <w:jc w:val="left"/>
        <w:rPr>
          <w:rFonts w:ascii="Courier New" w:hAnsi="Courier New" w:cs="Courier New"/>
          <w:sz w:val="20"/>
          <w:szCs w:val="20"/>
          <w:lang w:val="en-US"/>
        </w:rPr>
      </w:pPr>
    </w:p>
    <w:p w14:paraId="3158BAB5" w14:textId="0A05B3FD" w:rsidR="00B9383C" w:rsidRPr="00DB477D" w:rsidRDefault="00B9383C" w:rsidP="00DB477D">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br w:type="page"/>
      </w:r>
    </w:p>
    <w:p w14:paraId="04E2FBF7" w14:textId="77777777" w:rsidR="00DB477D" w:rsidRDefault="00DB477D" w:rsidP="00DB477D">
      <w:pPr>
        <w:pStyle w:val="Heading2"/>
        <w:numPr>
          <w:ilvl w:val="0"/>
          <w:numId w:val="0"/>
        </w:numPr>
        <w:ind w:left="1418" w:hanging="709"/>
      </w:pPr>
      <w:bookmarkStart w:id="75" w:name="_Toc72914305"/>
      <w:r>
        <w:lastRenderedPageBreak/>
        <w:t>А.1 Программная реализация алгоритм определения значимости результатов</w:t>
      </w:r>
      <w:bookmarkEnd w:id="75"/>
    </w:p>
    <w:p w14:paraId="3F76E4C9" w14:textId="77777777" w:rsidR="00B814B5" w:rsidRPr="00B814B5" w:rsidRDefault="00B814B5" w:rsidP="00B814B5"/>
    <w:p w14:paraId="7F158084" w14:textId="77777777"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function</w:t>
      </w:r>
      <w:proofErr w:type="spellEnd"/>
      <w:r w:rsidRPr="00DB477D">
        <w:rPr>
          <w:rFonts w:ascii="Courier New" w:hAnsi="Courier New" w:cs="Courier New"/>
          <w:sz w:val="20"/>
          <w:szCs w:val="20"/>
        </w:rPr>
        <w:t xml:space="preserve"> </w:t>
      </w:r>
      <w:proofErr w:type="spellStart"/>
      <w:r w:rsidRPr="00DB477D">
        <w:rPr>
          <w:rFonts w:ascii="Courier New" w:hAnsi="Courier New" w:cs="Courier New"/>
          <w:sz w:val="20"/>
          <w:szCs w:val="20"/>
        </w:rPr>
        <w:t>check_</w:t>
      </w:r>
      <w:proofErr w:type="gramStart"/>
      <w:r w:rsidRPr="00DB477D">
        <w:rPr>
          <w:rFonts w:ascii="Courier New" w:hAnsi="Courier New" w:cs="Courier New"/>
          <w:sz w:val="20"/>
          <w:szCs w:val="20"/>
        </w:rPr>
        <w:t>results</w:t>
      </w:r>
      <w:proofErr w:type="spellEnd"/>
      <w:r w:rsidRPr="00DB477D">
        <w:rPr>
          <w:rFonts w:ascii="Courier New" w:hAnsi="Courier New" w:cs="Courier New"/>
          <w:sz w:val="20"/>
          <w:szCs w:val="20"/>
        </w:rPr>
        <w:t>(</w:t>
      </w:r>
      <w:proofErr w:type="gramEnd"/>
      <w:r w:rsidRPr="00DB477D">
        <w:rPr>
          <w:rFonts w:ascii="Courier New" w:hAnsi="Courier New" w:cs="Courier New"/>
          <w:sz w:val="20"/>
          <w:szCs w:val="20"/>
        </w:rPr>
        <w:t>)</w:t>
      </w:r>
    </w:p>
    <w:p w14:paraId="1690984C" w14:textId="77777777" w:rsidR="00305C0D" w:rsidRPr="00305C0D" w:rsidRDefault="00305C0D" w:rsidP="00305C0D">
      <w:pPr>
        <w:jc w:val="left"/>
        <w:rPr>
          <w:rFonts w:ascii="Courier New" w:hAnsi="Courier New" w:cs="Courier New"/>
          <w:sz w:val="20"/>
          <w:szCs w:val="20"/>
        </w:rPr>
      </w:pPr>
      <w:r w:rsidRPr="00305C0D">
        <w:rPr>
          <w:rFonts w:ascii="Courier New" w:hAnsi="Courier New" w:cs="Courier New"/>
          <w:sz w:val="20"/>
          <w:szCs w:val="20"/>
        </w:rPr>
        <w:t>% Значения для сигнала 3-ей степени потери слуха</w:t>
      </w:r>
    </w:p>
    <w:p w14:paraId="442F5EAC"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p_1 = [16 88];</w:t>
      </w:r>
    </w:p>
    <w:p w14:paraId="684FB5C3"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p_2 = [10 84];</w:t>
      </w:r>
    </w:p>
    <w:p w14:paraId="54FCEC67"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p_3 = [14 74];</w:t>
      </w:r>
    </w:p>
    <w:p w14:paraId="06062136"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p_4 = [8 82];</w:t>
      </w:r>
    </w:p>
    <w:p w14:paraId="3434B669"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p_5 = [14 90];</w:t>
      </w:r>
    </w:p>
    <w:p w14:paraId="6546B0E9"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p_6 = [10 84];</w:t>
      </w:r>
    </w:p>
    <w:p w14:paraId="63FDC185"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p_7 = [16 80];</w:t>
      </w:r>
    </w:p>
    <w:p w14:paraId="18F5F438"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p_8 = [12 72];</w:t>
      </w:r>
    </w:p>
    <w:p w14:paraId="2EA6C736"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p_9 = [10 88];</w:t>
      </w:r>
    </w:p>
    <w:p w14:paraId="4F35254E"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p_10 = [14 84];</w:t>
      </w:r>
    </w:p>
    <w:p w14:paraId="44E4EE23" w14:textId="77777777" w:rsidR="00305C0D" w:rsidRPr="00305C0D" w:rsidRDefault="00305C0D" w:rsidP="00305C0D">
      <w:pPr>
        <w:jc w:val="left"/>
        <w:rPr>
          <w:rFonts w:ascii="Courier New" w:hAnsi="Courier New" w:cs="Courier New"/>
          <w:sz w:val="20"/>
          <w:szCs w:val="20"/>
        </w:rPr>
      </w:pPr>
      <w:r w:rsidRPr="00305C0D">
        <w:rPr>
          <w:rFonts w:ascii="Courier New" w:hAnsi="Courier New" w:cs="Courier New"/>
          <w:sz w:val="20"/>
          <w:szCs w:val="20"/>
        </w:rPr>
        <w:t>% p_11 = [8 84];</w:t>
      </w:r>
    </w:p>
    <w:p w14:paraId="1D909586" w14:textId="77777777" w:rsidR="00305C0D" w:rsidRPr="00305C0D" w:rsidRDefault="00305C0D" w:rsidP="00305C0D">
      <w:pPr>
        <w:jc w:val="left"/>
        <w:rPr>
          <w:rFonts w:ascii="Courier New" w:hAnsi="Courier New" w:cs="Courier New"/>
          <w:sz w:val="20"/>
          <w:szCs w:val="20"/>
        </w:rPr>
      </w:pPr>
      <w:r w:rsidRPr="00305C0D">
        <w:rPr>
          <w:rFonts w:ascii="Courier New" w:hAnsi="Courier New" w:cs="Courier New"/>
          <w:sz w:val="20"/>
          <w:szCs w:val="20"/>
        </w:rPr>
        <w:t>% p_12 = [8 78];</w:t>
      </w:r>
    </w:p>
    <w:p w14:paraId="4EC5033B" w14:textId="77777777" w:rsidR="00305C0D" w:rsidRPr="00305C0D" w:rsidRDefault="00305C0D" w:rsidP="00305C0D">
      <w:pPr>
        <w:jc w:val="left"/>
        <w:rPr>
          <w:rFonts w:ascii="Courier New" w:hAnsi="Courier New" w:cs="Courier New"/>
          <w:sz w:val="20"/>
          <w:szCs w:val="20"/>
        </w:rPr>
      </w:pPr>
      <w:r w:rsidRPr="00305C0D">
        <w:rPr>
          <w:rFonts w:ascii="Courier New" w:hAnsi="Courier New" w:cs="Courier New"/>
          <w:sz w:val="20"/>
          <w:szCs w:val="20"/>
        </w:rPr>
        <w:t>% p_13 = [12 86];</w:t>
      </w:r>
    </w:p>
    <w:p w14:paraId="7719C832" w14:textId="77777777" w:rsidR="00305C0D" w:rsidRPr="00305C0D" w:rsidRDefault="00305C0D" w:rsidP="00305C0D">
      <w:pPr>
        <w:jc w:val="left"/>
        <w:rPr>
          <w:rFonts w:ascii="Courier New" w:hAnsi="Courier New" w:cs="Courier New"/>
          <w:sz w:val="20"/>
          <w:szCs w:val="20"/>
        </w:rPr>
      </w:pPr>
      <w:r w:rsidRPr="00305C0D">
        <w:rPr>
          <w:rFonts w:ascii="Courier New" w:hAnsi="Courier New" w:cs="Courier New"/>
          <w:sz w:val="20"/>
          <w:szCs w:val="20"/>
        </w:rPr>
        <w:t>% p_14 = [10 78];</w:t>
      </w:r>
    </w:p>
    <w:p w14:paraId="3322173B" w14:textId="77777777" w:rsidR="00305C0D" w:rsidRPr="00305C0D" w:rsidRDefault="00305C0D" w:rsidP="00305C0D">
      <w:pPr>
        <w:jc w:val="left"/>
        <w:rPr>
          <w:rFonts w:ascii="Courier New" w:hAnsi="Courier New" w:cs="Courier New"/>
          <w:sz w:val="20"/>
          <w:szCs w:val="20"/>
        </w:rPr>
      </w:pPr>
      <w:r w:rsidRPr="00305C0D">
        <w:rPr>
          <w:rFonts w:ascii="Courier New" w:hAnsi="Courier New" w:cs="Courier New"/>
          <w:sz w:val="20"/>
          <w:szCs w:val="20"/>
        </w:rPr>
        <w:t>% p_15 = [14 84];</w:t>
      </w:r>
    </w:p>
    <w:p w14:paraId="3DE21005" w14:textId="77777777" w:rsidR="00305C0D" w:rsidRPr="00305C0D" w:rsidRDefault="00305C0D" w:rsidP="00305C0D">
      <w:pPr>
        <w:jc w:val="left"/>
        <w:rPr>
          <w:rFonts w:ascii="Courier New" w:hAnsi="Courier New" w:cs="Courier New"/>
          <w:sz w:val="20"/>
          <w:szCs w:val="20"/>
        </w:rPr>
      </w:pPr>
    </w:p>
    <w:p w14:paraId="248D64A3" w14:textId="77777777" w:rsidR="00305C0D" w:rsidRPr="00305C0D" w:rsidRDefault="00305C0D" w:rsidP="00305C0D">
      <w:pPr>
        <w:jc w:val="left"/>
        <w:rPr>
          <w:rFonts w:ascii="Courier New" w:hAnsi="Courier New" w:cs="Courier New"/>
          <w:sz w:val="20"/>
          <w:szCs w:val="20"/>
        </w:rPr>
      </w:pPr>
      <w:r w:rsidRPr="00305C0D">
        <w:rPr>
          <w:rFonts w:ascii="Courier New" w:hAnsi="Courier New" w:cs="Courier New"/>
          <w:sz w:val="20"/>
          <w:szCs w:val="20"/>
        </w:rPr>
        <w:t>% Значения для сигнала 2-ой степени потери слуха</w:t>
      </w:r>
    </w:p>
    <w:p w14:paraId="5F5A8C5E"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p_1 = [26 90];</w:t>
      </w:r>
    </w:p>
    <w:p w14:paraId="2FC7D31B"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p_2 = [28 98];</w:t>
      </w:r>
    </w:p>
    <w:p w14:paraId="1FFA8E4C"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p_3 = [30 92];</w:t>
      </w:r>
    </w:p>
    <w:p w14:paraId="6A31CB21"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p_4 = [42 88];</w:t>
      </w:r>
    </w:p>
    <w:p w14:paraId="134AA2CF"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p_5 = [24 84];</w:t>
      </w:r>
    </w:p>
    <w:p w14:paraId="31548F4E"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p_6 = [28 94];</w:t>
      </w:r>
    </w:p>
    <w:p w14:paraId="140A6E58"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p_7 = [26 92];</w:t>
      </w:r>
    </w:p>
    <w:p w14:paraId="6F37D2A0"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p_8 = [22 94];</w:t>
      </w:r>
    </w:p>
    <w:p w14:paraId="4B9827DB"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p_9 = [24 96];</w:t>
      </w:r>
    </w:p>
    <w:p w14:paraId="273DCD68"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p_10 = [18 90];</w:t>
      </w:r>
    </w:p>
    <w:p w14:paraId="08FDE840"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p_11 = [22 88];</w:t>
      </w:r>
    </w:p>
    <w:p w14:paraId="0FC38E15"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p_12 = [18 86];</w:t>
      </w:r>
    </w:p>
    <w:p w14:paraId="5C2E8342"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p_13 = [24 92];</w:t>
      </w:r>
    </w:p>
    <w:p w14:paraId="7F6E6DB0"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p_14 = [32 90];</w:t>
      </w:r>
    </w:p>
    <w:p w14:paraId="0CA6BCC8" w14:textId="2387C714" w:rsidR="00DB477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p_15 = [20 90];</w:t>
      </w:r>
    </w:p>
    <w:p w14:paraId="2AED145F" w14:textId="77777777" w:rsidR="00305C0D" w:rsidRPr="00305C0D" w:rsidRDefault="00305C0D" w:rsidP="00305C0D">
      <w:pPr>
        <w:jc w:val="left"/>
        <w:rPr>
          <w:rFonts w:ascii="Courier New" w:hAnsi="Courier New" w:cs="Courier New"/>
          <w:sz w:val="20"/>
          <w:szCs w:val="20"/>
          <w:lang w:val="en-US"/>
        </w:rPr>
      </w:pPr>
    </w:p>
    <w:p w14:paraId="73A50D1C"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res = [p_</w:t>
      </w:r>
      <w:proofErr w:type="gramStart"/>
      <w:r w:rsidRPr="00DB477D">
        <w:rPr>
          <w:rFonts w:ascii="Courier New" w:hAnsi="Courier New" w:cs="Courier New"/>
          <w:sz w:val="20"/>
          <w:szCs w:val="20"/>
          <w:lang w:val="en-US"/>
        </w:rPr>
        <w:t>1;p</w:t>
      </w:r>
      <w:proofErr w:type="gramEnd"/>
      <w:r w:rsidRPr="00DB477D">
        <w:rPr>
          <w:rFonts w:ascii="Courier New" w:hAnsi="Courier New" w:cs="Courier New"/>
          <w:sz w:val="20"/>
          <w:szCs w:val="20"/>
          <w:lang w:val="en-US"/>
        </w:rPr>
        <w:t>_2;p_3;p_4;p_5;p_6;p_7;p_8;p_9;p_10;p_11;p_12;p_13;p_14;p_15];</w:t>
      </w:r>
    </w:p>
    <w:p w14:paraId="1DF4DDD1"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 = p_1(2) - p_1(1);</w:t>
      </w:r>
    </w:p>
    <w:p w14:paraId="55EE4B1B"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dif_2 = p_2(2) - p_2(1);</w:t>
      </w:r>
    </w:p>
    <w:p w14:paraId="31C41CC8"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dif_3 = p_3(2) - p_3(1);</w:t>
      </w:r>
    </w:p>
    <w:p w14:paraId="4B90F38E"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dif_4 = p_4(2) - p_4(1);</w:t>
      </w:r>
    </w:p>
    <w:p w14:paraId="12DC72B1"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dif_5 = p_5(2) - p_5(1);</w:t>
      </w:r>
    </w:p>
    <w:p w14:paraId="2E28BD8E"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dif_6 = p_6(2) - p_6(1);</w:t>
      </w:r>
    </w:p>
    <w:p w14:paraId="6BFCAE79"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dif_7 = p_7(2) - p_7(1);</w:t>
      </w:r>
    </w:p>
    <w:p w14:paraId="57BE5982"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dif_8 = p_8(2) - p_8(1);</w:t>
      </w:r>
    </w:p>
    <w:p w14:paraId="3C7CAC50"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dif_9 = p_9(2) - p_9(1);</w:t>
      </w:r>
    </w:p>
    <w:p w14:paraId="15EB5BF9"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dif_10 = p_10(2) - p_10(1);</w:t>
      </w:r>
    </w:p>
    <w:p w14:paraId="013409F2"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dif_11 = p_11(2) - p_11(1);</w:t>
      </w:r>
    </w:p>
    <w:p w14:paraId="446E3C04"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dif_12 = p_12(2) - p_12(1);</w:t>
      </w:r>
    </w:p>
    <w:p w14:paraId="54013AA6"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dif_13 = p_13(2) - p_13(1);</w:t>
      </w:r>
    </w:p>
    <w:p w14:paraId="4E33C566"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dif_14 = p_14(2) - p_14(1);</w:t>
      </w:r>
    </w:p>
    <w:p w14:paraId="3328C4C1"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lastRenderedPageBreak/>
        <w:t>dif_15 = p_15(2) - p_15(1);</w:t>
      </w:r>
    </w:p>
    <w:p w14:paraId="3E10ECC4" w14:textId="77777777" w:rsidR="00DB477D" w:rsidRPr="00DB477D" w:rsidRDefault="00DB477D" w:rsidP="00DB477D">
      <w:pPr>
        <w:jc w:val="left"/>
        <w:rPr>
          <w:rFonts w:ascii="Courier New" w:hAnsi="Courier New" w:cs="Courier New"/>
          <w:sz w:val="20"/>
          <w:szCs w:val="20"/>
          <w:lang w:val="en-US"/>
        </w:rPr>
      </w:pPr>
    </w:p>
    <w:p w14:paraId="2A57EE13" w14:textId="77777777" w:rsidR="00DB477D" w:rsidRPr="00DB477D"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dif</w:t>
      </w:r>
      <w:proofErr w:type="spellEnd"/>
      <w:r w:rsidRPr="00DB477D">
        <w:rPr>
          <w:rFonts w:ascii="Courier New" w:hAnsi="Courier New" w:cs="Courier New"/>
          <w:sz w:val="20"/>
          <w:szCs w:val="20"/>
          <w:lang w:val="en-US"/>
        </w:rPr>
        <w:t xml:space="preserve"> = dif_1 + dif_2 + dif_3 + dif_4 + dif_5 + dif_6 + dif_7 + dif_8 + dif_9 + dif_10 + dif_11 + dif_12 + dif_13 + dif_14 + dif_15;</w:t>
      </w:r>
    </w:p>
    <w:p w14:paraId="0A5524B3" w14:textId="77777777" w:rsidR="00DB477D" w:rsidRPr="00DB477D"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dif</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dif</w:t>
      </w:r>
      <w:proofErr w:type="spellEnd"/>
      <w:r w:rsidRPr="00DB477D">
        <w:rPr>
          <w:rFonts w:ascii="Courier New" w:hAnsi="Courier New" w:cs="Courier New"/>
          <w:sz w:val="20"/>
          <w:szCs w:val="20"/>
          <w:lang w:val="en-US"/>
        </w:rPr>
        <w:t>/15;</w:t>
      </w:r>
    </w:p>
    <w:p w14:paraId="7F6D99AD" w14:textId="77777777" w:rsidR="00DB477D" w:rsidRPr="00DB477D"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min_dif</w:t>
      </w:r>
      <w:proofErr w:type="spellEnd"/>
      <w:r w:rsidRPr="00DB477D">
        <w:rPr>
          <w:rFonts w:ascii="Courier New" w:hAnsi="Courier New" w:cs="Courier New"/>
          <w:sz w:val="20"/>
          <w:szCs w:val="20"/>
          <w:lang w:val="en-US"/>
        </w:rPr>
        <w:t xml:space="preserve"> = min ([dif_1 dif_2 dif_3 dif_4 dif_5 dif_6 dif_7 dif_8 dif_9 dif_10 dif_11 dif_12 dif_13 dif_14 dif_15]);</w:t>
      </w:r>
    </w:p>
    <w:p w14:paraId="2AAD79F6" w14:textId="77777777" w:rsidR="00DB477D" w:rsidRPr="00DB477D"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max_dif</w:t>
      </w:r>
      <w:proofErr w:type="spellEnd"/>
      <w:r w:rsidRPr="00DB477D">
        <w:rPr>
          <w:rFonts w:ascii="Courier New" w:hAnsi="Courier New" w:cs="Courier New"/>
          <w:sz w:val="20"/>
          <w:szCs w:val="20"/>
          <w:lang w:val="en-US"/>
        </w:rPr>
        <w:t xml:space="preserve"> = max ([dif_1 dif_2 dif_3 dif_4 dif_5 dif_6 dif_7 dif_8 dif_9 dif_10 dif_11 dif_12 dif_13 dif_14 dif_15]);</w:t>
      </w:r>
    </w:p>
    <w:p w14:paraId="5C2C8C6F" w14:textId="77777777" w:rsidR="00DB477D" w:rsidRPr="00DB477D" w:rsidRDefault="00DB477D" w:rsidP="00DB477D">
      <w:pPr>
        <w:jc w:val="left"/>
        <w:rPr>
          <w:rFonts w:ascii="Courier New" w:hAnsi="Courier New" w:cs="Courier New"/>
          <w:sz w:val="20"/>
          <w:szCs w:val="20"/>
          <w:lang w:val="en-US"/>
        </w:rPr>
      </w:pPr>
    </w:p>
    <w:p w14:paraId="341475C3" w14:textId="77777777"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disp</w:t>
      </w:r>
      <w:proofErr w:type="spellEnd"/>
      <w:r w:rsidRPr="00DB477D">
        <w:rPr>
          <w:rFonts w:ascii="Courier New" w:hAnsi="Courier New" w:cs="Courier New"/>
          <w:sz w:val="20"/>
          <w:szCs w:val="20"/>
        </w:rPr>
        <w:t xml:space="preserve"> ('Средний прирост разборчивости = ' + </w:t>
      </w:r>
      <w:proofErr w:type="spellStart"/>
      <w:r w:rsidRPr="00DB477D">
        <w:rPr>
          <w:rFonts w:ascii="Courier New" w:hAnsi="Courier New" w:cs="Courier New"/>
          <w:sz w:val="20"/>
          <w:szCs w:val="20"/>
        </w:rPr>
        <w:t>string</w:t>
      </w:r>
      <w:proofErr w:type="spellEnd"/>
      <w:r w:rsidRPr="00DB477D">
        <w:rPr>
          <w:rFonts w:ascii="Courier New" w:hAnsi="Courier New" w:cs="Courier New"/>
          <w:sz w:val="20"/>
          <w:szCs w:val="20"/>
        </w:rPr>
        <w:t>(</w:t>
      </w:r>
      <w:proofErr w:type="spellStart"/>
      <w:r w:rsidRPr="00DB477D">
        <w:rPr>
          <w:rFonts w:ascii="Courier New" w:hAnsi="Courier New" w:cs="Courier New"/>
          <w:sz w:val="20"/>
          <w:szCs w:val="20"/>
        </w:rPr>
        <w:t>dif</w:t>
      </w:r>
      <w:proofErr w:type="spellEnd"/>
      <w:r w:rsidRPr="00DB477D">
        <w:rPr>
          <w:rFonts w:ascii="Courier New" w:hAnsi="Courier New" w:cs="Courier New"/>
          <w:sz w:val="20"/>
          <w:szCs w:val="20"/>
        </w:rPr>
        <w:t>) + ' %');</w:t>
      </w:r>
    </w:p>
    <w:p w14:paraId="0FF681D9" w14:textId="77777777"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disp</w:t>
      </w:r>
      <w:proofErr w:type="spellEnd"/>
      <w:r w:rsidRPr="00DB477D">
        <w:rPr>
          <w:rFonts w:ascii="Courier New" w:hAnsi="Courier New" w:cs="Courier New"/>
          <w:sz w:val="20"/>
          <w:szCs w:val="20"/>
        </w:rPr>
        <w:t xml:space="preserve"> ('Минимальный процент разборчивости = ' + </w:t>
      </w:r>
      <w:proofErr w:type="spellStart"/>
      <w:r w:rsidRPr="00DB477D">
        <w:rPr>
          <w:rFonts w:ascii="Courier New" w:hAnsi="Courier New" w:cs="Courier New"/>
          <w:sz w:val="20"/>
          <w:szCs w:val="20"/>
        </w:rPr>
        <w:t>string</w:t>
      </w:r>
      <w:proofErr w:type="spellEnd"/>
      <w:r w:rsidRPr="00DB477D">
        <w:rPr>
          <w:rFonts w:ascii="Courier New" w:hAnsi="Courier New" w:cs="Courier New"/>
          <w:sz w:val="20"/>
          <w:szCs w:val="20"/>
        </w:rPr>
        <w:t>(</w:t>
      </w:r>
      <w:proofErr w:type="spellStart"/>
      <w:r w:rsidRPr="00DB477D">
        <w:rPr>
          <w:rFonts w:ascii="Courier New" w:hAnsi="Courier New" w:cs="Courier New"/>
          <w:sz w:val="20"/>
          <w:szCs w:val="20"/>
        </w:rPr>
        <w:t>min_dif</w:t>
      </w:r>
      <w:proofErr w:type="spellEnd"/>
      <w:r w:rsidRPr="00DB477D">
        <w:rPr>
          <w:rFonts w:ascii="Courier New" w:hAnsi="Courier New" w:cs="Courier New"/>
          <w:sz w:val="20"/>
          <w:szCs w:val="20"/>
        </w:rPr>
        <w:t>) + ' %');</w:t>
      </w:r>
    </w:p>
    <w:p w14:paraId="7EE02AA9" w14:textId="77777777"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disp</w:t>
      </w:r>
      <w:proofErr w:type="spellEnd"/>
      <w:r w:rsidRPr="00DB477D">
        <w:rPr>
          <w:rFonts w:ascii="Courier New" w:hAnsi="Courier New" w:cs="Courier New"/>
          <w:sz w:val="20"/>
          <w:szCs w:val="20"/>
        </w:rPr>
        <w:t xml:space="preserve"> ('Максимальный процент разборчивости = ' + </w:t>
      </w:r>
      <w:proofErr w:type="spellStart"/>
      <w:r w:rsidRPr="00DB477D">
        <w:rPr>
          <w:rFonts w:ascii="Courier New" w:hAnsi="Courier New" w:cs="Courier New"/>
          <w:sz w:val="20"/>
          <w:szCs w:val="20"/>
        </w:rPr>
        <w:t>string</w:t>
      </w:r>
      <w:proofErr w:type="spellEnd"/>
      <w:r w:rsidRPr="00DB477D">
        <w:rPr>
          <w:rFonts w:ascii="Courier New" w:hAnsi="Courier New" w:cs="Courier New"/>
          <w:sz w:val="20"/>
          <w:szCs w:val="20"/>
        </w:rPr>
        <w:t>(</w:t>
      </w:r>
      <w:proofErr w:type="spellStart"/>
      <w:r w:rsidRPr="00DB477D">
        <w:rPr>
          <w:rFonts w:ascii="Courier New" w:hAnsi="Courier New" w:cs="Courier New"/>
          <w:sz w:val="20"/>
          <w:szCs w:val="20"/>
        </w:rPr>
        <w:t>max_dif</w:t>
      </w:r>
      <w:proofErr w:type="spellEnd"/>
      <w:r w:rsidRPr="00DB477D">
        <w:rPr>
          <w:rFonts w:ascii="Courier New" w:hAnsi="Courier New" w:cs="Courier New"/>
          <w:sz w:val="20"/>
          <w:szCs w:val="20"/>
        </w:rPr>
        <w:t>) + ' %');</w:t>
      </w:r>
    </w:p>
    <w:p w14:paraId="78D18483" w14:textId="77777777" w:rsidR="00DB477D" w:rsidRPr="00DB477D" w:rsidRDefault="00DB477D" w:rsidP="00DB477D">
      <w:pPr>
        <w:jc w:val="left"/>
        <w:rPr>
          <w:rFonts w:ascii="Courier New" w:hAnsi="Courier New" w:cs="Courier New"/>
          <w:sz w:val="20"/>
          <w:szCs w:val="20"/>
        </w:rPr>
      </w:pPr>
    </w:p>
    <w:p w14:paraId="18D57DD1" w14:textId="77777777" w:rsidR="00DB477D" w:rsidRPr="00DB477D" w:rsidRDefault="00DB477D" w:rsidP="00DB477D">
      <w:pPr>
        <w:jc w:val="left"/>
        <w:rPr>
          <w:rFonts w:ascii="Courier New" w:hAnsi="Courier New" w:cs="Courier New"/>
          <w:sz w:val="20"/>
          <w:szCs w:val="20"/>
        </w:rPr>
      </w:pPr>
    </w:p>
    <w:p w14:paraId="514887E0"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figure;</w:t>
      </w:r>
    </w:p>
    <w:p w14:paraId="66918B1E"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bar(res);</w:t>
      </w:r>
    </w:p>
    <w:p w14:paraId="7892E991" w14:textId="77777777" w:rsidR="00DB477D" w:rsidRPr="00DB477D"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xlabel</w:t>
      </w:r>
      <w:proofErr w:type="spellEnd"/>
      <w:r w:rsidRPr="00DB477D">
        <w:rPr>
          <w:rFonts w:ascii="Courier New" w:hAnsi="Courier New" w:cs="Courier New"/>
          <w:sz w:val="20"/>
          <w:szCs w:val="20"/>
          <w:lang w:val="en-US"/>
        </w:rPr>
        <w:t xml:space="preserve"> ('</w:t>
      </w:r>
      <w:r w:rsidRPr="00DB477D">
        <w:rPr>
          <w:rFonts w:ascii="Courier New" w:hAnsi="Courier New" w:cs="Courier New"/>
          <w:sz w:val="20"/>
          <w:szCs w:val="20"/>
        </w:rPr>
        <w:t>Участник</w:t>
      </w:r>
      <w:r w:rsidRPr="00DB477D">
        <w:rPr>
          <w:rFonts w:ascii="Courier New" w:hAnsi="Courier New" w:cs="Courier New"/>
          <w:sz w:val="20"/>
          <w:szCs w:val="20"/>
          <w:lang w:val="en-US"/>
        </w:rPr>
        <w:t>');</w:t>
      </w:r>
    </w:p>
    <w:p w14:paraId="3717608E" w14:textId="77777777" w:rsidR="00DB477D" w:rsidRPr="00B635CC"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lang w:val="en-US"/>
        </w:rPr>
        <w:t>ylim</w:t>
      </w:r>
      <w:proofErr w:type="spellEnd"/>
      <w:r w:rsidRPr="00B635CC">
        <w:rPr>
          <w:rFonts w:ascii="Courier New" w:hAnsi="Courier New" w:cs="Courier New"/>
          <w:sz w:val="20"/>
          <w:szCs w:val="20"/>
        </w:rPr>
        <w:t xml:space="preserve"> ([0 112]);</w:t>
      </w:r>
    </w:p>
    <w:p w14:paraId="16DFEB40" w14:textId="77777777" w:rsidR="00DB477D" w:rsidRPr="00B635CC"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lang w:val="en-US"/>
        </w:rPr>
        <w:t>xlim</w:t>
      </w:r>
      <w:proofErr w:type="spellEnd"/>
      <w:r w:rsidRPr="00B635CC">
        <w:rPr>
          <w:rFonts w:ascii="Courier New" w:hAnsi="Courier New" w:cs="Courier New"/>
          <w:sz w:val="20"/>
          <w:szCs w:val="20"/>
        </w:rPr>
        <w:t xml:space="preserve"> ([0.5 15.5]);</w:t>
      </w:r>
    </w:p>
    <w:p w14:paraId="2750AA8D" w14:textId="77777777" w:rsidR="00DB477D" w:rsidRPr="00B635CC" w:rsidRDefault="00DB477D" w:rsidP="00DB477D">
      <w:pPr>
        <w:jc w:val="left"/>
        <w:rPr>
          <w:rFonts w:ascii="Courier New" w:hAnsi="Courier New" w:cs="Courier New"/>
          <w:sz w:val="20"/>
          <w:szCs w:val="20"/>
        </w:rPr>
      </w:pPr>
      <w:proofErr w:type="spellStart"/>
      <w:proofErr w:type="gramStart"/>
      <w:r w:rsidRPr="00DB477D">
        <w:rPr>
          <w:rFonts w:ascii="Courier New" w:hAnsi="Courier New" w:cs="Courier New"/>
          <w:sz w:val="20"/>
          <w:szCs w:val="20"/>
          <w:lang w:val="en-US"/>
        </w:rPr>
        <w:t>ylabel</w:t>
      </w:r>
      <w:proofErr w:type="spellEnd"/>
      <w:r w:rsidRPr="00B635CC">
        <w:rPr>
          <w:rFonts w:ascii="Courier New" w:hAnsi="Courier New" w:cs="Courier New"/>
          <w:sz w:val="20"/>
          <w:szCs w:val="20"/>
        </w:rPr>
        <w:t>(</w:t>
      </w:r>
      <w:proofErr w:type="gramEnd"/>
      <w:r w:rsidRPr="00B635CC">
        <w:rPr>
          <w:rFonts w:ascii="Courier New" w:hAnsi="Courier New" w:cs="Courier New"/>
          <w:sz w:val="20"/>
          <w:szCs w:val="20"/>
        </w:rPr>
        <w:t>'</w:t>
      </w:r>
      <w:r w:rsidRPr="00DB477D">
        <w:rPr>
          <w:rFonts w:ascii="Courier New" w:hAnsi="Courier New" w:cs="Courier New"/>
          <w:sz w:val="20"/>
          <w:szCs w:val="20"/>
        </w:rPr>
        <w:t>Процент</w:t>
      </w:r>
      <w:r w:rsidRPr="00B635CC">
        <w:rPr>
          <w:rFonts w:ascii="Courier New" w:hAnsi="Courier New" w:cs="Courier New"/>
          <w:sz w:val="20"/>
          <w:szCs w:val="20"/>
        </w:rPr>
        <w:t xml:space="preserve"> </w:t>
      </w:r>
      <w:proofErr w:type="spellStart"/>
      <w:r w:rsidRPr="00DB477D">
        <w:rPr>
          <w:rFonts w:ascii="Courier New" w:hAnsi="Courier New" w:cs="Courier New"/>
          <w:sz w:val="20"/>
          <w:szCs w:val="20"/>
        </w:rPr>
        <w:t>разборчиовсти</w:t>
      </w:r>
      <w:proofErr w:type="spellEnd"/>
      <w:r w:rsidRPr="00B635CC">
        <w:rPr>
          <w:rFonts w:ascii="Courier New" w:hAnsi="Courier New" w:cs="Courier New"/>
          <w:sz w:val="20"/>
          <w:szCs w:val="20"/>
        </w:rPr>
        <w:t>');</w:t>
      </w:r>
    </w:p>
    <w:p w14:paraId="5CABB4D1" w14:textId="77777777"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legend</w:t>
      </w:r>
      <w:proofErr w:type="spellEnd"/>
      <w:r w:rsidRPr="00DB477D">
        <w:rPr>
          <w:rFonts w:ascii="Courier New" w:hAnsi="Courier New" w:cs="Courier New"/>
          <w:sz w:val="20"/>
          <w:szCs w:val="20"/>
        </w:rPr>
        <w:t xml:space="preserve"> ('С моделированием 2-ой степени потери слуха', 'С коррекцией слуха');</w:t>
      </w:r>
    </w:p>
    <w:p w14:paraId="4244AEB6" w14:textId="77777777" w:rsidR="00DB477D" w:rsidRPr="00DB477D" w:rsidRDefault="00DB477D" w:rsidP="00DB477D">
      <w:pPr>
        <w:jc w:val="left"/>
        <w:rPr>
          <w:rFonts w:ascii="Courier New" w:hAnsi="Courier New" w:cs="Courier New"/>
          <w:sz w:val="20"/>
          <w:szCs w:val="20"/>
        </w:rPr>
      </w:pPr>
    </w:p>
    <w:p w14:paraId="5FEF4E76"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figure;</w:t>
      </w:r>
    </w:p>
    <w:p w14:paraId="7AA1F69B"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bar(res);</w:t>
      </w:r>
    </w:p>
    <w:p w14:paraId="327E8E2C" w14:textId="77777777" w:rsidR="00DB477D" w:rsidRPr="00DB477D"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xlabel</w:t>
      </w:r>
      <w:proofErr w:type="spellEnd"/>
      <w:r w:rsidRPr="00DB477D">
        <w:rPr>
          <w:rFonts w:ascii="Courier New" w:hAnsi="Courier New" w:cs="Courier New"/>
          <w:sz w:val="20"/>
          <w:szCs w:val="20"/>
          <w:lang w:val="en-US"/>
        </w:rPr>
        <w:t xml:space="preserve"> ('</w:t>
      </w:r>
      <w:r w:rsidRPr="00DB477D">
        <w:rPr>
          <w:rFonts w:ascii="Courier New" w:hAnsi="Courier New" w:cs="Courier New"/>
          <w:sz w:val="20"/>
          <w:szCs w:val="20"/>
        </w:rPr>
        <w:t>Участник</w:t>
      </w:r>
      <w:r w:rsidRPr="00DB477D">
        <w:rPr>
          <w:rFonts w:ascii="Courier New" w:hAnsi="Courier New" w:cs="Courier New"/>
          <w:sz w:val="20"/>
          <w:szCs w:val="20"/>
          <w:lang w:val="en-US"/>
        </w:rPr>
        <w:t>');</w:t>
      </w:r>
    </w:p>
    <w:p w14:paraId="3C20FD2F" w14:textId="77777777" w:rsidR="00DB477D" w:rsidRPr="00B635CC"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lang w:val="en-US"/>
        </w:rPr>
        <w:t>ylim</w:t>
      </w:r>
      <w:proofErr w:type="spellEnd"/>
      <w:r w:rsidRPr="00B635CC">
        <w:rPr>
          <w:rFonts w:ascii="Courier New" w:hAnsi="Courier New" w:cs="Courier New"/>
          <w:sz w:val="20"/>
          <w:szCs w:val="20"/>
        </w:rPr>
        <w:t xml:space="preserve"> ([0 112]);</w:t>
      </w:r>
    </w:p>
    <w:p w14:paraId="589DCDB0" w14:textId="77777777" w:rsidR="00DB477D" w:rsidRPr="00B635CC"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lang w:val="en-US"/>
        </w:rPr>
        <w:t>xlim</w:t>
      </w:r>
      <w:proofErr w:type="spellEnd"/>
      <w:r w:rsidRPr="00B635CC">
        <w:rPr>
          <w:rFonts w:ascii="Courier New" w:hAnsi="Courier New" w:cs="Courier New"/>
          <w:sz w:val="20"/>
          <w:szCs w:val="20"/>
        </w:rPr>
        <w:t xml:space="preserve"> ([0.5 15.5]);</w:t>
      </w:r>
    </w:p>
    <w:p w14:paraId="38E8BC12" w14:textId="77777777" w:rsidR="00DB477D" w:rsidRPr="00B635CC" w:rsidRDefault="00DB477D" w:rsidP="00DB477D">
      <w:pPr>
        <w:jc w:val="left"/>
        <w:rPr>
          <w:rFonts w:ascii="Courier New" w:hAnsi="Courier New" w:cs="Courier New"/>
          <w:sz w:val="20"/>
          <w:szCs w:val="20"/>
        </w:rPr>
      </w:pPr>
      <w:proofErr w:type="spellStart"/>
      <w:proofErr w:type="gramStart"/>
      <w:r w:rsidRPr="00DB477D">
        <w:rPr>
          <w:rFonts w:ascii="Courier New" w:hAnsi="Courier New" w:cs="Courier New"/>
          <w:sz w:val="20"/>
          <w:szCs w:val="20"/>
          <w:lang w:val="en-US"/>
        </w:rPr>
        <w:t>ylabel</w:t>
      </w:r>
      <w:proofErr w:type="spellEnd"/>
      <w:r w:rsidRPr="00B635CC">
        <w:rPr>
          <w:rFonts w:ascii="Courier New" w:hAnsi="Courier New" w:cs="Courier New"/>
          <w:sz w:val="20"/>
          <w:szCs w:val="20"/>
        </w:rPr>
        <w:t>(</w:t>
      </w:r>
      <w:proofErr w:type="gramEnd"/>
      <w:r w:rsidRPr="00B635CC">
        <w:rPr>
          <w:rFonts w:ascii="Courier New" w:hAnsi="Courier New" w:cs="Courier New"/>
          <w:sz w:val="20"/>
          <w:szCs w:val="20"/>
        </w:rPr>
        <w:t>'</w:t>
      </w:r>
      <w:r w:rsidRPr="00DB477D">
        <w:rPr>
          <w:rFonts w:ascii="Courier New" w:hAnsi="Courier New" w:cs="Courier New"/>
          <w:sz w:val="20"/>
          <w:szCs w:val="20"/>
        </w:rPr>
        <w:t>Процент</w:t>
      </w:r>
      <w:r w:rsidRPr="00B635CC">
        <w:rPr>
          <w:rFonts w:ascii="Courier New" w:hAnsi="Courier New" w:cs="Courier New"/>
          <w:sz w:val="20"/>
          <w:szCs w:val="20"/>
        </w:rPr>
        <w:t xml:space="preserve"> </w:t>
      </w:r>
      <w:proofErr w:type="spellStart"/>
      <w:r w:rsidRPr="00DB477D">
        <w:rPr>
          <w:rFonts w:ascii="Courier New" w:hAnsi="Courier New" w:cs="Courier New"/>
          <w:sz w:val="20"/>
          <w:szCs w:val="20"/>
        </w:rPr>
        <w:t>разборчиовсти</w:t>
      </w:r>
      <w:proofErr w:type="spellEnd"/>
      <w:r w:rsidRPr="00B635CC">
        <w:rPr>
          <w:rFonts w:ascii="Courier New" w:hAnsi="Courier New" w:cs="Courier New"/>
          <w:sz w:val="20"/>
          <w:szCs w:val="20"/>
        </w:rPr>
        <w:t>');</w:t>
      </w:r>
    </w:p>
    <w:p w14:paraId="5383BDED" w14:textId="77777777"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legend</w:t>
      </w:r>
      <w:proofErr w:type="spellEnd"/>
      <w:r w:rsidRPr="00DB477D">
        <w:rPr>
          <w:rFonts w:ascii="Courier New" w:hAnsi="Courier New" w:cs="Courier New"/>
          <w:sz w:val="20"/>
          <w:szCs w:val="20"/>
        </w:rPr>
        <w:t xml:space="preserve"> ('С моделированием 3-ей степени потери слуха', 'С коррекцией слуха');</w:t>
      </w:r>
    </w:p>
    <w:p w14:paraId="001A2091" w14:textId="77777777" w:rsidR="00DB477D" w:rsidRPr="00DB477D" w:rsidRDefault="00DB477D" w:rsidP="00DB477D">
      <w:pPr>
        <w:jc w:val="left"/>
        <w:rPr>
          <w:rFonts w:ascii="Courier New" w:hAnsi="Courier New" w:cs="Courier New"/>
          <w:sz w:val="20"/>
          <w:szCs w:val="20"/>
        </w:rPr>
      </w:pPr>
    </w:p>
    <w:p w14:paraId="05600AA2" w14:textId="77777777"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alpha</w:t>
      </w:r>
      <w:proofErr w:type="spellEnd"/>
      <w:r w:rsidRPr="00DB477D">
        <w:rPr>
          <w:rFonts w:ascii="Courier New" w:hAnsi="Courier New" w:cs="Courier New"/>
          <w:sz w:val="20"/>
          <w:szCs w:val="20"/>
        </w:rPr>
        <w:t xml:space="preserve"> = 0.05;</w:t>
      </w:r>
    </w:p>
    <w:p w14:paraId="5084A5EB" w14:textId="77777777" w:rsidR="00DB477D" w:rsidRPr="00DB477D" w:rsidRDefault="00DB477D" w:rsidP="00DB477D">
      <w:pPr>
        <w:jc w:val="left"/>
        <w:rPr>
          <w:rFonts w:ascii="Courier New" w:hAnsi="Courier New" w:cs="Courier New"/>
          <w:sz w:val="20"/>
          <w:szCs w:val="20"/>
        </w:rPr>
      </w:pPr>
      <w:r w:rsidRPr="00DB477D">
        <w:rPr>
          <w:rFonts w:ascii="Courier New" w:hAnsi="Courier New" w:cs="Courier New"/>
          <w:sz w:val="20"/>
          <w:szCs w:val="20"/>
        </w:rPr>
        <w:t>X = [p_1(1) p_2(1) p_3(1) p_4(1) p_5(1) p_6(1) p_7(1) p_8(1) p_9(1) p_10(1) p_11(1) p_12(1) p_13(1) p_14(1) p_15(1)];</w:t>
      </w:r>
    </w:p>
    <w:p w14:paraId="0BDE1202" w14:textId="77777777" w:rsidR="00DB477D" w:rsidRPr="00DB477D" w:rsidRDefault="00DB477D" w:rsidP="00DB477D">
      <w:pPr>
        <w:jc w:val="left"/>
        <w:rPr>
          <w:rFonts w:ascii="Courier New" w:hAnsi="Courier New" w:cs="Courier New"/>
          <w:sz w:val="20"/>
          <w:szCs w:val="20"/>
        </w:rPr>
      </w:pPr>
      <w:r w:rsidRPr="00DB477D">
        <w:rPr>
          <w:rFonts w:ascii="Courier New" w:hAnsi="Courier New" w:cs="Courier New"/>
          <w:sz w:val="20"/>
          <w:szCs w:val="20"/>
        </w:rPr>
        <w:t>Y = [p_1(2) p_2(2) p_3(2) p_4(2) p_5(2) p_6(2) p_7(2) p_8(2) p_9(2) p_10(2) p_11(2) p_12(2) p_13(2) p_14(2) p_15(2)];</w:t>
      </w:r>
    </w:p>
    <w:p w14:paraId="61659E0E"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w:t>
      </w:r>
      <w:proofErr w:type="spellStart"/>
      <w:proofErr w:type="gramStart"/>
      <w:r w:rsidRPr="00DB477D">
        <w:rPr>
          <w:rFonts w:ascii="Courier New" w:hAnsi="Courier New" w:cs="Courier New"/>
          <w:sz w:val="20"/>
          <w:szCs w:val="20"/>
          <w:lang w:val="en-US"/>
        </w:rPr>
        <w:t>H,p</w:t>
      </w:r>
      <w:proofErr w:type="spellEnd"/>
      <w:proofErr w:type="gram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ttest</w:t>
      </w:r>
      <w:proofErr w:type="spellEnd"/>
      <w:r w:rsidRPr="00DB477D">
        <w:rPr>
          <w:rFonts w:ascii="Courier New" w:hAnsi="Courier New" w:cs="Courier New"/>
          <w:sz w:val="20"/>
          <w:szCs w:val="20"/>
          <w:lang w:val="en-US"/>
        </w:rPr>
        <w:t xml:space="preserve">(X, </w:t>
      </w:r>
      <w:proofErr w:type="spellStart"/>
      <w:r w:rsidRPr="00DB477D">
        <w:rPr>
          <w:rFonts w:ascii="Courier New" w:hAnsi="Courier New" w:cs="Courier New"/>
          <w:sz w:val="20"/>
          <w:szCs w:val="20"/>
          <w:lang w:val="en-US"/>
        </w:rPr>
        <w:t>Y,'Alpha',alpha</w:t>
      </w:r>
      <w:proofErr w:type="spellEnd"/>
      <w:r w:rsidRPr="00DB477D">
        <w:rPr>
          <w:rFonts w:ascii="Courier New" w:hAnsi="Courier New" w:cs="Courier New"/>
          <w:sz w:val="20"/>
          <w:szCs w:val="20"/>
          <w:lang w:val="en-US"/>
        </w:rPr>
        <w:t>)</w:t>
      </w:r>
    </w:p>
    <w:p w14:paraId="01F7DF60" w14:textId="126D7C4B"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end</w:t>
      </w:r>
      <w:proofErr w:type="spellEnd"/>
    </w:p>
    <w:p w14:paraId="7E4BC91D" w14:textId="265EFA67" w:rsidR="00DB477D" w:rsidRDefault="00DB477D" w:rsidP="00DB477D"/>
    <w:p w14:paraId="24B9089A" w14:textId="698BC4D9" w:rsidR="002F06AE" w:rsidRDefault="002F06AE" w:rsidP="00DB477D"/>
    <w:p w14:paraId="320BAEEC" w14:textId="05425167" w:rsidR="002F06AE" w:rsidRDefault="002F06AE" w:rsidP="00DB477D"/>
    <w:p w14:paraId="5C39A2B3" w14:textId="2A239567" w:rsidR="002F06AE" w:rsidRDefault="002F06AE" w:rsidP="00DB477D"/>
    <w:p w14:paraId="32276B3B" w14:textId="2D4995F8" w:rsidR="002F06AE" w:rsidRDefault="002F06AE" w:rsidP="00DB477D"/>
    <w:p w14:paraId="7B0B1545" w14:textId="733BF186" w:rsidR="002F06AE" w:rsidRDefault="002F06AE" w:rsidP="00DB477D"/>
    <w:p w14:paraId="5DAD8C73" w14:textId="65F211D5" w:rsidR="002F06AE" w:rsidRDefault="002F06AE" w:rsidP="00DB477D"/>
    <w:p w14:paraId="12A31477" w14:textId="1554C4EB" w:rsidR="002F06AE" w:rsidRDefault="002F06AE" w:rsidP="00DB477D"/>
    <w:p w14:paraId="70131ADF" w14:textId="27FAE35C" w:rsidR="002F06AE" w:rsidRDefault="002F06AE" w:rsidP="00DB477D"/>
    <w:p w14:paraId="5EF10E1F" w14:textId="60B7A2F6" w:rsidR="002F06AE" w:rsidRDefault="002F06AE" w:rsidP="00DB477D"/>
    <w:p w14:paraId="24D36AC6" w14:textId="5DB3E1EE" w:rsidR="002F06AE" w:rsidRDefault="002F06AE" w:rsidP="00DB477D"/>
    <w:p w14:paraId="4F461043" w14:textId="2BA23C28" w:rsidR="002F06AE" w:rsidRDefault="002F06AE" w:rsidP="002F06AE">
      <w:pPr>
        <w:pStyle w:val="ac"/>
      </w:pPr>
      <w:bookmarkStart w:id="76" w:name="_Toc72914306"/>
      <w:r w:rsidRPr="004C380F">
        <w:rPr>
          <w:rStyle w:val="a3"/>
          <w:rFonts w:eastAsia="Calibri"/>
          <w:b/>
          <w:bCs w:val="0"/>
          <w:lang w:val="ru-RU"/>
        </w:rPr>
        <w:lastRenderedPageBreak/>
        <w:t>ПРИЛОЖЕНИЕ Б</w:t>
      </w:r>
      <w:bookmarkEnd w:id="76"/>
      <w:r w:rsidRPr="00B9128C">
        <w:br/>
        <w:t>(</w:t>
      </w:r>
      <w:r w:rsidR="00E556F8">
        <w:t>о</w:t>
      </w:r>
      <w:r w:rsidRPr="00B9128C">
        <w:t>бязательное)</w:t>
      </w:r>
      <w:r w:rsidRPr="00B9128C">
        <w:br/>
      </w:r>
      <w:r>
        <w:t>Отчёт о проверке на заимствование</w:t>
      </w:r>
    </w:p>
    <w:p w14:paraId="09EA8355" w14:textId="77777777" w:rsidR="00B635CC" w:rsidRDefault="00B635CC" w:rsidP="002F06AE">
      <w:pPr>
        <w:pStyle w:val="ac"/>
      </w:pPr>
    </w:p>
    <w:p w14:paraId="2733302B" w14:textId="04BCFB38" w:rsidR="001244BE" w:rsidRDefault="00B635CC" w:rsidP="00B635CC">
      <w:pPr>
        <w:pStyle w:val="ac"/>
      </w:pPr>
      <w:r>
        <w:rPr>
          <w:noProof/>
        </w:rPr>
        <w:drawing>
          <wp:inline distT="0" distB="0" distL="0" distR="0" wp14:anchorId="6811D373" wp14:editId="66A38E98">
            <wp:extent cx="5941060" cy="23495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1060" cy="2349500"/>
                    </a:xfrm>
                    <a:prstGeom prst="rect">
                      <a:avLst/>
                    </a:prstGeom>
                  </pic:spPr>
                </pic:pic>
              </a:graphicData>
            </a:graphic>
          </wp:inline>
        </w:drawing>
      </w:r>
    </w:p>
    <w:p w14:paraId="6DB99FDB" w14:textId="3A833335" w:rsidR="001244BE" w:rsidRPr="00F405E5" w:rsidRDefault="001244BE" w:rsidP="001244BE">
      <w:pPr>
        <w:pStyle w:val="a1"/>
        <w:rPr>
          <w:sz w:val="28"/>
          <w:szCs w:val="28"/>
          <w:lang w:bidi="en-US"/>
        </w:rPr>
      </w:pPr>
      <w:r w:rsidRPr="00F405E5">
        <w:rPr>
          <w:sz w:val="28"/>
          <w:szCs w:val="28"/>
        </w:rPr>
        <w:t xml:space="preserve">Рисунок Б.1 – </w:t>
      </w:r>
      <w:r w:rsidRPr="00F405E5">
        <w:rPr>
          <w:sz w:val="28"/>
          <w:szCs w:val="28"/>
          <w:lang w:bidi="en-US"/>
        </w:rPr>
        <w:t>Отчёт о проверке на заимствование</w:t>
      </w:r>
    </w:p>
    <w:p w14:paraId="116FFAC6" w14:textId="60FE54AE" w:rsidR="001244BE" w:rsidRDefault="001244BE" w:rsidP="001244BE">
      <w:pPr>
        <w:pStyle w:val="ac"/>
        <w:jc w:val="left"/>
      </w:pPr>
    </w:p>
    <w:p w14:paraId="7BB4A336" w14:textId="77777777" w:rsidR="00B635CC" w:rsidRDefault="00B635CC" w:rsidP="001244BE">
      <w:pPr>
        <w:pStyle w:val="ac"/>
        <w:jc w:val="left"/>
      </w:pPr>
    </w:p>
    <w:p w14:paraId="468316E1" w14:textId="29F0AED5" w:rsidR="001244BE" w:rsidRPr="00B9128C" w:rsidRDefault="001244BE" w:rsidP="001244BE">
      <w:pPr>
        <w:pStyle w:val="ac"/>
        <w:jc w:val="right"/>
      </w:pPr>
      <w:r w:rsidRPr="001244BE">
        <w:t xml:space="preserve">___________ </w:t>
      </w:r>
      <w:r>
        <w:rPr>
          <w:b w:val="0"/>
          <w:bCs/>
        </w:rPr>
        <w:t>Н</w:t>
      </w:r>
      <w:r w:rsidRPr="001244BE">
        <w:rPr>
          <w:b w:val="0"/>
          <w:bCs/>
        </w:rPr>
        <w:t xml:space="preserve">.А. </w:t>
      </w:r>
      <w:proofErr w:type="spellStart"/>
      <w:r>
        <w:rPr>
          <w:b w:val="0"/>
          <w:bCs/>
        </w:rPr>
        <w:t>Семенюк</w:t>
      </w:r>
      <w:proofErr w:type="spellEnd"/>
    </w:p>
    <w:p w14:paraId="58EF438C" w14:textId="6DFF34C3" w:rsidR="002F06AE" w:rsidRDefault="002F06AE" w:rsidP="00DB477D"/>
    <w:p w14:paraId="7298140C" w14:textId="77777777" w:rsidR="002F06AE" w:rsidRPr="00D844BF" w:rsidRDefault="002F06AE" w:rsidP="00DB477D"/>
    <w:p w14:paraId="6278F1C0" w14:textId="7D0C7B00" w:rsidR="00C23D42" w:rsidRPr="00840B26" w:rsidRDefault="00C23D42" w:rsidP="001244BE">
      <w:pPr>
        <w:ind w:firstLine="0"/>
        <w:rPr>
          <w:rFonts w:ascii="Courier New" w:hAnsi="Courier New" w:cs="Courier New"/>
          <w:sz w:val="20"/>
          <w:szCs w:val="20"/>
        </w:rPr>
      </w:pPr>
    </w:p>
    <w:sectPr w:rsidR="00C23D42" w:rsidRPr="00840B26" w:rsidSect="00FE7E25">
      <w:footerReference w:type="even" r:id="rId25"/>
      <w:footerReference w:type="default" r:id="rId26"/>
      <w:type w:val="continuous"/>
      <w:pgSz w:w="11906" w:h="16838"/>
      <w:pgMar w:top="1134" w:right="849" w:bottom="1134" w:left="1701" w:header="709" w:footer="709" w:gutter="0"/>
      <w:pgNumType w:start="4"/>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3361E9" w14:textId="77777777" w:rsidR="00466819" w:rsidRDefault="00466819" w:rsidP="007A272D">
      <w:pPr>
        <w:spacing w:line="240" w:lineRule="auto"/>
      </w:pPr>
      <w:r>
        <w:separator/>
      </w:r>
    </w:p>
    <w:p w14:paraId="333FEF47" w14:textId="77777777" w:rsidR="00466819" w:rsidRDefault="00466819"/>
    <w:p w14:paraId="36CB4325" w14:textId="77777777" w:rsidR="00466819" w:rsidRDefault="00466819"/>
  </w:endnote>
  <w:endnote w:type="continuationSeparator" w:id="0">
    <w:p w14:paraId="3F5A01C0" w14:textId="77777777" w:rsidR="00466819" w:rsidRDefault="00466819" w:rsidP="007A272D">
      <w:pPr>
        <w:spacing w:line="240" w:lineRule="auto"/>
      </w:pPr>
      <w:r>
        <w:continuationSeparator/>
      </w:r>
    </w:p>
    <w:p w14:paraId="7B01FA43" w14:textId="77777777" w:rsidR="00466819" w:rsidRDefault="00466819"/>
    <w:p w14:paraId="15EAE28A" w14:textId="77777777" w:rsidR="00466819" w:rsidRDefault="004668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8104763"/>
      <w:docPartObj>
        <w:docPartGallery w:val="Page Numbers (Bottom of Page)"/>
        <w:docPartUnique/>
      </w:docPartObj>
    </w:sdtPr>
    <w:sdtEndPr>
      <w:rPr>
        <w:rStyle w:val="PageNumber"/>
      </w:rPr>
    </w:sdtEndPr>
    <w:sdtContent>
      <w:p w14:paraId="74B3505A" w14:textId="11D72A59" w:rsidR="00D07ED2" w:rsidRDefault="00D07ED2" w:rsidP="00FE7E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79DA2B" w14:textId="77777777" w:rsidR="00D07ED2" w:rsidRDefault="00D07ED2" w:rsidP="0078191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01072661"/>
      <w:docPartObj>
        <w:docPartGallery w:val="Page Numbers (Bottom of Page)"/>
        <w:docPartUnique/>
      </w:docPartObj>
    </w:sdtPr>
    <w:sdtEndPr>
      <w:rPr>
        <w:rStyle w:val="PageNumber"/>
      </w:rPr>
    </w:sdtEndPr>
    <w:sdtContent>
      <w:p w14:paraId="42ED1F75" w14:textId="73F74DC7" w:rsidR="00D07ED2" w:rsidRDefault="00D07ED2" w:rsidP="004635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p>
    </w:sdtContent>
  </w:sdt>
  <w:p w14:paraId="75BD5180" w14:textId="45FF6EFE" w:rsidR="00D07ED2" w:rsidRDefault="00D07ED2" w:rsidP="00781911">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232A75" w14:textId="77777777" w:rsidR="00466819" w:rsidRDefault="00466819" w:rsidP="007A272D">
      <w:pPr>
        <w:spacing w:line="240" w:lineRule="auto"/>
      </w:pPr>
      <w:r>
        <w:separator/>
      </w:r>
    </w:p>
    <w:p w14:paraId="6420BC51" w14:textId="77777777" w:rsidR="00466819" w:rsidRDefault="00466819"/>
    <w:p w14:paraId="56E56C41" w14:textId="77777777" w:rsidR="00466819" w:rsidRDefault="00466819"/>
  </w:footnote>
  <w:footnote w:type="continuationSeparator" w:id="0">
    <w:p w14:paraId="7F217233" w14:textId="77777777" w:rsidR="00466819" w:rsidRDefault="00466819" w:rsidP="007A272D">
      <w:pPr>
        <w:spacing w:line="240" w:lineRule="auto"/>
      </w:pPr>
      <w:r>
        <w:continuationSeparator/>
      </w:r>
    </w:p>
    <w:p w14:paraId="4127189F" w14:textId="77777777" w:rsidR="00466819" w:rsidRDefault="00466819"/>
    <w:p w14:paraId="13E85C9D" w14:textId="77777777" w:rsidR="00466819" w:rsidRDefault="0046681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305596"/>
    <w:multiLevelType w:val="hybridMultilevel"/>
    <w:tmpl w:val="301608F6"/>
    <w:lvl w:ilvl="0" w:tplc="CCEE63BA">
      <w:start w:val="1"/>
      <w:numFmt w:val="bullet"/>
      <w:suff w:val="space"/>
      <w:lvlText w:val=""/>
      <w:lvlJc w:val="left"/>
      <w:pPr>
        <w:ind w:left="0" w:firstLine="709"/>
      </w:pPr>
      <w:rPr>
        <w:rFonts w:ascii="Symbol" w:hAnsi="Symbol" w:hint="default"/>
        <w:w w:val="100"/>
        <w:sz w:val="26"/>
        <w:szCs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F43062"/>
    <w:multiLevelType w:val="multilevel"/>
    <w:tmpl w:val="9ADC7748"/>
    <w:lvl w:ilvl="0">
      <w:start w:val="1"/>
      <w:numFmt w:val="decimal"/>
      <w:pStyle w:val="Heading1"/>
      <w:suff w:val="space"/>
      <w:lvlText w:val="%1"/>
      <w:lvlJc w:val="left"/>
      <w:pPr>
        <w:ind w:left="1142" w:hanging="432"/>
      </w:pPr>
      <w:rPr>
        <w:rFonts w:hint="default"/>
      </w:rPr>
    </w:lvl>
    <w:lvl w:ilvl="1">
      <w:start w:val="1"/>
      <w:numFmt w:val="decimal"/>
      <w:pStyle w:val="Heading2"/>
      <w:suff w:val="space"/>
      <w:lvlText w:val="%1.%2"/>
      <w:lvlJc w:val="left"/>
      <w:pPr>
        <w:ind w:left="1286" w:hanging="576"/>
      </w:pPr>
      <w:rPr>
        <w:rFonts w:hint="default"/>
      </w:rPr>
    </w:lvl>
    <w:lvl w:ilvl="2">
      <w:start w:val="1"/>
      <w:numFmt w:val="decimal"/>
      <w:pStyle w:val="Heading3"/>
      <w:suff w:val="space"/>
      <w:lvlText w:val="%1.%2.%3"/>
      <w:lvlJc w:val="left"/>
      <w:pPr>
        <w:ind w:left="1430" w:hanging="720"/>
      </w:pPr>
      <w:rPr>
        <w:rFonts w:hint="default"/>
      </w:rPr>
    </w:lvl>
    <w:lvl w:ilvl="3">
      <w:start w:val="1"/>
      <w:numFmt w:val="decimal"/>
      <w:pStyle w:val="Heading4"/>
      <w:lvlText w:val="%1.%2.%3.%4"/>
      <w:lvlJc w:val="left"/>
      <w:pPr>
        <w:ind w:left="1574" w:hanging="864"/>
      </w:pPr>
      <w:rPr>
        <w:rFonts w:hint="default"/>
      </w:rPr>
    </w:lvl>
    <w:lvl w:ilvl="4">
      <w:start w:val="1"/>
      <w:numFmt w:val="decimal"/>
      <w:pStyle w:val="Heading5"/>
      <w:lvlText w:val="%1.%2.%3.%4.%5"/>
      <w:lvlJc w:val="left"/>
      <w:pPr>
        <w:ind w:left="1718" w:hanging="1008"/>
      </w:pPr>
      <w:rPr>
        <w:rFonts w:hint="default"/>
      </w:rPr>
    </w:lvl>
    <w:lvl w:ilvl="5">
      <w:start w:val="1"/>
      <w:numFmt w:val="decimal"/>
      <w:pStyle w:val="Heading6"/>
      <w:lvlText w:val="%1.%2.%3.%4.%5.%6"/>
      <w:lvlJc w:val="left"/>
      <w:pPr>
        <w:ind w:left="1862" w:hanging="1152"/>
      </w:pPr>
      <w:rPr>
        <w:rFonts w:hint="default"/>
      </w:rPr>
    </w:lvl>
    <w:lvl w:ilvl="6">
      <w:start w:val="1"/>
      <w:numFmt w:val="decimal"/>
      <w:pStyle w:val="Heading7"/>
      <w:lvlText w:val="%1.%2.%3.%4.%5.%6.%7"/>
      <w:lvlJc w:val="left"/>
      <w:pPr>
        <w:ind w:left="2006" w:hanging="1296"/>
      </w:pPr>
      <w:rPr>
        <w:rFonts w:hint="default"/>
      </w:rPr>
    </w:lvl>
    <w:lvl w:ilvl="7">
      <w:start w:val="1"/>
      <w:numFmt w:val="decimal"/>
      <w:pStyle w:val="Heading8"/>
      <w:lvlText w:val="%1.%2.%3.%4.%5.%6.%7.%8"/>
      <w:lvlJc w:val="left"/>
      <w:pPr>
        <w:ind w:left="2150" w:hanging="1440"/>
      </w:pPr>
      <w:rPr>
        <w:rFonts w:hint="default"/>
      </w:rPr>
    </w:lvl>
    <w:lvl w:ilvl="8">
      <w:start w:val="1"/>
      <w:numFmt w:val="decimal"/>
      <w:pStyle w:val="Heading9"/>
      <w:lvlText w:val="%1.%2.%3.%4.%5.%6.%7.%8.%9"/>
      <w:lvlJc w:val="left"/>
      <w:pPr>
        <w:ind w:left="2294" w:hanging="1584"/>
      </w:pPr>
      <w:rPr>
        <w:rFonts w:hint="default"/>
      </w:rPr>
    </w:lvl>
  </w:abstractNum>
  <w:abstractNum w:abstractNumId="2" w15:restartNumberingAfterBreak="0">
    <w:nsid w:val="10542976"/>
    <w:multiLevelType w:val="hybridMultilevel"/>
    <w:tmpl w:val="37A0559E"/>
    <w:lvl w:ilvl="0" w:tplc="A6DCC15A">
      <w:start w:val="1"/>
      <w:numFmt w:val="decimal"/>
      <w:suff w:val="space"/>
      <w:lvlText w:val="%1."/>
      <w:lvlJc w:val="left"/>
      <w:pPr>
        <w:ind w:left="1069"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A76B13"/>
    <w:multiLevelType w:val="hybridMultilevel"/>
    <w:tmpl w:val="1F10EF7A"/>
    <w:lvl w:ilvl="0" w:tplc="68D4F8EC">
      <w:numFmt w:val="bullet"/>
      <w:suff w:val="space"/>
      <w:lvlText w:val="–"/>
      <w:lvlJc w:val="left"/>
      <w:pPr>
        <w:ind w:left="0" w:firstLine="709"/>
      </w:pPr>
      <w:rPr>
        <w:rFonts w:ascii="Times New Roman" w:eastAsia="Times New Roman" w:hAnsi="Times New Roman" w:cs="Times New Roman" w:hint="default"/>
        <w:w w:val="100"/>
        <w:sz w:val="26"/>
        <w:szCs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A063B7"/>
    <w:multiLevelType w:val="hybridMultilevel"/>
    <w:tmpl w:val="B826416E"/>
    <w:lvl w:ilvl="0" w:tplc="0F8CF3F6">
      <w:start w:val="1"/>
      <w:numFmt w:val="decimal"/>
      <w:suff w:val="space"/>
      <w:lvlText w:val="%1)"/>
      <w:lvlJc w:val="left"/>
      <w:pPr>
        <w:ind w:left="720"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5" w15:restartNumberingAfterBreak="0">
    <w:nsid w:val="1B472614"/>
    <w:multiLevelType w:val="hybridMultilevel"/>
    <w:tmpl w:val="B8147518"/>
    <w:lvl w:ilvl="0" w:tplc="25661400">
      <w:start w:val="1"/>
      <w:numFmt w:val="bullet"/>
      <w:suff w:val="space"/>
      <w:lvlText w:val=""/>
      <w:lvlJc w:val="left"/>
      <w:pPr>
        <w:ind w:left="0" w:firstLine="709"/>
      </w:pPr>
      <w:rPr>
        <w:rFonts w:ascii="Symbol" w:hAnsi="Symbol"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ABF120C"/>
    <w:multiLevelType w:val="hybridMultilevel"/>
    <w:tmpl w:val="F88EE58E"/>
    <w:lvl w:ilvl="0" w:tplc="E6E21758">
      <w:numFmt w:val="bullet"/>
      <w:suff w:val="space"/>
      <w:lvlText w:val="–"/>
      <w:lvlJc w:val="left"/>
      <w:pPr>
        <w:ind w:left="0" w:firstLine="709"/>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9632E2"/>
    <w:multiLevelType w:val="hybridMultilevel"/>
    <w:tmpl w:val="3F748F6A"/>
    <w:lvl w:ilvl="0" w:tplc="C6DA18D6">
      <w:start w:val="1"/>
      <w:numFmt w:val="decimal"/>
      <w:suff w:val="space"/>
      <w:lvlText w:val="%1."/>
      <w:lvlJc w:val="left"/>
      <w:pPr>
        <w:ind w:left="0" w:firstLine="709"/>
      </w:pPr>
      <w:rPr>
        <w:rFonts w:hint="default"/>
        <w:w w:val="100"/>
        <w:sz w:val="26"/>
        <w:szCs w:val="26"/>
        <w:lang w:val="ru-RU" w:eastAsia="en-US" w:bidi="ar-SA"/>
      </w:rPr>
    </w:lvl>
    <w:lvl w:ilvl="1" w:tplc="08090003" w:tentative="1">
      <w:start w:val="1"/>
      <w:numFmt w:val="bullet"/>
      <w:lvlText w:val="o"/>
      <w:lvlJc w:val="left"/>
      <w:pPr>
        <w:ind w:left="3066" w:hanging="360"/>
      </w:pPr>
      <w:rPr>
        <w:rFonts w:ascii="Courier New" w:hAnsi="Courier New" w:cs="Courier New" w:hint="default"/>
      </w:rPr>
    </w:lvl>
    <w:lvl w:ilvl="2" w:tplc="08090005" w:tentative="1">
      <w:start w:val="1"/>
      <w:numFmt w:val="bullet"/>
      <w:lvlText w:val=""/>
      <w:lvlJc w:val="left"/>
      <w:pPr>
        <w:ind w:left="3786" w:hanging="360"/>
      </w:pPr>
      <w:rPr>
        <w:rFonts w:ascii="Wingdings" w:hAnsi="Wingdings" w:hint="default"/>
      </w:rPr>
    </w:lvl>
    <w:lvl w:ilvl="3" w:tplc="08090001" w:tentative="1">
      <w:start w:val="1"/>
      <w:numFmt w:val="bullet"/>
      <w:lvlText w:val=""/>
      <w:lvlJc w:val="left"/>
      <w:pPr>
        <w:ind w:left="4506" w:hanging="360"/>
      </w:pPr>
      <w:rPr>
        <w:rFonts w:ascii="Symbol" w:hAnsi="Symbol" w:hint="default"/>
      </w:rPr>
    </w:lvl>
    <w:lvl w:ilvl="4" w:tplc="08090003" w:tentative="1">
      <w:start w:val="1"/>
      <w:numFmt w:val="bullet"/>
      <w:lvlText w:val="o"/>
      <w:lvlJc w:val="left"/>
      <w:pPr>
        <w:ind w:left="5226" w:hanging="360"/>
      </w:pPr>
      <w:rPr>
        <w:rFonts w:ascii="Courier New" w:hAnsi="Courier New" w:cs="Courier New" w:hint="default"/>
      </w:rPr>
    </w:lvl>
    <w:lvl w:ilvl="5" w:tplc="08090005" w:tentative="1">
      <w:start w:val="1"/>
      <w:numFmt w:val="bullet"/>
      <w:lvlText w:val=""/>
      <w:lvlJc w:val="left"/>
      <w:pPr>
        <w:ind w:left="5946" w:hanging="360"/>
      </w:pPr>
      <w:rPr>
        <w:rFonts w:ascii="Wingdings" w:hAnsi="Wingdings" w:hint="default"/>
      </w:rPr>
    </w:lvl>
    <w:lvl w:ilvl="6" w:tplc="08090001" w:tentative="1">
      <w:start w:val="1"/>
      <w:numFmt w:val="bullet"/>
      <w:lvlText w:val=""/>
      <w:lvlJc w:val="left"/>
      <w:pPr>
        <w:ind w:left="6666" w:hanging="360"/>
      </w:pPr>
      <w:rPr>
        <w:rFonts w:ascii="Symbol" w:hAnsi="Symbol" w:hint="default"/>
      </w:rPr>
    </w:lvl>
    <w:lvl w:ilvl="7" w:tplc="08090003" w:tentative="1">
      <w:start w:val="1"/>
      <w:numFmt w:val="bullet"/>
      <w:lvlText w:val="o"/>
      <w:lvlJc w:val="left"/>
      <w:pPr>
        <w:ind w:left="7386" w:hanging="360"/>
      </w:pPr>
      <w:rPr>
        <w:rFonts w:ascii="Courier New" w:hAnsi="Courier New" w:cs="Courier New" w:hint="default"/>
      </w:rPr>
    </w:lvl>
    <w:lvl w:ilvl="8" w:tplc="08090005" w:tentative="1">
      <w:start w:val="1"/>
      <w:numFmt w:val="bullet"/>
      <w:lvlText w:val=""/>
      <w:lvlJc w:val="left"/>
      <w:pPr>
        <w:ind w:left="8106" w:hanging="360"/>
      </w:pPr>
      <w:rPr>
        <w:rFonts w:ascii="Wingdings" w:hAnsi="Wingdings" w:hint="default"/>
      </w:rPr>
    </w:lvl>
  </w:abstractNum>
  <w:abstractNum w:abstractNumId="8" w15:restartNumberingAfterBreak="0">
    <w:nsid w:val="2FE7668C"/>
    <w:multiLevelType w:val="hybridMultilevel"/>
    <w:tmpl w:val="74F078F4"/>
    <w:lvl w:ilvl="0" w:tplc="D1AC31A2">
      <w:numFmt w:val="bullet"/>
      <w:suff w:val="space"/>
      <w:lvlText w:val="–"/>
      <w:lvlJc w:val="left"/>
      <w:pPr>
        <w:ind w:left="0" w:firstLine="709"/>
      </w:pPr>
      <w:rPr>
        <w:rFonts w:ascii="Times New Roman" w:eastAsia="Times New Roman" w:hAnsi="Times New Roman" w:cs="Times New Roman" w:hint="default"/>
        <w:w w:val="100"/>
        <w:sz w:val="26"/>
        <w:szCs w:val="26"/>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9" w15:restartNumberingAfterBreak="0">
    <w:nsid w:val="35430C5A"/>
    <w:multiLevelType w:val="hybridMultilevel"/>
    <w:tmpl w:val="28BE8644"/>
    <w:lvl w:ilvl="0" w:tplc="8920F88E">
      <w:start w:val="1"/>
      <w:numFmt w:val="decimal"/>
      <w:suff w:val="space"/>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0" w15:restartNumberingAfterBreak="0">
    <w:nsid w:val="377D7AD9"/>
    <w:multiLevelType w:val="hybridMultilevel"/>
    <w:tmpl w:val="860CF032"/>
    <w:lvl w:ilvl="0" w:tplc="FE467150">
      <w:start w:val="1"/>
      <w:numFmt w:val="bullet"/>
      <w:suff w:val="space"/>
      <w:lvlText w:val=""/>
      <w:lvlJc w:val="left"/>
      <w:pPr>
        <w:ind w:left="0" w:firstLine="709"/>
      </w:pPr>
      <w:rPr>
        <w:rFonts w:ascii="Symbol" w:hAnsi="Symbol"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0EA2125"/>
    <w:multiLevelType w:val="multilevel"/>
    <w:tmpl w:val="F7BEC26A"/>
    <w:lvl w:ilvl="0">
      <w:start w:val="1"/>
      <w:numFmt w:val="decimal"/>
      <w:suff w:val="space"/>
      <w:lvlText w:val="%1."/>
      <w:lvlJc w:val="left"/>
      <w:pPr>
        <w:ind w:left="0" w:firstLine="709"/>
      </w:pPr>
      <w:rPr>
        <w:rFonts w:hint="default"/>
      </w:rPr>
    </w:lvl>
    <w:lvl w:ilvl="1">
      <w:start w:val="1"/>
      <w:numFmt w:val="decimal"/>
      <w:suff w:val="space"/>
      <w:lvlText w:val="%1.%2."/>
      <w:lvlJc w:val="left"/>
      <w:pPr>
        <w:ind w:left="19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155720C"/>
    <w:multiLevelType w:val="hybridMultilevel"/>
    <w:tmpl w:val="C65440BC"/>
    <w:lvl w:ilvl="0" w:tplc="78722AE4">
      <w:numFmt w:val="bullet"/>
      <w:suff w:val="space"/>
      <w:lvlText w:val="–"/>
      <w:lvlJc w:val="left"/>
      <w:pPr>
        <w:ind w:left="1069"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41D2B09"/>
    <w:multiLevelType w:val="hybridMultilevel"/>
    <w:tmpl w:val="1E2244BE"/>
    <w:lvl w:ilvl="0" w:tplc="3488CEFC">
      <w:numFmt w:val="bullet"/>
      <w:suff w:val="space"/>
      <w:lvlText w:val="–"/>
      <w:lvlJc w:val="left"/>
      <w:pPr>
        <w:ind w:left="1069"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B5E69CE"/>
    <w:multiLevelType w:val="hybridMultilevel"/>
    <w:tmpl w:val="A4B069B8"/>
    <w:lvl w:ilvl="0" w:tplc="48486226">
      <w:start w:val="1"/>
      <w:numFmt w:val="decimal"/>
      <w:suff w:val="space"/>
      <w:lvlText w:val="%1."/>
      <w:lvlJc w:val="left"/>
      <w:pPr>
        <w:ind w:left="0" w:firstLine="709"/>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C97557D"/>
    <w:multiLevelType w:val="hybridMultilevel"/>
    <w:tmpl w:val="3EE4104A"/>
    <w:lvl w:ilvl="0" w:tplc="829AE268">
      <w:numFmt w:val="bullet"/>
      <w:suff w:val="space"/>
      <w:lvlText w:val="–"/>
      <w:lvlJc w:val="left"/>
      <w:pPr>
        <w:ind w:left="0" w:firstLine="709"/>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3546272"/>
    <w:multiLevelType w:val="hybridMultilevel"/>
    <w:tmpl w:val="F4AC344C"/>
    <w:lvl w:ilvl="0" w:tplc="96B2AFF4">
      <w:start w:val="1"/>
      <w:numFmt w:val="decimal"/>
      <w:pStyle w:val="a"/>
      <w:suff w:val="space"/>
      <w:lvlText w:val="[%1]"/>
      <w:lvlJc w:val="left"/>
      <w:pPr>
        <w:ind w:left="1854" w:hanging="360"/>
      </w:pPr>
      <w:rPr>
        <w:rFonts w:hint="default"/>
        <w:sz w:val="28"/>
        <w:szCs w:val="28"/>
      </w:rPr>
    </w:lvl>
    <w:lvl w:ilvl="1" w:tplc="04190019">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17" w15:restartNumberingAfterBreak="0">
    <w:nsid w:val="7DB72E55"/>
    <w:multiLevelType w:val="hybridMultilevel"/>
    <w:tmpl w:val="A4444960"/>
    <w:lvl w:ilvl="0" w:tplc="45B80F4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16"/>
  </w:num>
  <w:num w:numId="3">
    <w:abstractNumId w:val="17"/>
  </w:num>
  <w:num w:numId="4">
    <w:abstractNumId w:val="9"/>
  </w:num>
  <w:num w:numId="5">
    <w:abstractNumId w:val="4"/>
  </w:num>
  <w:num w:numId="6">
    <w:abstractNumId w:val="13"/>
  </w:num>
  <w:num w:numId="7">
    <w:abstractNumId w:val="12"/>
  </w:num>
  <w:num w:numId="8">
    <w:abstractNumId w:val="2"/>
  </w:num>
  <w:num w:numId="9">
    <w:abstractNumId w:val="14"/>
  </w:num>
  <w:num w:numId="10">
    <w:abstractNumId w:val="5"/>
  </w:num>
  <w:num w:numId="11">
    <w:abstractNumId w:val="6"/>
  </w:num>
  <w:num w:numId="12">
    <w:abstractNumId w:val="10"/>
  </w:num>
  <w:num w:numId="13">
    <w:abstractNumId w:val="0"/>
  </w:num>
  <w:num w:numId="14">
    <w:abstractNumId w:val="15"/>
  </w:num>
  <w:num w:numId="15">
    <w:abstractNumId w:val="3"/>
  </w:num>
  <w:num w:numId="16">
    <w:abstractNumId w:val="7"/>
  </w:num>
  <w:num w:numId="17">
    <w:abstractNumId w:val="11"/>
  </w:num>
  <w:num w:numId="18">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proofState w:spelling="clean" w:grammar="clean"/>
  <w:defaultTabStop w:val="708"/>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857"/>
    <w:rsid w:val="00014248"/>
    <w:rsid w:val="00014A43"/>
    <w:rsid w:val="00014A64"/>
    <w:rsid w:val="000152B7"/>
    <w:rsid w:val="00016414"/>
    <w:rsid w:val="00016C93"/>
    <w:rsid w:val="00021E85"/>
    <w:rsid w:val="00025B1B"/>
    <w:rsid w:val="00026ACF"/>
    <w:rsid w:val="00032A14"/>
    <w:rsid w:val="00032B0F"/>
    <w:rsid w:val="00035A56"/>
    <w:rsid w:val="00041618"/>
    <w:rsid w:val="00041AC8"/>
    <w:rsid w:val="0006745A"/>
    <w:rsid w:val="000677FA"/>
    <w:rsid w:val="00075CB7"/>
    <w:rsid w:val="00076E0B"/>
    <w:rsid w:val="00094E37"/>
    <w:rsid w:val="00095B20"/>
    <w:rsid w:val="000D3DA9"/>
    <w:rsid w:val="000D6D37"/>
    <w:rsid w:val="000E76D6"/>
    <w:rsid w:val="0010028C"/>
    <w:rsid w:val="00101936"/>
    <w:rsid w:val="00121E0B"/>
    <w:rsid w:val="00123E43"/>
    <w:rsid w:val="001244BE"/>
    <w:rsid w:val="0013418A"/>
    <w:rsid w:val="0017691F"/>
    <w:rsid w:val="001978EF"/>
    <w:rsid w:val="00197B18"/>
    <w:rsid w:val="001A4D41"/>
    <w:rsid w:val="001C4697"/>
    <w:rsid w:val="001D32E2"/>
    <w:rsid w:val="001D6864"/>
    <w:rsid w:val="001F128B"/>
    <w:rsid w:val="001F3D29"/>
    <w:rsid w:val="0020732B"/>
    <w:rsid w:val="002272A8"/>
    <w:rsid w:val="00230E93"/>
    <w:rsid w:val="002336E9"/>
    <w:rsid w:val="00237227"/>
    <w:rsid w:val="002574B3"/>
    <w:rsid w:val="00257A37"/>
    <w:rsid w:val="002640A3"/>
    <w:rsid w:val="0027209F"/>
    <w:rsid w:val="00273162"/>
    <w:rsid w:val="002A0B8C"/>
    <w:rsid w:val="002B3D03"/>
    <w:rsid w:val="002B4D46"/>
    <w:rsid w:val="002C40B0"/>
    <w:rsid w:val="002E5067"/>
    <w:rsid w:val="002E63BA"/>
    <w:rsid w:val="002F06AE"/>
    <w:rsid w:val="00305C0D"/>
    <w:rsid w:val="003157E6"/>
    <w:rsid w:val="00316A10"/>
    <w:rsid w:val="0033237C"/>
    <w:rsid w:val="00351102"/>
    <w:rsid w:val="00351AAC"/>
    <w:rsid w:val="00352E90"/>
    <w:rsid w:val="003570CF"/>
    <w:rsid w:val="00371CA2"/>
    <w:rsid w:val="00373E3E"/>
    <w:rsid w:val="00385EFB"/>
    <w:rsid w:val="00394857"/>
    <w:rsid w:val="003A1A61"/>
    <w:rsid w:val="003A20E7"/>
    <w:rsid w:val="003A70C5"/>
    <w:rsid w:val="003B0AFB"/>
    <w:rsid w:val="003B1C9D"/>
    <w:rsid w:val="003C2B43"/>
    <w:rsid w:val="003C2BC6"/>
    <w:rsid w:val="003C3EF2"/>
    <w:rsid w:val="003D3AE2"/>
    <w:rsid w:val="003F5B51"/>
    <w:rsid w:val="00401644"/>
    <w:rsid w:val="004318F4"/>
    <w:rsid w:val="00435D6D"/>
    <w:rsid w:val="004426F7"/>
    <w:rsid w:val="00450B5B"/>
    <w:rsid w:val="00463545"/>
    <w:rsid w:val="004660B1"/>
    <w:rsid w:val="00466819"/>
    <w:rsid w:val="00476AB2"/>
    <w:rsid w:val="004859E7"/>
    <w:rsid w:val="00495BA6"/>
    <w:rsid w:val="004B2D1A"/>
    <w:rsid w:val="004B5A01"/>
    <w:rsid w:val="004C380F"/>
    <w:rsid w:val="004C4B03"/>
    <w:rsid w:val="004C75EA"/>
    <w:rsid w:val="004D119F"/>
    <w:rsid w:val="00504B1C"/>
    <w:rsid w:val="00506E10"/>
    <w:rsid w:val="00516305"/>
    <w:rsid w:val="00532051"/>
    <w:rsid w:val="00534539"/>
    <w:rsid w:val="00555F65"/>
    <w:rsid w:val="00563325"/>
    <w:rsid w:val="00576754"/>
    <w:rsid w:val="00576C83"/>
    <w:rsid w:val="005772A5"/>
    <w:rsid w:val="00582EAC"/>
    <w:rsid w:val="0059232F"/>
    <w:rsid w:val="005933A5"/>
    <w:rsid w:val="005A1642"/>
    <w:rsid w:val="005A21CF"/>
    <w:rsid w:val="005B4C3E"/>
    <w:rsid w:val="005C3068"/>
    <w:rsid w:val="005D1AB0"/>
    <w:rsid w:val="005D3A7C"/>
    <w:rsid w:val="005D421A"/>
    <w:rsid w:val="005E3353"/>
    <w:rsid w:val="00603FFE"/>
    <w:rsid w:val="00605899"/>
    <w:rsid w:val="00610B30"/>
    <w:rsid w:val="006113FE"/>
    <w:rsid w:val="00624AAE"/>
    <w:rsid w:val="00632DD0"/>
    <w:rsid w:val="00650493"/>
    <w:rsid w:val="00654A06"/>
    <w:rsid w:val="00661BCB"/>
    <w:rsid w:val="00663D52"/>
    <w:rsid w:val="00664C8D"/>
    <w:rsid w:val="006949F0"/>
    <w:rsid w:val="006A0770"/>
    <w:rsid w:val="006B3F30"/>
    <w:rsid w:val="006D10F4"/>
    <w:rsid w:val="006D5172"/>
    <w:rsid w:val="006E6520"/>
    <w:rsid w:val="006E75E0"/>
    <w:rsid w:val="007217D5"/>
    <w:rsid w:val="0072368B"/>
    <w:rsid w:val="0073699E"/>
    <w:rsid w:val="00742E40"/>
    <w:rsid w:val="00744EB1"/>
    <w:rsid w:val="00747424"/>
    <w:rsid w:val="007524A1"/>
    <w:rsid w:val="00781911"/>
    <w:rsid w:val="0079299D"/>
    <w:rsid w:val="007A272D"/>
    <w:rsid w:val="007B28FE"/>
    <w:rsid w:val="007C0A5F"/>
    <w:rsid w:val="007D5E7E"/>
    <w:rsid w:val="007E0858"/>
    <w:rsid w:val="007F0E64"/>
    <w:rsid w:val="007F4B5A"/>
    <w:rsid w:val="00813DE4"/>
    <w:rsid w:val="008173F6"/>
    <w:rsid w:val="0082032A"/>
    <w:rsid w:val="008267C9"/>
    <w:rsid w:val="00840B26"/>
    <w:rsid w:val="00844AA9"/>
    <w:rsid w:val="00854A6F"/>
    <w:rsid w:val="00865138"/>
    <w:rsid w:val="0086584F"/>
    <w:rsid w:val="00881603"/>
    <w:rsid w:val="00883932"/>
    <w:rsid w:val="00884E3F"/>
    <w:rsid w:val="008A5F42"/>
    <w:rsid w:val="008C0B85"/>
    <w:rsid w:val="008E4E87"/>
    <w:rsid w:val="008F5F4C"/>
    <w:rsid w:val="009143A9"/>
    <w:rsid w:val="009178A9"/>
    <w:rsid w:val="0092001E"/>
    <w:rsid w:val="009311C3"/>
    <w:rsid w:val="009357BD"/>
    <w:rsid w:val="009467CE"/>
    <w:rsid w:val="00983EC4"/>
    <w:rsid w:val="0099552C"/>
    <w:rsid w:val="009A68E4"/>
    <w:rsid w:val="009B0E14"/>
    <w:rsid w:val="009E2129"/>
    <w:rsid w:val="00A05498"/>
    <w:rsid w:val="00A12454"/>
    <w:rsid w:val="00A24B4A"/>
    <w:rsid w:val="00A41031"/>
    <w:rsid w:val="00A4180E"/>
    <w:rsid w:val="00A44266"/>
    <w:rsid w:val="00A47BE3"/>
    <w:rsid w:val="00A5175A"/>
    <w:rsid w:val="00A54267"/>
    <w:rsid w:val="00A54857"/>
    <w:rsid w:val="00A63087"/>
    <w:rsid w:val="00A63AB1"/>
    <w:rsid w:val="00A76466"/>
    <w:rsid w:val="00A77B49"/>
    <w:rsid w:val="00A91DE9"/>
    <w:rsid w:val="00A94A0B"/>
    <w:rsid w:val="00A954D3"/>
    <w:rsid w:val="00A96AE5"/>
    <w:rsid w:val="00AA74D9"/>
    <w:rsid w:val="00AB2B0A"/>
    <w:rsid w:val="00AD19D1"/>
    <w:rsid w:val="00AE1D46"/>
    <w:rsid w:val="00B03516"/>
    <w:rsid w:val="00B05245"/>
    <w:rsid w:val="00B12515"/>
    <w:rsid w:val="00B139F8"/>
    <w:rsid w:val="00B143F9"/>
    <w:rsid w:val="00B14C46"/>
    <w:rsid w:val="00B2102A"/>
    <w:rsid w:val="00B23BB3"/>
    <w:rsid w:val="00B27A4B"/>
    <w:rsid w:val="00B44590"/>
    <w:rsid w:val="00B56314"/>
    <w:rsid w:val="00B62945"/>
    <w:rsid w:val="00B635CC"/>
    <w:rsid w:val="00B678F8"/>
    <w:rsid w:val="00B7179C"/>
    <w:rsid w:val="00B75632"/>
    <w:rsid w:val="00B802D3"/>
    <w:rsid w:val="00B80FBD"/>
    <w:rsid w:val="00B814B5"/>
    <w:rsid w:val="00B82AB0"/>
    <w:rsid w:val="00B8584C"/>
    <w:rsid w:val="00B8642E"/>
    <w:rsid w:val="00B9128C"/>
    <w:rsid w:val="00B9383C"/>
    <w:rsid w:val="00B95D50"/>
    <w:rsid w:val="00BA5676"/>
    <w:rsid w:val="00BB31ED"/>
    <w:rsid w:val="00BC307A"/>
    <w:rsid w:val="00BC4F3A"/>
    <w:rsid w:val="00BE0E76"/>
    <w:rsid w:val="00BE378F"/>
    <w:rsid w:val="00BE52B1"/>
    <w:rsid w:val="00BE6E58"/>
    <w:rsid w:val="00C1124A"/>
    <w:rsid w:val="00C170A5"/>
    <w:rsid w:val="00C2050C"/>
    <w:rsid w:val="00C23D42"/>
    <w:rsid w:val="00C30E97"/>
    <w:rsid w:val="00C3455A"/>
    <w:rsid w:val="00C34847"/>
    <w:rsid w:val="00C3736A"/>
    <w:rsid w:val="00C619E4"/>
    <w:rsid w:val="00C73746"/>
    <w:rsid w:val="00C7704B"/>
    <w:rsid w:val="00C83910"/>
    <w:rsid w:val="00CB2CF4"/>
    <w:rsid w:val="00CB5F36"/>
    <w:rsid w:val="00CB6F68"/>
    <w:rsid w:val="00D07ED2"/>
    <w:rsid w:val="00D12BF2"/>
    <w:rsid w:val="00D27429"/>
    <w:rsid w:val="00D310DC"/>
    <w:rsid w:val="00D51745"/>
    <w:rsid w:val="00D526E7"/>
    <w:rsid w:val="00D5730B"/>
    <w:rsid w:val="00D743B0"/>
    <w:rsid w:val="00D844BF"/>
    <w:rsid w:val="00D85E1F"/>
    <w:rsid w:val="00D93DF2"/>
    <w:rsid w:val="00DA0B18"/>
    <w:rsid w:val="00DA438B"/>
    <w:rsid w:val="00DA6585"/>
    <w:rsid w:val="00DA6CD5"/>
    <w:rsid w:val="00DB477D"/>
    <w:rsid w:val="00DB621E"/>
    <w:rsid w:val="00DB6D83"/>
    <w:rsid w:val="00DC3E8A"/>
    <w:rsid w:val="00DC61EE"/>
    <w:rsid w:val="00DD49ED"/>
    <w:rsid w:val="00DD7467"/>
    <w:rsid w:val="00DD7672"/>
    <w:rsid w:val="00DE2747"/>
    <w:rsid w:val="00DE5F36"/>
    <w:rsid w:val="00DE6C56"/>
    <w:rsid w:val="00E0590A"/>
    <w:rsid w:val="00E13449"/>
    <w:rsid w:val="00E30341"/>
    <w:rsid w:val="00E32C21"/>
    <w:rsid w:val="00E454A0"/>
    <w:rsid w:val="00E556F8"/>
    <w:rsid w:val="00E5622F"/>
    <w:rsid w:val="00E649D3"/>
    <w:rsid w:val="00E818CA"/>
    <w:rsid w:val="00E92F28"/>
    <w:rsid w:val="00E93693"/>
    <w:rsid w:val="00EB2F49"/>
    <w:rsid w:val="00EC7092"/>
    <w:rsid w:val="00EE0085"/>
    <w:rsid w:val="00EE242B"/>
    <w:rsid w:val="00EE2AA6"/>
    <w:rsid w:val="00EF4C33"/>
    <w:rsid w:val="00F01237"/>
    <w:rsid w:val="00F04FD6"/>
    <w:rsid w:val="00F14EBA"/>
    <w:rsid w:val="00F2473F"/>
    <w:rsid w:val="00F27045"/>
    <w:rsid w:val="00F338D1"/>
    <w:rsid w:val="00F405E5"/>
    <w:rsid w:val="00F45FA3"/>
    <w:rsid w:val="00F53BCF"/>
    <w:rsid w:val="00F6412E"/>
    <w:rsid w:val="00F71835"/>
    <w:rsid w:val="00F80976"/>
    <w:rsid w:val="00F901FA"/>
    <w:rsid w:val="00FA41C6"/>
    <w:rsid w:val="00FA5B0F"/>
    <w:rsid w:val="00FB2B04"/>
    <w:rsid w:val="00FB6FC6"/>
    <w:rsid w:val="00FC496C"/>
    <w:rsid w:val="00FE1A6B"/>
    <w:rsid w:val="00FE7E25"/>
    <w:rsid w:val="00FF24C7"/>
    <w:rsid w:val="00FF6E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1AA934"/>
  <w15:chartTrackingRefBased/>
  <w15:docId w15:val="{9D0BD289-8193-47EE-834D-B03F739F4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5BA6"/>
    <w:pPr>
      <w:spacing w:line="276" w:lineRule="auto"/>
      <w:ind w:firstLine="709"/>
      <w:jc w:val="both"/>
    </w:pPr>
    <w:rPr>
      <w:rFonts w:ascii="Times New Roman" w:hAnsi="Times New Roman"/>
      <w:sz w:val="28"/>
      <w:szCs w:val="22"/>
      <w:lang w:eastAsia="en-US"/>
    </w:rPr>
  </w:style>
  <w:style w:type="paragraph" w:styleId="Heading1">
    <w:name w:val="heading 1"/>
    <w:basedOn w:val="Normal"/>
    <w:next w:val="Normal"/>
    <w:link w:val="Heading1Char"/>
    <w:uiPriority w:val="9"/>
    <w:qFormat/>
    <w:rsid w:val="00C30E97"/>
    <w:pPr>
      <w:keepNext/>
      <w:numPr>
        <w:numId w:val="1"/>
      </w:numPr>
      <w:spacing w:before="120" w:after="240"/>
      <w:ind w:left="993" w:hanging="284"/>
      <w:jc w:val="left"/>
      <w:outlineLvl w:val="0"/>
    </w:pPr>
    <w:rPr>
      <w:rFonts w:eastAsia="Times New Roman"/>
      <w:b/>
      <w:bCs/>
      <w:caps/>
      <w:kern w:val="32"/>
      <w:szCs w:val="32"/>
    </w:rPr>
  </w:style>
  <w:style w:type="paragraph" w:styleId="Heading2">
    <w:name w:val="heading 2"/>
    <w:basedOn w:val="Normal"/>
    <w:next w:val="Normal"/>
    <w:link w:val="Heading2Char"/>
    <w:uiPriority w:val="9"/>
    <w:unhideWhenUsed/>
    <w:qFormat/>
    <w:rsid w:val="00C30E97"/>
    <w:pPr>
      <w:keepNext/>
      <w:numPr>
        <w:ilvl w:val="1"/>
        <w:numId w:val="1"/>
      </w:numPr>
      <w:spacing w:before="60" w:after="60"/>
      <w:ind w:left="1134" w:hanging="425"/>
      <w:outlineLvl w:val="1"/>
    </w:pPr>
    <w:rPr>
      <w:rFonts w:eastAsia="Times New Roman"/>
      <w:b/>
      <w:bCs/>
      <w:iCs/>
      <w:szCs w:val="28"/>
    </w:rPr>
  </w:style>
  <w:style w:type="paragraph" w:styleId="Heading3">
    <w:name w:val="heading 3"/>
    <w:basedOn w:val="Normal"/>
    <w:next w:val="Normal"/>
    <w:link w:val="Heading3Char"/>
    <w:uiPriority w:val="9"/>
    <w:unhideWhenUsed/>
    <w:qFormat/>
    <w:rsid w:val="00CB6F68"/>
    <w:pPr>
      <w:keepNext/>
      <w:numPr>
        <w:ilvl w:val="2"/>
        <w:numId w:val="1"/>
      </w:numPr>
      <w:spacing w:before="60" w:after="60"/>
      <w:ind w:left="0" w:firstLine="709"/>
      <w:outlineLvl w:val="2"/>
    </w:pPr>
    <w:rPr>
      <w:rFonts w:eastAsia="Times New Roman"/>
      <w:b/>
      <w:bCs/>
      <w:szCs w:val="26"/>
    </w:rPr>
  </w:style>
  <w:style w:type="paragraph" w:styleId="Heading4">
    <w:name w:val="heading 4"/>
    <w:basedOn w:val="Normal"/>
    <w:next w:val="Normal"/>
    <w:link w:val="Heading4Char"/>
    <w:uiPriority w:val="9"/>
    <w:semiHidden/>
    <w:unhideWhenUsed/>
    <w:qFormat/>
    <w:rsid w:val="00CB6F68"/>
    <w:pPr>
      <w:keepNext/>
      <w:numPr>
        <w:ilvl w:val="3"/>
        <w:numId w:val="1"/>
      </w:numPr>
      <w:spacing w:before="240" w:after="60"/>
      <w:outlineLvl w:val="3"/>
    </w:pPr>
    <w:rPr>
      <w:rFonts w:ascii="Calibri" w:eastAsia="Times New Roman" w:hAnsi="Calibri"/>
      <w:b/>
      <w:bCs/>
      <w:szCs w:val="28"/>
    </w:rPr>
  </w:style>
  <w:style w:type="paragraph" w:styleId="Heading5">
    <w:name w:val="heading 5"/>
    <w:basedOn w:val="Normal"/>
    <w:next w:val="Normal"/>
    <w:link w:val="Heading5Char"/>
    <w:uiPriority w:val="9"/>
    <w:semiHidden/>
    <w:unhideWhenUsed/>
    <w:qFormat/>
    <w:rsid w:val="00CB6F68"/>
    <w:pPr>
      <w:numPr>
        <w:ilvl w:val="4"/>
        <w:numId w:val="1"/>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CB6F68"/>
    <w:pPr>
      <w:numPr>
        <w:ilvl w:val="5"/>
        <w:numId w:val="1"/>
      </w:numPr>
      <w:spacing w:before="240" w:after="60"/>
      <w:outlineLvl w:val="5"/>
    </w:pPr>
    <w:rPr>
      <w:rFonts w:ascii="Calibri" w:eastAsia="Times New Roman" w:hAnsi="Calibri"/>
      <w:b/>
      <w:bCs/>
      <w:sz w:val="22"/>
    </w:rPr>
  </w:style>
  <w:style w:type="paragraph" w:styleId="Heading7">
    <w:name w:val="heading 7"/>
    <w:basedOn w:val="Normal"/>
    <w:next w:val="Normal"/>
    <w:link w:val="Heading7Char"/>
    <w:uiPriority w:val="9"/>
    <w:semiHidden/>
    <w:unhideWhenUsed/>
    <w:qFormat/>
    <w:rsid w:val="00CB6F68"/>
    <w:pPr>
      <w:numPr>
        <w:ilvl w:val="6"/>
        <w:numId w:val="1"/>
      </w:numPr>
      <w:tabs>
        <w:tab w:val="num" w:pos="360"/>
      </w:tabs>
      <w:spacing w:before="240" w:after="60"/>
      <w:ind w:left="0" w:firstLine="709"/>
      <w:outlineLvl w:val="6"/>
    </w:pPr>
    <w:rPr>
      <w:rFonts w:ascii="Calibri" w:eastAsia="Times New Roman" w:hAnsi="Calibri"/>
      <w:sz w:val="24"/>
      <w:szCs w:val="24"/>
    </w:rPr>
  </w:style>
  <w:style w:type="paragraph" w:styleId="Heading8">
    <w:name w:val="heading 8"/>
    <w:basedOn w:val="Normal"/>
    <w:next w:val="Normal"/>
    <w:link w:val="Heading8Char"/>
    <w:uiPriority w:val="9"/>
    <w:semiHidden/>
    <w:unhideWhenUsed/>
    <w:qFormat/>
    <w:rsid w:val="00CB6F68"/>
    <w:pPr>
      <w:numPr>
        <w:ilvl w:val="7"/>
        <w:numId w:val="1"/>
      </w:numPr>
      <w:spacing w:before="240" w:after="60"/>
      <w:outlineLvl w:val="7"/>
    </w:pPr>
    <w:rPr>
      <w:rFonts w:ascii="Calibri" w:eastAsia="Times New Roman" w:hAnsi="Calibri"/>
      <w:i/>
      <w:iCs/>
      <w:sz w:val="24"/>
      <w:szCs w:val="24"/>
    </w:rPr>
  </w:style>
  <w:style w:type="paragraph" w:styleId="Heading9">
    <w:name w:val="heading 9"/>
    <w:basedOn w:val="Normal"/>
    <w:next w:val="Normal"/>
    <w:link w:val="Heading9Char"/>
    <w:uiPriority w:val="9"/>
    <w:semiHidden/>
    <w:unhideWhenUsed/>
    <w:qFormat/>
    <w:rsid w:val="00CB6F68"/>
    <w:pPr>
      <w:numPr>
        <w:ilvl w:val="8"/>
        <w:numId w:val="1"/>
      </w:numPr>
      <w:spacing w:before="240" w:after="60"/>
      <w:outlineLvl w:val="8"/>
    </w:pPr>
    <w:rPr>
      <w:rFonts w:ascii="Cambria" w:eastAsia="Times New Roman" w:hAnsi="Cambri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619E4"/>
    <w:rPr>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титульный лист"/>
    <w:basedOn w:val="Normal"/>
    <w:qFormat/>
    <w:rsid w:val="00C619E4"/>
    <w:pPr>
      <w:spacing w:line="264" w:lineRule="auto"/>
      <w:jc w:val="center"/>
    </w:pPr>
  </w:style>
  <w:style w:type="character" w:customStyle="1" w:styleId="Heading1Char">
    <w:name w:val="Heading 1 Char"/>
    <w:link w:val="Heading1"/>
    <w:uiPriority w:val="9"/>
    <w:rsid w:val="00C30E97"/>
    <w:rPr>
      <w:rFonts w:ascii="Times New Roman" w:eastAsia="Times New Roman" w:hAnsi="Times New Roman"/>
      <w:b/>
      <w:bCs/>
      <w:caps/>
      <w:kern w:val="32"/>
      <w:sz w:val="28"/>
      <w:szCs w:val="32"/>
      <w:lang w:eastAsia="en-US"/>
    </w:rPr>
  </w:style>
  <w:style w:type="character" w:customStyle="1" w:styleId="Heading2Char">
    <w:name w:val="Heading 2 Char"/>
    <w:link w:val="Heading2"/>
    <w:uiPriority w:val="9"/>
    <w:rsid w:val="00C30E97"/>
    <w:rPr>
      <w:rFonts w:ascii="Times New Roman" w:eastAsia="Times New Roman" w:hAnsi="Times New Roman"/>
      <w:b/>
      <w:bCs/>
      <w:iCs/>
      <w:sz w:val="28"/>
      <w:szCs w:val="28"/>
      <w:lang w:eastAsia="en-US"/>
    </w:rPr>
  </w:style>
  <w:style w:type="character" w:customStyle="1" w:styleId="Heading3Char">
    <w:name w:val="Heading 3 Char"/>
    <w:link w:val="Heading3"/>
    <w:uiPriority w:val="9"/>
    <w:rsid w:val="00CB6F68"/>
    <w:rPr>
      <w:rFonts w:ascii="Times New Roman" w:eastAsia="Times New Roman" w:hAnsi="Times New Roman"/>
      <w:b/>
      <w:bCs/>
      <w:sz w:val="28"/>
      <w:szCs w:val="26"/>
      <w:lang w:eastAsia="en-US"/>
    </w:rPr>
  </w:style>
  <w:style w:type="character" w:customStyle="1" w:styleId="Heading4Char">
    <w:name w:val="Heading 4 Char"/>
    <w:link w:val="Heading4"/>
    <w:uiPriority w:val="9"/>
    <w:semiHidden/>
    <w:rsid w:val="00CB6F68"/>
    <w:rPr>
      <w:rFonts w:eastAsia="Times New Roman"/>
      <w:b/>
      <w:bCs/>
      <w:sz w:val="28"/>
      <w:szCs w:val="28"/>
      <w:lang w:eastAsia="en-US"/>
    </w:rPr>
  </w:style>
  <w:style w:type="character" w:customStyle="1" w:styleId="Heading5Char">
    <w:name w:val="Heading 5 Char"/>
    <w:link w:val="Heading5"/>
    <w:uiPriority w:val="9"/>
    <w:semiHidden/>
    <w:rsid w:val="00CB6F68"/>
    <w:rPr>
      <w:rFonts w:eastAsia="Times New Roman"/>
      <w:b/>
      <w:bCs/>
      <w:i/>
      <w:iCs/>
      <w:sz w:val="26"/>
      <w:szCs w:val="26"/>
      <w:lang w:eastAsia="en-US"/>
    </w:rPr>
  </w:style>
  <w:style w:type="character" w:customStyle="1" w:styleId="Heading6Char">
    <w:name w:val="Heading 6 Char"/>
    <w:link w:val="Heading6"/>
    <w:uiPriority w:val="9"/>
    <w:semiHidden/>
    <w:rsid w:val="00CB6F68"/>
    <w:rPr>
      <w:rFonts w:eastAsia="Times New Roman"/>
      <w:b/>
      <w:bCs/>
      <w:sz w:val="22"/>
      <w:szCs w:val="22"/>
      <w:lang w:eastAsia="en-US"/>
    </w:rPr>
  </w:style>
  <w:style w:type="character" w:customStyle="1" w:styleId="Heading7Char">
    <w:name w:val="Heading 7 Char"/>
    <w:link w:val="Heading7"/>
    <w:uiPriority w:val="9"/>
    <w:semiHidden/>
    <w:rsid w:val="00CB6F68"/>
    <w:rPr>
      <w:rFonts w:eastAsia="Times New Roman"/>
      <w:sz w:val="24"/>
      <w:szCs w:val="24"/>
      <w:lang w:eastAsia="en-US"/>
    </w:rPr>
  </w:style>
  <w:style w:type="character" w:customStyle="1" w:styleId="Heading8Char">
    <w:name w:val="Heading 8 Char"/>
    <w:link w:val="Heading8"/>
    <w:uiPriority w:val="9"/>
    <w:semiHidden/>
    <w:rsid w:val="00CB6F68"/>
    <w:rPr>
      <w:rFonts w:eastAsia="Times New Roman"/>
      <w:i/>
      <w:iCs/>
      <w:sz w:val="24"/>
      <w:szCs w:val="24"/>
      <w:lang w:eastAsia="en-US"/>
    </w:rPr>
  </w:style>
  <w:style w:type="character" w:customStyle="1" w:styleId="Heading9Char">
    <w:name w:val="Heading 9 Char"/>
    <w:link w:val="Heading9"/>
    <w:uiPriority w:val="9"/>
    <w:semiHidden/>
    <w:rsid w:val="00CB6F68"/>
    <w:rPr>
      <w:rFonts w:ascii="Cambria" w:eastAsia="Times New Roman" w:hAnsi="Cambria"/>
      <w:sz w:val="22"/>
      <w:szCs w:val="22"/>
      <w:lang w:eastAsia="en-US"/>
    </w:rPr>
  </w:style>
  <w:style w:type="paragraph" w:customStyle="1" w:styleId="a1">
    <w:name w:val="Рисунок"/>
    <w:basedOn w:val="Normal"/>
    <w:qFormat/>
    <w:rsid w:val="00DA6CD5"/>
    <w:pPr>
      <w:spacing w:before="120" w:after="120"/>
      <w:ind w:firstLine="0"/>
      <w:jc w:val="center"/>
    </w:pPr>
    <w:rPr>
      <w:sz w:val="24"/>
    </w:rPr>
  </w:style>
  <w:style w:type="paragraph" w:styleId="ListParagraph">
    <w:name w:val="List Paragraph"/>
    <w:basedOn w:val="Normal"/>
    <w:uiPriority w:val="1"/>
    <w:qFormat/>
    <w:rsid w:val="00504B1C"/>
    <w:pPr>
      <w:ind w:left="720"/>
      <w:contextualSpacing/>
    </w:pPr>
  </w:style>
  <w:style w:type="character" w:styleId="Hyperlink">
    <w:name w:val="Hyperlink"/>
    <w:uiPriority w:val="99"/>
    <w:unhideWhenUsed/>
    <w:rsid w:val="00504B1C"/>
    <w:rPr>
      <w:color w:val="0000FF"/>
      <w:u w:val="single"/>
    </w:rPr>
  </w:style>
  <w:style w:type="paragraph" w:customStyle="1" w:styleId="a">
    <w:name w:val="[ ] Список Литературы"/>
    <w:basedOn w:val="Normal"/>
    <w:uiPriority w:val="3"/>
    <w:qFormat/>
    <w:rsid w:val="001C4697"/>
    <w:pPr>
      <w:numPr>
        <w:numId w:val="2"/>
      </w:numPr>
      <w:ind w:left="0" w:firstLine="709"/>
    </w:pPr>
  </w:style>
  <w:style w:type="paragraph" w:styleId="TOC1">
    <w:name w:val="toc 1"/>
    <w:basedOn w:val="Normal"/>
    <w:next w:val="Normal"/>
    <w:autoRedefine/>
    <w:uiPriority w:val="39"/>
    <w:unhideWhenUsed/>
    <w:rsid w:val="007F0E64"/>
    <w:pPr>
      <w:tabs>
        <w:tab w:val="right" w:leader="dot" w:pos="9346"/>
      </w:tabs>
      <w:ind w:firstLine="0"/>
      <w:jc w:val="left"/>
    </w:pPr>
    <w:rPr>
      <w:rFonts w:asciiTheme="minorHAnsi" w:hAnsiTheme="minorHAnsi"/>
      <w:b/>
      <w:bCs/>
      <w:sz w:val="20"/>
      <w:szCs w:val="20"/>
    </w:rPr>
  </w:style>
  <w:style w:type="paragraph" w:styleId="TOC2">
    <w:name w:val="toc 2"/>
    <w:basedOn w:val="Normal"/>
    <w:next w:val="Normal"/>
    <w:autoRedefine/>
    <w:uiPriority w:val="39"/>
    <w:unhideWhenUsed/>
    <w:rsid w:val="001978EF"/>
    <w:pPr>
      <w:tabs>
        <w:tab w:val="right" w:leader="dot" w:pos="9346"/>
      </w:tabs>
      <w:ind w:left="709" w:hanging="429"/>
      <w:jc w:val="left"/>
    </w:pPr>
    <w:rPr>
      <w:rFonts w:asciiTheme="minorHAnsi" w:hAnsiTheme="minorHAnsi"/>
      <w:i/>
      <w:iCs/>
      <w:sz w:val="20"/>
      <w:szCs w:val="20"/>
    </w:rPr>
  </w:style>
  <w:style w:type="paragraph" w:styleId="Header">
    <w:name w:val="header"/>
    <w:basedOn w:val="Normal"/>
    <w:link w:val="HeaderChar"/>
    <w:uiPriority w:val="99"/>
    <w:unhideWhenUsed/>
    <w:rsid w:val="007A272D"/>
    <w:pPr>
      <w:tabs>
        <w:tab w:val="center" w:pos="4677"/>
        <w:tab w:val="right" w:pos="9355"/>
      </w:tabs>
    </w:pPr>
  </w:style>
  <w:style w:type="character" w:customStyle="1" w:styleId="HeaderChar">
    <w:name w:val="Header Char"/>
    <w:link w:val="Header"/>
    <w:uiPriority w:val="99"/>
    <w:rsid w:val="007A272D"/>
    <w:rPr>
      <w:rFonts w:ascii="Times New Roman" w:hAnsi="Times New Roman"/>
      <w:sz w:val="28"/>
      <w:szCs w:val="22"/>
      <w:lang w:eastAsia="en-US"/>
    </w:rPr>
  </w:style>
  <w:style w:type="paragraph" w:styleId="Footer">
    <w:name w:val="footer"/>
    <w:basedOn w:val="Normal"/>
    <w:link w:val="FooterChar"/>
    <w:uiPriority w:val="99"/>
    <w:unhideWhenUsed/>
    <w:rsid w:val="007A272D"/>
    <w:pPr>
      <w:tabs>
        <w:tab w:val="center" w:pos="4677"/>
        <w:tab w:val="right" w:pos="9355"/>
      </w:tabs>
    </w:pPr>
  </w:style>
  <w:style w:type="character" w:customStyle="1" w:styleId="FooterChar">
    <w:name w:val="Footer Char"/>
    <w:link w:val="Footer"/>
    <w:uiPriority w:val="99"/>
    <w:rsid w:val="007A272D"/>
    <w:rPr>
      <w:rFonts w:ascii="Times New Roman" w:hAnsi="Times New Roman"/>
      <w:sz w:val="28"/>
      <w:szCs w:val="22"/>
      <w:lang w:eastAsia="en-US"/>
    </w:rPr>
  </w:style>
  <w:style w:type="paragraph" w:customStyle="1" w:styleId="a2">
    <w:name w:val="Введение_Заключение"/>
    <w:basedOn w:val="Heading1"/>
    <w:link w:val="a3"/>
    <w:qFormat/>
    <w:rsid w:val="00C3736A"/>
    <w:pPr>
      <w:numPr>
        <w:numId w:val="0"/>
      </w:numPr>
      <w:jc w:val="center"/>
    </w:pPr>
    <w:rPr>
      <w:lang w:val="en-US"/>
    </w:rPr>
  </w:style>
  <w:style w:type="paragraph" w:styleId="TOC3">
    <w:name w:val="toc 3"/>
    <w:basedOn w:val="Normal"/>
    <w:next w:val="Normal"/>
    <w:autoRedefine/>
    <w:uiPriority w:val="39"/>
    <w:unhideWhenUsed/>
    <w:rsid w:val="00C30E97"/>
    <w:pPr>
      <w:ind w:left="560"/>
      <w:jc w:val="left"/>
    </w:pPr>
    <w:rPr>
      <w:rFonts w:asciiTheme="minorHAnsi" w:hAnsiTheme="minorHAnsi"/>
      <w:sz w:val="20"/>
      <w:szCs w:val="20"/>
    </w:rPr>
  </w:style>
  <w:style w:type="paragraph" w:customStyle="1" w:styleId="5">
    <w:name w:val="5.Основной текст"/>
    <w:basedOn w:val="Normal"/>
    <w:link w:val="50"/>
    <w:qFormat/>
    <w:rsid w:val="009A68E4"/>
    <w:pPr>
      <w:spacing w:line="360" w:lineRule="atLeast"/>
    </w:pPr>
    <w:rPr>
      <w:rFonts w:eastAsia="Times New Roman"/>
      <w:szCs w:val="24"/>
      <w:lang w:eastAsia="ru-RU"/>
    </w:rPr>
  </w:style>
  <w:style w:type="character" w:customStyle="1" w:styleId="50">
    <w:name w:val="5.Основной текст Знак"/>
    <w:link w:val="5"/>
    <w:rsid w:val="009A68E4"/>
    <w:rPr>
      <w:rFonts w:ascii="Times New Roman" w:eastAsia="Times New Roman" w:hAnsi="Times New Roman"/>
      <w:sz w:val="28"/>
      <w:szCs w:val="24"/>
    </w:rPr>
  </w:style>
  <w:style w:type="paragraph" w:styleId="Caption">
    <w:name w:val="caption"/>
    <w:basedOn w:val="Normal"/>
    <w:next w:val="Normal"/>
    <w:link w:val="CaptionChar"/>
    <w:uiPriority w:val="35"/>
    <w:unhideWhenUsed/>
    <w:qFormat/>
    <w:rsid w:val="00B14C46"/>
    <w:rPr>
      <w:b/>
      <w:bCs/>
      <w:sz w:val="20"/>
      <w:szCs w:val="20"/>
    </w:rPr>
  </w:style>
  <w:style w:type="paragraph" w:styleId="EndnoteText">
    <w:name w:val="endnote text"/>
    <w:basedOn w:val="Normal"/>
    <w:link w:val="EndnoteTextChar"/>
    <w:uiPriority w:val="99"/>
    <w:semiHidden/>
    <w:unhideWhenUsed/>
    <w:rsid w:val="00B14C46"/>
    <w:rPr>
      <w:sz w:val="20"/>
      <w:szCs w:val="20"/>
    </w:rPr>
  </w:style>
  <w:style w:type="character" w:customStyle="1" w:styleId="EndnoteTextChar">
    <w:name w:val="Endnote Text Char"/>
    <w:link w:val="EndnoteText"/>
    <w:uiPriority w:val="99"/>
    <w:semiHidden/>
    <w:rsid w:val="00B14C46"/>
    <w:rPr>
      <w:rFonts w:ascii="Times New Roman" w:hAnsi="Times New Roman"/>
      <w:lang w:eastAsia="en-US"/>
    </w:rPr>
  </w:style>
  <w:style w:type="character" w:styleId="EndnoteReference">
    <w:name w:val="endnote reference"/>
    <w:uiPriority w:val="99"/>
    <w:semiHidden/>
    <w:unhideWhenUsed/>
    <w:rsid w:val="00B14C46"/>
    <w:rPr>
      <w:vertAlign w:val="superscript"/>
    </w:rPr>
  </w:style>
  <w:style w:type="paragraph" w:customStyle="1" w:styleId="a4">
    <w:name w:val="Таблица"/>
    <w:basedOn w:val="Caption"/>
    <w:link w:val="a5"/>
    <w:qFormat/>
    <w:rsid w:val="006D5172"/>
    <w:pPr>
      <w:ind w:firstLine="0"/>
    </w:pPr>
    <w:rPr>
      <w:b w:val="0"/>
      <w:bCs w:val="0"/>
      <w:sz w:val="28"/>
      <w:szCs w:val="22"/>
      <w:lang w:val="en-US"/>
    </w:rPr>
  </w:style>
  <w:style w:type="paragraph" w:customStyle="1" w:styleId="a6">
    <w:name w:val="Введение_заключение_и_т.д."/>
    <w:basedOn w:val="Normal"/>
    <w:link w:val="a7"/>
    <w:rsid w:val="00C3736A"/>
    <w:pPr>
      <w:ind w:firstLine="0"/>
      <w:jc w:val="center"/>
    </w:pPr>
    <w:rPr>
      <w:b/>
    </w:rPr>
  </w:style>
  <w:style w:type="character" w:customStyle="1" w:styleId="CaptionChar">
    <w:name w:val="Caption Char"/>
    <w:link w:val="Caption"/>
    <w:uiPriority w:val="35"/>
    <w:rsid w:val="006D5172"/>
    <w:rPr>
      <w:rFonts w:ascii="Times New Roman" w:hAnsi="Times New Roman"/>
      <w:b/>
      <w:bCs/>
      <w:lang w:eastAsia="en-US"/>
    </w:rPr>
  </w:style>
  <w:style w:type="character" w:customStyle="1" w:styleId="a5">
    <w:name w:val="Таблица Знак"/>
    <w:link w:val="a4"/>
    <w:rsid w:val="006D5172"/>
    <w:rPr>
      <w:rFonts w:ascii="Times New Roman" w:hAnsi="Times New Roman"/>
      <w:b w:val="0"/>
      <w:bCs w:val="0"/>
      <w:sz w:val="28"/>
      <w:szCs w:val="22"/>
      <w:lang w:val="en-US" w:eastAsia="en-US"/>
    </w:rPr>
  </w:style>
  <w:style w:type="paragraph" w:customStyle="1" w:styleId="a8">
    <w:name w:val="Содержание"/>
    <w:basedOn w:val="a2"/>
    <w:link w:val="a9"/>
    <w:qFormat/>
    <w:rsid w:val="00A63AB1"/>
  </w:style>
  <w:style w:type="character" w:customStyle="1" w:styleId="a7">
    <w:name w:val="Введение_заключение_и_т.д. Знак"/>
    <w:link w:val="a6"/>
    <w:rsid w:val="00C3736A"/>
    <w:rPr>
      <w:rFonts w:ascii="Times New Roman" w:hAnsi="Times New Roman"/>
      <w:b/>
      <w:sz w:val="28"/>
      <w:szCs w:val="22"/>
      <w:lang w:eastAsia="en-US"/>
    </w:rPr>
  </w:style>
  <w:style w:type="paragraph" w:customStyle="1" w:styleId="aa">
    <w:name w:val="Приложение"/>
    <w:basedOn w:val="a2"/>
    <w:link w:val="ab"/>
    <w:rsid w:val="00D310DC"/>
    <w:pPr>
      <w:spacing w:before="0" w:after="0"/>
    </w:pPr>
  </w:style>
  <w:style w:type="character" w:customStyle="1" w:styleId="a3">
    <w:name w:val="Введение_Заключение Знак"/>
    <w:link w:val="a2"/>
    <w:rsid w:val="00A63AB1"/>
    <w:rPr>
      <w:rFonts w:ascii="Times New Roman" w:eastAsia="Times New Roman" w:hAnsi="Times New Roman"/>
      <w:b/>
      <w:bCs/>
      <w:caps/>
      <w:kern w:val="32"/>
      <w:sz w:val="28"/>
      <w:szCs w:val="32"/>
      <w:lang w:val="en-US" w:eastAsia="en-US"/>
    </w:rPr>
  </w:style>
  <w:style w:type="character" w:customStyle="1" w:styleId="a9">
    <w:name w:val="Содержание Знак"/>
    <w:basedOn w:val="a3"/>
    <w:link w:val="a8"/>
    <w:rsid w:val="00A63AB1"/>
    <w:rPr>
      <w:rFonts w:ascii="Times New Roman" w:eastAsia="Times New Roman" w:hAnsi="Times New Roman"/>
      <w:b/>
      <w:bCs/>
      <w:caps/>
      <w:kern w:val="32"/>
      <w:sz w:val="28"/>
      <w:szCs w:val="32"/>
      <w:lang w:val="en-US" w:eastAsia="en-US"/>
    </w:rPr>
  </w:style>
  <w:style w:type="paragraph" w:customStyle="1" w:styleId="ac">
    <w:name w:val="Приложения"/>
    <w:basedOn w:val="Normal"/>
    <w:link w:val="ad"/>
    <w:qFormat/>
    <w:rsid w:val="00B9128C"/>
    <w:pPr>
      <w:ind w:firstLine="0"/>
      <w:jc w:val="center"/>
    </w:pPr>
    <w:rPr>
      <w:b/>
    </w:rPr>
  </w:style>
  <w:style w:type="character" w:customStyle="1" w:styleId="ab">
    <w:name w:val="Приложение Знак"/>
    <w:basedOn w:val="a3"/>
    <w:link w:val="aa"/>
    <w:rsid w:val="00D310DC"/>
    <w:rPr>
      <w:rFonts w:ascii="Times New Roman" w:eastAsia="Times New Roman" w:hAnsi="Times New Roman"/>
      <w:b/>
      <w:bCs/>
      <w:caps/>
      <w:kern w:val="32"/>
      <w:sz w:val="28"/>
      <w:szCs w:val="32"/>
      <w:lang w:val="en-US" w:eastAsia="en-US"/>
    </w:rPr>
  </w:style>
  <w:style w:type="paragraph" w:customStyle="1" w:styleId="ae">
    <w:name w:val="Код программы"/>
    <w:basedOn w:val="Normal"/>
    <w:link w:val="af"/>
    <w:qFormat/>
    <w:rsid w:val="00D310DC"/>
    <w:rPr>
      <w:rFonts w:ascii="Courier New" w:hAnsi="Courier New" w:cs="Courier New"/>
      <w:sz w:val="20"/>
      <w:szCs w:val="20"/>
      <w:lang w:val="en-US"/>
    </w:rPr>
  </w:style>
  <w:style w:type="character" w:customStyle="1" w:styleId="ad">
    <w:name w:val="Приложения Знак"/>
    <w:basedOn w:val="DefaultParagraphFont"/>
    <w:link w:val="ac"/>
    <w:rsid w:val="00B9128C"/>
    <w:rPr>
      <w:rFonts w:ascii="Times New Roman" w:hAnsi="Times New Roman"/>
      <w:b/>
      <w:sz w:val="28"/>
      <w:szCs w:val="22"/>
      <w:lang w:eastAsia="en-US"/>
    </w:rPr>
  </w:style>
  <w:style w:type="character" w:styleId="PlaceholderText">
    <w:name w:val="Placeholder Text"/>
    <w:basedOn w:val="DefaultParagraphFont"/>
    <w:uiPriority w:val="99"/>
    <w:semiHidden/>
    <w:rsid w:val="00351102"/>
    <w:rPr>
      <w:color w:val="808080"/>
    </w:rPr>
  </w:style>
  <w:style w:type="character" w:customStyle="1" w:styleId="af">
    <w:name w:val="Код программы Знак"/>
    <w:basedOn w:val="DefaultParagraphFont"/>
    <w:link w:val="ae"/>
    <w:rsid w:val="00D310DC"/>
    <w:rPr>
      <w:rFonts w:ascii="Courier New" w:hAnsi="Courier New" w:cs="Courier New"/>
      <w:lang w:val="en-US" w:eastAsia="en-US"/>
    </w:rPr>
  </w:style>
  <w:style w:type="paragraph" w:customStyle="1" w:styleId="af0">
    <w:name w:val="Формула"/>
    <w:basedOn w:val="Normal"/>
    <w:link w:val="af1"/>
    <w:qFormat/>
    <w:rsid w:val="005C3068"/>
    <w:pPr>
      <w:spacing w:before="120" w:after="120"/>
      <w:ind w:firstLine="0"/>
    </w:pPr>
    <w:rPr>
      <w:rFonts w:ascii="Cambria Math" w:hAnsi="Cambria Math"/>
    </w:rPr>
  </w:style>
  <w:style w:type="character" w:customStyle="1" w:styleId="af1">
    <w:name w:val="Формула Знак"/>
    <w:basedOn w:val="DefaultParagraphFont"/>
    <w:link w:val="af0"/>
    <w:rsid w:val="005C3068"/>
    <w:rPr>
      <w:rFonts w:ascii="Cambria Math" w:hAnsi="Cambria Math"/>
      <w:sz w:val="28"/>
      <w:szCs w:val="22"/>
      <w:lang w:eastAsia="en-US"/>
    </w:rPr>
  </w:style>
  <w:style w:type="character" w:styleId="PageNumber">
    <w:name w:val="page number"/>
    <w:basedOn w:val="DefaultParagraphFont"/>
    <w:uiPriority w:val="99"/>
    <w:semiHidden/>
    <w:unhideWhenUsed/>
    <w:rsid w:val="00781911"/>
  </w:style>
  <w:style w:type="paragraph" w:styleId="BodyText">
    <w:name w:val="Body Text"/>
    <w:basedOn w:val="Normal"/>
    <w:link w:val="BodyTextChar"/>
    <w:uiPriority w:val="1"/>
    <w:qFormat/>
    <w:rsid w:val="00983EC4"/>
    <w:pPr>
      <w:widowControl w:val="0"/>
      <w:autoSpaceDE w:val="0"/>
      <w:autoSpaceDN w:val="0"/>
      <w:spacing w:line="240" w:lineRule="auto"/>
      <w:ind w:firstLine="0"/>
      <w:jc w:val="left"/>
    </w:pPr>
    <w:rPr>
      <w:rFonts w:eastAsia="Times New Roman"/>
      <w:sz w:val="26"/>
      <w:szCs w:val="26"/>
    </w:rPr>
  </w:style>
  <w:style w:type="character" w:customStyle="1" w:styleId="BodyTextChar">
    <w:name w:val="Body Text Char"/>
    <w:basedOn w:val="DefaultParagraphFont"/>
    <w:link w:val="BodyText"/>
    <w:uiPriority w:val="1"/>
    <w:rsid w:val="00983EC4"/>
    <w:rPr>
      <w:rFonts w:ascii="Times New Roman" w:eastAsia="Times New Roman" w:hAnsi="Times New Roman"/>
      <w:sz w:val="26"/>
      <w:szCs w:val="26"/>
      <w:lang w:eastAsia="en-US"/>
    </w:rPr>
  </w:style>
  <w:style w:type="paragraph" w:styleId="TOCHeading">
    <w:name w:val="TOC Heading"/>
    <w:basedOn w:val="Heading1"/>
    <w:next w:val="Normal"/>
    <w:uiPriority w:val="39"/>
    <w:unhideWhenUsed/>
    <w:qFormat/>
    <w:rsid w:val="00AD19D1"/>
    <w:pPr>
      <w:keepLines/>
      <w:numPr>
        <w:numId w:val="0"/>
      </w:numPr>
      <w:spacing w:before="480" w:after="0"/>
      <w:outlineLvl w:val="9"/>
    </w:pPr>
    <w:rPr>
      <w:rFonts w:asciiTheme="majorHAnsi" w:eastAsiaTheme="majorEastAsia" w:hAnsiTheme="majorHAnsi" w:cstheme="majorBidi"/>
      <w:caps w:val="0"/>
      <w:color w:val="2E74B5" w:themeColor="accent1" w:themeShade="BF"/>
      <w:kern w:val="0"/>
      <w:szCs w:val="28"/>
      <w:lang w:val="en-US"/>
    </w:rPr>
  </w:style>
  <w:style w:type="paragraph" w:styleId="TOC4">
    <w:name w:val="toc 4"/>
    <w:basedOn w:val="Normal"/>
    <w:next w:val="Normal"/>
    <w:autoRedefine/>
    <w:uiPriority w:val="39"/>
    <w:unhideWhenUsed/>
    <w:rsid w:val="00AD19D1"/>
    <w:pPr>
      <w:ind w:left="840"/>
      <w:jc w:val="left"/>
    </w:pPr>
    <w:rPr>
      <w:rFonts w:asciiTheme="minorHAnsi" w:hAnsiTheme="minorHAnsi"/>
      <w:sz w:val="20"/>
      <w:szCs w:val="20"/>
    </w:rPr>
  </w:style>
  <w:style w:type="paragraph" w:styleId="TOC5">
    <w:name w:val="toc 5"/>
    <w:basedOn w:val="Normal"/>
    <w:next w:val="Normal"/>
    <w:autoRedefine/>
    <w:uiPriority w:val="39"/>
    <w:unhideWhenUsed/>
    <w:rsid w:val="00AD19D1"/>
    <w:pPr>
      <w:ind w:left="1120"/>
      <w:jc w:val="left"/>
    </w:pPr>
    <w:rPr>
      <w:rFonts w:asciiTheme="minorHAnsi" w:hAnsiTheme="minorHAnsi"/>
      <w:sz w:val="20"/>
      <w:szCs w:val="20"/>
    </w:rPr>
  </w:style>
  <w:style w:type="paragraph" w:styleId="TOC6">
    <w:name w:val="toc 6"/>
    <w:basedOn w:val="Normal"/>
    <w:next w:val="Normal"/>
    <w:autoRedefine/>
    <w:uiPriority w:val="39"/>
    <w:unhideWhenUsed/>
    <w:rsid w:val="00AD19D1"/>
    <w:pPr>
      <w:ind w:left="1400"/>
      <w:jc w:val="left"/>
    </w:pPr>
    <w:rPr>
      <w:rFonts w:asciiTheme="minorHAnsi" w:hAnsiTheme="minorHAnsi"/>
      <w:sz w:val="20"/>
      <w:szCs w:val="20"/>
    </w:rPr>
  </w:style>
  <w:style w:type="paragraph" w:styleId="TOC7">
    <w:name w:val="toc 7"/>
    <w:basedOn w:val="Normal"/>
    <w:next w:val="Normal"/>
    <w:autoRedefine/>
    <w:uiPriority w:val="39"/>
    <w:unhideWhenUsed/>
    <w:rsid w:val="00AD19D1"/>
    <w:pPr>
      <w:ind w:left="1680"/>
      <w:jc w:val="left"/>
    </w:pPr>
    <w:rPr>
      <w:rFonts w:asciiTheme="minorHAnsi" w:hAnsiTheme="minorHAnsi"/>
      <w:sz w:val="20"/>
      <w:szCs w:val="20"/>
    </w:rPr>
  </w:style>
  <w:style w:type="paragraph" w:styleId="TOC8">
    <w:name w:val="toc 8"/>
    <w:basedOn w:val="Normal"/>
    <w:next w:val="Normal"/>
    <w:autoRedefine/>
    <w:uiPriority w:val="39"/>
    <w:unhideWhenUsed/>
    <w:rsid w:val="00AD19D1"/>
    <w:pPr>
      <w:ind w:left="1960"/>
      <w:jc w:val="left"/>
    </w:pPr>
    <w:rPr>
      <w:rFonts w:asciiTheme="minorHAnsi" w:hAnsiTheme="minorHAnsi"/>
      <w:sz w:val="20"/>
      <w:szCs w:val="20"/>
    </w:rPr>
  </w:style>
  <w:style w:type="paragraph" w:styleId="TOC9">
    <w:name w:val="toc 9"/>
    <w:basedOn w:val="Normal"/>
    <w:next w:val="Normal"/>
    <w:autoRedefine/>
    <w:uiPriority w:val="39"/>
    <w:unhideWhenUsed/>
    <w:rsid w:val="00AD19D1"/>
    <w:pPr>
      <w:ind w:left="2240"/>
      <w:jc w:val="left"/>
    </w:pPr>
    <w:rPr>
      <w:rFonts w:asciiTheme="minorHAnsi" w:hAnsiTheme="minorHAnsi"/>
      <w:sz w:val="20"/>
      <w:szCs w:val="20"/>
    </w:rPr>
  </w:style>
  <w:style w:type="character" w:styleId="FollowedHyperlink">
    <w:name w:val="FollowedHyperlink"/>
    <w:basedOn w:val="DefaultParagraphFont"/>
    <w:uiPriority w:val="99"/>
    <w:semiHidden/>
    <w:unhideWhenUsed/>
    <w:rsid w:val="00AD19D1"/>
    <w:rPr>
      <w:color w:val="954F72" w:themeColor="followedHyperlink"/>
      <w:u w:val="single"/>
    </w:rPr>
  </w:style>
  <w:style w:type="paragraph" w:styleId="NormalWeb">
    <w:name w:val="Normal (Web)"/>
    <w:basedOn w:val="Normal"/>
    <w:uiPriority w:val="99"/>
    <w:semiHidden/>
    <w:unhideWhenUsed/>
    <w:rsid w:val="00C34847"/>
    <w:pPr>
      <w:spacing w:before="100" w:beforeAutospacing="1" w:after="100" w:afterAutospacing="1" w:line="240" w:lineRule="auto"/>
      <w:ind w:firstLine="0"/>
      <w:jc w:val="left"/>
    </w:pPr>
    <w:rPr>
      <w:rFonts w:eastAsia="Times New Roman"/>
      <w:sz w:val="24"/>
      <w:szCs w:val="24"/>
      <w:lang w:eastAsia="en-GB"/>
    </w:rPr>
  </w:style>
  <w:style w:type="paragraph" w:customStyle="1" w:styleId="-">
    <w:name w:val="Т-текст"/>
    <w:basedOn w:val="Normal"/>
    <w:link w:val="-0"/>
    <w:qFormat/>
    <w:rsid w:val="004B5A01"/>
    <w:pPr>
      <w:spacing w:line="240" w:lineRule="auto"/>
      <w:ind w:firstLine="567"/>
    </w:pPr>
    <w:rPr>
      <w:rFonts w:ascii="Arial" w:eastAsiaTheme="minorHAnsi" w:hAnsi="Arial" w:cstheme="minorBidi"/>
      <w:sz w:val="20"/>
    </w:rPr>
  </w:style>
  <w:style w:type="character" w:customStyle="1" w:styleId="-0">
    <w:name w:val="Т-текст Знак"/>
    <w:basedOn w:val="DefaultParagraphFont"/>
    <w:link w:val="-"/>
    <w:rsid w:val="004B5A01"/>
    <w:rPr>
      <w:rFonts w:ascii="Arial" w:eastAsiaTheme="minorHAnsi" w:hAnsi="Arial" w:cstheme="minorBidi"/>
      <w:szCs w:val="22"/>
      <w:lang w:eastAsia="en-US"/>
    </w:rPr>
  </w:style>
  <w:style w:type="character" w:styleId="UnresolvedMention">
    <w:name w:val="Unresolved Mention"/>
    <w:basedOn w:val="DefaultParagraphFont"/>
    <w:uiPriority w:val="99"/>
    <w:semiHidden/>
    <w:unhideWhenUsed/>
    <w:rsid w:val="00C170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717645">
      <w:bodyDiv w:val="1"/>
      <w:marLeft w:val="0"/>
      <w:marRight w:val="0"/>
      <w:marTop w:val="0"/>
      <w:marBottom w:val="0"/>
      <w:divBdr>
        <w:top w:val="none" w:sz="0" w:space="0" w:color="auto"/>
        <w:left w:val="none" w:sz="0" w:space="0" w:color="auto"/>
        <w:bottom w:val="none" w:sz="0" w:space="0" w:color="auto"/>
        <w:right w:val="none" w:sz="0" w:space="0" w:color="auto"/>
      </w:divBdr>
    </w:div>
    <w:div w:id="113065803">
      <w:bodyDiv w:val="1"/>
      <w:marLeft w:val="0"/>
      <w:marRight w:val="0"/>
      <w:marTop w:val="0"/>
      <w:marBottom w:val="0"/>
      <w:divBdr>
        <w:top w:val="none" w:sz="0" w:space="0" w:color="auto"/>
        <w:left w:val="none" w:sz="0" w:space="0" w:color="auto"/>
        <w:bottom w:val="none" w:sz="0" w:space="0" w:color="auto"/>
        <w:right w:val="none" w:sz="0" w:space="0" w:color="auto"/>
      </w:divBdr>
      <w:divsChild>
        <w:div w:id="583614519">
          <w:marLeft w:val="0"/>
          <w:marRight w:val="0"/>
          <w:marTop w:val="0"/>
          <w:marBottom w:val="0"/>
          <w:divBdr>
            <w:top w:val="none" w:sz="0" w:space="0" w:color="auto"/>
            <w:left w:val="none" w:sz="0" w:space="0" w:color="auto"/>
            <w:bottom w:val="none" w:sz="0" w:space="0" w:color="auto"/>
            <w:right w:val="none" w:sz="0" w:space="0" w:color="auto"/>
          </w:divBdr>
          <w:divsChild>
            <w:div w:id="1358234171">
              <w:marLeft w:val="0"/>
              <w:marRight w:val="0"/>
              <w:marTop w:val="0"/>
              <w:marBottom w:val="0"/>
              <w:divBdr>
                <w:top w:val="none" w:sz="0" w:space="0" w:color="auto"/>
                <w:left w:val="none" w:sz="0" w:space="0" w:color="auto"/>
                <w:bottom w:val="none" w:sz="0" w:space="0" w:color="auto"/>
                <w:right w:val="none" w:sz="0" w:space="0" w:color="auto"/>
              </w:divBdr>
              <w:divsChild>
                <w:div w:id="16371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99307">
      <w:bodyDiv w:val="1"/>
      <w:marLeft w:val="0"/>
      <w:marRight w:val="0"/>
      <w:marTop w:val="0"/>
      <w:marBottom w:val="0"/>
      <w:divBdr>
        <w:top w:val="none" w:sz="0" w:space="0" w:color="auto"/>
        <w:left w:val="none" w:sz="0" w:space="0" w:color="auto"/>
        <w:bottom w:val="none" w:sz="0" w:space="0" w:color="auto"/>
        <w:right w:val="none" w:sz="0" w:space="0" w:color="auto"/>
      </w:divBdr>
      <w:divsChild>
        <w:div w:id="1398670296">
          <w:marLeft w:val="0"/>
          <w:marRight w:val="0"/>
          <w:marTop w:val="0"/>
          <w:marBottom w:val="0"/>
          <w:divBdr>
            <w:top w:val="none" w:sz="0" w:space="0" w:color="auto"/>
            <w:left w:val="none" w:sz="0" w:space="0" w:color="auto"/>
            <w:bottom w:val="none" w:sz="0" w:space="0" w:color="auto"/>
            <w:right w:val="none" w:sz="0" w:space="0" w:color="auto"/>
          </w:divBdr>
          <w:divsChild>
            <w:div w:id="151988806">
              <w:marLeft w:val="0"/>
              <w:marRight w:val="0"/>
              <w:marTop w:val="0"/>
              <w:marBottom w:val="0"/>
              <w:divBdr>
                <w:top w:val="none" w:sz="0" w:space="0" w:color="auto"/>
                <w:left w:val="none" w:sz="0" w:space="0" w:color="auto"/>
                <w:bottom w:val="none" w:sz="0" w:space="0" w:color="auto"/>
                <w:right w:val="none" w:sz="0" w:space="0" w:color="auto"/>
              </w:divBdr>
              <w:divsChild>
                <w:div w:id="158560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93511">
      <w:bodyDiv w:val="1"/>
      <w:marLeft w:val="0"/>
      <w:marRight w:val="0"/>
      <w:marTop w:val="0"/>
      <w:marBottom w:val="0"/>
      <w:divBdr>
        <w:top w:val="none" w:sz="0" w:space="0" w:color="auto"/>
        <w:left w:val="none" w:sz="0" w:space="0" w:color="auto"/>
        <w:bottom w:val="none" w:sz="0" w:space="0" w:color="auto"/>
        <w:right w:val="none" w:sz="0" w:space="0" w:color="auto"/>
      </w:divBdr>
      <w:divsChild>
        <w:div w:id="1248802383">
          <w:marLeft w:val="0"/>
          <w:marRight w:val="0"/>
          <w:marTop w:val="0"/>
          <w:marBottom w:val="0"/>
          <w:divBdr>
            <w:top w:val="none" w:sz="0" w:space="0" w:color="auto"/>
            <w:left w:val="none" w:sz="0" w:space="0" w:color="auto"/>
            <w:bottom w:val="none" w:sz="0" w:space="0" w:color="auto"/>
            <w:right w:val="none" w:sz="0" w:space="0" w:color="auto"/>
          </w:divBdr>
          <w:divsChild>
            <w:div w:id="410780507">
              <w:marLeft w:val="0"/>
              <w:marRight w:val="0"/>
              <w:marTop w:val="0"/>
              <w:marBottom w:val="0"/>
              <w:divBdr>
                <w:top w:val="none" w:sz="0" w:space="0" w:color="auto"/>
                <w:left w:val="none" w:sz="0" w:space="0" w:color="auto"/>
                <w:bottom w:val="none" w:sz="0" w:space="0" w:color="auto"/>
                <w:right w:val="none" w:sz="0" w:space="0" w:color="auto"/>
              </w:divBdr>
              <w:divsChild>
                <w:div w:id="193832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46688">
      <w:bodyDiv w:val="1"/>
      <w:marLeft w:val="0"/>
      <w:marRight w:val="0"/>
      <w:marTop w:val="0"/>
      <w:marBottom w:val="0"/>
      <w:divBdr>
        <w:top w:val="none" w:sz="0" w:space="0" w:color="auto"/>
        <w:left w:val="none" w:sz="0" w:space="0" w:color="auto"/>
        <w:bottom w:val="none" w:sz="0" w:space="0" w:color="auto"/>
        <w:right w:val="none" w:sz="0" w:space="0" w:color="auto"/>
      </w:divBdr>
      <w:divsChild>
        <w:div w:id="1000163003">
          <w:marLeft w:val="0"/>
          <w:marRight w:val="0"/>
          <w:marTop w:val="0"/>
          <w:marBottom w:val="0"/>
          <w:divBdr>
            <w:top w:val="none" w:sz="0" w:space="0" w:color="auto"/>
            <w:left w:val="none" w:sz="0" w:space="0" w:color="auto"/>
            <w:bottom w:val="none" w:sz="0" w:space="0" w:color="auto"/>
            <w:right w:val="none" w:sz="0" w:space="0" w:color="auto"/>
          </w:divBdr>
          <w:divsChild>
            <w:div w:id="1484160554">
              <w:marLeft w:val="0"/>
              <w:marRight w:val="0"/>
              <w:marTop w:val="0"/>
              <w:marBottom w:val="0"/>
              <w:divBdr>
                <w:top w:val="none" w:sz="0" w:space="0" w:color="auto"/>
                <w:left w:val="none" w:sz="0" w:space="0" w:color="auto"/>
                <w:bottom w:val="none" w:sz="0" w:space="0" w:color="auto"/>
                <w:right w:val="none" w:sz="0" w:space="0" w:color="auto"/>
              </w:divBdr>
              <w:divsChild>
                <w:div w:id="171712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21465">
      <w:bodyDiv w:val="1"/>
      <w:marLeft w:val="0"/>
      <w:marRight w:val="0"/>
      <w:marTop w:val="0"/>
      <w:marBottom w:val="0"/>
      <w:divBdr>
        <w:top w:val="none" w:sz="0" w:space="0" w:color="auto"/>
        <w:left w:val="none" w:sz="0" w:space="0" w:color="auto"/>
        <w:bottom w:val="none" w:sz="0" w:space="0" w:color="auto"/>
        <w:right w:val="none" w:sz="0" w:space="0" w:color="auto"/>
      </w:divBdr>
    </w:div>
    <w:div w:id="247613953">
      <w:bodyDiv w:val="1"/>
      <w:marLeft w:val="0"/>
      <w:marRight w:val="0"/>
      <w:marTop w:val="0"/>
      <w:marBottom w:val="0"/>
      <w:divBdr>
        <w:top w:val="none" w:sz="0" w:space="0" w:color="auto"/>
        <w:left w:val="none" w:sz="0" w:space="0" w:color="auto"/>
        <w:bottom w:val="none" w:sz="0" w:space="0" w:color="auto"/>
        <w:right w:val="none" w:sz="0" w:space="0" w:color="auto"/>
      </w:divBdr>
    </w:div>
    <w:div w:id="261838861">
      <w:bodyDiv w:val="1"/>
      <w:marLeft w:val="0"/>
      <w:marRight w:val="0"/>
      <w:marTop w:val="0"/>
      <w:marBottom w:val="0"/>
      <w:divBdr>
        <w:top w:val="none" w:sz="0" w:space="0" w:color="auto"/>
        <w:left w:val="none" w:sz="0" w:space="0" w:color="auto"/>
        <w:bottom w:val="none" w:sz="0" w:space="0" w:color="auto"/>
        <w:right w:val="none" w:sz="0" w:space="0" w:color="auto"/>
      </w:divBdr>
      <w:divsChild>
        <w:div w:id="1512716305">
          <w:marLeft w:val="0"/>
          <w:marRight w:val="0"/>
          <w:marTop w:val="0"/>
          <w:marBottom w:val="0"/>
          <w:divBdr>
            <w:top w:val="none" w:sz="0" w:space="0" w:color="auto"/>
            <w:left w:val="none" w:sz="0" w:space="0" w:color="auto"/>
            <w:bottom w:val="none" w:sz="0" w:space="0" w:color="auto"/>
            <w:right w:val="none" w:sz="0" w:space="0" w:color="auto"/>
          </w:divBdr>
          <w:divsChild>
            <w:div w:id="1653868543">
              <w:marLeft w:val="0"/>
              <w:marRight w:val="0"/>
              <w:marTop w:val="0"/>
              <w:marBottom w:val="0"/>
              <w:divBdr>
                <w:top w:val="none" w:sz="0" w:space="0" w:color="auto"/>
                <w:left w:val="none" w:sz="0" w:space="0" w:color="auto"/>
                <w:bottom w:val="none" w:sz="0" w:space="0" w:color="auto"/>
                <w:right w:val="none" w:sz="0" w:space="0" w:color="auto"/>
              </w:divBdr>
              <w:divsChild>
                <w:div w:id="20152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103404">
      <w:bodyDiv w:val="1"/>
      <w:marLeft w:val="0"/>
      <w:marRight w:val="0"/>
      <w:marTop w:val="0"/>
      <w:marBottom w:val="0"/>
      <w:divBdr>
        <w:top w:val="none" w:sz="0" w:space="0" w:color="auto"/>
        <w:left w:val="none" w:sz="0" w:space="0" w:color="auto"/>
        <w:bottom w:val="none" w:sz="0" w:space="0" w:color="auto"/>
        <w:right w:val="none" w:sz="0" w:space="0" w:color="auto"/>
      </w:divBdr>
      <w:divsChild>
        <w:div w:id="412701636">
          <w:marLeft w:val="0"/>
          <w:marRight w:val="0"/>
          <w:marTop w:val="0"/>
          <w:marBottom w:val="0"/>
          <w:divBdr>
            <w:top w:val="none" w:sz="0" w:space="0" w:color="auto"/>
            <w:left w:val="none" w:sz="0" w:space="0" w:color="auto"/>
            <w:bottom w:val="none" w:sz="0" w:space="0" w:color="auto"/>
            <w:right w:val="none" w:sz="0" w:space="0" w:color="auto"/>
          </w:divBdr>
          <w:divsChild>
            <w:div w:id="801073460">
              <w:marLeft w:val="0"/>
              <w:marRight w:val="0"/>
              <w:marTop w:val="0"/>
              <w:marBottom w:val="0"/>
              <w:divBdr>
                <w:top w:val="none" w:sz="0" w:space="0" w:color="auto"/>
                <w:left w:val="none" w:sz="0" w:space="0" w:color="auto"/>
                <w:bottom w:val="none" w:sz="0" w:space="0" w:color="auto"/>
                <w:right w:val="none" w:sz="0" w:space="0" w:color="auto"/>
              </w:divBdr>
              <w:divsChild>
                <w:div w:id="173488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485240">
      <w:bodyDiv w:val="1"/>
      <w:marLeft w:val="0"/>
      <w:marRight w:val="0"/>
      <w:marTop w:val="0"/>
      <w:marBottom w:val="0"/>
      <w:divBdr>
        <w:top w:val="none" w:sz="0" w:space="0" w:color="auto"/>
        <w:left w:val="none" w:sz="0" w:space="0" w:color="auto"/>
        <w:bottom w:val="none" w:sz="0" w:space="0" w:color="auto"/>
        <w:right w:val="none" w:sz="0" w:space="0" w:color="auto"/>
      </w:divBdr>
      <w:divsChild>
        <w:div w:id="1956911276">
          <w:marLeft w:val="0"/>
          <w:marRight w:val="0"/>
          <w:marTop w:val="0"/>
          <w:marBottom w:val="0"/>
          <w:divBdr>
            <w:top w:val="none" w:sz="0" w:space="0" w:color="auto"/>
            <w:left w:val="none" w:sz="0" w:space="0" w:color="auto"/>
            <w:bottom w:val="none" w:sz="0" w:space="0" w:color="auto"/>
            <w:right w:val="none" w:sz="0" w:space="0" w:color="auto"/>
          </w:divBdr>
          <w:divsChild>
            <w:div w:id="799153200">
              <w:marLeft w:val="0"/>
              <w:marRight w:val="0"/>
              <w:marTop w:val="0"/>
              <w:marBottom w:val="0"/>
              <w:divBdr>
                <w:top w:val="none" w:sz="0" w:space="0" w:color="auto"/>
                <w:left w:val="none" w:sz="0" w:space="0" w:color="auto"/>
                <w:bottom w:val="none" w:sz="0" w:space="0" w:color="auto"/>
                <w:right w:val="none" w:sz="0" w:space="0" w:color="auto"/>
              </w:divBdr>
              <w:divsChild>
                <w:div w:id="70355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221177">
      <w:bodyDiv w:val="1"/>
      <w:marLeft w:val="0"/>
      <w:marRight w:val="0"/>
      <w:marTop w:val="0"/>
      <w:marBottom w:val="0"/>
      <w:divBdr>
        <w:top w:val="none" w:sz="0" w:space="0" w:color="auto"/>
        <w:left w:val="none" w:sz="0" w:space="0" w:color="auto"/>
        <w:bottom w:val="none" w:sz="0" w:space="0" w:color="auto"/>
        <w:right w:val="none" w:sz="0" w:space="0" w:color="auto"/>
      </w:divBdr>
      <w:divsChild>
        <w:div w:id="498038643">
          <w:marLeft w:val="0"/>
          <w:marRight w:val="0"/>
          <w:marTop w:val="0"/>
          <w:marBottom w:val="0"/>
          <w:divBdr>
            <w:top w:val="none" w:sz="0" w:space="0" w:color="auto"/>
            <w:left w:val="none" w:sz="0" w:space="0" w:color="auto"/>
            <w:bottom w:val="none" w:sz="0" w:space="0" w:color="auto"/>
            <w:right w:val="none" w:sz="0" w:space="0" w:color="auto"/>
          </w:divBdr>
          <w:divsChild>
            <w:div w:id="1113743337">
              <w:marLeft w:val="0"/>
              <w:marRight w:val="0"/>
              <w:marTop w:val="0"/>
              <w:marBottom w:val="0"/>
              <w:divBdr>
                <w:top w:val="none" w:sz="0" w:space="0" w:color="auto"/>
                <w:left w:val="none" w:sz="0" w:space="0" w:color="auto"/>
                <w:bottom w:val="none" w:sz="0" w:space="0" w:color="auto"/>
                <w:right w:val="none" w:sz="0" w:space="0" w:color="auto"/>
              </w:divBdr>
              <w:divsChild>
                <w:div w:id="191053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742763">
      <w:bodyDiv w:val="1"/>
      <w:marLeft w:val="0"/>
      <w:marRight w:val="0"/>
      <w:marTop w:val="0"/>
      <w:marBottom w:val="0"/>
      <w:divBdr>
        <w:top w:val="none" w:sz="0" w:space="0" w:color="auto"/>
        <w:left w:val="none" w:sz="0" w:space="0" w:color="auto"/>
        <w:bottom w:val="none" w:sz="0" w:space="0" w:color="auto"/>
        <w:right w:val="none" w:sz="0" w:space="0" w:color="auto"/>
      </w:divBdr>
    </w:div>
    <w:div w:id="590748079">
      <w:bodyDiv w:val="1"/>
      <w:marLeft w:val="0"/>
      <w:marRight w:val="0"/>
      <w:marTop w:val="0"/>
      <w:marBottom w:val="0"/>
      <w:divBdr>
        <w:top w:val="none" w:sz="0" w:space="0" w:color="auto"/>
        <w:left w:val="none" w:sz="0" w:space="0" w:color="auto"/>
        <w:bottom w:val="none" w:sz="0" w:space="0" w:color="auto"/>
        <w:right w:val="none" w:sz="0" w:space="0" w:color="auto"/>
      </w:divBdr>
      <w:divsChild>
        <w:div w:id="347366985">
          <w:marLeft w:val="0"/>
          <w:marRight w:val="0"/>
          <w:marTop w:val="0"/>
          <w:marBottom w:val="0"/>
          <w:divBdr>
            <w:top w:val="none" w:sz="0" w:space="0" w:color="auto"/>
            <w:left w:val="none" w:sz="0" w:space="0" w:color="auto"/>
            <w:bottom w:val="none" w:sz="0" w:space="0" w:color="auto"/>
            <w:right w:val="none" w:sz="0" w:space="0" w:color="auto"/>
          </w:divBdr>
          <w:divsChild>
            <w:div w:id="896477918">
              <w:marLeft w:val="0"/>
              <w:marRight w:val="0"/>
              <w:marTop w:val="0"/>
              <w:marBottom w:val="0"/>
              <w:divBdr>
                <w:top w:val="none" w:sz="0" w:space="0" w:color="auto"/>
                <w:left w:val="none" w:sz="0" w:space="0" w:color="auto"/>
                <w:bottom w:val="none" w:sz="0" w:space="0" w:color="auto"/>
                <w:right w:val="none" w:sz="0" w:space="0" w:color="auto"/>
              </w:divBdr>
              <w:divsChild>
                <w:div w:id="969440240">
                  <w:marLeft w:val="0"/>
                  <w:marRight w:val="0"/>
                  <w:marTop w:val="0"/>
                  <w:marBottom w:val="0"/>
                  <w:divBdr>
                    <w:top w:val="none" w:sz="0" w:space="0" w:color="auto"/>
                    <w:left w:val="none" w:sz="0" w:space="0" w:color="auto"/>
                    <w:bottom w:val="none" w:sz="0" w:space="0" w:color="auto"/>
                    <w:right w:val="none" w:sz="0" w:space="0" w:color="auto"/>
                  </w:divBdr>
                </w:div>
                <w:div w:id="110068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595694">
      <w:bodyDiv w:val="1"/>
      <w:marLeft w:val="0"/>
      <w:marRight w:val="0"/>
      <w:marTop w:val="0"/>
      <w:marBottom w:val="0"/>
      <w:divBdr>
        <w:top w:val="none" w:sz="0" w:space="0" w:color="auto"/>
        <w:left w:val="none" w:sz="0" w:space="0" w:color="auto"/>
        <w:bottom w:val="none" w:sz="0" w:space="0" w:color="auto"/>
        <w:right w:val="none" w:sz="0" w:space="0" w:color="auto"/>
      </w:divBdr>
      <w:divsChild>
        <w:div w:id="1126121924">
          <w:marLeft w:val="0"/>
          <w:marRight w:val="0"/>
          <w:marTop w:val="0"/>
          <w:marBottom w:val="0"/>
          <w:divBdr>
            <w:top w:val="none" w:sz="0" w:space="0" w:color="auto"/>
            <w:left w:val="none" w:sz="0" w:space="0" w:color="auto"/>
            <w:bottom w:val="none" w:sz="0" w:space="0" w:color="auto"/>
            <w:right w:val="none" w:sz="0" w:space="0" w:color="auto"/>
          </w:divBdr>
          <w:divsChild>
            <w:div w:id="838227178">
              <w:marLeft w:val="0"/>
              <w:marRight w:val="0"/>
              <w:marTop w:val="0"/>
              <w:marBottom w:val="0"/>
              <w:divBdr>
                <w:top w:val="none" w:sz="0" w:space="0" w:color="auto"/>
                <w:left w:val="none" w:sz="0" w:space="0" w:color="auto"/>
                <w:bottom w:val="none" w:sz="0" w:space="0" w:color="auto"/>
                <w:right w:val="none" w:sz="0" w:space="0" w:color="auto"/>
              </w:divBdr>
              <w:divsChild>
                <w:div w:id="103862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487565">
      <w:bodyDiv w:val="1"/>
      <w:marLeft w:val="0"/>
      <w:marRight w:val="0"/>
      <w:marTop w:val="0"/>
      <w:marBottom w:val="0"/>
      <w:divBdr>
        <w:top w:val="none" w:sz="0" w:space="0" w:color="auto"/>
        <w:left w:val="none" w:sz="0" w:space="0" w:color="auto"/>
        <w:bottom w:val="none" w:sz="0" w:space="0" w:color="auto"/>
        <w:right w:val="none" w:sz="0" w:space="0" w:color="auto"/>
      </w:divBdr>
      <w:divsChild>
        <w:div w:id="1740706335">
          <w:marLeft w:val="0"/>
          <w:marRight w:val="0"/>
          <w:marTop w:val="0"/>
          <w:marBottom w:val="0"/>
          <w:divBdr>
            <w:top w:val="none" w:sz="0" w:space="0" w:color="auto"/>
            <w:left w:val="none" w:sz="0" w:space="0" w:color="auto"/>
            <w:bottom w:val="none" w:sz="0" w:space="0" w:color="auto"/>
            <w:right w:val="none" w:sz="0" w:space="0" w:color="auto"/>
          </w:divBdr>
          <w:divsChild>
            <w:div w:id="553345777">
              <w:marLeft w:val="0"/>
              <w:marRight w:val="0"/>
              <w:marTop w:val="0"/>
              <w:marBottom w:val="0"/>
              <w:divBdr>
                <w:top w:val="none" w:sz="0" w:space="0" w:color="auto"/>
                <w:left w:val="none" w:sz="0" w:space="0" w:color="auto"/>
                <w:bottom w:val="none" w:sz="0" w:space="0" w:color="auto"/>
                <w:right w:val="none" w:sz="0" w:space="0" w:color="auto"/>
              </w:divBdr>
              <w:divsChild>
                <w:div w:id="204559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602440">
      <w:bodyDiv w:val="1"/>
      <w:marLeft w:val="0"/>
      <w:marRight w:val="0"/>
      <w:marTop w:val="0"/>
      <w:marBottom w:val="0"/>
      <w:divBdr>
        <w:top w:val="none" w:sz="0" w:space="0" w:color="auto"/>
        <w:left w:val="none" w:sz="0" w:space="0" w:color="auto"/>
        <w:bottom w:val="none" w:sz="0" w:space="0" w:color="auto"/>
        <w:right w:val="none" w:sz="0" w:space="0" w:color="auto"/>
      </w:divBdr>
      <w:divsChild>
        <w:div w:id="1432124786">
          <w:marLeft w:val="0"/>
          <w:marRight w:val="0"/>
          <w:marTop w:val="0"/>
          <w:marBottom w:val="0"/>
          <w:divBdr>
            <w:top w:val="none" w:sz="0" w:space="0" w:color="auto"/>
            <w:left w:val="none" w:sz="0" w:space="0" w:color="auto"/>
            <w:bottom w:val="none" w:sz="0" w:space="0" w:color="auto"/>
            <w:right w:val="none" w:sz="0" w:space="0" w:color="auto"/>
          </w:divBdr>
          <w:divsChild>
            <w:div w:id="1051928988">
              <w:marLeft w:val="0"/>
              <w:marRight w:val="0"/>
              <w:marTop w:val="0"/>
              <w:marBottom w:val="0"/>
              <w:divBdr>
                <w:top w:val="none" w:sz="0" w:space="0" w:color="auto"/>
                <w:left w:val="none" w:sz="0" w:space="0" w:color="auto"/>
                <w:bottom w:val="none" w:sz="0" w:space="0" w:color="auto"/>
                <w:right w:val="none" w:sz="0" w:space="0" w:color="auto"/>
              </w:divBdr>
              <w:divsChild>
                <w:div w:id="816335013">
                  <w:marLeft w:val="0"/>
                  <w:marRight w:val="0"/>
                  <w:marTop w:val="0"/>
                  <w:marBottom w:val="0"/>
                  <w:divBdr>
                    <w:top w:val="none" w:sz="0" w:space="0" w:color="auto"/>
                    <w:left w:val="none" w:sz="0" w:space="0" w:color="auto"/>
                    <w:bottom w:val="none" w:sz="0" w:space="0" w:color="auto"/>
                    <w:right w:val="none" w:sz="0" w:space="0" w:color="auto"/>
                  </w:divBdr>
                </w:div>
                <w:div w:id="196700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071477">
      <w:bodyDiv w:val="1"/>
      <w:marLeft w:val="0"/>
      <w:marRight w:val="0"/>
      <w:marTop w:val="0"/>
      <w:marBottom w:val="0"/>
      <w:divBdr>
        <w:top w:val="none" w:sz="0" w:space="0" w:color="auto"/>
        <w:left w:val="none" w:sz="0" w:space="0" w:color="auto"/>
        <w:bottom w:val="none" w:sz="0" w:space="0" w:color="auto"/>
        <w:right w:val="none" w:sz="0" w:space="0" w:color="auto"/>
      </w:divBdr>
    </w:div>
    <w:div w:id="890074590">
      <w:bodyDiv w:val="1"/>
      <w:marLeft w:val="0"/>
      <w:marRight w:val="0"/>
      <w:marTop w:val="0"/>
      <w:marBottom w:val="0"/>
      <w:divBdr>
        <w:top w:val="none" w:sz="0" w:space="0" w:color="auto"/>
        <w:left w:val="none" w:sz="0" w:space="0" w:color="auto"/>
        <w:bottom w:val="none" w:sz="0" w:space="0" w:color="auto"/>
        <w:right w:val="none" w:sz="0" w:space="0" w:color="auto"/>
      </w:divBdr>
    </w:div>
    <w:div w:id="951864181">
      <w:bodyDiv w:val="1"/>
      <w:marLeft w:val="0"/>
      <w:marRight w:val="0"/>
      <w:marTop w:val="0"/>
      <w:marBottom w:val="0"/>
      <w:divBdr>
        <w:top w:val="none" w:sz="0" w:space="0" w:color="auto"/>
        <w:left w:val="none" w:sz="0" w:space="0" w:color="auto"/>
        <w:bottom w:val="none" w:sz="0" w:space="0" w:color="auto"/>
        <w:right w:val="none" w:sz="0" w:space="0" w:color="auto"/>
      </w:divBdr>
      <w:divsChild>
        <w:div w:id="739597577">
          <w:marLeft w:val="0"/>
          <w:marRight w:val="0"/>
          <w:marTop w:val="0"/>
          <w:marBottom w:val="0"/>
          <w:divBdr>
            <w:top w:val="none" w:sz="0" w:space="0" w:color="auto"/>
            <w:left w:val="none" w:sz="0" w:space="0" w:color="auto"/>
            <w:bottom w:val="none" w:sz="0" w:space="0" w:color="auto"/>
            <w:right w:val="none" w:sz="0" w:space="0" w:color="auto"/>
          </w:divBdr>
          <w:divsChild>
            <w:div w:id="343826076">
              <w:marLeft w:val="0"/>
              <w:marRight w:val="0"/>
              <w:marTop w:val="0"/>
              <w:marBottom w:val="0"/>
              <w:divBdr>
                <w:top w:val="none" w:sz="0" w:space="0" w:color="auto"/>
                <w:left w:val="none" w:sz="0" w:space="0" w:color="auto"/>
                <w:bottom w:val="none" w:sz="0" w:space="0" w:color="auto"/>
                <w:right w:val="none" w:sz="0" w:space="0" w:color="auto"/>
              </w:divBdr>
              <w:divsChild>
                <w:div w:id="825439716">
                  <w:marLeft w:val="0"/>
                  <w:marRight w:val="0"/>
                  <w:marTop w:val="0"/>
                  <w:marBottom w:val="0"/>
                  <w:divBdr>
                    <w:top w:val="none" w:sz="0" w:space="0" w:color="auto"/>
                    <w:left w:val="none" w:sz="0" w:space="0" w:color="auto"/>
                    <w:bottom w:val="none" w:sz="0" w:space="0" w:color="auto"/>
                    <w:right w:val="none" w:sz="0" w:space="0" w:color="auto"/>
                  </w:divBdr>
                  <w:divsChild>
                    <w:div w:id="1452166484">
                      <w:marLeft w:val="0"/>
                      <w:marRight w:val="0"/>
                      <w:marTop w:val="0"/>
                      <w:marBottom w:val="0"/>
                      <w:divBdr>
                        <w:top w:val="none" w:sz="0" w:space="0" w:color="auto"/>
                        <w:left w:val="none" w:sz="0" w:space="0" w:color="auto"/>
                        <w:bottom w:val="none" w:sz="0" w:space="0" w:color="auto"/>
                        <w:right w:val="none" w:sz="0" w:space="0" w:color="auto"/>
                      </w:divBdr>
                    </w:div>
                  </w:divsChild>
                </w:div>
                <w:div w:id="1917549243">
                  <w:marLeft w:val="0"/>
                  <w:marRight w:val="0"/>
                  <w:marTop w:val="0"/>
                  <w:marBottom w:val="0"/>
                  <w:divBdr>
                    <w:top w:val="none" w:sz="0" w:space="0" w:color="auto"/>
                    <w:left w:val="none" w:sz="0" w:space="0" w:color="auto"/>
                    <w:bottom w:val="none" w:sz="0" w:space="0" w:color="auto"/>
                    <w:right w:val="none" w:sz="0" w:space="0" w:color="auto"/>
                  </w:divBdr>
                  <w:divsChild>
                    <w:div w:id="12454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18625">
              <w:marLeft w:val="0"/>
              <w:marRight w:val="0"/>
              <w:marTop w:val="0"/>
              <w:marBottom w:val="0"/>
              <w:divBdr>
                <w:top w:val="none" w:sz="0" w:space="0" w:color="auto"/>
                <w:left w:val="none" w:sz="0" w:space="0" w:color="auto"/>
                <w:bottom w:val="none" w:sz="0" w:space="0" w:color="auto"/>
                <w:right w:val="none" w:sz="0" w:space="0" w:color="auto"/>
              </w:divBdr>
              <w:divsChild>
                <w:div w:id="100671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096184">
      <w:bodyDiv w:val="1"/>
      <w:marLeft w:val="0"/>
      <w:marRight w:val="0"/>
      <w:marTop w:val="0"/>
      <w:marBottom w:val="0"/>
      <w:divBdr>
        <w:top w:val="none" w:sz="0" w:space="0" w:color="auto"/>
        <w:left w:val="none" w:sz="0" w:space="0" w:color="auto"/>
        <w:bottom w:val="none" w:sz="0" w:space="0" w:color="auto"/>
        <w:right w:val="none" w:sz="0" w:space="0" w:color="auto"/>
      </w:divBdr>
    </w:div>
    <w:div w:id="1056860436">
      <w:bodyDiv w:val="1"/>
      <w:marLeft w:val="0"/>
      <w:marRight w:val="0"/>
      <w:marTop w:val="0"/>
      <w:marBottom w:val="0"/>
      <w:divBdr>
        <w:top w:val="none" w:sz="0" w:space="0" w:color="auto"/>
        <w:left w:val="none" w:sz="0" w:space="0" w:color="auto"/>
        <w:bottom w:val="none" w:sz="0" w:space="0" w:color="auto"/>
        <w:right w:val="none" w:sz="0" w:space="0" w:color="auto"/>
      </w:divBdr>
    </w:div>
    <w:div w:id="1071662512">
      <w:bodyDiv w:val="1"/>
      <w:marLeft w:val="0"/>
      <w:marRight w:val="0"/>
      <w:marTop w:val="0"/>
      <w:marBottom w:val="0"/>
      <w:divBdr>
        <w:top w:val="none" w:sz="0" w:space="0" w:color="auto"/>
        <w:left w:val="none" w:sz="0" w:space="0" w:color="auto"/>
        <w:bottom w:val="none" w:sz="0" w:space="0" w:color="auto"/>
        <w:right w:val="none" w:sz="0" w:space="0" w:color="auto"/>
      </w:divBdr>
    </w:div>
    <w:div w:id="1118766600">
      <w:bodyDiv w:val="1"/>
      <w:marLeft w:val="0"/>
      <w:marRight w:val="0"/>
      <w:marTop w:val="0"/>
      <w:marBottom w:val="0"/>
      <w:divBdr>
        <w:top w:val="none" w:sz="0" w:space="0" w:color="auto"/>
        <w:left w:val="none" w:sz="0" w:space="0" w:color="auto"/>
        <w:bottom w:val="none" w:sz="0" w:space="0" w:color="auto"/>
        <w:right w:val="none" w:sz="0" w:space="0" w:color="auto"/>
      </w:divBdr>
    </w:div>
    <w:div w:id="1130172772">
      <w:bodyDiv w:val="1"/>
      <w:marLeft w:val="0"/>
      <w:marRight w:val="0"/>
      <w:marTop w:val="0"/>
      <w:marBottom w:val="0"/>
      <w:divBdr>
        <w:top w:val="none" w:sz="0" w:space="0" w:color="auto"/>
        <w:left w:val="none" w:sz="0" w:space="0" w:color="auto"/>
        <w:bottom w:val="none" w:sz="0" w:space="0" w:color="auto"/>
        <w:right w:val="none" w:sz="0" w:space="0" w:color="auto"/>
      </w:divBdr>
      <w:divsChild>
        <w:div w:id="812867512">
          <w:marLeft w:val="0"/>
          <w:marRight w:val="0"/>
          <w:marTop w:val="0"/>
          <w:marBottom w:val="0"/>
          <w:divBdr>
            <w:top w:val="none" w:sz="0" w:space="0" w:color="auto"/>
            <w:left w:val="none" w:sz="0" w:space="0" w:color="auto"/>
            <w:bottom w:val="none" w:sz="0" w:space="0" w:color="auto"/>
            <w:right w:val="none" w:sz="0" w:space="0" w:color="auto"/>
          </w:divBdr>
          <w:divsChild>
            <w:div w:id="1165825784">
              <w:marLeft w:val="0"/>
              <w:marRight w:val="0"/>
              <w:marTop w:val="0"/>
              <w:marBottom w:val="0"/>
              <w:divBdr>
                <w:top w:val="none" w:sz="0" w:space="0" w:color="auto"/>
                <w:left w:val="none" w:sz="0" w:space="0" w:color="auto"/>
                <w:bottom w:val="none" w:sz="0" w:space="0" w:color="auto"/>
                <w:right w:val="none" w:sz="0" w:space="0" w:color="auto"/>
              </w:divBdr>
              <w:divsChild>
                <w:div w:id="12801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536692">
      <w:bodyDiv w:val="1"/>
      <w:marLeft w:val="0"/>
      <w:marRight w:val="0"/>
      <w:marTop w:val="0"/>
      <w:marBottom w:val="0"/>
      <w:divBdr>
        <w:top w:val="none" w:sz="0" w:space="0" w:color="auto"/>
        <w:left w:val="none" w:sz="0" w:space="0" w:color="auto"/>
        <w:bottom w:val="none" w:sz="0" w:space="0" w:color="auto"/>
        <w:right w:val="none" w:sz="0" w:space="0" w:color="auto"/>
      </w:divBdr>
    </w:div>
    <w:div w:id="1192769188">
      <w:bodyDiv w:val="1"/>
      <w:marLeft w:val="0"/>
      <w:marRight w:val="0"/>
      <w:marTop w:val="0"/>
      <w:marBottom w:val="0"/>
      <w:divBdr>
        <w:top w:val="none" w:sz="0" w:space="0" w:color="auto"/>
        <w:left w:val="none" w:sz="0" w:space="0" w:color="auto"/>
        <w:bottom w:val="none" w:sz="0" w:space="0" w:color="auto"/>
        <w:right w:val="none" w:sz="0" w:space="0" w:color="auto"/>
      </w:divBdr>
      <w:divsChild>
        <w:div w:id="51585999">
          <w:marLeft w:val="0"/>
          <w:marRight w:val="0"/>
          <w:marTop w:val="0"/>
          <w:marBottom w:val="0"/>
          <w:divBdr>
            <w:top w:val="none" w:sz="0" w:space="0" w:color="auto"/>
            <w:left w:val="none" w:sz="0" w:space="0" w:color="auto"/>
            <w:bottom w:val="none" w:sz="0" w:space="0" w:color="auto"/>
            <w:right w:val="none" w:sz="0" w:space="0" w:color="auto"/>
          </w:divBdr>
          <w:divsChild>
            <w:div w:id="1930430501">
              <w:marLeft w:val="0"/>
              <w:marRight w:val="0"/>
              <w:marTop w:val="0"/>
              <w:marBottom w:val="0"/>
              <w:divBdr>
                <w:top w:val="none" w:sz="0" w:space="0" w:color="auto"/>
                <w:left w:val="none" w:sz="0" w:space="0" w:color="auto"/>
                <w:bottom w:val="none" w:sz="0" w:space="0" w:color="auto"/>
                <w:right w:val="none" w:sz="0" w:space="0" w:color="auto"/>
              </w:divBdr>
              <w:divsChild>
                <w:div w:id="145774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810486">
      <w:bodyDiv w:val="1"/>
      <w:marLeft w:val="0"/>
      <w:marRight w:val="0"/>
      <w:marTop w:val="0"/>
      <w:marBottom w:val="0"/>
      <w:divBdr>
        <w:top w:val="none" w:sz="0" w:space="0" w:color="auto"/>
        <w:left w:val="none" w:sz="0" w:space="0" w:color="auto"/>
        <w:bottom w:val="none" w:sz="0" w:space="0" w:color="auto"/>
        <w:right w:val="none" w:sz="0" w:space="0" w:color="auto"/>
      </w:divBdr>
    </w:div>
    <w:div w:id="1304892560">
      <w:bodyDiv w:val="1"/>
      <w:marLeft w:val="0"/>
      <w:marRight w:val="0"/>
      <w:marTop w:val="0"/>
      <w:marBottom w:val="0"/>
      <w:divBdr>
        <w:top w:val="none" w:sz="0" w:space="0" w:color="auto"/>
        <w:left w:val="none" w:sz="0" w:space="0" w:color="auto"/>
        <w:bottom w:val="none" w:sz="0" w:space="0" w:color="auto"/>
        <w:right w:val="none" w:sz="0" w:space="0" w:color="auto"/>
      </w:divBdr>
    </w:div>
    <w:div w:id="1324506213">
      <w:bodyDiv w:val="1"/>
      <w:marLeft w:val="0"/>
      <w:marRight w:val="0"/>
      <w:marTop w:val="0"/>
      <w:marBottom w:val="0"/>
      <w:divBdr>
        <w:top w:val="none" w:sz="0" w:space="0" w:color="auto"/>
        <w:left w:val="none" w:sz="0" w:space="0" w:color="auto"/>
        <w:bottom w:val="none" w:sz="0" w:space="0" w:color="auto"/>
        <w:right w:val="none" w:sz="0" w:space="0" w:color="auto"/>
      </w:divBdr>
    </w:div>
    <w:div w:id="1360619493">
      <w:bodyDiv w:val="1"/>
      <w:marLeft w:val="0"/>
      <w:marRight w:val="0"/>
      <w:marTop w:val="0"/>
      <w:marBottom w:val="0"/>
      <w:divBdr>
        <w:top w:val="none" w:sz="0" w:space="0" w:color="auto"/>
        <w:left w:val="none" w:sz="0" w:space="0" w:color="auto"/>
        <w:bottom w:val="none" w:sz="0" w:space="0" w:color="auto"/>
        <w:right w:val="none" w:sz="0" w:space="0" w:color="auto"/>
      </w:divBdr>
    </w:div>
    <w:div w:id="1372264789">
      <w:bodyDiv w:val="1"/>
      <w:marLeft w:val="0"/>
      <w:marRight w:val="0"/>
      <w:marTop w:val="0"/>
      <w:marBottom w:val="0"/>
      <w:divBdr>
        <w:top w:val="none" w:sz="0" w:space="0" w:color="auto"/>
        <w:left w:val="none" w:sz="0" w:space="0" w:color="auto"/>
        <w:bottom w:val="none" w:sz="0" w:space="0" w:color="auto"/>
        <w:right w:val="none" w:sz="0" w:space="0" w:color="auto"/>
      </w:divBdr>
      <w:divsChild>
        <w:div w:id="252979251">
          <w:marLeft w:val="0"/>
          <w:marRight w:val="0"/>
          <w:marTop w:val="0"/>
          <w:marBottom w:val="0"/>
          <w:divBdr>
            <w:top w:val="none" w:sz="0" w:space="0" w:color="auto"/>
            <w:left w:val="none" w:sz="0" w:space="0" w:color="auto"/>
            <w:bottom w:val="none" w:sz="0" w:space="0" w:color="auto"/>
            <w:right w:val="none" w:sz="0" w:space="0" w:color="auto"/>
          </w:divBdr>
          <w:divsChild>
            <w:div w:id="2067141984">
              <w:marLeft w:val="0"/>
              <w:marRight w:val="0"/>
              <w:marTop w:val="0"/>
              <w:marBottom w:val="0"/>
              <w:divBdr>
                <w:top w:val="none" w:sz="0" w:space="0" w:color="auto"/>
                <w:left w:val="none" w:sz="0" w:space="0" w:color="auto"/>
                <w:bottom w:val="none" w:sz="0" w:space="0" w:color="auto"/>
                <w:right w:val="none" w:sz="0" w:space="0" w:color="auto"/>
              </w:divBdr>
              <w:divsChild>
                <w:div w:id="210850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937830">
      <w:bodyDiv w:val="1"/>
      <w:marLeft w:val="0"/>
      <w:marRight w:val="0"/>
      <w:marTop w:val="0"/>
      <w:marBottom w:val="0"/>
      <w:divBdr>
        <w:top w:val="none" w:sz="0" w:space="0" w:color="auto"/>
        <w:left w:val="none" w:sz="0" w:space="0" w:color="auto"/>
        <w:bottom w:val="none" w:sz="0" w:space="0" w:color="auto"/>
        <w:right w:val="none" w:sz="0" w:space="0" w:color="auto"/>
      </w:divBdr>
    </w:div>
    <w:div w:id="1407729084">
      <w:bodyDiv w:val="1"/>
      <w:marLeft w:val="0"/>
      <w:marRight w:val="0"/>
      <w:marTop w:val="0"/>
      <w:marBottom w:val="0"/>
      <w:divBdr>
        <w:top w:val="none" w:sz="0" w:space="0" w:color="auto"/>
        <w:left w:val="none" w:sz="0" w:space="0" w:color="auto"/>
        <w:bottom w:val="none" w:sz="0" w:space="0" w:color="auto"/>
        <w:right w:val="none" w:sz="0" w:space="0" w:color="auto"/>
      </w:divBdr>
      <w:divsChild>
        <w:div w:id="850296336">
          <w:marLeft w:val="0"/>
          <w:marRight w:val="0"/>
          <w:marTop w:val="0"/>
          <w:marBottom w:val="0"/>
          <w:divBdr>
            <w:top w:val="none" w:sz="0" w:space="0" w:color="auto"/>
            <w:left w:val="none" w:sz="0" w:space="0" w:color="auto"/>
            <w:bottom w:val="none" w:sz="0" w:space="0" w:color="auto"/>
            <w:right w:val="none" w:sz="0" w:space="0" w:color="auto"/>
          </w:divBdr>
          <w:divsChild>
            <w:div w:id="1627082695">
              <w:marLeft w:val="0"/>
              <w:marRight w:val="0"/>
              <w:marTop w:val="0"/>
              <w:marBottom w:val="0"/>
              <w:divBdr>
                <w:top w:val="none" w:sz="0" w:space="0" w:color="auto"/>
                <w:left w:val="none" w:sz="0" w:space="0" w:color="auto"/>
                <w:bottom w:val="none" w:sz="0" w:space="0" w:color="auto"/>
                <w:right w:val="none" w:sz="0" w:space="0" w:color="auto"/>
              </w:divBdr>
              <w:divsChild>
                <w:div w:id="96739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770005">
      <w:bodyDiv w:val="1"/>
      <w:marLeft w:val="0"/>
      <w:marRight w:val="0"/>
      <w:marTop w:val="0"/>
      <w:marBottom w:val="0"/>
      <w:divBdr>
        <w:top w:val="none" w:sz="0" w:space="0" w:color="auto"/>
        <w:left w:val="none" w:sz="0" w:space="0" w:color="auto"/>
        <w:bottom w:val="none" w:sz="0" w:space="0" w:color="auto"/>
        <w:right w:val="none" w:sz="0" w:space="0" w:color="auto"/>
      </w:divBdr>
      <w:divsChild>
        <w:div w:id="482812576">
          <w:marLeft w:val="0"/>
          <w:marRight w:val="0"/>
          <w:marTop w:val="0"/>
          <w:marBottom w:val="0"/>
          <w:divBdr>
            <w:top w:val="none" w:sz="0" w:space="0" w:color="auto"/>
            <w:left w:val="none" w:sz="0" w:space="0" w:color="auto"/>
            <w:bottom w:val="none" w:sz="0" w:space="0" w:color="auto"/>
            <w:right w:val="none" w:sz="0" w:space="0" w:color="auto"/>
          </w:divBdr>
          <w:divsChild>
            <w:div w:id="1543055440">
              <w:marLeft w:val="0"/>
              <w:marRight w:val="0"/>
              <w:marTop w:val="0"/>
              <w:marBottom w:val="0"/>
              <w:divBdr>
                <w:top w:val="none" w:sz="0" w:space="0" w:color="auto"/>
                <w:left w:val="none" w:sz="0" w:space="0" w:color="auto"/>
                <w:bottom w:val="none" w:sz="0" w:space="0" w:color="auto"/>
                <w:right w:val="none" w:sz="0" w:space="0" w:color="auto"/>
              </w:divBdr>
              <w:divsChild>
                <w:div w:id="129940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482409">
      <w:bodyDiv w:val="1"/>
      <w:marLeft w:val="0"/>
      <w:marRight w:val="0"/>
      <w:marTop w:val="0"/>
      <w:marBottom w:val="0"/>
      <w:divBdr>
        <w:top w:val="none" w:sz="0" w:space="0" w:color="auto"/>
        <w:left w:val="none" w:sz="0" w:space="0" w:color="auto"/>
        <w:bottom w:val="none" w:sz="0" w:space="0" w:color="auto"/>
        <w:right w:val="none" w:sz="0" w:space="0" w:color="auto"/>
      </w:divBdr>
    </w:div>
    <w:div w:id="1491020335">
      <w:bodyDiv w:val="1"/>
      <w:marLeft w:val="0"/>
      <w:marRight w:val="0"/>
      <w:marTop w:val="0"/>
      <w:marBottom w:val="0"/>
      <w:divBdr>
        <w:top w:val="none" w:sz="0" w:space="0" w:color="auto"/>
        <w:left w:val="none" w:sz="0" w:space="0" w:color="auto"/>
        <w:bottom w:val="none" w:sz="0" w:space="0" w:color="auto"/>
        <w:right w:val="none" w:sz="0" w:space="0" w:color="auto"/>
      </w:divBdr>
      <w:divsChild>
        <w:div w:id="302663447">
          <w:marLeft w:val="0"/>
          <w:marRight w:val="0"/>
          <w:marTop w:val="0"/>
          <w:marBottom w:val="0"/>
          <w:divBdr>
            <w:top w:val="none" w:sz="0" w:space="0" w:color="auto"/>
            <w:left w:val="none" w:sz="0" w:space="0" w:color="auto"/>
            <w:bottom w:val="none" w:sz="0" w:space="0" w:color="auto"/>
            <w:right w:val="none" w:sz="0" w:space="0" w:color="auto"/>
          </w:divBdr>
          <w:divsChild>
            <w:div w:id="2127694355">
              <w:marLeft w:val="0"/>
              <w:marRight w:val="0"/>
              <w:marTop w:val="0"/>
              <w:marBottom w:val="0"/>
              <w:divBdr>
                <w:top w:val="none" w:sz="0" w:space="0" w:color="auto"/>
                <w:left w:val="none" w:sz="0" w:space="0" w:color="auto"/>
                <w:bottom w:val="none" w:sz="0" w:space="0" w:color="auto"/>
                <w:right w:val="none" w:sz="0" w:space="0" w:color="auto"/>
              </w:divBdr>
              <w:divsChild>
                <w:div w:id="102636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079560">
      <w:bodyDiv w:val="1"/>
      <w:marLeft w:val="0"/>
      <w:marRight w:val="0"/>
      <w:marTop w:val="0"/>
      <w:marBottom w:val="0"/>
      <w:divBdr>
        <w:top w:val="none" w:sz="0" w:space="0" w:color="auto"/>
        <w:left w:val="none" w:sz="0" w:space="0" w:color="auto"/>
        <w:bottom w:val="none" w:sz="0" w:space="0" w:color="auto"/>
        <w:right w:val="none" w:sz="0" w:space="0" w:color="auto"/>
      </w:divBdr>
      <w:divsChild>
        <w:div w:id="58017419">
          <w:marLeft w:val="0"/>
          <w:marRight w:val="0"/>
          <w:marTop w:val="0"/>
          <w:marBottom w:val="0"/>
          <w:divBdr>
            <w:top w:val="none" w:sz="0" w:space="0" w:color="auto"/>
            <w:left w:val="none" w:sz="0" w:space="0" w:color="auto"/>
            <w:bottom w:val="none" w:sz="0" w:space="0" w:color="auto"/>
            <w:right w:val="none" w:sz="0" w:space="0" w:color="auto"/>
          </w:divBdr>
          <w:divsChild>
            <w:div w:id="16737390">
              <w:marLeft w:val="0"/>
              <w:marRight w:val="0"/>
              <w:marTop w:val="0"/>
              <w:marBottom w:val="0"/>
              <w:divBdr>
                <w:top w:val="none" w:sz="0" w:space="0" w:color="auto"/>
                <w:left w:val="none" w:sz="0" w:space="0" w:color="auto"/>
                <w:bottom w:val="none" w:sz="0" w:space="0" w:color="auto"/>
                <w:right w:val="none" w:sz="0" w:space="0" w:color="auto"/>
              </w:divBdr>
              <w:divsChild>
                <w:div w:id="191057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508513">
      <w:bodyDiv w:val="1"/>
      <w:marLeft w:val="0"/>
      <w:marRight w:val="0"/>
      <w:marTop w:val="0"/>
      <w:marBottom w:val="0"/>
      <w:divBdr>
        <w:top w:val="none" w:sz="0" w:space="0" w:color="auto"/>
        <w:left w:val="none" w:sz="0" w:space="0" w:color="auto"/>
        <w:bottom w:val="none" w:sz="0" w:space="0" w:color="auto"/>
        <w:right w:val="none" w:sz="0" w:space="0" w:color="auto"/>
      </w:divBdr>
    </w:div>
    <w:div w:id="1644692840">
      <w:bodyDiv w:val="1"/>
      <w:marLeft w:val="0"/>
      <w:marRight w:val="0"/>
      <w:marTop w:val="0"/>
      <w:marBottom w:val="0"/>
      <w:divBdr>
        <w:top w:val="none" w:sz="0" w:space="0" w:color="auto"/>
        <w:left w:val="none" w:sz="0" w:space="0" w:color="auto"/>
        <w:bottom w:val="none" w:sz="0" w:space="0" w:color="auto"/>
        <w:right w:val="none" w:sz="0" w:space="0" w:color="auto"/>
      </w:divBdr>
    </w:div>
    <w:div w:id="1717311047">
      <w:bodyDiv w:val="1"/>
      <w:marLeft w:val="0"/>
      <w:marRight w:val="0"/>
      <w:marTop w:val="0"/>
      <w:marBottom w:val="0"/>
      <w:divBdr>
        <w:top w:val="none" w:sz="0" w:space="0" w:color="auto"/>
        <w:left w:val="none" w:sz="0" w:space="0" w:color="auto"/>
        <w:bottom w:val="none" w:sz="0" w:space="0" w:color="auto"/>
        <w:right w:val="none" w:sz="0" w:space="0" w:color="auto"/>
      </w:divBdr>
      <w:divsChild>
        <w:div w:id="210188258">
          <w:marLeft w:val="0"/>
          <w:marRight w:val="0"/>
          <w:marTop w:val="0"/>
          <w:marBottom w:val="0"/>
          <w:divBdr>
            <w:top w:val="none" w:sz="0" w:space="0" w:color="auto"/>
            <w:left w:val="none" w:sz="0" w:space="0" w:color="auto"/>
            <w:bottom w:val="none" w:sz="0" w:space="0" w:color="auto"/>
            <w:right w:val="none" w:sz="0" w:space="0" w:color="auto"/>
          </w:divBdr>
          <w:divsChild>
            <w:div w:id="1847133254">
              <w:marLeft w:val="0"/>
              <w:marRight w:val="0"/>
              <w:marTop w:val="0"/>
              <w:marBottom w:val="0"/>
              <w:divBdr>
                <w:top w:val="none" w:sz="0" w:space="0" w:color="auto"/>
                <w:left w:val="none" w:sz="0" w:space="0" w:color="auto"/>
                <w:bottom w:val="none" w:sz="0" w:space="0" w:color="auto"/>
                <w:right w:val="none" w:sz="0" w:space="0" w:color="auto"/>
              </w:divBdr>
              <w:divsChild>
                <w:div w:id="208406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906535">
      <w:bodyDiv w:val="1"/>
      <w:marLeft w:val="0"/>
      <w:marRight w:val="0"/>
      <w:marTop w:val="0"/>
      <w:marBottom w:val="0"/>
      <w:divBdr>
        <w:top w:val="none" w:sz="0" w:space="0" w:color="auto"/>
        <w:left w:val="none" w:sz="0" w:space="0" w:color="auto"/>
        <w:bottom w:val="none" w:sz="0" w:space="0" w:color="auto"/>
        <w:right w:val="none" w:sz="0" w:space="0" w:color="auto"/>
      </w:divBdr>
    </w:div>
    <w:div w:id="1764063671">
      <w:bodyDiv w:val="1"/>
      <w:marLeft w:val="0"/>
      <w:marRight w:val="0"/>
      <w:marTop w:val="0"/>
      <w:marBottom w:val="0"/>
      <w:divBdr>
        <w:top w:val="none" w:sz="0" w:space="0" w:color="auto"/>
        <w:left w:val="none" w:sz="0" w:space="0" w:color="auto"/>
        <w:bottom w:val="none" w:sz="0" w:space="0" w:color="auto"/>
        <w:right w:val="none" w:sz="0" w:space="0" w:color="auto"/>
      </w:divBdr>
    </w:div>
    <w:div w:id="1777482494">
      <w:bodyDiv w:val="1"/>
      <w:marLeft w:val="0"/>
      <w:marRight w:val="0"/>
      <w:marTop w:val="0"/>
      <w:marBottom w:val="0"/>
      <w:divBdr>
        <w:top w:val="none" w:sz="0" w:space="0" w:color="auto"/>
        <w:left w:val="none" w:sz="0" w:space="0" w:color="auto"/>
        <w:bottom w:val="none" w:sz="0" w:space="0" w:color="auto"/>
        <w:right w:val="none" w:sz="0" w:space="0" w:color="auto"/>
      </w:divBdr>
    </w:div>
    <w:div w:id="1891527336">
      <w:bodyDiv w:val="1"/>
      <w:marLeft w:val="0"/>
      <w:marRight w:val="0"/>
      <w:marTop w:val="0"/>
      <w:marBottom w:val="0"/>
      <w:divBdr>
        <w:top w:val="none" w:sz="0" w:space="0" w:color="auto"/>
        <w:left w:val="none" w:sz="0" w:space="0" w:color="auto"/>
        <w:bottom w:val="none" w:sz="0" w:space="0" w:color="auto"/>
        <w:right w:val="none" w:sz="0" w:space="0" w:color="auto"/>
      </w:divBdr>
      <w:divsChild>
        <w:div w:id="1908764709">
          <w:marLeft w:val="0"/>
          <w:marRight w:val="0"/>
          <w:marTop w:val="0"/>
          <w:marBottom w:val="0"/>
          <w:divBdr>
            <w:top w:val="none" w:sz="0" w:space="0" w:color="auto"/>
            <w:left w:val="none" w:sz="0" w:space="0" w:color="auto"/>
            <w:bottom w:val="none" w:sz="0" w:space="0" w:color="auto"/>
            <w:right w:val="none" w:sz="0" w:space="0" w:color="auto"/>
          </w:divBdr>
          <w:divsChild>
            <w:div w:id="1564831881">
              <w:marLeft w:val="0"/>
              <w:marRight w:val="0"/>
              <w:marTop w:val="0"/>
              <w:marBottom w:val="0"/>
              <w:divBdr>
                <w:top w:val="none" w:sz="0" w:space="0" w:color="auto"/>
                <w:left w:val="none" w:sz="0" w:space="0" w:color="auto"/>
                <w:bottom w:val="none" w:sz="0" w:space="0" w:color="auto"/>
                <w:right w:val="none" w:sz="0" w:space="0" w:color="auto"/>
              </w:divBdr>
              <w:divsChild>
                <w:div w:id="111328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26061">
      <w:bodyDiv w:val="1"/>
      <w:marLeft w:val="0"/>
      <w:marRight w:val="0"/>
      <w:marTop w:val="0"/>
      <w:marBottom w:val="0"/>
      <w:divBdr>
        <w:top w:val="none" w:sz="0" w:space="0" w:color="auto"/>
        <w:left w:val="none" w:sz="0" w:space="0" w:color="auto"/>
        <w:bottom w:val="none" w:sz="0" w:space="0" w:color="auto"/>
        <w:right w:val="none" w:sz="0" w:space="0" w:color="auto"/>
      </w:divBdr>
      <w:divsChild>
        <w:div w:id="2136176701">
          <w:marLeft w:val="0"/>
          <w:marRight w:val="0"/>
          <w:marTop w:val="0"/>
          <w:marBottom w:val="0"/>
          <w:divBdr>
            <w:top w:val="none" w:sz="0" w:space="0" w:color="auto"/>
            <w:left w:val="none" w:sz="0" w:space="0" w:color="auto"/>
            <w:bottom w:val="none" w:sz="0" w:space="0" w:color="auto"/>
            <w:right w:val="none" w:sz="0" w:space="0" w:color="auto"/>
          </w:divBdr>
          <w:divsChild>
            <w:div w:id="1195457637">
              <w:marLeft w:val="0"/>
              <w:marRight w:val="0"/>
              <w:marTop w:val="0"/>
              <w:marBottom w:val="0"/>
              <w:divBdr>
                <w:top w:val="none" w:sz="0" w:space="0" w:color="auto"/>
                <w:left w:val="none" w:sz="0" w:space="0" w:color="auto"/>
                <w:bottom w:val="none" w:sz="0" w:space="0" w:color="auto"/>
                <w:right w:val="none" w:sz="0" w:space="0" w:color="auto"/>
              </w:divBdr>
              <w:divsChild>
                <w:div w:id="17361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556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mathworks.com/products/matlab.html"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en.wikipedia.org/wiki/Bark_scale" TargetMode="External"/><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761908-FFED-4F16-8BC0-1C7C6B5D8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66</Pages>
  <Words>15191</Words>
  <Characters>86591</Characters>
  <Application>Microsoft Office Word</Application>
  <DocSecurity>0</DocSecurity>
  <Lines>721</Lines>
  <Paragraphs>203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101579</CharactersWithSpaces>
  <SharedDoc>false</SharedDoc>
  <HLinks>
    <vt:vector size="150" baseType="variant">
      <vt:variant>
        <vt:i4>3211319</vt:i4>
      </vt:variant>
      <vt:variant>
        <vt:i4>168</vt:i4>
      </vt:variant>
      <vt:variant>
        <vt:i4>0</vt:i4>
      </vt:variant>
      <vt:variant>
        <vt:i4>5</vt:i4>
      </vt:variant>
      <vt:variant>
        <vt:lpwstr>http://www.ti.com/</vt:lpwstr>
      </vt:variant>
      <vt:variant>
        <vt:lpwstr/>
      </vt:variant>
      <vt:variant>
        <vt:i4>1245234</vt:i4>
      </vt:variant>
      <vt:variant>
        <vt:i4>140</vt:i4>
      </vt:variant>
      <vt:variant>
        <vt:i4>0</vt:i4>
      </vt:variant>
      <vt:variant>
        <vt:i4>5</vt:i4>
      </vt:variant>
      <vt:variant>
        <vt:lpwstr/>
      </vt:variant>
      <vt:variant>
        <vt:lpwstr>_Toc66326313</vt:lpwstr>
      </vt:variant>
      <vt:variant>
        <vt:i4>1179698</vt:i4>
      </vt:variant>
      <vt:variant>
        <vt:i4>134</vt:i4>
      </vt:variant>
      <vt:variant>
        <vt:i4>0</vt:i4>
      </vt:variant>
      <vt:variant>
        <vt:i4>5</vt:i4>
      </vt:variant>
      <vt:variant>
        <vt:lpwstr/>
      </vt:variant>
      <vt:variant>
        <vt:lpwstr>_Toc66326312</vt:lpwstr>
      </vt:variant>
      <vt:variant>
        <vt:i4>1114162</vt:i4>
      </vt:variant>
      <vt:variant>
        <vt:i4>128</vt:i4>
      </vt:variant>
      <vt:variant>
        <vt:i4>0</vt:i4>
      </vt:variant>
      <vt:variant>
        <vt:i4>5</vt:i4>
      </vt:variant>
      <vt:variant>
        <vt:lpwstr/>
      </vt:variant>
      <vt:variant>
        <vt:lpwstr>_Toc66326311</vt:lpwstr>
      </vt:variant>
      <vt:variant>
        <vt:i4>1048626</vt:i4>
      </vt:variant>
      <vt:variant>
        <vt:i4>122</vt:i4>
      </vt:variant>
      <vt:variant>
        <vt:i4>0</vt:i4>
      </vt:variant>
      <vt:variant>
        <vt:i4>5</vt:i4>
      </vt:variant>
      <vt:variant>
        <vt:lpwstr/>
      </vt:variant>
      <vt:variant>
        <vt:lpwstr>_Toc66326310</vt:lpwstr>
      </vt:variant>
      <vt:variant>
        <vt:i4>1638451</vt:i4>
      </vt:variant>
      <vt:variant>
        <vt:i4>116</vt:i4>
      </vt:variant>
      <vt:variant>
        <vt:i4>0</vt:i4>
      </vt:variant>
      <vt:variant>
        <vt:i4>5</vt:i4>
      </vt:variant>
      <vt:variant>
        <vt:lpwstr/>
      </vt:variant>
      <vt:variant>
        <vt:lpwstr>_Toc66326309</vt:lpwstr>
      </vt:variant>
      <vt:variant>
        <vt:i4>1572915</vt:i4>
      </vt:variant>
      <vt:variant>
        <vt:i4>110</vt:i4>
      </vt:variant>
      <vt:variant>
        <vt:i4>0</vt:i4>
      </vt:variant>
      <vt:variant>
        <vt:i4>5</vt:i4>
      </vt:variant>
      <vt:variant>
        <vt:lpwstr/>
      </vt:variant>
      <vt:variant>
        <vt:lpwstr>_Toc66326308</vt:lpwstr>
      </vt:variant>
      <vt:variant>
        <vt:i4>1507379</vt:i4>
      </vt:variant>
      <vt:variant>
        <vt:i4>104</vt:i4>
      </vt:variant>
      <vt:variant>
        <vt:i4>0</vt:i4>
      </vt:variant>
      <vt:variant>
        <vt:i4>5</vt:i4>
      </vt:variant>
      <vt:variant>
        <vt:lpwstr/>
      </vt:variant>
      <vt:variant>
        <vt:lpwstr>_Toc66326307</vt:lpwstr>
      </vt:variant>
      <vt:variant>
        <vt:i4>1441843</vt:i4>
      </vt:variant>
      <vt:variant>
        <vt:i4>98</vt:i4>
      </vt:variant>
      <vt:variant>
        <vt:i4>0</vt:i4>
      </vt:variant>
      <vt:variant>
        <vt:i4>5</vt:i4>
      </vt:variant>
      <vt:variant>
        <vt:lpwstr/>
      </vt:variant>
      <vt:variant>
        <vt:lpwstr>_Toc66326306</vt:lpwstr>
      </vt:variant>
      <vt:variant>
        <vt:i4>1376307</vt:i4>
      </vt:variant>
      <vt:variant>
        <vt:i4>92</vt:i4>
      </vt:variant>
      <vt:variant>
        <vt:i4>0</vt:i4>
      </vt:variant>
      <vt:variant>
        <vt:i4>5</vt:i4>
      </vt:variant>
      <vt:variant>
        <vt:lpwstr/>
      </vt:variant>
      <vt:variant>
        <vt:lpwstr>_Toc66326305</vt:lpwstr>
      </vt:variant>
      <vt:variant>
        <vt:i4>1310771</vt:i4>
      </vt:variant>
      <vt:variant>
        <vt:i4>86</vt:i4>
      </vt:variant>
      <vt:variant>
        <vt:i4>0</vt:i4>
      </vt:variant>
      <vt:variant>
        <vt:i4>5</vt:i4>
      </vt:variant>
      <vt:variant>
        <vt:lpwstr/>
      </vt:variant>
      <vt:variant>
        <vt:lpwstr>_Toc66326304</vt:lpwstr>
      </vt:variant>
      <vt:variant>
        <vt:i4>1245235</vt:i4>
      </vt:variant>
      <vt:variant>
        <vt:i4>80</vt:i4>
      </vt:variant>
      <vt:variant>
        <vt:i4>0</vt:i4>
      </vt:variant>
      <vt:variant>
        <vt:i4>5</vt:i4>
      </vt:variant>
      <vt:variant>
        <vt:lpwstr/>
      </vt:variant>
      <vt:variant>
        <vt:lpwstr>_Toc66326303</vt:lpwstr>
      </vt:variant>
      <vt:variant>
        <vt:i4>1179699</vt:i4>
      </vt:variant>
      <vt:variant>
        <vt:i4>74</vt:i4>
      </vt:variant>
      <vt:variant>
        <vt:i4>0</vt:i4>
      </vt:variant>
      <vt:variant>
        <vt:i4>5</vt:i4>
      </vt:variant>
      <vt:variant>
        <vt:lpwstr/>
      </vt:variant>
      <vt:variant>
        <vt:lpwstr>_Toc66326302</vt:lpwstr>
      </vt:variant>
      <vt:variant>
        <vt:i4>1114163</vt:i4>
      </vt:variant>
      <vt:variant>
        <vt:i4>68</vt:i4>
      </vt:variant>
      <vt:variant>
        <vt:i4>0</vt:i4>
      </vt:variant>
      <vt:variant>
        <vt:i4>5</vt:i4>
      </vt:variant>
      <vt:variant>
        <vt:lpwstr/>
      </vt:variant>
      <vt:variant>
        <vt:lpwstr>_Toc66326301</vt:lpwstr>
      </vt:variant>
      <vt:variant>
        <vt:i4>1048627</vt:i4>
      </vt:variant>
      <vt:variant>
        <vt:i4>62</vt:i4>
      </vt:variant>
      <vt:variant>
        <vt:i4>0</vt:i4>
      </vt:variant>
      <vt:variant>
        <vt:i4>5</vt:i4>
      </vt:variant>
      <vt:variant>
        <vt:lpwstr/>
      </vt:variant>
      <vt:variant>
        <vt:lpwstr>_Toc66326300</vt:lpwstr>
      </vt:variant>
      <vt:variant>
        <vt:i4>1572922</vt:i4>
      </vt:variant>
      <vt:variant>
        <vt:i4>56</vt:i4>
      </vt:variant>
      <vt:variant>
        <vt:i4>0</vt:i4>
      </vt:variant>
      <vt:variant>
        <vt:i4>5</vt:i4>
      </vt:variant>
      <vt:variant>
        <vt:lpwstr/>
      </vt:variant>
      <vt:variant>
        <vt:lpwstr>_Toc66326299</vt:lpwstr>
      </vt:variant>
      <vt:variant>
        <vt:i4>1638458</vt:i4>
      </vt:variant>
      <vt:variant>
        <vt:i4>50</vt:i4>
      </vt:variant>
      <vt:variant>
        <vt:i4>0</vt:i4>
      </vt:variant>
      <vt:variant>
        <vt:i4>5</vt:i4>
      </vt:variant>
      <vt:variant>
        <vt:lpwstr/>
      </vt:variant>
      <vt:variant>
        <vt:lpwstr>_Toc66326298</vt:lpwstr>
      </vt:variant>
      <vt:variant>
        <vt:i4>1441850</vt:i4>
      </vt:variant>
      <vt:variant>
        <vt:i4>44</vt:i4>
      </vt:variant>
      <vt:variant>
        <vt:i4>0</vt:i4>
      </vt:variant>
      <vt:variant>
        <vt:i4>5</vt:i4>
      </vt:variant>
      <vt:variant>
        <vt:lpwstr/>
      </vt:variant>
      <vt:variant>
        <vt:lpwstr>_Toc66326297</vt:lpwstr>
      </vt:variant>
      <vt:variant>
        <vt:i4>1507386</vt:i4>
      </vt:variant>
      <vt:variant>
        <vt:i4>38</vt:i4>
      </vt:variant>
      <vt:variant>
        <vt:i4>0</vt:i4>
      </vt:variant>
      <vt:variant>
        <vt:i4>5</vt:i4>
      </vt:variant>
      <vt:variant>
        <vt:lpwstr/>
      </vt:variant>
      <vt:variant>
        <vt:lpwstr>_Toc66326296</vt:lpwstr>
      </vt:variant>
      <vt:variant>
        <vt:i4>1310778</vt:i4>
      </vt:variant>
      <vt:variant>
        <vt:i4>32</vt:i4>
      </vt:variant>
      <vt:variant>
        <vt:i4>0</vt:i4>
      </vt:variant>
      <vt:variant>
        <vt:i4>5</vt:i4>
      </vt:variant>
      <vt:variant>
        <vt:lpwstr/>
      </vt:variant>
      <vt:variant>
        <vt:lpwstr>_Toc66326295</vt:lpwstr>
      </vt:variant>
      <vt:variant>
        <vt:i4>1376314</vt:i4>
      </vt:variant>
      <vt:variant>
        <vt:i4>26</vt:i4>
      </vt:variant>
      <vt:variant>
        <vt:i4>0</vt:i4>
      </vt:variant>
      <vt:variant>
        <vt:i4>5</vt:i4>
      </vt:variant>
      <vt:variant>
        <vt:lpwstr/>
      </vt:variant>
      <vt:variant>
        <vt:lpwstr>_Toc66326294</vt:lpwstr>
      </vt:variant>
      <vt:variant>
        <vt:i4>1179706</vt:i4>
      </vt:variant>
      <vt:variant>
        <vt:i4>20</vt:i4>
      </vt:variant>
      <vt:variant>
        <vt:i4>0</vt:i4>
      </vt:variant>
      <vt:variant>
        <vt:i4>5</vt:i4>
      </vt:variant>
      <vt:variant>
        <vt:lpwstr/>
      </vt:variant>
      <vt:variant>
        <vt:lpwstr>_Toc66326293</vt:lpwstr>
      </vt:variant>
      <vt:variant>
        <vt:i4>1245242</vt:i4>
      </vt:variant>
      <vt:variant>
        <vt:i4>14</vt:i4>
      </vt:variant>
      <vt:variant>
        <vt:i4>0</vt:i4>
      </vt:variant>
      <vt:variant>
        <vt:i4>5</vt:i4>
      </vt:variant>
      <vt:variant>
        <vt:lpwstr/>
      </vt:variant>
      <vt:variant>
        <vt:lpwstr>_Toc66326292</vt:lpwstr>
      </vt:variant>
      <vt:variant>
        <vt:i4>1048634</vt:i4>
      </vt:variant>
      <vt:variant>
        <vt:i4>8</vt:i4>
      </vt:variant>
      <vt:variant>
        <vt:i4>0</vt:i4>
      </vt:variant>
      <vt:variant>
        <vt:i4>5</vt:i4>
      </vt:variant>
      <vt:variant>
        <vt:lpwstr/>
      </vt:variant>
      <vt:variant>
        <vt:lpwstr>_Toc66326291</vt:lpwstr>
      </vt:variant>
      <vt:variant>
        <vt:i4>1114170</vt:i4>
      </vt:variant>
      <vt:variant>
        <vt:i4>2</vt:i4>
      </vt:variant>
      <vt:variant>
        <vt:i4>0</vt:i4>
      </vt:variant>
      <vt:variant>
        <vt:i4>5</vt:i4>
      </vt:variant>
      <vt:variant>
        <vt:lpwstr/>
      </vt:variant>
      <vt:variant>
        <vt:lpwstr>_Toc66326290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Игоревич Порхун</dc:creator>
  <cp:keywords/>
  <cp:lastModifiedBy>Natallia Semianiuk</cp:lastModifiedBy>
  <cp:revision>28</cp:revision>
  <dcterms:created xsi:type="dcterms:W3CDTF">2021-05-25T17:50:00Z</dcterms:created>
  <dcterms:modified xsi:type="dcterms:W3CDTF">2021-05-29T20:30:00Z</dcterms:modified>
</cp:coreProperties>
</file>