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6A6A" w:rsidRPr="008911EA" w:rsidRDefault="00556A6A" w:rsidP="005430C6">
      <w:pPr>
        <w:pStyle w:val="Title"/>
        <w:jc w:val="center"/>
        <w:rPr>
          <w:rFonts w:ascii="Times New Roman" w:hAnsi="Times New Roman" w:cs="Times New Roman"/>
        </w:rPr>
      </w:pPr>
      <w:r w:rsidRPr="008911EA">
        <w:rPr>
          <w:rFonts w:ascii="Times New Roman" w:hAnsi="Times New Roman" w:cs="Times New Roman"/>
          <w:noProof/>
          <w:lang w:eastAsia="en-GB"/>
        </w:rPr>
        <w:drawing>
          <wp:anchor distT="0" distB="0" distL="114300" distR="114300" simplePos="0" relativeHeight="251659264" behindDoc="0" locked="0" layoutInCell="1" allowOverlap="1" wp14:anchorId="114F24EA" wp14:editId="2447E1ED">
            <wp:simplePos x="0" y="0"/>
            <wp:positionH relativeFrom="margin">
              <wp:align>center</wp:align>
            </wp:positionH>
            <wp:positionV relativeFrom="paragraph">
              <wp:posOffset>177800</wp:posOffset>
            </wp:positionV>
            <wp:extent cx="2994025" cy="1520190"/>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b="49408"/>
                    <a:stretch>
                      <a:fillRect/>
                    </a:stretch>
                  </pic:blipFill>
                  <pic:spPr bwMode="auto">
                    <a:xfrm>
                      <a:off x="0" y="0"/>
                      <a:ext cx="2994025" cy="1520190"/>
                    </a:xfrm>
                    <a:prstGeom prst="rect">
                      <a:avLst/>
                    </a:prstGeom>
                    <a:noFill/>
                  </pic:spPr>
                </pic:pic>
              </a:graphicData>
            </a:graphic>
            <wp14:sizeRelH relativeFrom="page">
              <wp14:pctWidth>0</wp14:pctWidth>
            </wp14:sizeRelH>
            <wp14:sizeRelV relativeFrom="page">
              <wp14:pctHeight>0</wp14:pctHeight>
            </wp14:sizeRelV>
          </wp:anchor>
        </w:drawing>
      </w:r>
    </w:p>
    <w:p w:rsidR="00556A6A" w:rsidRPr="008911EA" w:rsidRDefault="00556A6A" w:rsidP="005430C6">
      <w:pPr>
        <w:pStyle w:val="Title"/>
        <w:jc w:val="center"/>
        <w:rPr>
          <w:rFonts w:ascii="Times New Roman" w:hAnsi="Times New Roman" w:cs="Times New Roman"/>
        </w:rPr>
      </w:pPr>
    </w:p>
    <w:p w:rsidR="00556A6A" w:rsidRPr="008911EA" w:rsidRDefault="00556A6A" w:rsidP="005430C6">
      <w:pPr>
        <w:pStyle w:val="Title"/>
        <w:jc w:val="center"/>
        <w:rPr>
          <w:rFonts w:ascii="Times New Roman" w:hAnsi="Times New Roman" w:cs="Times New Roman"/>
        </w:rPr>
      </w:pPr>
    </w:p>
    <w:p w:rsidR="00556A6A" w:rsidRPr="008911EA" w:rsidRDefault="00556A6A" w:rsidP="005430C6">
      <w:pPr>
        <w:pStyle w:val="Title"/>
        <w:jc w:val="center"/>
        <w:rPr>
          <w:rFonts w:ascii="Times New Roman" w:hAnsi="Times New Roman" w:cs="Times New Roman"/>
        </w:rPr>
      </w:pPr>
    </w:p>
    <w:p w:rsidR="00556A6A" w:rsidRPr="008911EA" w:rsidRDefault="00556A6A" w:rsidP="00556A6A">
      <w:pPr>
        <w:rPr>
          <w:rFonts w:ascii="Times New Roman" w:hAnsi="Times New Roman" w:cs="Times New Roman"/>
        </w:rPr>
      </w:pPr>
    </w:p>
    <w:p w:rsidR="00556A6A" w:rsidRPr="008911EA" w:rsidRDefault="00556A6A" w:rsidP="00556A6A">
      <w:pPr>
        <w:rPr>
          <w:rFonts w:ascii="Times New Roman" w:hAnsi="Times New Roman" w:cs="Times New Roman"/>
        </w:rPr>
      </w:pPr>
    </w:p>
    <w:p w:rsidR="00491576" w:rsidRPr="008911EA" w:rsidRDefault="00491576" w:rsidP="00491576">
      <w:pPr>
        <w:pStyle w:val="Title"/>
        <w:jc w:val="center"/>
        <w:rPr>
          <w:rFonts w:ascii="Times New Roman" w:hAnsi="Times New Roman" w:cs="Times New Roman"/>
          <w:sz w:val="36"/>
        </w:rPr>
      </w:pPr>
      <w:r w:rsidRPr="008911EA">
        <w:rPr>
          <w:rFonts w:ascii="Times New Roman" w:hAnsi="Times New Roman" w:cs="Times New Roman"/>
          <w:sz w:val="36"/>
        </w:rPr>
        <w:t>G53ARS Assignment</w:t>
      </w:r>
    </w:p>
    <w:p w:rsidR="00491576" w:rsidRPr="008911EA" w:rsidRDefault="00491576" w:rsidP="00491576">
      <w:pPr>
        <w:pStyle w:val="Title"/>
        <w:jc w:val="center"/>
        <w:rPr>
          <w:rFonts w:ascii="Times New Roman" w:hAnsi="Times New Roman" w:cs="Times New Roman"/>
          <w:b/>
          <w:color w:val="0070C0"/>
          <w:sz w:val="48"/>
        </w:rPr>
      </w:pPr>
      <w:r w:rsidRPr="008911EA">
        <w:rPr>
          <w:rFonts w:ascii="Times New Roman" w:hAnsi="Times New Roman" w:cs="Times New Roman"/>
          <w:b/>
          <w:color w:val="0070C0"/>
          <w:sz w:val="48"/>
        </w:rPr>
        <w:t>A Subsumption Architecture Implementation on LEGO Mindstorms EV3 Robots</w:t>
      </w:r>
    </w:p>
    <w:p w:rsidR="00491576" w:rsidRPr="008911EA" w:rsidRDefault="00491576" w:rsidP="00491576">
      <w:pPr>
        <w:pStyle w:val="Title"/>
        <w:jc w:val="center"/>
        <w:rPr>
          <w:rFonts w:ascii="Times New Roman" w:hAnsi="Times New Roman" w:cs="Times New Roman"/>
          <w:b/>
          <w:color w:val="0070C0"/>
          <w:sz w:val="36"/>
        </w:rPr>
      </w:pPr>
      <w:r w:rsidRPr="008911EA">
        <w:rPr>
          <w:rFonts w:ascii="Times New Roman" w:hAnsi="Times New Roman" w:cs="Times New Roman"/>
          <w:b/>
          <w:color w:val="0070C0"/>
          <w:sz w:val="36"/>
        </w:rPr>
        <w:t>Report</w:t>
      </w:r>
    </w:p>
    <w:p w:rsidR="005430C6" w:rsidRPr="008911EA" w:rsidRDefault="005430C6" w:rsidP="005430C6">
      <w:pPr>
        <w:jc w:val="center"/>
        <w:rPr>
          <w:rFonts w:ascii="Times New Roman" w:hAnsi="Times New Roman" w:cs="Times New Roman"/>
        </w:rPr>
      </w:pPr>
    </w:p>
    <w:p w:rsidR="00556A6A" w:rsidRPr="008911EA" w:rsidRDefault="005430C6" w:rsidP="005430C6">
      <w:pPr>
        <w:jc w:val="center"/>
        <w:rPr>
          <w:rFonts w:ascii="Times New Roman" w:hAnsi="Times New Roman" w:cs="Times New Roman"/>
        </w:rPr>
      </w:pPr>
      <w:r w:rsidRPr="008911EA">
        <w:rPr>
          <w:rFonts w:ascii="Times New Roman" w:hAnsi="Times New Roman" w:cs="Times New Roman"/>
        </w:rPr>
        <w:t xml:space="preserve">By </w:t>
      </w:r>
    </w:p>
    <w:p w:rsidR="005430C6" w:rsidRPr="008911EA" w:rsidRDefault="005430C6" w:rsidP="00556A6A">
      <w:pPr>
        <w:pStyle w:val="Heading1"/>
        <w:jc w:val="center"/>
        <w:rPr>
          <w:rFonts w:ascii="Times New Roman" w:hAnsi="Times New Roman" w:cs="Times New Roman"/>
          <w:b/>
        </w:rPr>
      </w:pPr>
      <w:r w:rsidRPr="008911EA">
        <w:rPr>
          <w:rFonts w:ascii="Times New Roman" w:hAnsi="Times New Roman" w:cs="Times New Roman"/>
          <w:b/>
        </w:rPr>
        <w:t>Natalia Sharon</w:t>
      </w:r>
    </w:p>
    <w:p w:rsidR="00C9148B" w:rsidRPr="008911EA" w:rsidRDefault="00C9148B" w:rsidP="00556A6A">
      <w:pPr>
        <w:rPr>
          <w:rFonts w:ascii="Times New Roman" w:hAnsi="Times New Roman" w:cs="Times New Roman"/>
        </w:rPr>
      </w:pPr>
    </w:p>
    <w:p w:rsidR="00556A6A" w:rsidRPr="008911EA" w:rsidRDefault="00556A6A" w:rsidP="005430C6">
      <w:pPr>
        <w:jc w:val="center"/>
        <w:rPr>
          <w:rFonts w:ascii="Times New Roman" w:hAnsi="Times New Roman" w:cs="Times New Roman"/>
          <w:sz w:val="24"/>
        </w:rPr>
      </w:pPr>
      <w:r w:rsidRPr="008911EA">
        <w:rPr>
          <w:rFonts w:ascii="Times New Roman" w:hAnsi="Times New Roman" w:cs="Times New Roman"/>
          <w:sz w:val="24"/>
        </w:rPr>
        <w:t>Date of Submission: 21/11/15</w:t>
      </w:r>
    </w:p>
    <w:p w:rsidR="00556A6A" w:rsidRPr="008911EA" w:rsidRDefault="00556A6A" w:rsidP="005430C6">
      <w:pPr>
        <w:jc w:val="center"/>
        <w:rPr>
          <w:rFonts w:ascii="Times New Roman" w:hAnsi="Times New Roman" w:cs="Times New Roman"/>
          <w:sz w:val="24"/>
        </w:rPr>
      </w:pPr>
      <w:r w:rsidRPr="008911EA">
        <w:rPr>
          <w:rFonts w:ascii="Times New Roman" w:hAnsi="Times New Roman" w:cs="Times New Roman"/>
          <w:sz w:val="24"/>
        </w:rPr>
        <w:t xml:space="preserve">Student </w:t>
      </w:r>
      <w:r w:rsidR="00806737" w:rsidRPr="008911EA">
        <w:rPr>
          <w:rFonts w:ascii="Times New Roman" w:hAnsi="Times New Roman" w:cs="Times New Roman"/>
          <w:sz w:val="24"/>
        </w:rPr>
        <w:t>ID</w:t>
      </w:r>
      <w:r w:rsidRPr="008911EA">
        <w:rPr>
          <w:rFonts w:ascii="Times New Roman" w:hAnsi="Times New Roman" w:cs="Times New Roman"/>
          <w:sz w:val="24"/>
        </w:rPr>
        <w:t>: 4204656</w:t>
      </w:r>
    </w:p>
    <w:p w:rsidR="00806737" w:rsidRPr="008911EA" w:rsidRDefault="00806737" w:rsidP="005430C6">
      <w:pPr>
        <w:jc w:val="center"/>
        <w:rPr>
          <w:rFonts w:ascii="Times New Roman" w:hAnsi="Times New Roman" w:cs="Times New Roman"/>
          <w:sz w:val="24"/>
        </w:rPr>
      </w:pPr>
      <w:r w:rsidRPr="008911EA">
        <w:rPr>
          <w:rFonts w:ascii="Times New Roman" w:hAnsi="Times New Roman" w:cs="Times New Roman"/>
          <w:sz w:val="24"/>
        </w:rPr>
        <w:t>Student Username: psyns3</w:t>
      </w:r>
    </w:p>
    <w:p w:rsidR="00556A6A" w:rsidRPr="008911EA" w:rsidRDefault="00556A6A" w:rsidP="005430C6">
      <w:pPr>
        <w:jc w:val="center"/>
        <w:rPr>
          <w:rFonts w:ascii="Times New Roman" w:hAnsi="Times New Roman" w:cs="Times New Roman"/>
          <w:sz w:val="24"/>
        </w:rPr>
      </w:pPr>
      <w:r w:rsidRPr="008911EA">
        <w:rPr>
          <w:rFonts w:ascii="Times New Roman" w:hAnsi="Times New Roman" w:cs="Times New Roman"/>
          <w:sz w:val="24"/>
        </w:rPr>
        <w:t>School of Computer Science, at the University of Nottingham</w:t>
      </w:r>
    </w:p>
    <w:p w:rsidR="00556A6A" w:rsidRPr="008911EA" w:rsidRDefault="00556A6A" w:rsidP="005430C6">
      <w:pPr>
        <w:jc w:val="center"/>
        <w:rPr>
          <w:rFonts w:ascii="Times New Roman" w:hAnsi="Times New Roman" w:cs="Times New Roman"/>
        </w:rPr>
      </w:pPr>
    </w:p>
    <w:p w:rsidR="00556A6A" w:rsidRPr="008911EA" w:rsidRDefault="00556A6A">
      <w:pPr>
        <w:rPr>
          <w:rFonts w:ascii="Times New Roman" w:eastAsiaTheme="majorEastAsia" w:hAnsi="Times New Roman" w:cs="Times New Roman"/>
          <w:color w:val="2E74B5" w:themeColor="accent1" w:themeShade="BF"/>
          <w:sz w:val="32"/>
          <w:szCs w:val="32"/>
        </w:rPr>
      </w:pPr>
      <w:r w:rsidRPr="008911EA">
        <w:rPr>
          <w:rFonts w:ascii="Times New Roman" w:hAnsi="Times New Roman" w:cs="Times New Roman"/>
        </w:rPr>
        <w:br w:type="page"/>
      </w:r>
    </w:p>
    <w:p w:rsidR="005430C6" w:rsidRPr="008911EA" w:rsidRDefault="005430C6" w:rsidP="005430C6">
      <w:pPr>
        <w:pStyle w:val="Heading1"/>
        <w:rPr>
          <w:rFonts w:ascii="Times New Roman" w:hAnsi="Times New Roman" w:cs="Times New Roman"/>
        </w:rPr>
      </w:pPr>
      <w:r w:rsidRPr="008911EA">
        <w:rPr>
          <w:rFonts w:ascii="Times New Roman" w:hAnsi="Times New Roman" w:cs="Times New Roman"/>
        </w:rPr>
        <w:lastRenderedPageBreak/>
        <w:t>Introduction</w:t>
      </w:r>
    </w:p>
    <w:p w:rsidR="0017328B" w:rsidRPr="008911EA" w:rsidRDefault="0017328B" w:rsidP="0017328B">
      <w:pPr>
        <w:rPr>
          <w:rFonts w:ascii="Times New Roman" w:hAnsi="Times New Roman" w:cs="Times New Roman"/>
          <w:sz w:val="24"/>
        </w:rPr>
      </w:pPr>
      <w:r w:rsidRPr="008911EA">
        <w:rPr>
          <w:rFonts w:ascii="Times New Roman" w:hAnsi="Times New Roman" w:cs="Times New Roman"/>
          <w:sz w:val="24"/>
        </w:rPr>
        <w:t xml:space="preserve">The purpose of this project is to implement a program between myself and a partner which, when </w:t>
      </w:r>
      <w:r w:rsidR="00571513" w:rsidRPr="008911EA">
        <w:rPr>
          <w:rFonts w:ascii="Times New Roman" w:hAnsi="Times New Roman" w:cs="Times New Roman"/>
          <w:sz w:val="24"/>
        </w:rPr>
        <w:t>installed</w:t>
      </w:r>
      <w:r w:rsidRPr="008911EA">
        <w:rPr>
          <w:rFonts w:ascii="Times New Roman" w:hAnsi="Times New Roman" w:cs="Times New Roman"/>
          <w:sz w:val="24"/>
        </w:rPr>
        <w:t xml:space="preserve"> into the provided robot, causes it to complete a set of tasks and abide to a set of behaviours. Sensors are used by the robot to provide feedback regarding its surroundings, i</w:t>
      </w:r>
      <w:r w:rsidR="00240D7B" w:rsidRPr="008911EA">
        <w:rPr>
          <w:rFonts w:ascii="Times New Roman" w:hAnsi="Times New Roman" w:cs="Times New Roman"/>
          <w:sz w:val="24"/>
        </w:rPr>
        <w:t xml:space="preserve">ncluding a gyro, light and </w:t>
      </w:r>
      <w:r w:rsidR="002008C3" w:rsidRPr="008911EA">
        <w:rPr>
          <w:rFonts w:ascii="Times New Roman" w:hAnsi="Times New Roman" w:cs="Times New Roman"/>
          <w:sz w:val="24"/>
        </w:rPr>
        <w:t>sonar</w:t>
      </w:r>
      <w:r w:rsidR="00240D7B" w:rsidRPr="008911EA">
        <w:rPr>
          <w:rFonts w:ascii="Times New Roman" w:hAnsi="Times New Roman" w:cs="Times New Roman"/>
          <w:sz w:val="24"/>
        </w:rPr>
        <w:t xml:space="preserve"> sensors. Calculations are made by the robot based on readings from these inputs which ultimately affect the robots motors and hence its movement. The</w:t>
      </w:r>
      <w:r w:rsidRPr="008911EA">
        <w:rPr>
          <w:rFonts w:ascii="Times New Roman" w:hAnsi="Times New Roman" w:cs="Times New Roman"/>
          <w:sz w:val="24"/>
        </w:rPr>
        <w:t xml:space="preserve"> behaviours include:</w:t>
      </w:r>
    </w:p>
    <w:p w:rsidR="0017328B" w:rsidRPr="008911EA" w:rsidRDefault="0017328B" w:rsidP="0017328B">
      <w:pPr>
        <w:pStyle w:val="ListParagraph"/>
        <w:numPr>
          <w:ilvl w:val="0"/>
          <w:numId w:val="2"/>
        </w:numPr>
        <w:rPr>
          <w:rFonts w:ascii="Times New Roman" w:hAnsi="Times New Roman" w:cs="Times New Roman"/>
          <w:sz w:val="24"/>
        </w:rPr>
      </w:pPr>
      <w:r w:rsidRPr="008911EA">
        <w:rPr>
          <w:rFonts w:ascii="Times New Roman" w:hAnsi="Times New Roman" w:cs="Times New Roman"/>
          <w:sz w:val="24"/>
        </w:rPr>
        <w:t>Forage – where the robot must search for a line</w:t>
      </w:r>
      <w:r w:rsidR="00240D7B" w:rsidRPr="008911EA">
        <w:rPr>
          <w:rFonts w:ascii="Times New Roman" w:hAnsi="Times New Roman" w:cs="Times New Roman"/>
          <w:sz w:val="24"/>
        </w:rPr>
        <w:t>.</w:t>
      </w:r>
    </w:p>
    <w:p w:rsidR="0017328B" w:rsidRPr="008911EA" w:rsidRDefault="0017328B" w:rsidP="0017328B">
      <w:pPr>
        <w:pStyle w:val="ListParagraph"/>
        <w:numPr>
          <w:ilvl w:val="0"/>
          <w:numId w:val="2"/>
        </w:numPr>
        <w:rPr>
          <w:rFonts w:ascii="Times New Roman" w:hAnsi="Times New Roman" w:cs="Times New Roman"/>
          <w:sz w:val="24"/>
        </w:rPr>
      </w:pPr>
      <w:r w:rsidRPr="008911EA">
        <w:rPr>
          <w:rFonts w:ascii="Times New Roman" w:hAnsi="Times New Roman" w:cs="Times New Roman"/>
          <w:sz w:val="24"/>
        </w:rPr>
        <w:t>Follow – where the robot must continue to follow the (not necessary straight) line around the room</w:t>
      </w:r>
      <w:r w:rsidR="00240D7B" w:rsidRPr="008911EA">
        <w:rPr>
          <w:rFonts w:ascii="Times New Roman" w:hAnsi="Times New Roman" w:cs="Times New Roman"/>
          <w:sz w:val="24"/>
        </w:rPr>
        <w:t>.</w:t>
      </w:r>
    </w:p>
    <w:p w:rsidR="0017328B" w:rsidRPr="008911EA" w:rsidRDefault="0017328B" w:rsidP="0017328B">
      <w:pPr>
        <w:pStyle w:val="ListParagraph"/>
        <w:numPr>
          <w:ilvl w:val="0"/>
          <w:numId w:val="2"/>
        </w:numPr>
        <w:rPr>
          <w:rFonts w:ascii="Times New Roman" w:hAnsi="Times New Roman" w:cs="Times New Roman"/>
          <w:sz w:val="24"/>
        </w:rPr>
      </w:pPr>
      <w:r w:rsidRPr="008911EA">
        <w:rPr>
          <w:rFonts w:ascii="Times New Roman" w:hAnsi="Times New Roman" w:cs="Times New Roman"/>
          <w:sz w:val="24"/>
        </w:rPr>
        <w:t xml:space="preserve">Avoid – where the robot must successfully </w:t>
      </w:r>
      <w:r w:rsidR="00240D7B" w:rsidRPr="008911EA">
        <w:rPr>
          <w:rFonts w:ascii="Times New Roman" w:hAnsi="Times New Roman" w:cs="Times New Roman"/>
          <w:sz w:val="24"/>
        </w:rPr>
        <w:t>avoid any obstacles that lay in its path, and then continue to move along the line.</w:t>
      </w:r>
    </w:p>
    <w:p w:rsidR="00240D7B" w:rsidRPr="008911EA" w:rsidRDefault="00240D7B" w:rsidP="00240D7B">
      <w:pPr>
        <w:rPr>
          <w:rFonts w:ascii="Times New Roman" w:hAnsi="Times New Roman" w:cs="Times New Roman"/>
          <w:sz w:val="24"/>
        </w:rPr>
      </w:pPr>
      <w:r w:rsidRPr="008911EA">
        <w:rPr>
          <w:rFonts w:ascii="Times New Roman" w:hAnsi="Times New Roman" w:cs="Times New Roman"/>
          <w:sz w:val="24"/>
        </w:rPr>
        <w:t>This report will highlight the development and implementation process of this project, and I shall explain in detail the thought process and algorithms beh</w:t>
      </w:r>
      <w:r w:rsidR="00F15B65" w:rsidRPr="008911EA">
        <w:rPr>
          <w:rFonts w:ascii="Times New Roman" w:hAnsi="Times New Roman" w:cs="Times New Roman"/>
          <w:sz w:val="24"/>
        </w:rPr>
        <w:t>ind each implemented behaviour as well as elaborate on any problems/errors encountered along the way.</w:t>
      </w:r>
    </w:p>
    <w:p w:rsidR="00E22B54" w:rsidRPr="008911EA" w:rsidRDefault="00E22B54" w:rsidP="00E22B54">
      <w:pPr>
        <w:pStyle w:val="Heading2"/>
        <w:rPr>
          <w:rFonts w:ascii="Times New Roman" w:hAnsi="Times New Roman" w:cs="Times New Roman"/>
        </w:rPr>
      </w:pPr>
      <w:r w:rsidRPr="008911EA">
        <w:rPr>
          <w:rFonts w:ascii="Times New Roman" w:hAnsi="Times New Roman" w:cs="Times New Roman"/>
        </w:rPr>
        <w:t>Key</w:t>
      </w:r>
    </w:p>
    <w:p w:rsidR="00E22B54" w:rsidRPr="008911EA" w:rsidRDefault="00E22B54" w:rsidP="00E22B54">
      <w:pPr>
        <w:rPr>
          <w:rFonts w:ascii="Times New Roman" w:hAnsi="Times New Roman" w:cs="Times New Roman"/>
          <w:sz w:val="24"/>
        </w:rPr>
      </w:pPr>
      <w:r w:rsidRPr="008911EA">
        <w:rPr>
          <w:rFonts w:ascii="Times New Roman" w:hAnsi="Times New Roman" w:cs="Times New Roman"/>
          <w:sz w:val="24"/>
        </w:rPr>
        <w:t>Throughout this report there are finite state machine diagrams representing the states and transitions of behaviours. A circle indicates a state, and arrow shows a transition based on a condition being true and a circle with a glow illustrates the starting state.</w:t>
      </w:r>
    </w:p>
    <w:p w:rsidR="00E22B54" w:rsidRPr="008911EA" w:rsidRDefault="00E22B54" w:rsidP="00E22B54">
      <w:pPr>
        <w:rPr>
          <w:rFonts w:ascii="Times New Roman" w:hAnsi="Times New Roman" w:cs="Times New Roman"/>
          <w:sz w:val="24"/>
        </w:rPr>
      </w:pPr>
      <w:r w:rsidRPr="008911EA">
        <w:rPr>
          <w:rFonts w:ascii="Times New Roman" w:hAnsi="Times New Roman" w:cs="Times New Roman"/>
          <w:sz w:val="24"/>
        </w:rPr>
        <w:t>Above</w:t>
      </w:r>
      <w:r w:rsidRPr="008911EA">
        <w:rPr>
          <w:rFonts w:ascii="Times New Roman" w:hAnsi="Times New Roman" w:cs="Times New Roman"/>
          <w:sz w:val="24"/>
        </w:rPr>
        <w:t xml:space="preserve"> is a diagram which illustrates the hierarchy of our Subsumption Architecture. Level 0 indicates Forage, Level 1</w:t>
      </w:r>
      <w:r w:rsidRPr="008911EA">
        <w:rPr>
          <w:rFonts w:ascii="Times New Roman" w:hAnsi="Times New Roman" w:cs="Times New Roman"/>
          <w:sz w:val="24"/>
        </w:rPr>
        <w:t xml:space="preserve"> indicates Follow and Level 2 indicates Avoid. The S symbol shows where the behaviour is supressed and at which conditions this is done so.</w:t>
      </w:r>
    </w:p>
    <w:p w:rsidR="005430C6" w:rsidRPr="008911EA" w:rsidRDefault="005430C6" w:rsidP="00240D7B">
      <w:pPr>
        <w:pStyle w:val="Heading1"/>
        <w:rPr>
          <w:rFonts w:ascii="Times New Roman" w:hAnsi="Times New Roman" w:cs="Times New Roman"/>
        </w:rPr>
      </w:pPr>
      <w:r w:rsidRPr="008911EA">
        <w:rPr>
          <w:rFonts w:ascii="Times New Roman" w:hAnsi="Times New Roman" w:cs="Times New Roman"/>
        </w:rPr>
        <w:t xml:space="preserve">Implementation of Behaviours </w:t>
      </w:r>
    </w:p>
    <w:p w:rsidR="005430C6" w:rsidRPr="008911EA" w:rsidRDefault="005430C6" w:rsidP="005430C6">
      <w:pPr>
        <w:pStyle w:val="Heading2"/>
        <w:rPr>
          <w:rFonts w:ascii="Times New Roman" w:hAnsi="Times New Roman" w:cs="Times New Roman"/>
        </w:rPr>
      </w:pPr>
      <w:r w:rsidRPr="008911EA">
        <w:rPr>
          <w:rFonts w:ascii="Times New Roman" w:hAnsi="Times New Roman" w:cs="Times New Roman"/>
        </w:rPr>
        <w:t>Forage</w:t>
      </w:r>
    </w:p>
    <w:p w:rsidR="0017328B" w:rsidRPr="008911EA" w:rsidRDefault="0017328B" w:rsidP="0017328B">
      <w:pPr>
        <w:rPr>
          <w:rFonts w:ascii="Times New Roman" w:hAnsi="Times New Roman" w:cs="Times New Roman"/>
          <w:color w:val="000000" w:themeColor="text1"/>
          <w:sz w:val="24"/>
        </w:rPr>
      </w:pPr>
      <w:r w:rsidRPr="008911EA">
        <w:rPr>
          <w:rFonts w:ascii="Times New Roman" w:hAnsi="Times New Roman" w:cs="Times New Roman"/>
          <w:sz w:val="24"/>
        </w:rPr>
        <w:t>Upon turning the robot on and running our program, we manually place the robot</w:t>
      </w:r>
      <w:r w:rsidR="00806737" w:rsidRPr="008911EA">
        <w:rPr>
          <w:rFonts w:ascii="Times New Roman" w:hAnsi="Times New Roman" w:cs="Times New Roman"/>
          <w:sz w:val="24"/>
        </w:rPr>
        <w:t>s light sensor over the black track</w:t>
      </w:r>
      <w:r w:rsidR="00174C67" w:rsidRPr="008911EA">
        <w:rPr>
          <w:rFonts w:ascii="Times New Roman" w:hAnsi="Times New Roman" w:cs="Times New Roman"/>
          <w:sz w:val="24"/>
        </w:rPr>
        <w:t xml:space="preserve"> which</w:t>
      </w:r>
      <w:r w:rsidR="00806737" w:rsidRPr="008911EA">
        <w:rPr>
          <w:rFonts w:ascii="Times New Roman" w:hAnsi="Times New Roman" w:cs="Times New Roman"/>
          <w:sz w:val="24"/>
        </w:rPr>
        <w:t xml:space="preserve"> it </w:t>
      </w:r>
      <w:r w:rsidR="00174C67" w:rsidRPr="008911EA">
        <w:rPr>
          <w:rFonts w:ascii="Times New Roman" w:hAnsi="Times New Roman" w:cs="Times New Roman"/>
          <w:sz w:val="24"/>
        </w:rPr>
        <w:t xml:space="preserve">will eventually attempt to </w:t>
      </w:r>
      <w:r w:rsidR="00E30A67" w:rsidRPr="008911EA">
        <w:rPr>
          <w:rFonts w:ascii="Times New Roman" w:hAnsi="Times New Roman" w:cs="Times New Roman"/>
          <w:sz w:val="24"/>
        </w:rPr>
        <w:t>follow. For 4</w:t>
      </w:r>
      <w:r w:rsidR="00806737" w:rsidRPr="008911EA">
        <w:rPr>
          <w:rFonts w:ascii="Times New Roman" w:hAnsi="Times New Roman" w:cs="Times New Roman"/>
          <w:sz w:val="24"/>
        </w:rPr>
        <w:t xml:space="preserve"> seconds the robot reads in </w:t>
      </w:r>
      <w:r w:rsidR="00174C67" w:rsidRPr="008911EA">
        <w:rPr>
          <w:rFonts w:ascii="Times New Roman" w:hAnsi="Times New Roman" w:cs="Times New Roman"/>
          <w:sz w:val="24"/>
        </w:rPr>
        <w:t>a stream</w:t>
      </w:r>
      <w:r w:rsidR="00806737" w:rsidRPr="008911EA">
        <w:rPr>
          <w:rFonts w:ascii="Times New Roman" w:hAnsi="Times New Roman" w:cs="Times New Roman"/>
          <w:sz w:val="24"/>
        </w:rPr>
        <w:t xml:space="preserve"> of </w:t>
      </w:r>
      <w:r w:rsidR="00524E6C" w:rsidRPr="008911EA">
        <w:rPr>
          <w:rFonts w:ascii="Times New Roman" w:hAnsi="Times New Roman" w:cs="Times New Roman"/>
          <w:sz w:val="24"/>
        </w:rPr>
        <w:t>RGB light</w:t>
      </w:r>
      <w:r w:rsidR="00806737" w:rsidRPr="008911EA">
        <w:rPr>
          <w:rFonts w:ascii="Times New Roman" w:hAnsi="Times New Roman" w:cs="Times New Roman"/>
          <w:sz w:val="24"/>
        </w:rPr>
        <w:t xml:space="preserve"> values</w:t>
      </w:r>
      <w:r w:rsidR="00524E6C" w:rsidRPr="008911EA">
        <w:rPr>
          <w:rFonts w:ascii="Times New Roman" w:hAnsi="Times New Roman" w:cs="Times New Roman"/>
          <w:sz w:val="24"/>
        </w:rPr>
        <w:t>, for which a weighted average is calculated,</w:t>
      </w:r>
      <w:r w:rsidR="00806737" w:rsidRPr="008911EA">
        <w:rPr>
          <w:rFonts w:ascii="Times New Roman" w:hAnsi="Times New Roman" w:cs="Times New Roman"/>
          <w:sz w:val="24"/>
        </w:rPr>
        <w:t xml:space="preserve"> </w:t>
      </w:r>
      <w:r w:rsidR="00524E6C" w:rsidRPr="008911EA">
        <w:rPr>
          <w:rFonts w:ascii="Times New Roman" w:hAnsi="Times New Roman" w:cs="Times New Roman"/>
          <w:sz w:val="24"/>
        </w:rPr>
        <w:t xml:space="preserve">and then </w:t>
      </w:r>
      <w:r w:rsidR="00174C67" w:rsidRPr="008911EA">
        <w:rPr>
          <w:rFonts w:ascii="Times New Roman" w:hAnsi="Times New Roman" w:cs="Times New Roman"/>
          <w:sz w:val="24"/>
        </w:rPr>
        <w:t>are placed into an array. An average is calculated across the black sensor input values -</w:t>
      </w:r>
      <w:r w:rsidR="00806737" w:rsidRPr="008911EA">
        <w:rPr>
          <w:rFonts w:ascii="Times New Roman" w:hAnsi="Times New Roman" w:cs="Times New Roman"/>
          <w:sz w:val="24"/>
        </w:rPr>
        <w:t xml:space="preserve"> this is then repeated over the white floor and a white average is also calculated. </w:t>
      </w:r>
      <w:r w:rsidR="00806737" w:rsidRPr="008911EA">
        <w:rPr>
          <w:rFonts w:ascii="Times New Roman" w:hAnsi="Times New Roman" w:cs="Times New Roman"/>
          <w:color w:val="000000" w:themeColor="text1"/>
          <w:sz w:val="24"/>
        </w:rPr>
        <w:t xml:space="preserve">A </w:t>
      </w:r>
      <w:r w:rsidR="00E30018" w:rsidRPr="008911EA">
        <w:rPr>
          <w:rFonts w:ascii="Times New Roman" w:hAnsi="Times New Roman" w:cs="Times New Roman"/>
          <w:color w:val="000000" w:themeColor="text1"/>
          <w:sz w:val="24"/>
        </w:rPr>
        <w:t xml:space="preserve">static </w:t>
      </w:r>
      <w:r w:rsidR="00806737" w:rsidRPr="008911EA">
        <w:rPr>
          <w:rFonts w:ascii="Times New Roman" w:hAnsi="Times New Roman" w:cs="Times New Roman"/>
          <w:color w:val="000000" w:themeColor="text1"/>
          <w:sz w:val="24"/>
        </w:rPr>
        <w:t xml:space="preserve">threshold is then calculated </w:t>
      </w:r>
      <w:r w:rsidR="00E30018" w:rsidRPr="008911EA">
        <w:rPr>
          <w:rFonts w:ascii="Times New Roman" w:hAnsi="Times New Roman" w:cs="Times New Roman"/>
          <w:color w:val="000000" w:themeColor="text1"/>
          <w:sz w:val="24"/>
        </w:rPr>
        <w:t>by</w:t>
      </w:r>
      <w:r w:rsidR="00524E6C" w:rsidRPr="008911EA">
        <w:rPr>
          <w:rFonts w:ascii="Times New Roman" w:hAnsi="Times New Roman" w:cs="Times New Roman"/>
          <w:color w:val="000000" w:themeColor="text1"/>
          <w:sz w:val="24"/>
        </w:rPr>
        <w:t xml:space="preserve"> adding an offset value of 400 to the black average to account for any imbalance regarding light projection around the track (as the track directly underneath the light will be lighter). A dynamic threshold is calculated and constantly updated with each movement, this will be explained in the Follow behaviour. </w:t>
      </w:r>
      <w:r w:rsidR="00806737" w:rsidRPr="008911EA">
        <w:rPr>
          <w:rFonts w:ascii="Times New Roman" w:hAnsi="Times New Roman" w:cs="Times New Roman"/>
          <w:color w:val="000000" w:themeColor="text1"/>
          <w:sz w:val="24"/>
        </w:rPr>
        <w:t xml:space="preserve">Once the robot has ‘lost’ the black line, </w:t>
      </w:r>
      <w:r w:rsidR="006E7C0F" w:rsidRPr="008911EA">
        <w:rPr>
          <w:rFonts w:ascii="Times New Roman" w:hAnsi="Times New Roman" w:cs="Times New Roman"/>
          <w:color w:val="000000" w:themeColor="text1"/>
          <w:sz w:val="24"/>
        </w:rPr>
        <w:t>(</w:t>
      </w:r>
      <w:r w:rsidR="00806737" w:rsidRPr="008911EA">
        <w:rPr>
          <w:rFonts w:ascii="Times New Roman" w:hAnsi="Times New Roman" w:cs="Times New Roman"/>
          <w:color w:val="000000" w:themeColor="text1"/>
          <w:sz w:val="24"/>
        </w:rPr>
        <w:t xml:space="preserve">which it </w:t>
      </w:r>
      <w:r w:rsidR="006E7C0F" w:rsidRPr="008911EA">
        <w:rPr>
          <w:rFonts w:ascii="Times New Roman" w:hAnsi="Times New Roman" w:cs="Times New Roman"/>
          <w:color w:val="000000" w:themeColor="text1"/>
          <w:sz w:val="24"/>
        </w:rPr>
        <w:t>will</w:t>
      </w:r>
      <w:r w:rsidR="00806737" w:rsidRPr="008911EA">
        <w:rPr>
          <w:rFonts w:ascii="Times New Roman" w:hAnsi="Times New Roman" w:cs="Times New Roman"/>
          <w:color w:val="000000" w:themeColor="text1"/>
          <w:sz w:val="24"/>
        </w:rPr>
        <w:t xml:space="preserve"> have initially </w:t>
      </w:r>
      <w:r w:rsidR="00E30018" w:rsidRPr="008911EA">
        <w:rPr>
          <w:rFonts w:ascii="Times New Roman" w:hAnsi="Times New Roman" w:cs="Times New Roman"/>
          <w:color w:val="000000" w:themeColor="text1"/>
          <w:sz w:val="24"/>
        </w:rPr>
        <w:t>as</w:t>
      </w:r>
      <w:r w:rsidR="00806737" w:rsidRPr="008911EA">
        <w:rPr>
          <w:rFonts w:ascii="Times New Roman" w:hAnsi="Times New Roman" w:cs="Times New Roman"/>
          <w:color w:val="000000" w:themeColor="text1"/>
          <w:sz w:val="24"/>
        </w:rPr>
        <w:t xml:space="preserve"> it will be placed in the middle of the track</w:t>
      </w:r>
      <w:r w:rsidR="006E7C0F" w:rsidRPr="008911EA">
        <w:rPr>
          <w:rFonts w:ascii="Times New Roman" w:hAnsi="Times New Roman" w:cs="Times New Roman"/>
          <w:color w:val="000000" w:themeColor="text1"/>
          <w:sz w:val="24"/>
        </w:rPr>
        <w:t>)</w:t>
      </w:r>
      <w:r w:rsidR="00806737" w:rsidRPr="008911EA">
        <w:rPr>
          <w:rFonts w:ascii="Times New Roman" w:hAnsi="Times New Roman" w:cs="Times New Roman"/>
          <w:color w:val="000000" w:themeColor="text1"/>
          <w:sz w:val="24"/>
        </w:rPr>
        <w:t>, a timer is set (</w:t>
      </w:r>
      <w:r w:rsidR="006E7C0F" w:rsidRPr="008911EA">
        <w:rPr>
          <w:rFonts w:ascii="Times New Roman" w:hAnsi="Times New Roman" w:cs="Times New Roman"/>
          <w:color w:val="000000" w:themeColor="text1"/>
          <w:sz w:val="24"/>
        </w:rPr>
        <w:t>this</w:t>
      </w:r>
      <w:r w:rsidR="00806737" w:rsidRPr="008911EA">
        <w:rPr>
          <w:rFonts w:ascii="Times New Roman" w:hAnsi="Times New Roman" w:cs="Times New Roman"/>
          <w:color w:val="000000" w:themeColor="text1"/>
          <w:sz w:val="24"/>
        </w:rPr>
        <w:t xml:space="preserve"> resets every time the robot cannot detect the track). Once this timer reaches 3 seconds, it can be assured that the robot is not on track and must search for the line, </w:t>
      </w:r>
      <w:r w:rsidR="006E7C0F" w:rsidRPr="008911EA">
        <w:rPr>
          <w:rFonts w:ascii="Times New Roman" w:hAnsi="Times New Roman" w:cs="Times New Roman"/>
          <w:color w:val="000000" w:themeColor="text1"/>
          <w:sz w:val="24"/>
        </w:rPr>
        <w:t xml:space="preserve">and </w:t>
      </w:r>
      <w:r w:rsidR="00806737" w:rsidRPr="008911EA">
        <w:rPr>
          <w:rFonts w:ascii="Times New Roman" w:hAnsi="Times New Roman" w:cs="Times New Roman"/>
          <w:color w:val="000000" w:themeColor="text1"/>
          <w:sz w:val="24"/>
        </w:rPr>
        <w:t xml:space="preserve">hence the Forage </w:t>
      </w:r>
      <w:r w:rsidR="00E30018" w:rsidRPr="008911EA">
        <w:rPr>
          <w:rFonts w:ascii="Times New Roman" w:hAnsi="Times New Roman" w:cs="Times New Roman"/>
          <w:color w:val="000000" w:themeColor="text1"/>
          <w:sz w:val="24"/>
        </w:rPr>
        <w:t>task executes in attempt to locate or re-locate the track.</w:t>
      </w:r>
    </w:p>
    <w:p w:rsidR="00E30018" w:rsidRPr="008911EA" w:rsidRDefault="00E22B54" w:rsidP="0017328B">
      <w:pPr>
        <w:rPr>
          <w:rFonts w:ascii="Times New Roman" w:hAnsi="Times New Roman" w:cs="Times New Roman"/>
          <w:color w:val="000000" w:themeColor="text1"/>
          <w:sz w:val="24"/>
        </w:rPr>
      </w:pPr>
      <w:r w:rsidRPr="008911EA">
        <w:rPr>
          <w:rFonts w:ascii="Times New Roman" w:hAnsi="Times New Roman" w:cs="Times New Roman"/>
          <w:noProof/>
          <w:sz w:val="24"/>
        </w:rPr>
        <w:lastRenderedPageBreak/>
        <mc:AlternateContent>
          <mc:Choice Requires="wps">
            <w:drawing>
              <wp:anchor distT="0" distB="0" distL="114300" distR="114300" simplePos="0" relativeHeight="251667456" behindDoc="0" locked="0" layoutInCell="1" allowOverlap="1" wp14:anchorId="6151A941" wp14:editId="14D70FF0">
                <wp:simplePos x="0" y="0"/>
                <wp:positionH relativeFrom="column">
                  <wp:posOffset>2865755</wp:posOffset>
                </wp:positionH>
                <wp:positionV relativeFrom="paragraph">
                  <wp:posOffset>2715260</wp:posOffset>
                </wp:positionV>
                <wp:extent cx="3134995" cy="635"/>
                <wp:effectExtent l="0" t="0" r="0" b="0"/>
                <wp:wrapSquare wrapText="bothSides"/>
                <wp:docPr id="44" name="Text Box 44"/>
                <wp:cNvGraphicFramePr/>
                <a:graphic xmlns:a="http://schemas.openxmlformats.org/drawingml/2006/main">
                  <a:graphicData uri="http://schemas.microsoft.com/office/word/2010/wordprocessingShape">
                    <wps:wsp>
                      <wps:cNvSpPr txBox="1"/>
                      <wps:spPr>
                        <a:xfrm>
                          <a:off x="0" y="0"/>
                          <a:ext cx="3134995" cy="635"/>
                        </a:xfrm>
                        <a:prstGeom prst="rect">
                          <a:avLst/>
                        </a:prstGeom>
                        <a:solidFill>
                          <a:prstClr val="white"/>
                        </a:solidFill>
                        <a:ln>
                          <a:noFill/>
                        </a:ln>
                        <a:effectLst/>
                      </wps:spPr>
                      <wps:txbx>
                        <w:txbxContent>
                          <w:p w:rsidR="00E22B54" w:rsidRPr="00E22B54" w:rsidRDefault="00E22B54" w:rsidP="00E22B54">
                            <w:pPr>
                              <w:pStyle w:val="Caption"/>
                              <w:rPr>
                                <w:b/>
                                <w:noProof/>
                              </w:rPr>
                            </w:pPr>
                            <w:r w:rsidRPr="00E22B54">
                              <w:rPr>
                                <w:b/>
                              </w:rPr>
                              <w:t xml:space="preserve">Figure </w:t>
                            </w:r>
                            <w:r w:rsidR="00491576">
                              <w:rPr>
                                <w:b/>
                              </w:rPr>
                              <w:t>1</w:t>
                            </w:r>
                            <w:r w:rsidR="004E28FA">
                              <w:rPr>
                                <w:b/>
                              </w:rPr>
                              <w:t xml:space="preserve"> </w:t>
                            </w:r>
                            <w:r w:rsidRPr="00E22B54">
                              <w:rPr>
                                <w:b/>
                              </w:rPr>
                              <w:t xml:space="preserve">- FSD of Forage. SR </w:t>
                            </w:r>
                            <w:r w:rsidR="00491576">
                              <w:rPr>
                                <w:b/>
                              </w:rPr>
                              <w:t>represents the right motor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51A941" id="_x0000_t202" coordsize="21600,21600" o:spt="202" path="m,l,21600r21600,l21600,xe">
                <v:stroke joinstyle="miter"/>
                <v:path gradientshapeok="t" o:connecttype="rect"/>
              </v:shapetype>
              <v:shape id="Text Box 44" o:spid="_x0000_s1026" type="#_x0000_t202" style="position:absolute;margin-left:225.65pt;margin-top:213.8pt;width:246.8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" stroked="f">
                <v:textbox style="mso-fit-shape-to-text:t" inset="0,0,0,0">
                  <w:txbxContent>
                    <w:p w:rsidR="00E22B54" w:rsidRPr="00E22B54" w:rsidRDefault="00E22B54" w:rsidP="00E22B54">
                      <w:pPr>
                        <w:pStyle w:val="Caption"/>
                        <w:rPr>
                          <w:b/>
                          <w:noProof/>
                        </w:rPr>
                      </w:pPr>
                      <w:r w:rsidRPr="00E22B54">
                        <w:rPr>
                          <w:b/>
                        </w:rPr>
                        <w:t xml:space="preserve">Figure </w:t>
                      </w:r>
                      <w:r w:rsidR="00491576">
                        <w:rPr>
                          <w:b/>
                        </w:rPr>
                        <w:t>1</w:t>
                      </w:r>
                      <w:r w:rsidR="004E28FA">
                        <w:rPr>
                          <w:b/>
                        </w:rPr>
                        <w:t xml:space="preserve"> </w:t>
                      </w:r>
                      <w:r w:rsidRPr="00E22B54">
                        <w:rPr>
                          <w:b/>
                        </w:rPr>
                        <w:t xml:space="preserve">- FSD of Forage. SR </w:t>
                      </w:r>
                      <w:r w:rsidR="00491576">
                        <w:rPr>
                          <w:b/>
                        </w:rPr>
                        <w:t>represents the right motor</w:t>
                      </w:r>
                    </w:p>
                  </w:txbxContent>
                </v:textbox>
                <w10:wrap type="square"/>
              </v:shape>
            </w:pict>
          </mc:Fallback>
        </mc:AlternateContent>
      </w:r>
      <w:r w:rsidR="00D43569" w:rsidRPr="008911EA">
        <w:rPr>
          <w:rFonts w:ascii="Times New Roman" w:hAnsi="Times New Roman" w:cs="Times New Roman"/>
          <w:noProof/>
          <w:sz w:val="24"/>
          <w:lang w:eastAsia="en-GB"/>
        </w:rPr>
        <mc:AlternateContent>
          <mc:Choice Requires="wpg">
            <w:drawing>
              <wp:anchor distT="0" distB="0" distL="114300" distR="114300" simplePos="0" relativeHeight="251661312" behindDoc="0" locked="0" layoutInCell="1" allowOverlap="1" wp14:anchorId="198B29A8" wp14:editId="0AC9BFBE">
                <wp:simplePos x="0" y="0"/>
                <wp:positionH relativeFrom="column">
                  <wp:posOffset>2865755</wp:posOffset>
                </wp:positionH>
                <wp:positionV relativeFrom="paragraph">
                  <wp:posOffset>1002665</wp:posOffset>
                </wp:positionV>
                <wp:extent cx="3134995" cy="1655445"/>
                <wp:effectExtent l="228600" t="209550" r="0" b="20955"/>
                <wp:wrapSquare wrapText="bothSides"/>
                <wp:docPr id="1" name="Group 1"/>
                <wp:cNvGraphicFramePr/>
                <a:graphic xmlns:a="http://schemas.openxmlformats.org/drawingml/2006/main">
                  <a:graphicData uri="http://schemas.microsoft.com/office/word/2010/wordprocessingGroup">
                    <wpg:wgp>
                      <wpg:cNvGrpSpPr/>
                      <wpg:grpSpPr>
                        <a:xfrm>
                          <a:off x="0" y="0"/>
                          <a:ext cx="3134995" cy="1655445"/>
                          <a:chOff x="0" y="0"/>
                          <a:chExt cx="3526609" cy="1725385"/>
                        </a:xfrm>
                      </wpg:grpSpPr>
                      <wps:wsp>
                        <wps:cNvPr id="2" name="Straight Arrow Connector 2"/>
                        <wps:cNvCnPr/>
                        <wps:spPr>
                          <a:xfrm flipH="1">
                            <a:off x="1729154" y="691661"/>
                            <a:ext cx="342900" cy="346801"/>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g:grpSp>
                        <wpg:cNvPr id="4" name="Group 4"/>
                        <wpg:cNvGrpSpPr/>
                        <wpg:grpSpPr>
                          <a:xfrm>
                            <a:off x="0" y="0"/>
                            <a:ext cx="3526609" cy="1725385"/>
                            <a:chOff x="0" y="0"/>
                            <a:chExt cx="3526609" cy="1725385"/>
                          </a:xfrm>
                        </wpg:grpSpPr>
                        <wps:wsp>
                          <wps:cNvPr id="5" name="Oval 5"/>
                          <wps:cNvSpPr/>
                          <wps:spPr>
                            <a:xfrm>
                              <a:off x="0" y="10886"/>
                              <a:ext cx="740229" cy="702128"/>
                            </a:xfrm>
                            <a:prstGeom prst="ellipse">
                              <a:avLst/>
                            </a:prstGeom>
                            <a:effectLst>
                              <a:glow rad="228600">
                                <a:schemeClr val="accent1">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txbx>
                            <w:txbxContent>
                              <w:p w:rsidR="00D43569" w:rsidRPr="00D85CCF" w:rsidRDefault="00D43569" w:rsidP="00D43569">
                                <w:pPr>
                                  <w:jc w:val="center"/>
                                  <w:rPr>
                                    <w:b/>
                                    <w:sz w:val="20"/>
                                  </w:rPr>
                                </w:pPr>
                                <w:r w:rsidRPr="00D85CCF">
                                  <w:rPr>
                                    <w:b/>
                                    <w:sz w:val="20"/>
                                  </w:rPr>
                                  <w:t>SR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1219200" y="1023257"/>
                              <a:ext cx="740229" cy="7021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3569" w:rsidRPr="00D85CCF" w:rsidRDefault="00D43569" w:rsidP="00D43569">
                                <w:pPr>
                                  <w:jc w:val="center"/>
                                  <w:rPr>
                                    <w:b/>
                                    <w:sz w:val="20"/>
                                  </w:rPr>
                                </w:pPr>
                                <w:r w:rsidRPr="00D85CCF">
                                  <w:rPr>
                                    <w:b/>
                                    <w:sz w:val="20"/>
                                  </w:rPr>
                                  <w:t>SR=20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1719943" y="0"/>
                              <a:ext cx="740229" cy="7021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3569" w:rsidRPr="00D85CCF" w:rsidRDefault="00D43569" w:rsidP="00D43569">
                                <w:pPr>
                                  <w:jc w:val="center"/>
                                  <w:rPr>
                                    <w:b/>
                                    <w:sz w:val="20"/>
                                  </w:rPr>
                                </w:pPr>
                                <w:r>
                                  <w:rPr>
                                    <w:b/>
                                    <w:sz w:val="20"/>
                                  </w:rPr>
                                  <w:t>SR&lt;</w:t>
                                </w:r>
                                <w:r w:rsidRPr="00D85CCF">
                                  <w:rPr>
                                    <w:b/>
                                    <w:sz w:val="20"/>
                                  </w:rP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flipV="1">
                              <a:off x="745672" y="315686"/>
                              <a:ext cx="979714" cy="45719"/>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9" name="Text Box 2"/>
                          <wps:cNvSpPr txBox="1">
                            <a:spLocks noChangeArrowheads="1"/>
                          </wps:cNvSpPr>
                          <wps:spPr bwMode="auto">
                            <a:xfrm>
                              <a:off x="925286" y="141514"/>
                              <a:ext cx="611762" cy="255270"/>
                            </a:xfrm>
                            <a:prstGeom prst="rect">
                              <a:avLst/>
                            </a:prstGeom>
                            <a:noFill/>
                            <a:ln w="9525">
                              <a:noFill/>
                              <a:miter lim="800000"/>
                              <a:headEnd/>
                              <a:tailEnd/>
                            </a:ln>
                          </wps:spPr>
                          <wps:txbx>
                            <w:txbxContent>
                              <w:p w:rsidR="00D43569" w:rsidRPr="00D85CCF" w:rsidRDefault="00D43569" w:rsidP="00D43569">
                                <w:pPr>
                                  <w:rPr>
                                    <w:sz w:val="16"/>
                                  </w:rPr>
                                </w:pPr>
                                <w:r>
                                  <w:rPr>
                                    <w:sz w:val="16"/>
                                  </w:rPr>
                                  <w:t>SR += 1</w:t>
                                </w:r>
                              </w:p>
                            </w:txbxContent>
                          </wps:txbx>
                          <wps:bodyPr rot="0" vert="horz" wrap="square" lIns="91440" tIns="45720" rIns="91440" bIns="45720" anchor="t" anchorCtr="0">
                            <a:noAutofit/>
                          </wps:bodyPr>
                        </wps:wsp>
                        <wps:wsp>
                          <wps:cNvPr id="10" name="Curved Connector 10"/>
                          <wps:cNvCnPr/>
                          <wps:spPr>
                            <a:xfrm flipV="1">
                              <a:off x="2383972" y="304800"/>
                              <a:ext cx="65314" cy="251551"/>
                            </a:xfrm>
                            <a:prstGeom prst="curvedConnector3">
                              <a:avLst>
                                <a:gd name="adj1" fmla="val 1177317"/>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1" name="Text Box 2"/>
                          <wps:cNvSpPr txBox="1">
                            <a:spLocks noChangeArrowheads="1"/>
                          </wps:cNvSpPr>
                          <wps:spPr bwMode="auto">
                            <a:xfrm>
                              <a:off x="2759529" y="13662"/>
                              <a:ext cx="767080" cy="381000"/>
                            </a:xfrm>
                            <a:prstGeom prst="rect">
                              <a:avLst/>
                            </a:prstGeom>
                            <a:noFill/>
                            <a:ln w="9525">
                              <a:noFill/>
                              <a:miter lim="800000"/>
                              <a:headEnd/>
                              <a:tailEnd/>
                            </a:ln>
                          </wps:spPr>
                          <wps:txbx>
                            <w:txbxContent>
                              <w:p w:rsidR="00D43569" w:rsidRPr="00D85CCF" w:rsidRDefault="00D43569" w:rsidP="00D43569">
                                <w:pPr>
                                  <w:rPr>
                                    <w:sz w:val="16"/>
                                  </w:rPr>
                                </w:pPr>
                                <w:r>
                                  <w:rPr>
                                    <w:sz w:val="16"/>
                                  </w:rPr>
                                  <w:t>Wait 500 ms SR += 1</w:t>
                                </w:r>
                              </w:p>
                            </w:txbxContent>
                          </wps:txbx>
                          <wps:bodyPr rot="0" vert="horz" wrap="square" lIns="91440" tIns="45720" rIns="91440" bIns="45720" anchor="t" anchorCtr="0">
                            <a:noAutofit/>
                          </wps:bodyPr>
                        </wps:wsp>
                        <wps:wsp>
                          <wps:cNvPr id="12" name="Text Box 2"/>
                          <wps:cNvSpPr txBox="1">
                            <a:spLocks noChangeArrowheads="1"/>
                          </wps:cNvSpPr>
                          <wps:spPr bwMode="auto">
                            <a:xfrm>
                              <a:off x="1861457" y="762000"/>
                              <a:ext cx="767080" cy="381000"/>
                            </a:xfrm>
                            <a:prstGeom prst="rect">
                              <a:avLst/>
                            </a:prstGeom>
                            <a:noFill/>
                            <a:ln w="9525">
                              <a:noFill/>
                              <a:miter lim="800000"/>
                              <a:headEnd/>
                              <a:tailEnd/>
                            </a:ln>
                          </wps:spPr>
                          <wps:txbx>
                            <w:txbxContent>
                              <w:p w:rsidR="00D43569" w:rsidRPr="00D85CCF" w:rsidRDefault="00D43569" w:rsidP="00D43569">
                                <w:pPr>
                                  <w:rPr>
                                    <w:sz w:val="16"/>
                                  </w:rPr>
                                </w:pPr>
                                <w:r>
                                  <w:rPr>
                                    <w:sz w:val="16"/>
                                  </w:rPr>
                                  <w:t>Wait 500 ms SR += 1</w:t>
                                </w:r>
                              </w:p>
                            </w:txbxContent>
                          </wps:txbx>
                          <wps:bodyPr rot="0" vert="horz" wrap="square" lIns="91440" tIns="45720" rIns="91440" bIns="45720" anchor="t" anchorCtr="0">
                            <a:noAutofit/>
                          </wps:bodyPr>
                        </wps:wsp>
                        <wps:wsp>
                          <wps:cNvPr id="13" name="Straight Arrow Connector 13"/>
                          <wps:cNvCnPr/>
                          <wps:spPr>
                            <a:xfrm flipH="1" flipV="1">
                              <a:off x="604157" y="620486"/>
                              <a:ext cx="615043" cy="713014"/>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4" name="Text Box 2"/>
                          <wps:cNvSpPr txBox="1">
                            <a:spLocks noChangeArrowheads="1"/>
                          </wps:cNvSpPr>
                          <wps:spPr bwMode="auto">
                            <a:xfrm>
                              <a:off x="398530" y="881741"/>
                              <a:ext cx="564494" cy="320038"/>
                            </a:xfrm>
                            <a:prstGeom prst="rect">
                              <a:avLst/>
                            </a:prstGeom>
                            <a:noFill/>
                            <a:ln w="9525">
                              <a:noFill/>
                              <a:miter lim="800000"/>
                              <a:headEnd/>
                              <a:tailEnd/>
                            </a:ln>
                          </wps:spPr>
                          <wps:txbx>
                            <w:txbxContent>
                              <w:p w:rsidR="00D43569" w:rsidRPr="00D85CCF" w:rsidRDefault="00D43569" w:rsidP="00D43569">
                                <w:pPr>
                                  <w:rPr>
                                    <w:sz w:val="16"/>
                                  </w:rPr>
                                </w:pPr>
                                <w:r>
                                  <w:rPr>
                                    <w:sz w:val="16"/>
                                  </w:rPr>
                                  <w:t>SR = 0</w:t>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198B29A8" id="Group 1" o:spid="_x0000_s1027" style="position:absolute;margin-left:225.65pt;margin-top:78.95pt;width:246.85pt;height:130.35pt;z-index:251661312;mso-width-relative:margin;mso-height-relative:margin" coordsize="35266,17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">
                <v:shapetype id="_x0000_t32" coordsize="21600,21600" o:spt="32" o:oned="t" path="m,l21600,21600e" filled="f">
                  <v:path arrowok="t" fillok="f" o:connecttype="none"/>
                  <o:lock v:ext="edit" shapetype="t"/>
                </v:shapetype>
                <v:shape id="Straight Arrow Connector 2" o:spid="_x0000_s1028" type="#_x0000_t32" style="position:absolute;left:17291;top:6916;width:3429;height:346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MacsMAAADaAAAADwAAAGRycy9kb3ducmV2LnhtbESPQYvCMBSE78L+h/AEL6KpHkS6RlkE&#10;WUU8WHfZ67N5pl2bl9JErf/eCILHYWa+YWaL1lbiSo0vHSsYDRMQxLnTJRsFP4fVYArCB2SNlWNS&#10;cCcPi/lHZ4apdjfe0zULRkQI+xQVFCHUqZQ+L8iiH7qaOHon11gMUTZG6gZvEW4rOU6SibRYclwo&#10;sKZlQfk5u1gFZrs/7rL/yrT5X39zXp1+d9n3SKlet/36BBGoDe/wq73WCsbwvBJv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eDGnLDAAAA2gAAAA8AAAAAAAAAAAAA&#10;AAAAoQIAAGRycy9kb3ducmV2LnhtbFBLBQYAAAAABAAEAPkAAACRAwAAAAA=&#10;" strokecolor="#5b9bd5 [3204]" strokeweight="1.5pt">
                  <v:stroke endarrow="block" joinstyle="miter"/>
                </v:shape>
                <v:group id="Group 4" o:spid="_x0000_s1029" style="position:absolute;width:35266;height:17253" coordsize="35266,17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oval id="Oval 5" o:spid="_x0000_s1030" style="position:absolute;top:108;width:7402;height:7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Ftz8IA&#10;AADaAAAADwAAAGRycy9kb3ducmV2LnhtbESPQWvCQBSE7wX/w/KE3urG0pYYXUUKAS300Bjvj+wz&#10;Wcy+DdlVo7/eLQgeh5n5hlmsBtuKM/XeOFYwnSQgiCunDdcKyl3+loLwAVlj65gUXMnDajl6WWCm&#10;3YX/6FyEWkQI+wwVNCF0mZS+asiin7iOOHoH11sMUfa11D1eIty28j1JvqRFw3GhwY6+G6qOxckq&#10;uG3y0oTTrEiT8uf4+7HNnTR7pV7Hw3oOItAQnuFHe6MVfML/lXg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0W3PwgAAANoAAAAPAAAAAAAAAAAAAAAAAJgCAABkcnMvZG93&#10;bnJldi54bWxQSwUGAAAAAAQABAD1AAAAhwMAAAAA&#10;" fillcolor="#5b9bd5 [3204]" strokecolor="#1f4d78 [1604]" strokeweight="1pt">
                    <v:stroke joinstyle="miter"/>
                    <v:textbox>
                      <w:txbxContent>
                        <w:p w:rsidR="00D43569" w:rsidRPr="00D85CCF" w:rsidRDefault="00D43569" w:rsidP="00D43569">
                          <w:pPr>
                            <w:jc w:val="center"/>
                            <w:rPr>
                              <w:b/>
                              <w:sz w:val="20"/>
                            </w:rPr>
                          </w:pPr>
                          <w:r w:rsidRPr="00D85CCF">
                            <w:rPr>
                              <w:b/>
                              <w:sz w:val="20"/>
                            </w:rPr>
                            <w:t>SR = 0</w:t>
                          </w:r>
                        </w:p>
                      </w:txbxContent>
                    </v:textbox>
                  </v:oval>
                  <v:oval id="Oval 6" o:spid="_x0000_s1031" style="position:absolute;left:12192;top:10232;width:7402;height:70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PzuMMA&#10;AADaAAAADwAAAGRycy9kb3ducmV2LnhtbESPwWrDMBBE74X8g9hAb43cEEziRgklYHAKPdRx7ou1&#10;tUWslbEU2+3XV4VCj8PMvGH2x9l2YqTBG8cKnlcJCOLaacONguqSP21B+ICssXNMCr7Iw/GweNhj&#10;pt3EHzSWoRERwj5DBW0IfSalr1uy6FeuJ47epxsshiiHRuoBpwi3nVwnSSotGo4LLfZ0aqm+lXer&#10;4LvIKxPuu3KbVG+39805d9JclXpczq8vIALN4T/81y60ghR+r8Qb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PzuMMAAADaAAAADwAAAAAAAAAAAAAAAACYAgAAZHJzL2Rv&#10;d25yZXYueG1sUEsFBgAAAAAEAAQA9QAAAIgDAAAAAA==&#10;" fillcolor="#5b9bd5 [3204]" strokecolor="#1f4d78 [1604]" strokeweight="1pt">
                    <v:stroke joinstyle="miter"/>
                    <v:textbox>
                      <w:txbxContent>
                        <w:p w:rsidR="00D43569" w:rsidRPr="00D85CCF" w:rsidRDefault="00D43569" w:rsidP="00D43569">
                          <w:pPr>
                            <w:jc w:val="center"/>
                            <w:rPr>
                              <w:b/>
                              <w:sz w:val="20"/>
                            </w:rPr>
                          </w:pPr>
                          <w:r w:rsidRPr="00D85CCF">
                            <w:rPr>
                              <w:b/>
                              <w:sz w:val="20"/>
                            </w:rPr>
                            <w:t>SR=20</w:t>
                          </w:r>
                        </w:p>
                      </w:txbxContent>
                    </v:textbox>
                  </v:oval>
                  <v:oval id="Oval 7" o:spid="_x0000_s1032" style="position:absolute;left:17199;width:7402;height:70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9WI8IA&#10;AADaAAAADwAAAGRycy9kb3ducmV2LnhtbESPQWvCQBSE7wX/w/KE3urGUtoYXUUKAS300Bjvj+wz&#10;Wcy+DdlVo7/eLQgeh5n5hlmsBtuKM/XeOFYwnSQgiCunDdcKyl3+loLwAVlj65gUXMnDajl6WWCm&#10;3YX/6FyEWkQI+wwVNCF0mZS+asiin7iOOHoH11sMUfa11D1eIty28j1JPqVFw3GhwY6+G6qOxckq&#10;uG3y0oTTrEiT8uf4+7HNnTR7pV7Hw3oOItAQnuFHe6MVfMH/lXg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T1YjwgAAANoAAAAPAAAAAAAAAAAAAAAAAJgCAABkcnMvZG93&#10;bnJldi54bWxQSwUGAAAAAAQABAD1AAAAhwMAAAAA&#10;" fillcolor="#5b9bd5 [3204]" strokecolor="#1f4d78 [1604]" strokeweight="1pt">
                    <v:stroke joinstyle="miter"/>
                    <v:textbox>
                      <w:txbxContent>
                        <w:p w:rsidR="00D43569" w:rsidRPr="00D85CCF" w:rsidRDefault="00D43569" w:rsidP="00D43569">
                          <w:pPr>
                            <w:jc w:val="center"/>
                            <w:rPr>
                              <w:b/>
                              <w:sz w:val="20"/>
                            </w:rPr>
                          </w:pPr>
                          <w:r>
                            <w:rPr>
                              <w:b/>
                              <w:sz w:val="20"/>
                            </w:rPr>
                            <w:t>SR&lt;</w:t>
                          </w:r>
                          <w:r w:rsidRPr="00D85CCF">
                            <w:rPr>
                              <w:b/>
                              <w:sz w:val="20"/>
                            </w:rPr>
                            <w:t>20</w:t>
                          </w:r>
                        </w:p>
                      </w:txbxContent>
                    </v:textbox>
                  </v:oval>
                  <v:shape id="Straight Arrow Connector 8" o:spid="_x0000_s1033" type="#_x0000_t32" style="position:absolute;left:7456;top:3156;width:9797;height:4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stmMIAAADaAAAADwAAAGRycy9kb3ducmV2LnhtbERPz2vCMBS+C/4P4Q28yEy7g4yuUcZA&#10;dEgP1o1d35pn2tm8lCa29b9fDoMdP77f+XayrRio941jBekqAUFcOd2wUfBx3j0+g/ABWWPrmBTc&#10;ycN2M5/lmGk38omGMhgRQ9hnqKAOocuk9FVNFv3KdcSRu7jeYoiwN1L3OMZw28qnJFlLiw3Hhho7&#10;equpupY3q8AcT99F+dOaqfpavl93l8+i3KdKLR6m1xcQgabwL/5zH7SCuDVeiTdAb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mstmMIAAADaAAAADwAAAAAAAAAAAAAA&#10;AAChAgAAZHJzL2Rvd25yZXYueG1sUEsFBgAAAAAEAAQA+QAAAJADAAAAAA==&#10;" strokecolor="#5b9bd5 [3204]" strokeweight="1.5pt">
                    <v:stroke endarrow="block" joinstyle="miter"/>
                  </v:shape>
                  <v:shape id="Text Box 2" o:spid="_x0000_s1034" type="#_x0000_t202" style="position:absolute;left:9252;top:1415;width:6118;height:25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D43569" w:rsidRPr="00D85CCF" w:rsidRDefault="00D43569" w:rsidP="00D43569">
                          <w:pPr>
                            <w:rPr>
                              <w:sz w:val="16"/>
                            </w:rPr>
                          </w:pPr>
                          <w:r>
                            <w:rPr>
                              <w:sz w:val="16"/>
                            </w:rPr>
                            <w:t>SR += 1</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0" o:spid="_x0000_s1035" type="#_x0000_t38" style="position:absolute;left:23839;top:3048;width:653;height:2515;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Gq8QAAADbAAAADwAAAGRycy9kb3ducmV2LnhtbESPQUvDQBCF7wX/wzKCl2I3ikSN2RQV&#10;BKW9NJaeh+yYRLOzYXdN4793DoXeZnhv3vumXM9uUBOF2Hs2cLPKQBE33vbcGth/vl0/gIoJ2eLg&#10;mQz8UYR1dbEosbD+yDua6tQqCeFYoIEupbHQOjYdOYwrPxKL9uWDwyRraLUNeJRwN+jbLMu1w56l&#10;ocORXjtqfupfZ2B399hudL7NP7bh+z4tX6aDrSdjri7n5ydQieZ0Np+u363gC738IgPo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5EarxAAAANsAAAAPAAAAAAAAAAAA&#10;AAAAAKECAABkcnMvZG93bnJldi54bWxQSwUGAAAAAAQABAD5AAAAkgMAAAAA&#10;" adj="254300" strokecolor="#5b9bd5 [3204]" strokeweight="1.5pt">
                    <v:stroke endarrow="block" joinstyle="miter"/>
                  </v:shape>
                  <v:shape id="Text Box 2" o:spid="_x0000_s1036" type="#_x0000_t202" style="position:absolute;left:27595;top:136;width:7671;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D43569" w:rsidRPr="00D85CCF" w:rsidRDefault="00D43569" w:rsidP="00D43569">
                          <w:pPr>
                            <w:rPr>
                              <w:sz w:val="16"/>
                            </w:rPr>
                          </w:pPr>
                          <w:r>
                            <w:rPr>
                              <w:sz w:val="16"/>
                            </w:rPr>
                            <w:t>Wait 500 ms SR += 1</w:t>
                          </w:r>
                        </w:p>
                      </w:txbxContent>
                    </v:textbox>
                  </v:shape>
                  <v:shape id="Text Box 2" o:spid="_x0000_s1037" type="#_x0000_t202" style="position:absolute;left:18614;top:7620;width:7671;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D43569" w:rsidRPr="00D85CCF" w:rsidRDefault="00D43569" w:rsidP="00D43569">
                          <w:pPr>
                            <w:rPr>
                              <w:sz w:val="16"/>
                            </w:rPr>
                          </w:pPr>
                          <w:r>
                            <w:rPr>
                              <w:sz w:val="16"/>
                            </w:rPr>
                            <w:t>Wait 500 ms SR += 1</w:t>
                          </w:r>
                        </w:p>
                      </w:txbxContent>
                    </v:textbox>
                  </v:shape>
                  <v:shape id="Straight Arrow Connector 13" o:spid="_x0000_s1038" type="#_x0000_t32" style="position:absolute;left:6041;top:6204;width:6151;height:713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h/IMEAAADbAAAADwAAAGRycy9kb3ducmV2LnhtbERP22oCMRB9L/QfwhR808S1iq5GkYKg&#10;WBAvHzBsZi92M1k2Ubd/b4RC3+ZwrrNYdbYWd2p95VjDcKBAEGfOVFxouJw3/SkIH5AN1o5Jwy95&#10;WC3f3xaYGvfgI91PoRAxhH2KGsoQmlRKn5Vk0Q9cQxy53LUWQ4RtIU2Ljxhua5koNZEWK44NJTb0&#10;VVL2c7pZDcn+oGbJdLzef1c7Za6fm3yXD7XufXTrOYhAXfgX/7m3Js4fweuXeIBcP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yH8gwQAAANsAAAAPAAAAAAAAAAAAAAAA&#10;AKECAABkcnMvZG93bnJldi54bWxQSwUGAAAAAAQABAD5AAAAjwMAAAAA&#10;" strokecolor="#5b9bd5 [3204]" strokeweight="1.5pt">
                    <v:stroke endarrow="block" joinstyle="miter"/>
                  </v:shape>
                  <v:shape id="Text Box 2" o:spid="_x0000_s1039" type="#_x0000_t202" style="position:absolute;left:3985;top:8817;width:5645;height:3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D43569" w:rsidRPr="00D85CCF" w:rsidRDefault="00D43569" w:rsidP="00D43569">
                          <w:pPr>
                            <w:rPr>
                              <w:sz w:val="16"/>
                            </w:rPr>
                          </w:pPr>
                          <w:r>
                            <w:rPr>
                              <w:sz w:val="16"/>
                            </w:rPr>
                            <w:t>SR = 0</w:t>
                          </w:r>
                        </w:p>
                      </w:txbxContent>
                    </v:textbox>
                  </v:shape>
                </v:group>
                <w10:wrap type="square"/>
              </v:group>
            </w:pict>
          </mc:Fallback>
        </mc:AlternateContent>
      </w:r>
      <w:r w:rsidR="009A58B3" w:rsidRPr="008911EA">
        <w:rPr>
          <w:rFonts w:ascii="Times New Roman" w:hAnsi="Times New Roman" w:cs="Times New Roman"/>
          <w:color w:val="000000" w:themeColor="text1"/>
          <w:sz w:val="24"/>
        </w:rPr>
        <w:t xml:space="preserve">The behaviour of this task </w:t>
      </w:r>
      <w:r w:rsidR="006E7C0F" w:rsidRPr="008911EA">
        <w:rPr>
          <w:rFonts w:ascii="Times New Roman" w:hAnsi="Times New Roman" w:cs="Times New Roman"/>
          <w:color w:val="000000" w:themeColor="text1"/>
          <w:sz w:val="24"/>
        </w:rPr>
        <w:t xml:space="preserve">causes </w:t>
      </w:r>
      <w:r w:rsidR="009A58B3" w:rsidRPr="008911EA">
        <w:rPr>
          <w:rFonts w:ascii="Times New Roman" w:hAnsi="Times New Roman" w:cs="Times New Roman"/>
          <w:color w:val="000000" w:themeColor="text1"/>
          <w:sz w:val="24"/>
        </w:rPr>
        <w:t xml:space="preserve">the robot to move in a circular motion by setting the right motor to 0 and the left motor to 20. </w:t>
      </w:r>
      <w:r w:rsidR="006E7C0F" w:rsidRPr="008911EA">
        <w:rPr>
          <w:rFonts w:ascii="Times New Roman" w:hAnsi="Times New Roman" w:cs="Times New Roman"/>
          <w:color w:val="000000" w:themeColor="text1"/>
          <w:sz w:val="24"/>
        </w:rPr>
        <w:t xml:space="preserve">The speed of the right motor increases </w:t>
      </w:r>
      <w:r w:rsidR="009A58B3" w:rsidRPr="008911EA">
        <w:rPr>
          <w:rFonts w:ascii="Times New Roman" w:hAnsi="Times New Roman" w:cs="Times New Roman"/>
          <w:color w:val="000000" w:themeColor="text1"/>
          <w:sz w:val="24"/>
        </w:rPr>
        <w:t>by 1 every half a second in order to increase the diameter of the circular motion and therefore allowing the robot to cover as much space as possible in a short amount of time</w:t>
      </w:r>
      <w:r w:rsidR="006E7C0F" w:rsidRPr="008911EA">
        <w:rPr>
          <w:rFonts w:ascii="Times New Roman" w:hAnsi="Times New Roman" w:cs="Times New Roman"/>
          <w:color w:val="000000" w:themeColor="text1"/>
          <w:sz w:val="24"/>
        </w:rPr>
        <w:t xml:space="preserve"> whilst it searches for the black line</w:t>
      </w:r>
      <w:r w:rsidR="007C697A" w:rsidRPr="008911EA">
        <w:rPr>
          <w:rFonts w:ascii="Times New Roman" w:hAnsi="Times New Roman" w:cs="Times New Roman"/>
          <w:color w:val="000000" w:themeColor="text1"/>
          <w:sz w:val="24"/>
        </w:rPr>
        <w:t xml:space="preserve">. Whilst this occurs, the Follow method is running simultaneously – however the arbiter task is not </w:t>
      </w:r>
      <w:r w:rsidR="006E7C0F" w:rsidRPr="008911EA">
        <w:rPr>
          <w:rFonts w:ascii="Times New Roman" w:hAnsi="Times New Roman" w:cs="Times New Roman"/>
          <w:color w:val="000000" w:themeColor="text1"/>
          <w:sz w:val="24"/>
        </w:rPr>
        <w:t>‘paying attention’ to its outputs – and is constantly reading in the light values which the robot traverses across. The moment the input of the light sensor is below the threshold (which classified as part of the track), the variable ‘</w:t>
      </w:r>
      <w:proofErr w:type="spellStart"/>
      <w:r w:rsidR="006E7C0F" w:rsidRPr="008911EA">
        <w:rPr>
          <w:rFonts w:ascii="Times New Roman" w:hAnsi="Times New Roman" w:cs="Times New Roman"/>
          <w:color w:val="000000" w:themeColor="text1"/>
          <w:sz w:val="24"/>
        </w:rPr>
        <w:t>blackFound</w:t>
      </w:r>
      <w:proofErr w:type="spellEnd"/>
      <w:r w:rsidR="006E7C0F" w:rsidRPr="008911EA">
        <w:rPr>
          <w:rFonts w:ascii="Times New Roman" w:hAnsi="Times New Roman" w:cs="Times New Roman"/>
          <w:color w:val="000000" w:themeColor="text1"/>
          <w:sz w:val="24"/>
        </w:rPr>
        <w:t xml:space="preserve">’ is set to true and the arbiter task </w:t>
      </w:r>
      <w:r w:rsidR="00174C67" w:rsidRPr="008911EA">
        <w:rPr>
          <w:rFonts w:ascii="Times New Roman" w:hAnsi="Times New Roman" w:cs="Times New Roman"/>
          <w:color w:val="000000" w:themeColor="text1"/>
          <w:sz w:val="24"/>
        </w:rPr>
        <w:t>begins</w:t>
      </w:r>
      <w:r w:rsidR="006E7C0F" w:rsidRPr="008911EA">
        <w:rPr>
          <w:rFonts w:ascii="Times New Roman" w:hAnsi="Times New Roman" w:cs="Times New Roman"/>
          <w:color w:val="000000" w:themeColor="text1"/>
          <w:sz w:val="24"/>
        </w:rPr>
        <w:t xml:space="preserve"> to</w:t>
      </w:r>
      <w:r w:rsidR="00174C67" w:rsidRPr="008911EA">
        <w:rPr>
          <w:rFonts w:ascii="Times New Roman" w:hAnsi="Times New Roman" w:cs="Times New Roman"/>
          <w:color w:val="000000" w:themeColor="text1"/>
          <w:sz w:val="24"/>
        </w:rPr>
        <w:t xml:space="preserve"> assign the outputs of</w:t>
      </w:r>
      <w:r w:rsidR="006E7C0F" w:rsidRPr="008911EA">
        <w:rPr>
          <w:rFonts w:ascii="Times New Roman" w:hAnsi="Times New Roman" w:cs="Times New Roman"/>
          <w:color w:val="000000" w:themeColor="text1"/>
          <w:sz w:val="24"/>
        </w:rPr>
        <w:t xml:space="preserve"> the Follow task</w:t>
      </w:r>
      <w:r w:rsidR="00174C67" w:rsidRPr="008911EA">
        <w:rPr>
          <w:rFonts w:ascii="Times New Roman" w:hAnsi="Times New Roman" w:cs="Times New Roman"/>
          <w:color w:val="000000" w:themeColor="text1"/>
          <w:sz w:val="24"/>
        </w:rPr>
        <w:t xml:space="preserve"> to the robots motors</w:t>
      </w:r>
      <w:r w:rsidR="006E7C0F" w:rsidRPr="008911EA">
        <w:rPr>
          <w:rFonts w:ascii="Times New Roman" w:hAnsi="Times New Roman" w:cs="Times New Roman"/>
          <w:color w:val="000000" w:themeColor="text1"/>
          <w:sz w:val="24"/>
        </w:rPr>
        <w:t>, now paying no attention to the Forage task</w:t>
      </w:r>
      <w:r w:rsidR="00174C67" w:rsidRPr="008911EA">
        <w:rPr>
          <w:rFonts w:ascii="Times New Roman" w:hAnsi="Times New Roman" w:cs="Times New Roman"/>
          <w:color w:val="000000" w:themeColor="text1"/>
          <w:sz w:val="24"/>
        </w:rPr>
        <w:t>s’ outputs</w:t>
      </w:r>
      <w:r w:rsidR="006E7C0F" w:rsidRPr="008911EA">
        <w:rPr>
          <w:rFonts w:ascii="Times New Roman" w:hAnsi="Times New Roman" w:cs="Times New Roman"/>
          <w:color w:val="000000" w:themeColor="text1"/>
          <w:sz w:val="24"/>
        </w:rPr>
        <w:t>.</w:t>
      </w:r>
    </w:p>
    <w:p w:rsidR="00E22B54" w:rsidRPr="008911EA" w:rsidRDefault="00E30A67" w:rsidP="00E22B54">
      <w:pPr>
        <w:rPr>
          <w:rFonts w:ascii="Times New Roman" w:hAnsi="Times New Roman" w:cs="Times New Roman"/>
          <w:color w:val="000000" w:themeColor="text1"/>
          <w:sz w:val="24"/>
        </w:rPr>
      </w:pPr>
      <w:r w:rsidRPr="008911EA">
        <w:rPr>
          <w:rFonts w:ascii="Times New Roman" w:hAnsi="Times New Roman" w:cs="Times New Roman"/>
          <w:color w:val="000000" w:themeColor="text1"/>
          <w:sz w:val="24"/>
        </w:rPr>
        <w:t>As the timer is constantly resetting and we keep track of the amount of time the robot has not found the track for, the robot is able to perform the search behaviour at any time and not at just the beginning.</w:t>
      </w:r>
    </w:p>
    <w:p w:rsidR="005430C6" w:rsidRPr="008911EA" w:rsidRDefault="005430C6" w:rsidP="00E22B54">
      <w:pPr>
        <w:pStyle w:val="Heading2"/>
        <w:rPr>
          <w:rFonts w:ascii="Times New Roman" w:hAnsi="Times New Roman" w:cs="Times New Roman"/>
          <w:color w:val="000000" w:themeColor="text1"/>
        </w:rPr>
      </w:pPr>
      <w:r w:rsidRPr="008911EA">
        <w:rPr>
          <w:rFonts w:ascii="Times New Roman" w:hAnsi="Times New Roman" w:cs="Times New Roman"/>
        </w:rPr>
        <w:t>Follow</w:t>
      </w:r>
    </w:p>
    <w:p w:rsidR="00E46F54" w:rsidRPr="008911EA" w:rsidRDefault="00E22B54" w:rsidP="00E30018">
      <w:pPr>
        <w:rPr>
          <w:rFonts w:ascii="Times New Roman" w:hAnsi="Times New Roman" w:cs="Times New Roman"/>
          <w:sz w:val="24"/>
        </w:rPr>
      </w:pPr>
      <w:r w:rsidRPr="008911EA">
        <w:rPr>
          <w:rFonts w:ascii="Times New Roman" w:hAnsi="Times New Roman" w:cs="Times New Roman"/>
          <w:noProof/>
          <w:sz w:val="24"/>
          <w:lang w:eastAsia="en-GB"/>
        </w:rPr>
        <w:drawing>
          <wp:anchor distT="0" distB="0" distL="114300" distR="114300" simplePos="0" relativeHeight="251665408" behindDoc="1" locked="0" layoutInCell="1" allowOverlap="1" wp14:anchorId="6D5881EC" wp14:editId="777D2A13">
            <wp:simplePos x="0" y="0"/>
            <wp:positionH relativeFrom="column">
              <wp:posOffset>2990850</wp:posOffset>
            </wp:positionH>
            <wp:positionV relativeFrom="paragraph">
              <wp:posOffset>6350</wp:posOffset>
            </wp:positionV>
            <wp:extent cx="3201035" cy="2814320"/>
            <wp:effectExtent l="0" t="0" r="0" b="5080"/>
            <wp:wrapTight wrapText="bothSides">
              <wp:wrapPolygon edited="0">
                <wp:start x="0" y="0"/>
                <wp:lineTo x="0" y="21493"/>
                <wp:lineTo x="21467" y="21493"/>
                <wp:lineTo x="21467" y="0"/>
                <wp:lineTo x="0" y="0"/>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01035" cy="2814320"/>
                    </a:xfrm>
                    <a:prstGeom prst="rect">
                      <a:avLst/>
                    </a:prstGeom>
                  </pic:spPr>
                </pic:pic>
              </a:graphicData>
            </a:graphic>
            <wp14:sizeRelH relativeFrom="page">
              <wp14:pctWidth>0</wp14:pctWidth>
            </wp14:sizeRelH>
            <wp14:sizeRelV relativeFrom="page">
              <wp14:pctHeight>0</wp14:pctHeight>
            </wp14:sizeRelV>
          </wp:anchor>
        </w:drawing>
      </w:r>
      <w:r w:rsidR="00E46F54" w:rsidRPr="008911EA">
        <w:rPr>
          <w:rFonts w:ascii="Times New Roman" w:hAnsi="Times New Roman" w:cs="Times New Roman"/>
          <w:sz w:val="24"/>
        </w:rPr>
        <w:t xml:space="preserve">As soon as the black track has been found, the robots primary behaviour switches to </w:t>
      </w:r>
      <w:proofErr w:type="gramStart"/>
      <w:r w:rsidR="00E46F54" w:rsidRPr="008911EA">
        <w:rPr>
          <w:rFonts w:ascii="Times New Roman" w:hAnsi="Times New Roman" w:cs="Times New Roman"/>
          <w:sz w:val="24"/>
        </w:rPr>
        <w:t>Follow</w:t>
      </w:r>
      <w:proofErr w:type="gramEnd"/>
      <w:r w:rsidR="00E46F54" w:rsidRPr="008911EA">
        <w:rPr>
          <w:rFonts w:ascii="Times New Roman" w:hAnsi="Times New Roman" w:cs="Times New Roman"/>
          <w:sz w:val="24"/>
        </w:rPr>
        <w:t>. Within this task, the light values are constantly being read in and compared to the thre</w:t>
      </w:r>
      <w:bookmarkStart w:id="0" w:name="_GoBack"/>
      <w:bookmarkEnd w:id="0"/>
      <w:r w:rsidR="00E46F54" w:rsidRPr="008911EA">
        <w:rPr>
          <w:rFonts w:ascii="Times New Roman" w:hAnsi="Times New Roman" w:cs="Times New Roman"/>
          <w:sz w:val="24"/>
        </w:rPr>
        <w:t>shold. A decision is then made based on this comparison – if the light value is below the threshold (and therefore black) then the motors continue at the same speed as it is on track, meaning the robot appears to move in a straight line. If a value read in is above the threshold and therefore white, the robot halts and attempts to relocate the black track. The method used to check the immediate surroundings for the track is as such:</w:t>
      </w:r>
    </w:p>
    <w:p w:rsidR="00C9148B" w:rsidRPr="008911EA" w:rsidRDefault="00E22B54" w:rsidP="00E30018">
      <w:pPr>
        <w:rPr>
          <w:rFonts w:ascii="Times New Roman" w:hAnsi="Times New Roman" w:cs="Times New Roman"/>
          <w:sz w:val="24"/>
        </w:rPr>
      </w:pPr>
      <w:r w:rsidRPr="008911EA">
        <w:rPr>
          <w:rFonts w:ascii="Times New Roman" w:hAnsi="Times New Roman" w:cs="Times New Roman"/>
          <w:noProof/>
          <w:sz w:val="24"/>
        </w:rPr>
        <mc:AlternateContent>
          <mc:Choice Requires="wps">
            <w:drawing>
              <wp:anchor distT="0" distB="0" distL="114300" distR="114300" simplePos="0" relativeHeight="251669504" behindDoc="1" locked="0" layoutInCell="1" allowOverlap="1" wp14:anchorId="17C42380" wp14:editId="5A929E12">
                <wp:simplePos x="0" y="0"/>
                <wp:positionH relativeFrom="margin">
                  <wp:align>right</wp:align>
                </wp:positionH>
                <wp:positionV relativeFrom="paragraph">
                  <wp:posOffset>198755</wp:posOffset>
                </wp:positionV>
                <wp:extent cx="2621915" cy="635"/>
                <wp:effectExtent l="0" t="0" r="6985" b="0"/>
                <wp:wrapTight wrapText="bothSides">
                  <wp:wrapPolygon edited="0">
                    <wp:start x="0" y="0"/>
                    <wp:lineTo x="0" y="20057"/>
                    <wp:lineTo x="21501" y="20057"/>
                    <wp:lineTo x="21501" y="0"/>
                    <wp:lineTo x="0" y="0"/>
                  </wp:wrapPolygon>
                </wp:wrapTight>
                <wp:docPr id="45" name="Text Box 45"/>
                <wp:cNvGraphicFramePr/>
                <a:graphic xmlns:a="http://schemas.openxmlformats.org/drawingml/2006/main">
                  <a:graphicData uri="http://schemas.microsoft.com/office/word/2010/wordprocessingShape">
                    <wps:wsp>
                      <wps:cNvSpPr txBox="1"/>
                      <wps:spPr>
                        <a:xfrm>
                          <a:off x="0" y="0"/>
                          <a:ext cx="2621915" cy="635"/>
                        </a:xfrm>
                        <a:prstGeom prst="rect">
                          <a:avLst/>
                        </a:prstGeom>
                        <a:solidFill>
                          <a:prstClr val="white"/>
                        </a:solidFill>
                        <a:ln>
                          <a:noFill/>
                        </a:ln>
                        <a:effectLst/>
                      </wps:spPr>
                      <wps:txbx>
                        <w:txbxContent>
                          <w:p w:rsidR="00E22B54" w:rsidRPr="00E22B54" w:rsidRDefault="00E22B54" w:rsidP="00E22B54">
                            <w:pPr>
                              <w:pStyle w:val="Caption"/>
                              <w:rPr>
                                <w:b/>
                                <w:noProof/>
                              </w:rPr>
                            </w:pPr>
                            <w:r w:rsidRPr="00E22B54">
                              <w:rPr>
                                <w:b/>
                              </w:rPr>
                              <w:t xml:space="preserve">Figure </w:t>
                            </w:r>
                            <w:r w:rsidR="00491576">
                              <w:rPr>
                                <w:b/>
                              </w:rPr>
                              <w:t>2</w:t>
                            </w:r>
                            <w:r>
                              <w:rPr>
                                <w:b/>
                              </w:rPr>
                              <w:t xml:space="preserve"> </w:t>
                            </w:r>
                            <w:r w:rsidRPr="00E22B54">
                              <w:rPr>
                                <w:b/>
                              </w:rPr>
                              <w:t>- FSD of Follow. FL and FR represent motors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C42380" id="Text Box 45" o:spid="_x0000_s1040" type="#_x0000_t202" style="position:absolute;margin-left:155.25pt;margin-top:15.65pt;width:206.45pt;height:.05pt;z-index:-25164697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" stroked="f">
                <v:textbox style="mso-fit-shape-to-text:t" inset="0,0,0,0">
                  <w:txbxContent>
                    <w:p w:rsidR="00E22B54" w:rsidRPr="00E22B54" w:rsidRDefault="00E22B54" w:rsidP="00E22B54">
                      <w:pPr>
                        <w:pStyle w:val="Caption"/>
                        <w:rPr>
                          <w:b/>
                          <w:noProof/>
                        </w:rPr>
                      </w:pPr>
                      <w:r w:rsidRPr="00E22B54">
                        <w:rPr>
                          <w:b/>
                        </w:rPr>
                        <w:t xml:space="preserve">Figure </w:t>
                      </w:r>
                      <w:r w:rsidR="00491576">
                        <w:rPr>
                          <w:b/>
                        </w:rPr>
                        <w:t>2</w:t>
                      </w:r>
                      <w:r>
                        <w:rPr>
                          <w:b/>
                        </w:rPr>
                        <w:t xml:space="preserve"> </w:t>
                      </w:r>
                      <w:r w:rsidRPr="00E22B54">
                        <w:rPr>
                          <w:b/>
                        </w:rPr>
                        <w:t>- FSD of Follow. FL and FR represent motors</w:t>
                      </w:r>
                    </w:p>
                  </w:txbxContent>
                </v:textbox>
                <w10:wrap type="tight" anchorx="margin"/>
              </v:shape>
            </w:pict>
          </mc:Fallback>
        </mc:AlternateContent>
      </w:r>
      <w:r w:rsidR="00E46F54" w:rsidRPr="008911EA">
        <w:rPr>
          <w:rFonts w:ascii="Times New Roman" w:hAnsi="Times New Roman" w:cs="Times New Roman"/>
          <w:sz w:val="24"/>
        </w:rPr>
        <w:t xml:space="preserve">A timer is </w:t>
      </w:r>
      <w:r w:rsidR="0092085C" w:rsidRPr="008911EA">
        <w:rPr>
          <w:rFonts w:ascii="Times New Roman" w:hAnsi="Times New Roman" w:cs="Times New Roman"/>
          <w:sz w:val="24"/>
        </w:rPr>
        <w:t xml:space="preserve">set and values are still being continuously read in. The robot searches to its right for </w:t>
      </w:r>
      <w:r w:rsidR="00E30A67" w:rsidRPr="008911EA">
        <w:rPr>
          <w:rFonts w:ascii="Times New Roman" w:hAnsi="Times New Roman" w:cs="Times New Roman"/>
          <w:sz w:val="24"/>
        </w:rPr>
        <w:t>200</w:t>
      </w:r>
      <w:r w:rsidR="0092085C" w:rsidRPr="008911EA">
        <w:rPr>
          <w:rFonts w:ascii="Times New Roman" w:hAnsi="Times New Roman" w:cs="Times New Roman"/>
          <w:sz w:val="24"/>
        </w:rPr>
        <w:t xml:space="preserve"> milliseconds, it then checks to its left for a further </w:t>
      </w:r>
      <w:r w:rsidR="00E30A67" w:rsidRPr="008911EA">
        <w:rPr>
          <w:rFonts w:ascii="Times New Roman" w:hAnsi="Times New Roman" w:cs="Times New Roman"/>
          <w:sz w:val="24"/>
        </w:rPr>
        <w:t>900</w:t>
      </w:r>
      <w:r w:rsidR="0092085C" w:rsidRPr="008911EA">
        <w:rPr>
          <w:rFonts w:ascii="Times New Roman" w:hAnsi="Times New Roman" w:cs="Times New Roman"/>
          <w:sz w:val="24"/>
        </w:rPr>
        <w:t xml:space="preserve"> </w:t>
      </w:r>
      <w:r w:rsidR="00571513" w:rsidRPr="008911EA">
        <w:rPr>
          <w:rFonts w:ascii="Times New Roman" w:hAnsi="Times New Roman" w:cs="Times New Roman"/>
          <w:sz w:val="24"/>
        </w:rPr>
        <w:t>milliseconds</w:t>
      </w:r>
      <w:r w:rsidR="0092085C" w:rsidRPr="008911EA">
        <w:rPr>
          <w:rFonts w:ascii="Times New Roman" w:hAnsi="Times New Roman" w:cs="Times New Roman"/>
          <w:sz w:val="24"/>
        </w:rPr>
        <w:t xml:space="preserve"> (meaning it has turned past where it initially halted and is checking t</w:t>
      </w:r>
      <w:r w:rsidR="00C9148B" w:rsidRPr="008911EA">
        <w:rPr>
          <w:rFonts w:ascii="Times New Roman" w:hAnsi="Times New Roman" w:cs="Times New Roman"/>
          <w:sz w:val="24"/>
        </w:rPr>
        <w:t>he other side for black values), and then revolves back to searching the right</w:t>
      </w:r>
      <w:r w:rsidR="00E30A67" w:rsidRPr="008911EA">
        <w:rPr>
          <w:rFonts w:ascii="Times New Roman" w:hAnsi="Times New Roman" w:cs="Times New Roman"/>
          <w:sz w:val="24"/>
        </w:rPr>
        <w:t xml:space="preserve"> until the timer reaches 2500. If the robot still has not located the track be checking left and right, once the timer is up it turns all the way around to the left (if the robot has not found it now, the timer checking whether the robot has lost the line would have reached its limit and Forage behaviour will be induced).</w:t>
      </w:r>
      <w:r w:rsidR="00C9148B" w:rsidRPr="008911EA">
        <w:rPr>
          <w:rFonts w:ascii="Times New Roman" w:hAnsi="Times New Roman" w:cs="Times New Roman"/>
          <w:sz w:val="24"/>
        </w:rPr>
        <w:t xml:space="preserve"> Once the robot picks up where the</w:t>
      </w:r>
      <w:r w:rsidR="00E95A4E" w:rsidRPr="008911EA">
        <w:rPr>
          <w:rFonts w:ascii="Times New Roman" w:hAnsi="Times New Roman" w:cs="Times New Roman"/>
          <w:sz w:val="24"/>
        </w:rPr>
        <w:t xml:space="preserve"> </w:t>
      </w:r>
      <w:r w:rsidR="00C9148B" w:rsidRPr="008911EA">
        <w:rPr>
          <w:rFonts w:ascii="Times New Roman" w:hAnsi="Times New Roman" w:cs="Times New Roman"/>
          <w:sz w:val="24"/>
        </w:rPr>
        <w:t xml:space="preserve">track is again, it will continue moving forward once more. </w:t>
      </w:r>
    </w:p>
    <w:p w:rsidR="00524E6C" w:rsidRPr="008911EA" w:rsidRDefault="00C9148B" w:rsidP="00E30018">
      <w:pPr>
        <w:rPr>
          <w:rFonts w:ascii="Times New Roman" w:hAnsi="Times New Roman" w:cs="Times New Roman"/>
          <w:sz w:val="24"/>
        </w:rPr>
      </w:pPr>
      <w:r w:rsidRPr="008911EA">
        <w:rPr>
          <w:rFonts w:ascii="Times New Roman" w:hAnsi="Times New Roman" w:cs="Times New Roman"/>
          <w:sz w:val="24"/>
        </w:rPr>
        <w:lastRenderedPageBreak/>
        <w:t xml:space="preserve">Using this algorithm, the robot can move clockwise or anticlockwise around the track, and additionally follow turns within the track, be it a curved line or a sharp corner. </w:t>
      </w:r>
    </w:p>
    <w:p w:rsidR="00E46F54" w:rsidRPr="008911EA" w:rsidRDefault="00524E6C" w:rsidP="00E30018">
      <w:pPr>
        <w:rPr>
          <w:rFonts w:ascii="Times New Roman" w:hAnsi="Times New Roman" w:cs="Times New Roman"/>
          <w:sz w:val="24"/>
        </w:rPr>
      </w:pPr>
      <w:r w:rsidRPr="008911EA">
        <w:rPr>
          <w:rFonts w:ascii="Times New Roman" w:hAnsi="Times New Roman" w:cs="Times New Roman"/>
          <w:sz w:val="24"/>
        </w:rPr>
        <w:t xml:space="preserve">In order to make a more robust solution, we update the black average and threshold value constantly to account for any changes in the lighting around the track. We do this by keeping an array of </w:t>
      </w:r>
      <w:r w:rsidR="00E30A67" w:rsidRPr="008911EA">
        <w:rPr>
          <w:rFonts w:ascii="Times New Roman" w:hAnsi="Times New Roman" w:cs="Times New Roman"/>
          <w:sz w:val="24"/>
        </w:rPr>
        <w:t>10</w:t>
      </w:r>
      <w:r w:rsidRPr="008911EA">
        <w:rPr>
          <w:rFonts w:ascii="Times New Roman" w:hAnsi="Times New Roman" w:cs="Times New Roman"/>
          <w:sz w:val="24"/>
        </w:rPr>
        <w:t xml:space="preserve"> values and constantly reading in a value below the threshold – the array always keeps the </w:t>
      </w:r>
      <w:r w:rsidR="00E30A67" w:rsidRPr="008911EA">
        <w:rPr>
          <w:rFonts w:ascii="Times New Roman" w:hAnsi="Times New Roman" w:cs="Times New Roman"/>
          <w:sz w:val="24"/>
        </w:rPr>
        <w:t>10</w:t>
      </w:r>
      <w:r w:rsidRPr="008911EA">
        <w:rPr>
          <w:rFonts w:ascii="Times New Roman" w:hAnsi="Times New Roman" w:cs="Times New Roman"/>
          <w:sz w:val="24"/>
        </w:rPr>
        <w:t xml:space="preserve"> most recent values and each time it is updated, a new threshold is calculated.</w:t>
      </w:r>
    </w:p>
    <w:p w:rsidR="00524E6C" w:rsidRPr="008911EA" w:rsidRDefault="00524E6C" w:rsidP="00E30018">
      <w:pPr>
        <w:rPr>
          <w:rFonts w:ascii="Times New Roman" w:hAnsi="Times New Roman" w:cs="Times New Roman"/>
          <w:sz w:val="24"/>
        </w:rPr>
      </w:pPr>
      <w:r w:rsidRPr="008911EA">
        <w:rPr>
          <w:rFonts w:ascii="Times New Roman" w:hAnsi="Times New Roman" w:cs="Times New Roman"/>
          <w:sz w:val="24"/>
        </w:rPr>
        <w:t>For example, if a robot is moving towards a lighter area of the track, the input values gradually get higher and higher, and so the threshold value increases accordingly, meaning by the time the robot has found the lightest part of the track, it is able to detect it as part of the track.</w:t>
      </w:r>
    </w:p>
    <w:p w:rsidR="005430C6" w:rsidRPr="008911EA" w:rsidRDefault="005430C6" w:rsidP="005430C6">
      <w:pPr>
        <w:pStyle w:val="Heading2"/>
        <w:rPr>
          <w:rFonts w:ascii="Times New Roman" w:hAnsi="Times New Roman" w:cs="Times New Roman"/>
        </w:rPr>
      </w:pPr>
      <w:r w:rsidRPr="008911EA">
        <w:rPr>
          <w:rFonts w:ascii="Times New Roman" w:hAnsi="Times New Roman" w:cs="Times New Roman"/>
        </w:rPr>
        <w:t>Avoid</w:t>
      </w:r>
    </w:p>
    <w:p w:rsidR="001D17D9" w:rsidRPr="008911EA" w:rsidRDefault="00E22B54" w:rsidP="004A3EE5">
      <w:pPr>
        <w:rPr>
          <w:rFonts w:ascii="Times New Roman" w:hAnsi="Times New Roman" w:cs="Times New Roman"/>
          <w:color w:val="000000" w:themeColor="text1"/>
          <w:sz w:val="24"/>
        </w:rPr>
      </w:pPr>
      <w:r w:rsidRPr="008911EA">
        <w:rPr>
          <w:rFonts w:ascii="Times New Roman" w:hAnsi="Times New Roman" w:cs="Times New Roman"/>
          <w:noProof/>
          <w:sz w:val="24"/>
        </w:rPr>
        <mc:AlternateContent>
          <mc:Choice Requires="wps">
            <w:drawing>
              <wp:anchor distT="0" distB="0" distL="114300" distR="114300" simplePos="0" relativeHeight="251671552" behindDoc="0" locked="0" layoutInCell="1" allowOverlap="1" wp14:anchorId="1E36D6A4" wp14:editId="38D507E7">
                <wp:simplePos x="0" y="0"/>
                <wp:positionH relativeFrom="column">
                  <wp:posOffset>958215</wp:posOffset>
                </wp:positionH>
                <wp:positionV relativeFrom="paragraph">
                  <wp:posOffset>3989705</wp:posOffset>
                </wp:positionV>
                <wp:extent cx="3815715" cy="635"/>
                <wp:effectExtent l="0" t="0" r="0" b="0"/>
                <wp:wrapTopAndBottom/>
                <wp:docPr id="46" name="Text Box 46"/>
                <wp:cNvGraphicFramePr/>
                <a:graphic xmlns:a="http://schemas.openxmlformats.org/drawingml/2006/main">
                  <a:graphicData uri="http://schemas.microsoft.com/office/word/2010/wordprocessingShape">
                    <wps:wsp>
                      <wps:cNvSpPr txBox="1"/>
                      <wps:spPr>
                        <a:xfrm>
                          <a:off x="0" y="0"/>
                          <a:ext cx="3815715" cy="635"/>
                        </a:xfrm>
                        <a:prstGeom prst="rect">
                          <a:avLst/>
                        </a:prstGeom>
                        <a:solidFill>
                          <a:prstClr val="white"/>
                        </a:solidFill>
                        <a:ln>
                          <a:noFill/>
                        </a:ln>
                        <a:effectLst/>
                      </wps:spPr>
                      <wps:txbx>
                        <w:txbxContent>
                          <w:p w:rsidR="00E22B54" w:rsidRPr="00E22B54" w:rsidRDefault="00E22B54" w:rsidP="00E22B54">
                            <w:pPr>
                              <w:pStyle w:val="Caption"/>
                              <w:rPr>
                                <w:b/>
                                <w:noProof/>
                              </w:rPr>
                            </w:pPr>
                            <w:r w:rsidRPr="00E22B54">
                              <w:rPr>
                                <w:b/>
                              </w:rPr>
                              <w:t xml:space="preserve">Figure </w:t>
                            </w:r>
                            <w:r w:rsidR="00491576">
                              <w:rPr>
                                <w:b/>
                              </w:rPr>
                              <w:t>3</w:t>
                            </w:r>
                            <w:r w:rsidRPr="00E22B54">
                              <w:rPr>
                                <w:b/>
                              </w:rPr>
                              <w:t xml:space="preserve"> - FSD of Avoid. AR and AL represent Motors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36D6A4" id="Text Box 46" o:spid="_x0000_s1041" type="#_x0000_t202" style="position:absolute;margin-left:75.45pt;margin-top:314.15pt;width:300.4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" stroked="f">
                <v:textbox style="mso-fit-shape-to-text:t" inset="0,0,0,0">
                  <w:txbxContent>
                    <w:p w:rsidR="00E22B54" w:rsidRPr="00E22B54" w:rsidRDefault="00E22B54" w:rsidP="00E22B54">
                      <w:pPr>
                        <w:pStyle w:val="Caption"/>
                        <w:rPr>
                          <w:b/>
                          <w:noProof/>
                        </w:rPr>
                      </w:pPr>
                      <w:r w:rsidRPr="00E22B54">
                        <w:rPr>
                          <w:b/>
                        </w:rPr>
                        <w:t xml:space="preserve">Figure </w:t>
                      </w:r>
                      <w:r w:rsidR="00491576">
                        <w:rPr>
                          <w:b/>
                        </w:rPr>
                        <w:t>3</w:t>
                      </w:r>
                      <w:r w:rsidRPr="00E22B54">
                        <w:rPr>
                          <w:b/>
                        </w:rPr>
                        <w:t xml:space="preserve"> - FSD of Avoid. AR and AL represent Motors</w:t>
                      </w:r>
                    </w:p>
                  </w:txbxContent>
                </v:textbox>
                <w10:wrap type="topAndBottom"/>
              </v:shape>
            </w:pict>
          </mc:Fallback>
        </mc:AlternateContent>
      </w:r>
      <w:r w:rsidR="00904256" w:rsidRPr="008911EA">
        <w:rPr>
          <w:rFonts w:ascii="Times New Roman" w:hAnsi="Times New Roman" w:cs="Times New Roman"/>
          <w:noProof/>
          <w:sz w:val="24"/>
          <w:lang w:eastAsia="en-GB"/>
        </w:rPr>
        <w:drawing>
          <wp:anchor distT="0" distB="0" distL="114300" distR="114300" simplePos="0" relativeHeight="251664384" behindDoc="1" locked="0" layoutInCell="1" allowOverlap="1" wp14:anchorId="5F9CF6D7" wp14:editId="23B692B7">
            <wp:simplePos x="0" y="0"/>
            <wp:positionH relativeFrom="margin">
              <wp:align>center</wp:align>
            </wp:positionH>
            <wp:positionV relativeFrom="paragraph">
              <wp:posOffset>1384642</wp:posOffset>
            </wp:positionV>
            <wp:extent cx="3815715" cy="2548255"/>
            <wp:effectExtent l="0" t="0" r="0" b="4445"/>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15715" cy="2548255"/>
                    </a:xfrm>
                    <a:prstGeom prst="rect">
                      <a:avLst/>
                    </a:prstGeom>
                  </pic:spPr>
                </pic:pic>
              </a:graphicData>
            </a:graphic>
            <wp14:sizeRelH relativeFrom="page">
              <wp14:pctWidth>0</wp14:pctWidth>
            </wp14:sizeRelH>
            <wp14:sizeRelV relativeFrom="page">
              <wp14:pctHeight>0</wp14:pctHeight>
            </wp14:sizeRelV>
          </wp:anchor>
        </w:drawing>
      </w:r>
      <w:r w:rsidR="002008C3" w:rsidRPr="008911EA">
        <w:rPr>
          <w:rFonts w:ascii="Times New Roman" w:hAnsi="Times New Roman" w:cs="Times New Roman"/>
          <w:color w:val="000000" w:themeColor="text1"/>
          <w:sz w:val="24"/>
        </w:rPr>
        <w:t>The robots</w:t>
      </w:r>
      <w:r w:rsidR="006C74E4" w:rsidRPr="008911EA">
        <w:rPr>
          <w:rFonts w:ascii="Times New Roman" w:hAnsi="Times New Roman" w:cs="Times New Roman"/>
          <w:color w:val="000000" w:themeColor="text1"/>
          <w:sz w:val="24"/>
        </w:rPr>
        <w:t>’</w:t>
      </w:r>
      <w:r w:rsidR="002008C3" w:rsidRPr="008911EA">
        <w:rPr>
          <w:rFonts w:ascii="Times New Roman" w:hAnsi="Times New Roman" w:cs="Times New Roman"/>
          <w:color w:val="000000" w:themeColor="text1"/>
          <w:sz w:val="24"/>
        </w:rPr>
        <w:t xml:space="preserve"> two sonar sensors, positioned at its front, are constantly retrieving an input whilst the robot is moving. However, the Avoid behaviours outputs do not have any affect until the variable </w:t>
      </w:r>
      <w:proofErr w:type="spellStart"/>
      <w:r w:rsidR="002008C3" w:rsidRPr="008911EA">
        <w:rPr>
          <w:rFonts w:ascii="Times New Roman" w:hAnsi="Times New Roman" w:cs="Times New Roman"/>
          <w:color w:val="000000" w:themeColor="text1"/>
          <w:sz w:val="24"/>
        </w:rPr>
        <w:t>obstaclePresent</w:t>
      </w:r>
      <w:proofErr w:type="spellEnd"/>
      <w:r w:rsidR="002008C3" w:rsidRPr="008911EA">
        <w:rPr>
          <w:rFonts w:ascii="Times New Roman" w:hAnsi="Times New Roman" w:cs="Times New Roman"/>
          <w:color w:val="000000" w:themeColor="text1"/>
          <w:sz w:val="24"/>
        </w:rPr>
        <w:t xml:space="preserve"> is equivalent to true, which occurs when both sonar sensors retrieve a value of less tha</w:t>
      </w:r>
      <w:r w:rsidR="00E30A67" w:rsidRPr="008911EA">
        <w:rPr>
          <w:rFonts w:ascii="Times New Roman" w:hAnsi="Times New Roman" w:cs="Times New Roman"/>
          <w:color w:val="000000" w:themeColor="text1"/>
          <w:sz w:val="24"/>
        </w:rPr>
        <w:t>n 10</w:t>
      </w:r>
      <w:r w:rsidR="002008C3" w:rsidRPr="008911EA">
        <w:rPr>
          <w:rFonts w:ascii="Times New Roman" w:hAnsi="Times New Roman" w:cs="Times New Roman"/>
          <w:color w:val="000000" w:themeColor="text1"/>
          <w:sz w:val="24"/>
        </w:rPr>
        <w:t>, meaning that an obstacle is directly ahead and close. Upon this condition becoming true</w:t>
      </w:r>
      <w:r w:rsidR="006C74E4" w:rsidRPr="008911EA">
        <w:rPr>
          <w:rFonts w:ascii="Times New Roman" w:hAnsi="Times New Roman" w:cs="Times New Roman"/>
          <w:color w:val="000000" w:themeColor="text1"/>
          <w:sz w:val="24"/>
        </w:rPr>
        <w:t>, the robot reverses slightly, giving it enough room to turn to the left and away from the object, until it cannot d</w:t>
      </w:r>
      <w:r w:rsidR="00E30A67" w:rsidRPr="008911EA">
        <w:rPr>
          <w:rFonts w:ascii="Times New Roman" w:hAnsi="Times New Roman" w:cs="Times New Roman"/>
          <w:color w:val="000000" w:themeColor="text1"/>
          <w:sz w:val="24"/>
        </w:rPr>
        <w:t>etect it anymore. The robot then</w:t>
      </w:r>
      <w:r w:rsidR="006C74E4" w:rsidRPr="008911EA">
        <w:rPr>
          <w:rFonts w:ascii="Times New Roman" w:hAnsi="Times New Roman" w:cs="Times New Roman"/>
          <w:color w:val="000000" w:themeColor="text1"/>
          <w:sz w:val="24"/>
        </w:rPr>
        <w:t xml:space="preserve"> moves forward by x amount, </w:t>
      </w:r>
      <w:r w:rsidR="00E30A67" w:rsidRPr="008911EA">
        <w:rPr>
          <w:rFonts w:ascii="Times New Roman" w:hAnsi="Times New Roman" w:cs="Times New Roman"/>
          <w:color w:val="000000" w:themeColor="text1"/>
          <w:sz w:val="24"/>
        </w:rPr>
        <w:t>before</w:t>
      </w:r>
      <w:r w:rsidR="006C74E4" w:rsidRPr="008911EA">
        <w:rPr>
          <w:rFonts w:ascii="Times New Roman" w:hAnsi="Times New Roman" w:cs="Times New Roman"/>
          <w:color w:val="000000" w:themeColor="text1"/>
          <w:sz w:val="24"/>
        </w:rPr>
        <w:t xml:space="preserve"> stops again to turn to its right and check if the obstacle is still present. If the obstacle is still present, the robot turns</w:t>
      </w:r>
      <w:r w:rsidR="006C74E4" w:rsidRPr="008911EA">
        <w:rPr>
          <w:rFonts w:ascii="Times New Roman" w:hAnsi="Times New Roman" w:cs="Times New Roman"/>
          <w:color w:val="000000" w:themeColor="text1"/>
        </w:rPr>
        <w:t xml:space="preserve"> </w:t>
      </w:r>
      <w:r w:rsidR="006C74E4" w:rsidRPr="008911EA">
        <w:rPr>
          <w:rFonts w:ascii="Times New Roman" w:hAnsi="Times New Roman" w:cs="Times New Roman"/>
          <w:color w:val="000000" w:themeColor="text1"/>
          <w:sz w:val="24"/>
        </w:rPr>
        <w:t>bac</w:t>
      </w:r>
      <w:r w:rsidR="001D17D9" w:rsidRPr="008911EA">
        <w:rPr>
          <w:rFonts w:ascii="Times New Roman" w:hAnsi="Times New Roman" w:cs="Times New Roman"/>
          <w:color w:val="000000" w:themeColor="text1"/>
          <w:sz w:val="24"/>
        </w:rPr>
        <w:t>k so it can move x amount again, and this is repeated until there is no object present to its right. Once the passage is clear</w:t>
      </w:r>
      <w:r w:rsidR="006C74E4" w:rsidRPr="008911EA">
        <w:rPr>
          <w:rFonts w:ascii="Times New Roman" w:hAnsi="Times New Roman" w:cs="Times New Roman"/>
          <w:color w:val="000000" w:themeColor="text1"/>
          <w:sz w:val="24"/>
        </w:rPr>
        <w:t>, the robot moves by a set amount back towards the line</w:t>
      </w:r>
      <w:r w:rsidR="001D17D9" w:rsidRPr="008911EA">
        <w:rPr>
          <w:rFonts w:ascii="Times New Roman" w:hAnsi="Times New Roman" w:cs="Times New Roman"/>
          <w:color w:val="000000" w:themeColor="text1"/>
          <w:sz w:val="24"/>
        </w:rPr>
        <w:t xml:space="preserve"> (where the set amount takes into consideration how many times the robot had moved distance x)</w:t>
      </w:r>
      <w:r w:rsidR="006C74E4" w:rsidRPr="008911EA">
        <w:rPr>
          <w:rFonts w:ascii="Times New Roman" w:hAnsi="Times New Roman" w:cs="Times New Roman"/>
          <w:color w:val="000000" w:themeColor="text1"/>
          <w:sz w:val="24"/>
        </w:rPr>
        <w:t>.</w:t>
      </w:r>
      <w:r w:rsidR="001D17D9" w:rsidRPr="008911EA">
        <w:rPr>
          <w:rFonts w:ascii="Times New Roman" w:hAnsi="Times New Roman" w:cs="Times New Roman"/>
          <w:color w:val="000000" w:themeColor="text1"/>
          <w:sz w:val="24"/>
        </w:rPr>
        <w:t xml:space="preserve"> Whilst it is moving back, the </w:t>
      </w:r>
      <w:proofErr w:type="spellStart"/>
      <w:r w:rsidR="001D17D9" w:rsidRPr="008911EA">
        <w:rPr>
          <w:rFonts w:ascii="Times New Roman" w:hAnsi="Times New Roman" w:cs="Times New Roman"/>
          <w:color w:val="000000" w:themeColor="text1"/>
          <w:sz w:val="24"/>
        </w:rPr>
        <w:t>obstaclePresent</w:t>
      </w:r>
      <w:proofErr w:type="spellEnd"/>
      <w:r w:rsidR="001D17D9" w:rsidRPr="008911EA">
        <w:rPr>
          <w:rFonts w:ascii="Times New Roman" w:hAnsi="Times New Roman" w:cs="Times New Roman"/>
          <w:color w:val="000000" w:themeColor="text1"/>
          <w:sz w:val="24"/>
        </w:rPr>
        <w:t xml:space="preserve"> variable is set to false, so that when the robot stops on the track the Arbiter Task switches back to using the outputs from the Follow behaviour. </w:t>
      </w:r>
    </w:p>
    <w:p w:rsidR="00182B23" w:rsidRPr="008911EA" w:rsidRDefault="004A3EE5" w:rsidP="00E94DE2">
      <w:pPr>
        <w:rPr>
          <w:rFonts w:ascii="Times New Roman" w:hAnsi="Times New Roman" w:cs="Times New Roman"/>
          <w:sz w:val="24"/>
        </w:rPr>
      </w:pPr>
      <w:r w:rsidRPr="008911EA">
        <w:rPr>
          <w:rFonts w:ascii="Times New Roman" w:hAnsi="Times New Roman" w:cs="Times New Roman"/>
          <w:sz w:val="24"/>
        </w:rPr>
        <w:t>We had many ideas which were more dynamic (meaning the robot</w:t>
      </w:r>
      <w:r w:rsidR="00571513" w:rsidRPr="008911EA">
        <w:rPr>
          <w:rFonts w:ascii="Times New Roman" w:hAnsi="Times New Roman" w:cs="Times New Roman"/>
          <w:sz w:val="24"/>
        </w:rPr>
        <w:t xml:space="preserve"> would have been more adaptable </w:t>
      </w:r>
      <w:r w:rsidRPr="008911EA">
        <w:rPr>
          <w:rFonts w:ascii="Times New Roman" w:hAnsi="Times New Roman" w:cs="Times New Roman"/>
          <w:sz w:val="24"/>
        </w:rPr>
        <w:t>to different types of obstacles) and would have provided a smoother motion, however due to lack of time and knowledge of how to implement the better options, we went with the currently implemented idea.</w:t>
      </w:r>
    </w:p>
    <w:p w:rsidR="00491576" w:rsidRPr="008911EA" w:rsidRDefault="00491576" w:rsidP="008911EA">
      <w:pPr>
        <w:pStyle w:val="Heading1"/>
        <w:rPr>
          <w:rFonts w:ascii="Times New Roman" w:hAnsi="Times New Roman" w:cs="Times New Roman"/>
        </w:rPr>
      </w:pPr>
      <w:r w:rsidRPr="008911EA">
        <w:rPr>
          <w:rFonts w:ascii="Times New Roman" w:hAnsi="Times New Roman" w:cs="Times New Roman"/>
        </w:rPr>
        <w:lastRenderedPageBreak/>
        <w:t>Interaction of Behaviours</w:t>
      </w:r>
    </w:p>
    <w:p w:rsidR="00491576" w:rsidRPr="008911EA" w:rsidRDefault="00491576" w:rsidP="00491576">
      <w:pPr>
        <w:rPr>
          <w:rFonts w:ascii="Times New Roman" w:hAnsi="Times New Roman" w:cs="Times New Roman"/>
        </w:rPr>
      </w:pPr>
      <w:r w:rsidRPr="008911EA">
        <w:rPr>
          <w:rFonts w:ascii="Times New Roman" w:hAnsi="Times New Roman" w:cs="Times New Roman"/>
        </w:rPr>
        <w:t xml:space="preserve">The structure of our code follows the Subsumption Architecture – which is greatly used with behaviour-based robotics. The robots behaviour is decomposed into a subset of behaviours (in this case, the 3 described above) which are ordered within a hierarchy. Essentially, the program runs all tasks simultaneously, however the Arbiter task determines which of the tasks’ outputs to follow. </w:t>
      </w:r>
    </w:p>
    <w:p w:rsidR="00491576" w:rsidRPr="008911EA" w:rsidRDefault="00491576" w:rsidP="00491576">
      <w:pPr>
        <w:pStyle w:val="Heading1"/>
        <w:jc w:val="center"/>
        <w:rPr>
          <w:rFonts w:ascii="Times New Roman" w:hAnsi="Times New Roman" w:cs="Times New Roman"/>
        </w:rPr>
      </w:pPr>
      <w:r w:rsidRPr="008911EA">
        <w:rPr>
          <w:rFonts w:ascii="Times New Roman" w:hAnsi="Times New Roman" w:cs="Times New Roman"/>
          <w:noProof/>
          <w:lang w:eastAsia="en-GB"/>
        </w:rPr>
        <w:drawing>
          <wp:inline distT="0" distB="0" distL="0" distR="0" wp14:anchorId="58E7E40A" wp14:editId="53244872">
            <wp:extent cx="4382100" cy="3214663"/>
            <wp:effectExtent l="0" t="0" r="0" b="508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6097" cy="3239603"/>
                    </a:xfrm>
                    <a:prstGeom prst="rect">
                      <a:avLst/>
                    </a:prstGeom>
                  </pic:spPr>
                </pic:pic>
              </a:graphicData>
            </a:graphic>
          </wp:inline>
        </w:drawing>
      </w:r>
    </w:p>
    <w:p w:rsidR="00491576" w:rsidRPr="008911EA" w:rsidRDefault="00491576" w:rsidP="00491576">
      <w:pPr>
        <w:pStyle w:val="Caption"/>
        <w:jc w:val="center"/>
        <w:rPr>
          <w:rFonts w:ascii="Times New Roman" w:hAnsi="Times New Roman" w:cs="Times New Roman"/>
          <w:b/>
        </w:rPr>
      </w:pPr>
      <w:r w:rsidRPr="008911EA">
        <w:rPr>
          <w:rFonts w:ascii="Times New Roman" w:hAnsi="Times New Roman" w:cs="Times New Roman"/>
          <w:b/>
        </w:rPr>
        <w:t xml:space="preserve">Figure </w:t>
      </w:r>
      <w:r w:rsidRPr="008911EA">
        <w:rPr>
          <w:rFonts w:ascii="Times New Roman" w:hAnsi="Times New Roman" w:cs="Times New Roman"/>
          <w:b/>
        </w:rPr>
        <w:t>4</w:t>
      </w:r>
      <w:r w:rsidRPr="008911EA">
        <w:rPr>
          <w:rFonts w:ascii="Times New Roman" w:hAnsi="Times New Roman" w:cs="Times New Roman"/>
          <w:b/>
        </w:rPr>
        <w:t xml:space="preserve"> - Subsumption Architecture</w:t>
      </w:r>
    </w:p>
    <w:p w:rsidR="00491576" w:rsidRPr="008911EA" w:rsidRDefault="00491576" w:rsidP="005430C6">
      <w:pPr>
        <w:pStyle w:val="Heading1"/>
        <w:rPr>
          <w:rFonts w:ascii="Times New Roman" w:hAnsi="Times New Roman" w:cs="Times New Roman"/>
        </w:rPr>
      </w:pPr>
    </w:p>
    <w:p w:rsidR="005430C6" w:rsidRPr="008911EA" w:rsidRDefault="005430C6" w:rsidP="005430C6">
      <w:pPr>
        <w:pStyle w:val="Heading1"/>
        <w:rPr>
          <w:rFonts w:ascii="Times New Roman" w:hAnsi="Times New Roman" w:cs="Times New Roman"/>
        </w:rPr>
      </w:pPr>
      <w:r w:rsidRPr="008911EA">
        <w:rPr>
          <w:rFonts w:ascii="Times New Roman" w:hAnsi="Times New Roman" w:cs="Times New Roman"/>
        </w:rPr>
        <w:t>Personal Reflections</w:t>
      </w:r>
    </w:p>
    <w:p w:rsidR="00C9148B" w:rsidRPr="008911EA" w:rsidRDefault="00C9148B" w:rsidP="00C9148B">
      <w:pPr>
        <w:rPr>
          <w:rFonts w:ascii="Times New Roman" w:hAnsi="Times New Roman" w:cs="Times New Roman"/>
          <w:sz w:val="24"/>
        </w:rPr>
      </w:pPr>
      <w:r w:rsidRPr="008911EA">
        <w:rPr>
          <w:rFonts w:ascii="Times New Roman" w:hAnsi="Times New Roman" w:cs="Times New Roman"/>
          <w:sz w:val="24"/>
        </w:rPr>
        <w:t xml:space="preserve">I believe that the entire workload – including ideas, constructing algorithms and implementing/testing code – was </w:t>
      </w:r>
      <w:r w:rsidR="004A3EE5" w:rsidRPr="008911EA">
        <w:rPr>
          <w:rFonts w:ascii="Times New Roman" w:hAnsi="Times New Roman" w:cs="Times New Roman"/>
          <w:sz w:val="24"/>
        </w:rPr>
        <w:t>appropriately</w:t>
      </w:r>
      <w:r w:rsidRPr="008911EA">
        <w:rPr>
          <w:rFonts w:ascii="Times New Roman" w:hAnsi="Times New Roman" w:cs="Times New Roman"/>
          <w:sz w:val="24"/>
        </w:rPr>
        <w:t xml:space="preserve"> </w:t>
      </w:r>
      <w:r w:rsidR="004A3EE5" w:rsidRPr="008911EA">
        <w:rPr>
          <w:rFonts w:ascii="Times New Roman" w:hAnsi="Times New Roman" w:cs="Times New Roman"/>
          <w:sz w:val="24"/>
        </w:rPr>
        <w:t>divided</w:t>
      </w:r>
      <w:r w:rsidRPr="008911EA">
        <w:rPr>
          <w:rFonts w:ascii="Times New Roman" w:hAnsi="Times New Roman" w:cs="Times New Roman"/>
          <w:sz w:val="24"/>
        </w:rPr>
        <w:t xml:space="preserve"> between my partner, Josh</w:t>
      </w:r>
      <w:r w:rsidR="005233FB" w:rsidRPr="008911EA">
        <w:rPr>
          <w:rFonts w:ascii="Times New Roman" w:hAnsi="Times New Roman" w:cs="Times New Roman"/>
          <w:sz w:val="24"/>
        </w:rPr>
        <w:t>ua</w:t>
      </w:r>
      <w:r w:rsidR="004A3EE5" w:rsidRPr="008911EA">
        <w:rPr>
          <w:rFonts w:ascii="Times New Roman" w:hAnsi="Times New Roman" w:cs="Times New Roman"/>
          <w:sz w:val="24"/>
        </w:rPr>
        <w:t xml:space="preserve"> Twynham, and myself</w:t>
      </w:r>
      <w:r w:rsidRPr="008911EA">
        <w:rPr>
          <w:rFonts w:ascii="Times New Roman" w:hAnsi="Times New Roman" w:cs="Times New Roman"/>
          <w:sz w:val="24"/>
        </w:rPr>
        <w:t xml:space="preserve">.  </w:t>
      </w:r>
      <w:r w:rsidR="005233FB" w:rsidRPr="008911EA">
        <w:rPr>
          <w:rFonts w:ascii="Times New Roman" w:hAnsi="Times New Roman" w:cs="Times New Roman"/>
          <w:sz w:val="24"/>
        </w:rPr>
        <w:t xml:space="preserve">We attended all workshops and discussed ideas </w:t>
      </w:r>
      <w:r w:rsidR="004A3EE5" w:rsidRPr="008911EA">
        <w:rPr>
          <w:rFonts w:ascii="Times New Roman" w:hAnsi="Times New Roman" w:cs="Times New Roman"/>
          <w:sz w:val="24"/>
        </w:rPr>
        <w:t xml:space="preserve">outside of our limited time within the workshop </w:t>
      </w:r>
      <w:r w:rsidR="005233FB" w:rsidRPr="008911EA">
        <w:rPr>
          <w:rFonts w:ascii="Times New Roman" w:hAnsi="Times New Roman" w:cs="Times New Roman"/>
          <w:sz w:val="24"/>
        </w:rPr>
        <w:t xml:space="preserve">before taking it in turns to produce algorithms and implement our ideas into </w:t>
      </w:r>
      <w:r w:rsidR="004A3EE5" w:rsidRPr="008911EA">
        <w:rPr>
          <w:rFonts w:ascii="Times New Roman" w:hAnsi="Times New Roman" w:cs="Times New Roman"/>
          <w:sz w:val="24"/>
        </w:rPr>
        <w:t>the</w:t>
      </w:r>
      <w:r w:rsidR="005233FB" w:rsidRPr="008911EA">
        <w:rPr>
          <w:rFonts w:ascii="Times New Roman" w:hAnsi="Times New Roman" w:cs="Times New Roman"/>
          <w:sz w:val="24"/>
        </w:rPr>
        <w:t xml:space="preserve"> code.</w:t>
      </w:r>
    </w:p>
    <w:p w:rsidR="005233FB" w:rsidRPr="008911EA" w:rsidRDefault="005233FB" w:rsidP="00C9148B">
      <w:pPr>
        <w:rPr>
          <w:rFonts w:ascii="Times New Roman" w:hAnsi="Times New Roman" w:cs="Times New Roman"/>
          <w:sz w:val="24"/>
        </w:rPr>
      </w:pPr>
      <w:r w:rsidRPr="008911EA">
        <w:rPr>
          <w:rFonts w:ascii="Times New Roman" w:hAnsi="Times New Roman" w:cs="Times New Roman"/>
          <w:sz w:val="24"/>
        </w:rPr>
        <w:t xml:space="preserve">My main contributions </w:t>
      </w:r>
      <w:r w:rsidR="00571513" w:rsidRPr="008911EA">
        <w:rPr>
          <w:rFonts w:ascii="Times New Roman" w:hAnsi="Times New Roman" w:cs="Times New Roman"/>
          <w:sz w:val="24"/>
        </w:rPr>
        <w:t>were</w:t>
      </w:r>
      <w:r w:rsidRPr="008911EA">
        <w:rPr>
          <w:rFonts w:ascii="Times New Roman" w:hAnsi="Times New Roman" w:cs="Times New Roman"/>
          <w:sz w:val="24"/>
        </w:rPr>
        <w:t xml:space="preserve"> </w:t>
      </w:r>
      <w:r w:rsidR="004A3EE5" w:rsidRPr="008911EA">
        <w:rPr>
          <w:rFonts w:ascii="Times New Roman" w:hAnsi="Times New Roman" w:cs="Times New Roman"/>
          <w:sz w:val="24"/>
        </w:rPr>
        <w:t xml:space="preserve">designing </w:t>
      </w:r>
      <w:r w:rsidRPr="008911EA">
        <w:rPr>
          <w:rFonts w:ascii="Times New Roman" w:hAnsi="Times New Roman" w:cs="Times New Roman"/>
          <w:sz w:val="24"/>
        </w:rPr>
        <w:t xml:space="preserve">the Avoid Tasks’ algorithm and </w:t>
      </w:r>
      <w:r w:rsidR="004A3EE5" w:rsidRPr="008911EA">
        <w:rPr>
          <w:rFonts w:ascii="Times New Roman" w:hAnsi="Times New Roman" w:cs="Times New Roman"/>
          <w:sz w:val="24"/>
        </w:rPr>
        <w:t>implementing it</w:t>
      </w:r>
      <w:r w:rsidRPr="008911EA">
        <w:rPr>
          <w:rFonts w:ascii="Times New Roman" w:hAnsi="Times New Roman" w:cs="Times New Roman"/>
          <w:sz w:val="24"/>
        </w:rPr>
        <w:t xml:space="preserve">. In addition to this, our implementation of the dynamically updating threshold and search algorithm were </w:t>
      </w:r>
      <w:r w:rsidR="004A3EE5" w:rsidRPr="008911EA">
        <w:rPr>
          <w:rFonts w:ascii="Times New Roman" w:hAnsi="Times New Roman" w:cs="Times New Roman"/>
          <w:sz w:val="24"/>
        </w:rPr>
        <w:t>primarily</w:t>
      </w:r>
      <w:r w:rsidRPr="008911EA">
        <w:rPr>
          <w:rFonts w:ascii="Times New Roman" w:hAnsi="Times New Roman" w:cs="Times New Roman"/>
          <w:sz w:val="24"/>
        </w:rPr>
        <w:t xml:space="preserve"> of my doing. However, we both worked together to produce all behaviours and algorithms. </w:t>
      </w:r>
      <w:r w:rsidR="004A3EE5" w:rsidRPr="008911EA">
        <w:rPr>
          <w:rFonts w:ascii="Times New Roman" w:hAnsi="Times New Roman" w:cs="Times New Roman"/>
          <w:sz w:val="24"/>
        </w:rPr>
        <w:t xml:space="preserve">For example, Josh would be testing out the robot on the track and reading back output values whilst I watched its behaviour and updated our variables and conditions accordingly, or Josh would be writing a few lines of code whilst I proof read to ensure it implemented the idea which we had just discussed, and vice versa. </w:t>
      </w:r>
    </w:p>
    <w:p w:rsidR="00C71C71" w:rsidRPr="008911EA" w:rsidRDefault="005430C6" w:rsidP="005A1F12">
      <w:pPr>
        <w:pStyle w:val="Heading1"/>
        <w:rPr>
          <w:rFonts w:ascii="Times New Roman" w:hAnsi="Times New Roman" w:cs="Times New Roman"/>
        </w:rPr>
      </w:pPr>
      <w:r w:rsidRPr="008911EA">
        <w:rPr>
          <w:rFonts w:ascii="Times New Roman" w:hAnsi="Times New Roman" w:cs="Times New Roman"/>
        </w:rPr>
        <w:t>Discussions and Conclusions</w:t>
      </w:r>
    </w:p>
    <w:p w:rsidR="00E30A67" w:rsidRPr="008911EA" w:rsidRDefault="00524E6C" w:rsidP="00C71C71">
      <w:pPr>
        <w:rPr>
          <w:rFonts w:ascii="Times New Roman" w:hAnsi="Times New Roman" w:cs="Times New Roman"/>
          <w:sz w:val="24"/>
        </w:rPr>
      </w:pPr>
      <w:r w:rsidRPr="008911EA">
        <w:rPr>
          <w:rFonts w:ascii="Times New Roman" w:hAnsi="Times New Roman" w:cs="Times New Roman"/>
          <w:sz w:val="24"/>
        </w:rPr>
        <w:t xml:space="preserve">Our biggest achievement regarding this project would be the Forage behaviour, as this </w:t>
      </w:r>
      <w:r w:rsidR="00571513" w:rsidRPr="008911EA">
        <w:rPr>
          <w:rFonts w:ascii="Times New Roman" w:hAnsi="Times New Roman" w:cs="Times New Roman"/>
          <w:sz w:val="24"/>
        </w:rPr>
        <w:t>worked</w:t>
      </w:r>
      <w:r w:rsidRPr="008911EA">
        <w:rPr>
          <w:rFonts w:ascii="Times New Roman" w:hAnsi="Times New Roman" w:cs="Times New Roman"/>
          <w:sz w:val="24"/>
        </w:rPr>
        <w:t xml:space="preserve"> every time without fail. </w:t>
      </w:r>
    </w:p>
    <w:p w:rsidR="005A1F12" w:rsidRPr="008911EA" w:rsidRDefault="00524E6C" w:rsidP="00C71C71">
      <w:pPr>
        <w:rPr>
          <w:rFonts w:ascii="Times New Roman" w:hAnsi="Times New Roman" w:cs="Times New Roman"/>
          <w:sz w:val="24"/>
        </w:rPr>
      </w:pPr>
      <w:r w:rsidRPr="008911EA">
        <w:rPr>
          <w:rFonts w:ascii="Times New Roman" w:hAnsi="Times New Roman" w:cs="Times New Roman"/>
          <w:sz w:val="24"/>
        </w:rPr>
        <w:lastRenderedPageBreak/>
        <w:t>We</w:t>
      </w:r>
      <w:r w:rsidR="00571513" w:rsidRPr="008911EA">
        <w:rPr>
          <w:rFonts w:ascii="Times New Roman" w:hAnsi="Times New Roman" w:cs="Times New Roman"/>
          <w:sz w:val="24"/>
        </w:rPr>
        <w:t xml:space="preserve"> made</w:t>
      </w:r>
      <w:r w:rsidR="00E30A67" w:rsidRPr="008911EA">
        <w:rPr>
          <w:rFonts w:ascii="Times New Roman" w:hAnsi="Times New Roman" w:cs="Times New Roman"/>
          <w:sz w:val="24"/>
        </w:rPr>
        <w:t xml:space="preserve"> improvements</w:t>
      </w:r>
      <w:r w:rsidR="00571513" w:rsidRPr="008911EA">
        <w:rPr>
          <w:rFonts w:ascii="Times New Roman" w:hAnsi="Times New Roman" w:cs="Times New Roman"/>
          <w:sz w:val="24"/>
        </w:rPr>
        <w:t xml:space="preserve"> regarding</w:t>
      </w:r>
      <w:r w:rsidRPr="008911EA">
        <w:rPr>
          <w:rFonts w:ascii="Times New Roman" w:hAnsi="Times New Roman" w:cs="Times New Roman"/>
          <w:sz w:val="24"/>
        </w:rPr>
        <w:t xml:space="preserve"> implementation </w:t>
      </w:r>
      <w:r w:rsidR="00571513" w:rsidRPr="008911EA">
        <w:rPr>
          <w:rFonts w:ascii="Times New Roman" w:hAnsi="Times New Roman" w:cs="Times New Roman"/>
          <w:sz w:val="24"/>
        </w:rPr>
        <w:t>of</w:t>
      </w:r>
      <w:r w:rsidRPr="008911EA">
        <w:rPr>
          <w:rFonts w:ascii="Times New Roman" w:hAnsi="Times New Roman" w:cs="Times New Roman"/>
          <w:sz w:val="24"/>
        </w:rPr>
        <w:t xml:space="preserve"> the Follow behaviour, as previously the robot traversed along the edge of the track, constantly making left and right movements to weave to and from white and black</w:t>
      </w:r>
      <w:r w:rsidR="009355E5" w:rsidRPr="008911EA">
        <w:rPr>
          <w:rFonts w:ascii="Times New Roman" w:hAnsi="Times New Roman" w:cs="Times New Roman"/>
          <w:sz w:val="24"/>
        </w:rPr>
        <w:t xml:space="preserve"> – this worked only in one direction however</w:t>
      </w:r>
      <w:r w:rsidRPr="008911EA">
        <w:rPr>
          <w:rFonts w:ascii="Times New Roman" w:hAnsi="Times New Roman" w:cs="Times New Roman"/>
          <w:sz w:val="24"/>
        </w:rPr>
        <w:t xml:space="preserve">. After changing this to </w:t>
      </w:r>
      <w:r w:rsidR="009355E5" w:rsidRPr="008911EA">
        <w:rPr>
          <w:rFonts w:ascii="Times New Roman" w:hAnsi="Times New Roman" w:cs="Times New Roman"/>
          <w:sz w:val="24"/>
        </w:rPr>
        <w:t xml:space="preserve">our current implementation of </w:t>
      </w:r>
      <w:r w:rsidRPr="008911EA">
        <w:rPr>
          <w:rFonts w:ascii="Times New Roman" w:hAnsi="Times New Roman" w:cs="Times New Roman"/>
          <w:sz w:val="24"/>
        </w:rPr>
        <w:t>steer</w:t>
      </w:r>
      <w:r w:rsidR="009355E5" w:rsidRPr="008911EA">
        <w:rPr>
          <w:rFonts w:ascii="Times New Roman" w:hAnsi="Times New Roman" w:cs="Times New Roman"/>
          <w:sz w:val="24"/>
        </w:rPr>
        <w:t>ing</w:t>
      </w:r>
      <w:r w:rsidRPr="008911EA">
        <w:rPr>
          <w:rFonts w:ascii="Times New Roman" w:hAnsi="Times New Roman" w:cs="Times New Roman"/>
          <w:sz w:val="24"/>
        </w:rPr>
        <w:t xml:space="preserve"> in a straight line whilst on the track, the motion was smoother and </w:t>
      </w:r>
      <w:r w:rsidR="009355E5" w:rsidRPr="008911EA">
        <w:rPr>
          <w:rFonts w:ascii="Times New Roman" w:hAnsi="Times New Roman" w:cs="Times New Roman"/>
          <w:sz w:val="24"/>
        </w:rPr>
        <w:t xml:space="preserve">considerably more aesthetic, as well as working under </w:t>
      </w:r>
      <w:r w:rsidR="00571513" w:rsidRPr="008911EA">
        <w:rPr>
          <w:rFonts w:ascii="Times New Roman" w:hAnsi="Times New Roman" w:cs="Times New Roman"/>
          <w:sz w:val="24"/>
        </w:rPr>
        <w:t>all</w:t>
      </w:r>
      <w:r w:rsidR="009355E5" w:rsidRPr="008911EA">
        <w:rPr>
          <w:rFonts w:ascii="Times New Roman" w:hAnsi="Times New Roman" w:cs="Times New Roman"/>
          <w:sz w:val="24"/>
        </w:rPr>
        <w:t xml:space="preserve"> conditions. </w:t>
      </w:r>
      <w:r w:rsidR="00E30A67" w:rsidRPr="008911EA">
        <w:rPr>
          <w:rFonts w:ascii="Times New Roman" w:hAnsi="Times New Roman" w:cs="Times New Roman"/>
          <w:sz w:val="24"/>
        </w:rPr>
        <w:t>The only weakness concerning our</w:t>
      </w:r>
      <w:r w:rsidR="009355E5" w:rsidRPr="008911EA">
        <w:rPr>
          <w:rFonts w:ascii="Times New Roman" w:hAnsi="Times New Roman" w:cs="Times New Roman"/>
          <w:sz w:val="24"/>
        </w:rPr>
        <w:t xml:space="preserve"> Follow behaviour would be that when traversing anti-clockwise, the movement is less smooth as it is when traversing the track clockwise. The reason being that as it always checks first to its right for the track; and so in this scenario, the track would always be on the robots left. The robot still completes these turns in a fitting amount of time, however when traversing clockwise the time taken for the turn and the motions smoothness is more optimum. </w:t>
      </w:r>
    </w:p>
    <w:p w:rsidR="00E90C9B" w:rsidRPr="008911EA" w:rsidRDefault="008724C0" w:rsidP="00E94DE2">
      <w:pPr>
        <w:rPr>
          <w:rFonts w:ascii="Times New Roman" w:hAnsi="Times New Roman" w:cs="Times New Roman"/>
          <w:sz w:val="24"/>
        </w:rPr>
      </w:pPr>
      <w:r w:rsidRPr="008911EA">
        <w:rPr>
          <w:rFonts w:ascii="Times New Roman" w:hAnsi="Times New Roman" w:cs="Times New Roman"/>
          <w:sz w:val="24"/>
        </w:rPr>
        <w:t>The Avoid behaviour has ve</w:t>
      </w:r>
      <w:r w:rsidR="00571513" w:rsidRPr="008911EA">
        <w:rPr>
          <w:rFonts w:ascii="Times New Roman" w:hAnsi="Times New Roman" w:cs="Times New Roman"/>
          <w:sz w:val="24"/>
        </w:rPr>
        <w:t>ry little, perhaps close to no</w:t>
      </w:r>
      <w:r w:rsidRPr="008911EA">
        <w:rPr>
          <w:rFonts w:ascii="Times New Roman" w:hAnsi="Times New Roman" w:cs="Times New Roman"/>
          <w:sz w:val="24"/>
        </w:rPr>
        <w:t>, flexibility regarding the range of obstacles that it must avoid. Our method is particularly static, as although we attempt to allow the robot to continuously check if the object is still there, and move accordingly either further away or towards the black line, the method to turn to the black line involves the robot traversing a fixed length towards that direction. The length which it travels back to the track allows the robot to return to the line and continue following it, but only for that specific object and track.</w:t>
      </w:r>
    </w:p>
    <w:p w:rsidR="00571513" w:rsidRPr="008911EA" w:rsidRDefault="00571513" w:rsidP="00E94DE2">
      <w:pPr>
        <w:rPr>
          <w:rFonts w:ascii="Times New Roman" w:hAnsi="Times New Roman" w:cs="Times New Roman"/>
          <w:sz w:val="24"/>
        </w:rPr>
      </w:pPr>
      <w:r w:rsidRPr="008911EA">
        <w:rPr>
          <w:rFonts w:ascii="Times New Roman" w:hAnsi="Times New Roman" w:cs="Times New Roman"/>
          <w:sz w:val="24"/>
        </w:rPr>
        <w:t>Unfortunately during the last week, instead of hastily attempting to implement the observe method, we worked on perfecting and optimizing the code which we already had to ensure the first 3 behaviours worked as best as we could get them too, and so we did not have enough time to implement Observe.</w:t>
      </w:r>
      <w:r w:rsidR="00491576" w:rsidRPr="008911EA">
        <w:rPr>
          <w:rFonts w:ascii="Times New Roman" w:hAnsi="Times New Roman" w:cs="Times New Roman"/>
          <w:sz w:val="24"/>
        </w:rPr>
        <w:t xml:space="preserve"> </w:t>
      </w:r>
    </w:p>
    <w:p w:rsidR="00491576" w:rsidRPr="008911EA" w:rsidRDefault="00491576" w:rsidP="00E94DE2">
      <w:pPr>
        <w:rPr>
          <w:rFonts w:ascii="Times New Roman" w:hAnsi="Times New Roman" w:cs="Times New Roman"/>
          <w:sz w:val="24"/>
        </w:rPr>
      </w:pPr>
      <w:r w:rsidRPr="008911EA">
        <w:rPr>
          <w:rFonts w:ascii="Times New Roman" w:hAnsi="Times New Roman" w:cs="Times New Roman"/>
          <w:sz w:val="24"/>
        </w:rPr>
        <w:t>Evaluating how we went about this project, if I were to re-do this task I would initially take some time to study the architecture to be implemented and analyse how the behaviours would interact with each other through this way, rather than diving straight into implementing the behaviours which was done in this case.</w:t>
      </w:r>
    </w:p>
    <w:sectPr w:rsidR="00491576" w:rsidRPr="008911EA">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1D46" w:rsidRDefault="00031D46" w:rsidP="005430C6">
      <w:pPr>
        <w:spacing w:after="0" w:line="240" w:lineRule="auto"/>
      </w:pPr>
      <w:r>
        <w:separator/>
      </w:r>
    </w:p>
  </w:endnote>
  <w:endnote w:type="continuationSeparator" w:id="0">
    <w:p w:rsidR="00031D46" w:rsidRDefault="00031D46" w:rsidP="00543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8021672"/>
      <w:docPartObj>
        <w:docPartGallery w:val="Page Numbers (Bottom of Page)"/>
        <w:docPartUnique/>
      </w:docPartObj>
    </w:sdtPr>
    <w:sdtEndPr>
      <w:rPr>
        <w:color w:val="7F7F7F" w:themeColor="background1" w:themeShade="7F"/>
        <w:spacing w:val="60"/>
      </w:rPr>
    </w:sdtEndPr>
    <w:sdtContent>
      <w:p w:rsidR="00806737" w:rsidRDefault="0080673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911EA" w:rsidRPr="008911EA">
          <w:rPr>
            <w:b/>
            <w:bCs/>
            <w:noProof/>
          </w:rPr>
          <w:t>1</w:t>
        </w:r>
        <w:r>
          <w:rPr>
            <w:b/>
            <w:bCs/>
            <w:noProof/>
          </w:rPr>
          <w:fldChar w:fldCharType="end"/>
        </w:r>
        <w:r>
          <w:rPr>
            <w:b/>
            <w:bCs/>
          </w:rPr>
          <w:t xml:space="preserve"> | </w:t>
        </w:r>
        <w:r>
          <w:rPr>
            <w:color w:val="7F7F7F" w:themeColor="background1" w:themeShade="7F"/>
            <w:spacing w:val="60"/>
          </w:rPr>
          <w:t>Page</w:t>
        </w:r>
      </w:p>
    </w:sdtContent>
  </w:sdt>
  <w:p w:rsidR="00806737" w:rsidRDefault="008067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1D46" w:rsidRDefault="00031D46" w:rsidP="005430C6">
      <w:pPr>
        <w:spacing w:after="0" w:line="240" w:lineRule="auto"/>
      </w:pPr>
      <w:r>
        <w:separator/>
      </w:r>
    </w:p>
  </w:footnote>
  <w:footnote w:type="continuationSeparator" w:id="0">
    <w:p w:rsidR="00031D46" w:rsidRDefault="00031D46" w:rsidP="005430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30C6" w:rsidRDefault="005430C6">
    <w:pPr>
      <w:pStyle w:val="Header"/>
    </w:pPr>
    <w:r>
      <w:t xml:space="preserve">Natalia Sharon </w:t>
    </w:r>
    <w:r>
      <w:br/>
      <w:t>psyns3 - 4204656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BD139C"/>
    <w:multiLevelType w:val="hybridMultilevel"/>
    <w:tmpl w:val="E06ABDE8"/>
    <w:lvl w:ilvl="0" w:tplc="85B630FC">
      <w:start w:val="1"/>
      <w:numFmt w:val="bullet"/>
      <w:lvlText w:val=""/>
      <w:lvlJc w:val="left"/>
      <w:pPr>
        <w:ind w:left="720" w:hanging="360"/>
      </w:pPr>
      <w:rPr>
        <w:rFonts w:ascii="Symbol" w:hAnsi="Symbol" w:hint="default"/>
        <w:u w:color="1F4E79" w:themeColor="accent1" w:themeShade="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A87102"/>
    <w:multiLevelType w:val="hybridMultilevel"/>
    <w:tmpl w:val="65028886"/>
    <w:lvl w:ilvl="0" w:tplc="B4D4C912">
      <w:start w:val="1"/>
      <w:numFmt w:val="bullet"/>
      <w:lvlText w:val=""/>
      <w:lvlJc w:val="left"/>
      <w:pPr>
        <w:ind w:left="720" w:hanging="360"/>
      </w:pPr>
      <w:rPr>
        <w:rFonts w:ascii="Symbol" w:hAnsi="Symbol" w:hint="default"/>
        <w:color w:val="1F4E79" w:themeColor="accent1" w:themeShade="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87924FB"/>
    <w:multiLevelType w:val="hybridMultilevel"/>
    <w:tmpl w:val="E1D89D3E"/>
    <w:lvl w:ilvl="0" w:tplc="EB9C7DB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0C6"/>
    <w:rsid w:val="00031D46"/>
    <w:rsid w:val="00064DAC"/>
    <w:rsid w:val="0017328B"/>
    <w:rsid w:val="00174C67"/>
    <w:rsid w:val="00182B23"/>
    <w:rsid w:val="001D17D9"/>
    <w:rsid w:val="002008C3"/>
    <w:rsid w:val="00240D7B"/>
    <w:rsid w:val="00491576"/>
    <w:rsid w:val="004A3EE5"/>
    <w:rsid w:val="004D7251"/>
    <w:rsid w:val="004E28FA"/>
    <w:rsid w:val="004F22ED"/>
    <w:rsid w:val="005233FB"/>
    <w:rsid w:val="00524E6C"/>
    <w:rsid w:val="005430C6"/>
    <w:rsid w:val="00556A6A"/>
    <w:rsid w:val="00563948"/>
    <w:rsid w:val="00571513"/>
    <w:rsid w:val="005A1F12"/>
    <w:rsid w:val="006C74E4"/>
    <w:rsid w:val="006E7C0F"/>
    <w:rsid w:val="00750742"/>
    <w:rsid w:val="007C697A"/>
    <w:rsid w:val="00806737"/>
    <w:rsid w:val="008724C0"/>
    <w:rsid w:val="008911EA"/>
    <w:rsid w:val="00904256"/>
    <w:rsid w:val="0092085C"/>
    <w:rsid w:val="009355E5"/>
    <w:rsid w:val="009A58B3"/>
    <w:rsid w:val="00A364E9"/>
    <w:rsid w:val="00B02291"/>
    <w:rsid w:val="00C36BD7"/>
    <w:rsid w:val="00C71C71"/>
    <w:rsid w:val="00C9148B"/>
    <w:rsid w:val="00D43569"/>
    <w:rsid w:val="00E22B54"/>
    <w:rsid w:val="00E30018"/>
    <w:rsid w:val="00E30A67"/>
    <w:rsid w:val="00E46F54"/>
    <w:rsid w:val="00E71659"/>
    <w:rsid w:val="00E90C9B"/>
    <w:rsid w:val="00E94DE2"/>
    <w:rsid w:val="00E95A4E"/>
    <w:rsid w:val="00EF0B7B"/>
    <w:rsid w:val="00F15B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779D16-771B-46DE-B7B3-0E2BC0D08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430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430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0C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5430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30C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430C6"/>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5430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30C6"/>
  </w:style>
  <w:style w:type="paragraph" w:styleId="Footer">
    <w:name w:val="footer"/>
    <w:basedOn w:val="Normal"/>
    <w:link w:val="FooterChar"/>
    <w:uiPriority w:val="99"/>
    <w:unhideWhenUsed/>
    <w:rsid w:val="005430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30C6"/>
  </w:style>
  <w:style w:type="paragraph" w:styleId="ListParagraph">
    <w:name w:val="List Paragraph"/>
    <w:basedOn w:val="Normal"/>
    <w:uiPriority w:val="34"/>
    <w:qFormat/>
    <w:rsid w:val="0017328B"/>
    <w:pPr>
      <w:ind w:left="720"/>
      <w:contextualSpacing/>
    </w:pPr>
  </w:style>
  <w:style w:type="paragraph" w:styleId="NoSpacing">
    <w:name w:val="No Spacing"/>
    <w:uiPriority w:val="1"/>
    <w:qFormat/>
    <w:rsid w:val="00556A6A"/>
    <w:pPr>
      <w:spacing w:after="0" w:line="240" w:lineRule="auto"/>
    </w:pPr>
  </w:style>
  <w:style w:type="paragraph" w:styleId="Caption">
    <w:name w:val="caption"/>
    <w:basedOn w:val="Normal"/>
    <w:next w:val="Normal"/>
    <w:uiPriority w:val="35"/>
    <w:unhideWhenUsed/>
    <w:qFormat/>
    <w:rsid w:val="00E22B5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43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124CC-A504-4135-A8FA-9E0706EB3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787</TotalTime>
  <Pages>6</Pages>
  <Words>1728</Words>
  <Characters>9850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Sharon</dc:creator>
  <cp:keywords/>
  <dc:description/>
  <cp:lastModifiedBy>Natalia Sharon</cp:lastModifiedBy>
  <cp:revision>11</cp:revision>
  <dcterms:created xsi:type="dcterms:W3CDTF">2015-11-15T20:08:00Z</dcterms:created>
  <dcterms:modified xsi:type="dcterms:W3CDTF">2015-11-21T15:16:00Z</dcterms:modified>
</cp:coreProperties>
</file>