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highlight w:val="none"/>
        </w:rPr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НАЦИОНАЛЬНЫЙ ИССЛЕДОВАТЕЛЬСКИЙ УНИВЕРСИТЕТ ИТМО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Факультет Программной Инженерии и Компьютерной Техники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2"/>
        </w:rPr>
        <w:t xml:space="preserve">Экономика программной инженерии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Лабораторная работа № </w:t>
      </w:r>
      <w:sdt>
        <w:sdtPr>
          <w:alias w:val=""/>
          <w15:appearance w15:val="boundingBox"/>
          <w:label w:val="0"/>
          <w:lock w:val="unlocked"/>
          <w:tag w:val=""/>
          <w:rPr>
            <w:rFonts w:ascii="Liberation Sans" w:hAnsi="Liberation Sans" w:eastAsia="Liberation Sans" w:cs="Liberation Sans"/>
          </w:rPr>
        </w:sdtPr>
        <w:sdtContent>
          <w:r>
            <w:rPr>
              <w:rFonts w:ascii="Liberation Sans" w:hAnsi="Liberation Sans" w:eastAsia="Liberation Sans" w:cs="Liberation Sans"/>
              <w:color w:val="000000"/>
              <w:sz w:val="28"/>
            </w:rPr>
            <w:t xml:space="preserve">3</w:t>
          </w:r>
        </w:sdtContent>
      </w:sdt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left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right"/>
        <w:spacing w:line="235" w:lineRule="atLeast"/>
        <w:tabs>
          <w:tab w:val="left" w:pos="7755" w:leader="none"/>
        </w:tabs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ab/>
        <w:t xml:space="preserve">Выполнил студент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sdt>
      <w:sdtPr>
        <w15:appearance w15:val="boundingBox"/>
        <w:rPr/>
      </w:sdtPr>
      <w:sdtContent>
        <w:p>
          <w:pPr>
            <w:ind w:left="0" w:right="0" w:firstLine="0"/>
            <w:jc w:val="right"/>
            <w:spacing w:line="235" w:lineRule="atLeast"/>
            <w:tabs>
              <w:tab w:val="left" w:pos="7755" w:leader="none"/>
            </w:tabs>
            <w:rPr>
              <w:rFonts w:ascii="Liberation Sans" w:hAnsi="Liberation Sans" w:cs="Liberation Sans"/>
              <w:color w:val="000000"/>
              <w:sz w:val="24"/>
              <w:szCs w:val="24"/>
              <w:highlight w:val="none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Liberation Sans" w:hAnsi="Liberation Sans" w:eastAsia="Liberation Sans" w:cs="Liberation Sans"/>
              <w:color w:val="000000"/>
              <w:sz w:val="24"/>
            </w:rPr>
            <w:t xml:space="preserve">Быковченко Софья Алексеевна</w:t>
          </w:r>
          <w:r>
            <w:rPr>
              <w:rFonts w:ascii="Liberation Sans" w:hAnsi="Liberation Sans" w:cs="Liberation Sans"/>
              <w:color w:val="000000"/>
              <w:sz w:val="24"/>
              <w:szCs w:val="24"/>
              <w:highlight w:val="none"/>
            </w:rPr>
          </w:r>
          <w:r>
            <w:rPr>
              <w:rFonts w:ascii="Liberation Sans" w:hAnsi="Liberation Sans" w:cs="Liberation Sans"/>
              <w:color w:val="000000"/>
              <w:sz w:val="24"/>
              <w:szCs w:val="24"/>
              <w:highlight w:val="none"/>
            </w:rPr>
          </w:r>
        </w:p>
        <w:p>
          <w:pPr>
            <w:ind w:left="0" w:right="0" w:firstLine="0"/>
            <w:jc w:val="right"/>
            <w:spacing w:line="235" w:lineRule="atLeast"/>
            <w:tabs>
              <w:tab w:val="left" w:pos="7755" w:leader="none"/>
            </w:tabs>
            <w:rPr>
              <w:rFonts w:ascii="Liberation Sans" w:hAnsi="Liberation Sans" w:cs="Liberation Sans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Liberation Sans" w:hAnsi="Liberation Sans" w:eastAsia="Liberation Sans" w:cs="Liberation Sans"/>
              <w:color w:val="000000"/>
              <w:sz w:val="24"/>
              <w:highlight w:val="none"/>
            </w:rPr>
            <w:t xml:space="preserve">Смолина Наталья Викторовна</w:t>
          </w:r>
          <w:r>
            <w:rPr>
              <w:rFonts w:ascii="Liberation Sans" w:hAnsi="Liberation Sans" w:cs="Liberation Sans"/>
            </w:rPr>
          </w:r>
          <w:r>
            <w:rPr>
              <w:rFonts w:ascii="Liberation Sans" w:hAnsi="Liberation Sans" w:cs="Liberation Sans"/>
            </w:rPr>
          </w:r>
        </w:p>
      </w:sdtContent>
    </w:sdt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Группа № </w:t>
      </w:r>
      <w:sdt>
        <w:sdtPr>
          <w:alias w:val=""/>
          <w15:appearance w15:val="boundingBox"/>
          <w:label w:val="0"/>
          <w:lock w:val="unlocked"/>
          <w:tag w:val=""/>
          <w:rPr>
            <w:rFonts w:ascii="Liberation Sans" w:hAnsi="Liberation Sans" w:eastAsia="Liberation Sans" w:cs="Liberation Sans"/>
          </w:rPr>
        </w:sdtPr>
        <w:sdtContent>
          <w:r>
            <w:rPr>
              <w:rFonts w:ascii="Liberation Sans" w:hAnsi="Liberation Sans" w:eastAsia="Liberation Sans" w:cs="Liberation Sans"/>
              <w:color w:val="000000"/>
              <w:sz w:val="24"/>
            </w:rPr>
            <w:t xml:space="preserve">P34202</w:t>
          </w:r>
        </w:sdtContent>
      </w:sdt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Преподаватель: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Машина Екатерина Алексеевна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tabs>
          <w:tab w:val="left" w:pos="5400" w:leader="none"/>
        </w:tabs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г. Санкт-Петербург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2024</w:t>
      </w:r>
      <w:r>
        <w:rPr>
          <w:rFonts w:ascii="Liberation Sans" w:hAnsi="Liberation Sans" w:cs="Liberation Sans"/>
          <w:color w:val="000000"/>
          <w:sz w:val="24"/>
          <w:szCs w:val="24"/>
        </w:rPr>
      </w:r>
      <w:r>
        <w:rPr>
          <w:rFonts w:ascii="Liberation Sans" w:hAnsi="Liberation Sans" w:cs="Liberation Sans"/>
          <w:color w:val="000000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000000"/>
          <w:sz w:val="24"/>
        </w:rPr>
      </w:sdtPr>
      <w:sdtContent>
        <w:p>
          <w:pPr>
            <w:pStyle w:val="829"/>
            <w:tabs>
              <w:tab w:val="right" w:pos="9355" w:leader="dot"/>
            </w:tabs>
            <w:rPr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r>
          <w:hyperlink w:tooltip="#_Toc1" w:anchor="_Toc1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Задание</w:t>
            </w:r>
            <w:r>
              <w:rPr>
                <w:rStyle w:val="82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29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  <w:highlight w:val="none"/>
                <w14:ligatures w14:val="none"/>
              </w:rPr>
              <w:t xml:space="preserve">Вариант</w:t>
            </w:r>
            <w:r>
              <w:rPr>
                <w:rStyle w:val="82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29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  <w:highlight w:val="none"/>
                <w14:ligatures w14:val="none"/>
              </w:rPr>
              <w:t xml:space="preserve">Выполнение работы</w:t>
            </w:r>
            <w:r>
              <w:rPr>
                <w:rStyle w:val="82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30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Оценка оставшихся задач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0"/>
            <w:tabs>
              <w:tab w:val="right" w:pos="9355" w:leader="dot"/>
            </w:tabs>
            <w:rPr>
              <w:rStyle w:val="667"/>
              <w:highlight w:val="none"/>
            </w:rPr>
          </w:pPr>
          <w:r/>
          <w:hyperlink w:tooltip="#_Toc5" w:anchor="_Toc5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Предлагаемые действия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Style w:val="667"/>
              <w:highlight w:val="none"/>
            </w:rPr>
          </w:r>
          <w:r>
            <w:rPr>
              <w:rStyle w:val="667"/>
              <w:highlight w:val="none"/>
            </w:rPr>
          </w:r>
        </w:p>
        <w:p>
          <w:pPr>
            <w:pStyle w:val="829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Вывод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r>
        </w:p>
      </w:sdtContent>
    </w:sdt>
    <w:p>
      <w:pPr>
        <w:ind w:left="0" w:right="0" w:firstLine="0"/>
        <w:jc w:val="left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br w:type="page" w:clear="all"/>
      </w:r>
      <w:r/>
    </w:p>
    <w:p>
      <w:pPr>
        <w:pStyle w:val="664"/>
        <w:rPr>
          <w14:ligatures w14:val="none"/>
        </w:rPr>
      </w:pPr>
      <w:r/>
      <w:bookmarkStart w:id="1" w:name="_Toc1"/>
      <w:r>
        <w:t xml:space="preserve">Задание</w:t>
      </w:r>
      <w:bookmarkEnd w:id="1"/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spacing w:before="0"/>
        <w:shd w:val="clear" w:color="ffffff" w:fill="ffffff"/>
        <w:rPr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0"/>
          <w:szCs w:val="16"/>
        </w:rPr>
        <w:t xml:space="preserve"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  <w:r>
        <w:rPr>
          <w:sz w:val="20"/>
          <w:szCs w:val="16"/>
        </w:rPr>
      </w:r>
      <w:r>
        <w:rPr>
          <w:sz w:val="20"/>
          <w:szCs w:val="16"/>
        </w:rPr>
      </w:r>
    </w:p>
    <w:p>
      <w:pPr>
        <w:pStyle w:val="844"/>
        <w:numPr>
          <w:ilvl w:val="0"/>
          <w:numId w:val="1"/>
        </w:numPr>
        <w:ind w:right="0"/>
        <w:rPr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0"/>
          <w:szCs w:val="16"/>
        </w:rPr>
        <w:t xml:space="preserve"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  <w:r>
        <w:rPr>
          <w:sz w:val="20"/>
          <w:szCs w:val="16"/>
        </w:rPr>
      </w:r>
      <w:r>
        <w:rPr>
          <w:sz w:val="20"/>
          <w:szCs w:val="16"/>
        </w:rPr>
      </w:r>
    </w:p>
    <w:p>
      <w:pPr>
        <w:pStyle w:val="844"/>
        <w:numPr>
          <w:ilvl w:val="0"/>
          <w:numId w:val="1"/>
        </w:numPr>
        <w:ind w:right="0"/>
        <w:rPr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0"/>
          <w:szCs w:val="16"/>
        </w:rPr>
        <w:t xml:space="preserve">Оценить возможность увеличения команды разработчиков для соблюдения сроков проекта, либо попытаться оптимизировать план работ</w:t>
      </w:r>
      <w:r>
        <w:rPr>
          <w:sz w:val="16"/>
          <w:szCs w:val="16"/>
        </w:rPr>
        <w:t xml:space="preserve">.</w:t>
      </w:r>
      <w:r>
        <w:rPr>
          <w:sz w:val="20"/>
          <w:szCs w:val="16"/>
        </w:rPr>
      </w:r>
      <w:r>
        <w:rPr>
          <w:sz w:val="20"/>
          <w:szCs w:val="16"/>
        </w:rPr>
      </w:r>
    </w:p>
    <w:p>
      <w:pPr>
        <w:pStyle w:val="664"/>
        <w:rPr>
          <w:highlight w:val="none"/>
          <w14:ligatures w14:val="none"/>
        </w:rPr>
      </w:pPr>
      <w:r/>
      <w:bookmarkStart w:id="2" w:name="_Toc2"/>
      <w:r/>
      <w:bookmarkStart w:id="0" w:name="undefined"/>
      <w:r>
        <w:rPr>
          <w:highlight w:val="none"/>
          <w14:ligatures w14:val="none"/>
        </w:rPr>
        <w:t xml:space="preserve">Вариант</w:t>
      </w:r>
      <w:r>
        <w:rPr>
          <w:highlight w:val="none"/>
          <w14:ligatures w14:val="none"/>
        </w:rPr>
      </w:r>
      <w:bookmarkEnd w:id="0"/>
      <w:r/>
      <w:bookmarkEnd w:id="2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pacing w:after="0" w:afterAutospacing="0" w:line="240" w:lineRule="auto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Московский Дворец Молодежи (</w:t>
      </w:r>
      <w:r>
        <w:rPr>
          <w14:ligatures w14:val="none"/>
        </w:rPr>
      </w:r>
      <w:hyperlink r:id="rId10" w:tooltip="https://mdmpalace.ru/" w:history="1">
        <w:r>
          <w:rPr>
            <w:rStyle w:val="822"/>
            <w14:ligatures w14:val="none"/>
          </w:rPr>
          <w:t xml:space="preserve">https://mdmpalace.ru/</w:t>
        </w:r>
        <w:r>
          <w:rPr>
            <w:rStyle w:val="822"/>
            <w14:ligatures w14:val="none"/>
          </w:rPr>
        </w:r>
        <w:r>
          <w:rPr>
            <w:rStyle w:val="822"/>
            <w:highlight w:val="none"/>
            <w14:ligatures w14:val="none"/>
          </w:rPr>
        </w:r>
      </w:hyperlink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64"/>
        <w:rPr>
          <w:highlight w:val="none"/>
          <w14:ligatures w14:val="none"/>
        </w:rPr>
      </w:pPr>
      <w:r/>
      <w:bookmarkStart w:id="3" w:name="_Toc3"/>
      <w:r>
        <w:rPr>
          <w:highlight w:val="none"/>
          <w14:ligatures w14:val="none"/>
        </w:rPr>
        <w:t xml:space="preserve">Выполнение работы</w:t>
      </w:r>
      <w:bookmarkEnd w:id="3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66"/>
      </w:pPr>
      <w:r/>
      <w:bookmarkStart w:id="4" w:name="_Toc4"/>
      <w:r/>
      <w:bookmarkStart w:id="0" w:name="undefined"/>
      <w:r>
        <w:t xml:space="preserve">Оценка оставшихся задач</w:t>
      </w:r>
      <w:bookmarkEnd w:id="0"/>
      <w:r/>
      <w:bookmarkEnd w:id="4"/>
      <w:r/>
      <w:r/>
    </w:p>
    <w:p>
      <w:pPr>
        <w:ind w:left="0" w:right="0" w:firstLine="0"/>
        <w:rPr>
          <w:rFonts w:ascii="Liberation Sans" w:hAnsi="Liberation Sans" w:cs="Liberation Sans"/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6"/>
        </w:rPr>
      </w:r>
      <w:r>
        <w:t xml:space="preserve">В ходе выполнения лабораторной работы №1 был применен метод PERT для анализа задач проекта. По результатам оценки была составлена сетевая диаграмма (см. рис. 1), которая отражает все этапы разработки проекта, их взаимосвязи и последовательность выполн</w:t>
      </w:r>
      <w:r>
        <w:t xml:space="preserve">ения. Диаграмма использовалась для определения минимального функционала методом критического пути, а также для визуализации этапов, требующих особого внимания. Общая продолжительность проекта была оценена в 235 часов.</w:t>
      </w:r>
      <w:r>
        <w:rPr>
          <w:rFonts w:ascii="Liberation Sans" w:hAnsi="Liberation Sans" w:eastAsia="Liberation Sans" w:cs="Liberation Sans"/>
          <w:sz w:val="16"/>
          <w:szCs w:val="16"/>
        </w:rPr>
      </w:r>
      <w:r>
        <w:rPr>
          <w:rFonts w:ascii="Liberation Sans" w:hAnsi="Liberation Sans" w:cs="Liberation Sans"/>
          <w:sz w:val="20"/>
          <w:szCs w:val="16"/>
        </w:rPr>
      </w:r>
    </w:p>
    <w:p>
      <w:pPr>
        <w:ind w:left="0" w:right="0" w:firstLine="0"/>
        <w:rPr>
          <w:rFonts w:ascii="Liberation Sans" w:hAnsi="Liberation Sans" w:cs="Liberation Sans"/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Анализ текущей ситуации:</w:t>
      </w:r>
      <w:r>
        <w:rPr>
          <w:rFonts w:ascii="Liberation Sans" w:hAnsi="Liberation Sans" w:eastAsia="Liberation Sans" w:cs="Liberation Sans"/>
          <w:sz w:val="16"/>
          <w:szCs w:val="16"/>
        </w:rPr>
      </w:r>
      <w:r>
        <w:rPr>
          <w:rFonts w:ascii="Liberation Sans" w:hAnsi="Liberation Sans" w:cs="Liberation Sans"/>
          <w:sz w:val="20"/>
          <w:szCs w:val="16"/>
        </w:rPr>
      </w:r>
    </w:p>
    <w:p>
      <w:pPr>
        <w:pStyle w:val="844"/>
        <w:numPr>
          <w:ilvl w:val="0"/>
          <w:numId w:val="2"/>
        </w:numPr>
        <w:ind w:right="0"/>
        <w:rPr>
          <w:rFonts w:ascii="Liberation Sans" w:hAnsi="Liberation Sans" w:cs="Liberation Sans"/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Уже выполнено:</w:t>
      </w: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 50% = 118 часов.</w:t>
      </w:r>
      <w:r>
        <w:rPr>
          <w:rFonts w:ascii="Liberation Sans" w:hAnsi="Liberation Sans" w:eastAsia="Liberation Sans" w:cs="Liberation Sans"/>
          <w:sz w:val="16"/>
          <w:szCs w:val="16"/>
        </w:rPr>
      </w:r>
      <w:r>
        <w:rPr>
          <w:rFonts w:ascii="Liberation Sans" w:hAnsi="Liberation Sans" w:cs="Liberation Sans"/>
          <w:sz w:val="20"/>
          <w:szCs w:val="16"/>
        </w:rPr>
      </w:r>
    </w:p>
    <w:p>
      <w:pPr>
        <w:pStyle w:val="844"/>
        <w:numPr>
          <w:ilvl w:val="0"/>
          <w:numId w:val="2"/>
        </w:numPr>
        <w:ind w:right="0"/>
        <w:rPr>
          <w:rFonts w:ascii="Liberation Sans" w:hAnsi="Liberation Sans" w:cs="Liberation Sans"/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Оставшийся объем:</w:t>
      </w: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 235 − 118 = </w:t>
      </w: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117 часов</w:t>
      </w: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.</w:t>
      </w:r>
      <w:r>
        <w:rPr>
          <w:rFonts w:ascii="Liberation Sans" w:hAnsi="Liberation Sans" w:eastAsia="Liberation Sans" w:cs="Liberation Sans"/>
          <w:sz w:val="16"/>
          <w:szCs w:val="16"/>
        </w:rPr>
      </w:r>
      <w:r>
        <w:rPr>
          <w:rFonts w:ascii="Liberation Sans" w:hAnsi="Liberation Sans" w:cs="Liberation Sans"/>
          <w:sz w:val="20"/>
          <w:szCs w:val="16"/>
        </w:rPr>
      </w:r>
    </w:p>
    <w:p>
      <w:pPr>
        <w:pStyle w:val="844"/>
        <w:numPr>
          <w:ilvl w:val="0"/>
          <w:numId w:val="2"/>
        </w:numPr>
        <w:ind w:right="0"/>
        <w:rPr>
          <w:rFonts w:ascii="Liberation Sans" w:hAnsi="Liberation Sans" w:cs="Liberation Sans"/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Оставшееся время (по плану):</w:t>
      </w: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 235 × 0.25 = </w:t>
      </w: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58 часов</w:t>
      </w: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.</w:t>
      </w:r>
      <w:r>
        <w:rPr>
          <w:rFonts w:ascii="Liberation Sans" w:hAnsi="Liberation Sans" w:eastAsia="Liberation Sans" w:cs="Liberation Sans"/>
          <w:sz w:val="16"/>
          <w:szCs w:val="16"/>
        </w:rPr>
      </w:r>
      <w:r>
        <w:rPr>
          <w:rFonts w:ascii="Liberation Sans" w:hAnsi="Liberation Sans" w:cs="Liberation Sans"/>
          <w:sz w:val="20"/>
          <w:szCs w:val="16"/>
        </w:rPr>
      </w:r>
    </w:p>
    <w:p>
      <w:pPr>
        <w:pStyle w:val="844"/>
        <w:numPr>
          <w:ilvl w:val="0"/>
          <w:numId w:val="2"/>
        </w:numPr>
        <w:ind w:right="0"/>
        <w:rPr>
          <w:rFonts w:ascii="Liberation Sans" w:hAnsi="Liberation Sans" w:cs="Liberation Sans"/>
          <w:sz w:val="20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Разница между оставшимся временем и объемом работы: </w:t>
      </w:r>
      <w:r>
        <w:rPr>
          <w:rFonts w:ascii="Liberation Sans" w:hAnsi="Liberation Sans" w:eastAsia="Liberation Sans" w:cs="Liberation Sans"/>
          <w:b/>
          <w:color w:val="000000"/>
          <w:sz w:val="20"/>
          <w:szCs w:val="16"/>
        </w:rPr>
        <w:t xml:space="preserve">117 − 58 = 59 часов</w:t>
      </w:r>
      <w:r>
        <w:rPr>
          <w:rFonts w:ascii="Liberation Sans" w:hAnsi="Liberation Sans" w:eastAsia="Liberation Sans" w:cs="Liberation Sans"/>
          <w:color w:val="000000"/>
          <w:sz w:val="20"/>
          <w:szCs w:val="16"/>
        </w:rPr>
        <w:t xml:space="preserve">.</w:t>
      </w:r>
      <w:r>
        <w:rPr>
          <w:rFonts w:ascii="Liberation Sans" w:hAnsi="Liberation Sans" w:eastAsia="Liberation Sans" w:cs="Liberation Sans"/>
          <w:sz w:val="16"/>
          <w:szCs w:val="16"/>
        </w:rPr>
      </w:r>
      <w:r>
        <w:rPr>
          <w:rFonts w:ascii="Liberation Sans" w:hAnsi="Liberation Sans" w:cs="Liberation Sans"/>
          <w:sz w:val="20"/>
          <w:szCs w:val="16"/>
        </w:rPr>
      </w:r>
    </w:p>
    <w:p>
      <w:pPr>
        <w:ind w:right="0"/>
        <w:rPr>
          <w:rFonts w:ascii="Liberation Sans" w:hAnsi="Liberation Sans" w:cs="Liberation San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Liberation Sans" w:hAnsi="Liberation Sans" w:eastAsia="Liberation Sans" w:cs="Liberation Sans"/>
          <w:color w:val="000000"/>
          <w:sz w:val="20"/>
          <w:szCs w:val="16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  <w:r>
        <w:rPr>
          <w:rFonts w:ascii="Liberation Sans" w:hAnsi="Liberation Sans" w:cs="Liberation Sans"/>
          <w:sz w:val="20"/>
          <w:szCs w:val="20"/>
        </w:rPr>
      </w:r>
    </w:p>
    <w:p>
      <w:pPr>
        <w:ind w:right="0"/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0"/>
          <w:szCs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981075</wp:posOffset>
                </wp:positionV>
                <wp:extent cx="10688868" cy="37294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0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0688868" cy="372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-56.70pt;mso-position-horizontal:absolute;mso-position-vertical-relative:text;margin-top:77.25pt;mso-position-vertical:absolute;width:841.64pt;height:293.66pt;mso-wrap-distance-left:9.07pt;mso-wrap-distance-top:0.00pt;mso-wrap-distance-right:9.07pt;mso-wrap-distance-bottom:0.0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</w:p>
    <w:p>
      <w:pPr>
        <w:ind w:right="0"/>
        <w:rPr>
          <w:rFonts w:ascii="Liberation Sans" w:hAnsi="Liberation Sans" w:cs="Liberation San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6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0"/>
          <w:szCs w:val="16"/>
          <w:highlight w:val="none"/>
        </w:rPr>
      </w:r>
      <w:r>
        <w:rPr>
          <w:rFonts w:ascii="Liberation Sans" w:hAnsi="Liberation Sans" w:cs="Liberation Sans"/>
          <w:sz w:val="20"/>
          <w:szCs w:val="20"/>
        </w:rPr>
      </w:r>
    </w:p>
    <w:p>
      <w:r/>
      <w:r/>
    </w:p>
    <w:p>
      <w:r/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  <w:t xml:space="preserve">Рис.1 – Сетевая диаграмма</w:t>
      </w:r>
      <w:r/>
    </w:p>
    <w:p>
      <w:pPr>
        <w:shd w:val="nil" w:color="auto"/>
        <w:rPr>
          <w:highlight w:val="none"/>
        </w:rPr>
        <w:sectPr>
          <w:footnotePr/>
          <w:endnotePr/>
          <w:type w:val="nextPage"/>
          <w:pgSz w:w="16838" w:h="11906" w:orient="landscape"/>
          <w:pgMar w:top="1701" w:right="1134" w:bottom="850" w:left="1134" w:header="709" w:footer="709" w:gutter="0"/>
          <w:cols w:num="1" w:sep="0" w:space="708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14:ligatures w14:val="none"/>
        </w:rPr>
      </w:pPr>
      <w:r>
        <w:rPr>
          <w:highlight w:val="none"/>
        </w:rPr>
      </w:r>
      <w:r>
        <w:t xml:space="preserve">Анализ критического пути (выделен жирной линией на диаграмме) показал, что на него приходится 176 часов. Критический путь включает ключевые задачи, такие как проектирование структуры сайта, тестирование функционала и интеграция системы. Указанная сетевая д</w:t>
      </w:r>
      <w:r>
        <w:t xml:space="preserve">иаграмма стала основой для оценки необходимых действий по оптимизации работы и соблюдению сроков проекта.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66"/>
        <w:rPr>
          <w:rStyle w:val="667"/>
          <w:highlight w:val="none"/>
        </w:rPr>
      </w:pPr>
      <w:r/>
      <w:bookmarkStart w:id="5" w:name="_Toc5"/>
      <w:r/>
      <w:bookmarkStart w:id="0" w:name="undefined"/>
      <w:r>
        <w:rPr>
          <w:rStyle w:val="667"/>
        </w:rPr>
        <w:t xml:space="preserve">Предлагаемые действия</w:t>
      </w:r>
      <w:bookmarkEnd w:id="0"/>
      <w:r>
        <w:rPr>
          <w:rStyle w:val="667"/>
        </w:rPr>
      </w:r>
      <w:bookmarkEnd w:id="5"/>
      <w:r/>
      <w:r>
        <w:rPr>
          <w:rStyle w:val="667"/>
          <w:highlight w:val="none"/>
        </w:rPr>
      </w:r>
    </w:p>
    <w:p>
      <w:r>
        <w:t xml:space="preserve">Оптимизация задач:</w:t>
      </w:r>
      <w:r/>
    </w:p>
    <w:p>
      <w:pPr>
        <w:pStyle w:val="844"/>
        <w:numPr>
          <w:ilvl w:val="0"/>
          <w:numId w:val="3"/>
        </w:numPr>
      </w:pPr>
      <w:r>
        <w:t xml:space="preserve">Провести приоритизацию функциональности.</w:t>
      </w:r>
      <w:r/>
    </w:p>
    <w:p>
      <w:pPr>
        <w:pStyle w:val="844"/>
        <w:numPr>
          <w:ilvl w:val="0"/>
          <w:numId w:val="3"/>
        </w:numPr>
      </w:pPr>
      <w:r>
        <w:t xml:space="preserve">Определить функции, которые можно отложить без потери минимально работоспособного продукта.</w:t>
      </w:r>
      <w:r/>
    </w:p>
    <w:p>
      <w:r>
        <w:t xml:space="preserve">Перераспределение ресурсов:</w:t>
      </w:r>
      <w:r/>
    </w:p>
    <w:p>
      <w:pPr>
        <w:pStyle w:val="844"/>
        <w:numPr>
          <w:ilvl w:val="0"/>
          <w:numId w:val="4"/>
        </w:numPr>
      </w:pPr>
      <w:r>
        <w:t xml:space="preserve">Ускорить выполнение задач за счет перераспределения нагрузки внутри текущей команды.</w:t>
      </w:r>
      <w:r/>
    </w:p>
    <w:p>
      <w:r>
        <w:t xml:space="preserve">Анализ потребности в новых ресурсах:</w:t>
      </w:r>
      <w:r/>
    </w:p>
    <w:p>
      <w:pPr>
        <w:pStyle w:val="844"/>
        <w:numPr>
          <w:ilvl w:val="0"/>
          <w:numId w:val="5"/>
        </w:numPr>
        <w:rPr>
          <w:highlight w:val="none"/>
        </w:rPr>
      </w:pPr>
      <w:r>
        <w:t xml:space="preserve">В данном случае необходимости нанимать нового сотрудника нет, так как оставшиеся задачи можно выполнить путем корректировки планов и увеличения эффективности работы.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</w:pPr>
      <w:r/>
      <w:bookmarkStart w:id="6" w:name="_Toc6"/>
      <w:r>
        <w:t xml:space="preserve">Вывод</w:t>
      </w:r>
      <w:bookmarkEnd w:id="6"/>
      <w:r/>
      <w:r/>
    </w:p>
    <w:p>
      <w:r>
        <w:t xml:space="preserve">А</w:t>
      </w:r>
      <w:r>
        <w:t xml:space="preserve">нализ текущего состояния проекта показал, что выполнение оставшихся задач превышает оставшееся время на 59 часов. Для соблюдения сроков и минимизации рисков срыва проекта предложен комплекс мер, включая приоритизацию задач, перераспределение нагрузки внутр</w:t>
      </w:r>
      <w:r>
        <w:t xml:space="preserve">и команды и оптимизацию планирования.</w:t>
      </w:r>
      <w:r/>
    </w:p>
    <w:p>
      <w:r>
        <w:t xml:space="preserve">Б</w:t>
      </w:r>
      <w:r>
        <w:t xml:space="preserve">лагодаря использованию метода PERT и анализа критического пути, удалось выделить ключевые задачи, которые обеспечат выпуск минимально работоспособного продукта в срок, устраивающий заказчика. Привлечение дополнительных сотрудников не требуется, так как выя</w:t>
      </w:r>
      <w:r>
        <w:t xml:space="preserve">вленные меры позволяют компенсировать нехватку времени без значительного увеличения затрат.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yperlink" Target="https://mdmpalace.ru/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4" w:default="1">
    <w:name w:val="Normal"/>
    <w:qFormat/>
  </w:style>
  <w:style w:type="character" w:styleId="1315" w:default="1">
    <w:name w:val="Default Paragraph Font"/>
    <w:uiPriority w:val="1"/>
    <w:semiHidden/>
    <w:unhideWhenUsed/>
  </w:style>
  <w:style w:type="numbering" w:styleId="1316" w:default="1">
    <w:name w:val="No List"/>
    <w:uiPriority w:val="99"/>
    <w:semiHidden/>
    <w:unhideWhenUsed/>
  </w:style>
  <w:style w:type="paragraph" w:styleId="1317">
    <w:name w:val="Heading 1"/>
    <w:basedOn w:val="1314"/>
    <w:next w:val="1314"/>
    <w:link w:val="131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8">
    <w:name w:val="Heading 1 Char"/>
    <w:basedOn w:val="1315"/>
    <w:link w:val="1317"/>
    <w:uiPriority w:val="9"/>
    <w:rPr>
      <w:rFonts w:ascii="Arial" w:hAnsi="Arial" w:eastAsia="Arial" w:cs="Arial"/>
      <w:sz w:val="40"/>
      <w:szCs w:val="40"/>
    </w:rPr>
  </w:style>
  <w:style w:type="paragraph" w:styleId="1319">
    <w:name w:val="Heading 2"/>
    <w:basedOn w:val="1314"/>
    <w:next w:val="1314"/>
    <w:link w:val="13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0">
    <w:name w:val="Heading 2 Char"/>
    <w:basedOn w:val="1315"/>
    <w:link w:val="1319"/>
    <w:uiPriority w:val="9"/>
    <w:rPr>
      <w:rFonts w:ascii="Arial" w:hAnsi="Arial" w:eastAsia="Arial" w:cs="Arial"/>
      <w:sz w:val="34"/>
    </w:rPr>
  </w:style>
  <w:style w:type="paragraph" w:styleId="1321">
    <w:name w:val="Heading 3"/>
    <w:basedOn w:val="1314"/>
    <w:next w:val="1314"/>
    <w:link w:val="132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2">
    <w:name w:val="Heading 3 Char"/>
    <w:basedOn w:val="1315"/>
    <w:link w:val="1321"/>
    <w:uiPriority w:val="9"/>
    <w:rPr>
      <w:rFonts w:ascii="Arial" w:hAnsi="Arial" w:eastAsia="Arial" w:cs="Arial"/>
      <w:sz w:val="30"/>
      <w:szCs w:val="30"/>
    </w:rPr>
  </w:style>
  <w:style w:type="paragraph" w:styleId="1323">
    <w:name w:val="Heading 4"/>
    <w:basedOn w:val="1314"/>
    <w:next w:val="1314"/>
    <w:link w:val="132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4">
    <w:name w:val="Heading 4 Char"/>
    <w:basedOn w:val="1315"/>
    <w:link w:val="1323"/>
    <w:uiPriority w:val="9"/>
    <w:rPr>
      <w:rFonts w:ascii="Arial" w:hAnsi="Arial" w:eastAsia="Arial" w:cs="Arial"/>
      <w:b/>
      <w:bCs/>
      <w:sz w:val="26"/>
      <w:szCs w:val="26"/>
    </w:rPr>
  </w:style>
  <w:style w:type="paragraph" w:styleId="1325">
    <w:name w:val="Heading 5"/>
    <w:basedOn w:val="1314"/>
    <w:next w:val="1314"/>
    <w:link w:val="132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6">
    <w:name w:val="Heading 5 Char"/>
    <w:basedOn w:val="1315"/>
    <w:link w:val="1325"/>
    <w:uiPriority w:val="9"/>
    <w:rPr>
      <w:rFonts w:ascii="Arial" w:hAnsi="Arial" w:eastAsia="Arial" w:cs="Arial"/>
      <w:b/>
      <w:bCs/>
      <w:sz w:val="24"/>
      <w:szCs w:val="24"/>
    </w:rPr>
  </w:style>
  <w:style w:type="paragraph" w:styleId="1327">
    <w:name w:val="Heading 6"/>
    <w:basedOn w:val="1314"/>
    <w:next w:val="1314"/>
    <w:link w:val="132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8">
    <w:name w:val="Heading 6 Char"/>
    <w:basedOn w:val="1315"/>
    <w:link w:val="1327"/>
    <w:uiPriority w:val="9"/>
    <w:rPr>
      <w:rFonts w:ascii="Arial" w:hAnsi="Arial" w:eastAsia="Arial" w:cs="Arial"/>
      <w:b/>
      <w:bCs/>
      <w:sz w:val="22"/>
      <w:szCs w:val="22"/>
    </w:rPr>
  </w:style>
  <w:style w:type="paragraph" w:styleId="1329">
    <w:name w:val="Heading 7"/>
    <w:basedOn w:val="1314"/>
    <w:next w:val="1314"/>
    <w:link w:val="133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0">
    <w:name w:val="Heading 7 Char"/>
    <w:basedOn w:val="1315"/>
    <w:link w:val="132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1">
    <w:name w:val="Heading 8"/>
    <w:basedOn w:val="1314"/>
    <w:next w:val="1314"/>
    <w:link w:val="133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2">
    <w:name w:val="Heading 8 Char"/>
    <w:basedOn w:val="1315"/>
    <w:link w:val="1331"/>
    <w:uiPriority w:val="9"/>
    <w:rPr>
      <w:rFonts w:ascii="Arial" w:hAnsi="Arial" w:eastAsia="Arial" w:cs="Arial"/>
      <w:i/>
      <w:iCs/>
      <w:sz w:val="22"/>
      <w:szCs w:val="22"/>
    </w:rPr>
  </w:style>
  <w:style w:type="paragraph" w:styleId="1333">
    <w:name w:val="Heading 9"/>
    <w:basedOn w:val="1314"/>
    <w:next w:val="1314"/>
    <w:link w:val="133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4">
    <w:name w:val="Heading 9 Char"/>
    <w:basedOn w:val="1315"/>
    <w:link w:val="1333"/>
    <w:uiPriority w:val="9"/>
    <w:rPr>
      <w:rFonts w:ascii="Arial" w:hAnsi="Arial" w:eastAsia="Arial" w:cs="Arial"/>
      <w:i/>
      <w:iCs/>
      <w:sz w:val="21"/>
      <w:szCs w:val="21"/>
    </w:rPr>
  </w:style>
  <w:style w:type="paragraph" w:styleId="1335">
    <w:name w:val="List Paragraph"/>
    <w:basedOn w:val="1314"/>
    <w:uiPriority w:val="34"/>
    <w:qFormat/>
    <w:pPr>
      <w:contextualSpacing/>
      <w:ind w:left="720"/>
    </w:pPr>
  </w:style>
  <w:style w:type="table" w:styleId="13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7">
    <w:name w:val="No Spacing"/>
    <w:uiPriority w:val="1"/>
    <w:qFormat/>
    <w:pPr>
      <w:spacing w:before="0" w:after="0" w:line="240" w:lineRule="auto"/>
    </w:pPr>
  </w:style>
  <w:style w:type="paragraph" w:styleId="1338">
    <w:name w:val="Title"/>
    <w:basedOn w:val="1314"/>
    <w:next w:val="1314"/>
    <w:link w:val="133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9">
    <w:name w:val="Title Char"/>
    <w:basedOn w:val="1315"/>
    <w:link w:val="1338"/>
    <w:uiPriority w:val="10"/>
    <w:rPr>
      <w:sz w:val="48"/>
      <w:szCs w:val="48"/>
    </w:rPr>
  </w:style>
  <w:style w:type="paragraph" w:styleId="1340">
    <w:name w:val="Subtitle"/>
    <w:basedOn w:val="1314"/>
    <w:next w:val="1314"/>
    <w:link w:val="1341"/>
    <w:uiPriority w:val="11"/>
    <w:qFormat/>
    <w:pPr>
      <w:spacing w:before="200" w:after="200"/>
    </w:pPr>
    <w:rPr>
      <w:sz w:val="24"/>
      <w:szCs w:val="24"/>
    </w:rPr>
  </w:style>
  <w:style w:type="character" w:styleId="1341">
    <w:name w:val="Subtitle Char"/>
    <w:basedOn w:val="1315"/>
    <w:link w:val="1340"/>
    <w:uiPriority w:val="11"/>
    <w:rPr>
      <w:sz w:val="24"/>
      <w:szCs w:val="24"/>
    </w:rPr>
  </w:style>
  <w:style w:type="paragraph" w:styleId="1342">
    <w:name w:val="Quote"/>
    <w:basedOn w:val="1314"/>
    <w:next w:val="1314"/>
    <w:link w:val="1343"/>
    <w:uiPriority w:val="29"/>
    <w:qFormat/>
    <w:pPr>
      <w:ind w:left="720" w:right="720"/>
    </w:pPr>
    <w:rPr>
      <w:i/>
    </w:rPr>
  </w:style>
  <w:style w:type="character" w:styleId="1343">
    <w:name w:val="Quote Char"/>
    <w:link w:val="1342"/>
    <w:uiPriority w:val="29"/>
    <w:rPr>
      <w:i/>
    </w:rPr>
  </w:style>
  <w:style w:type="paragraph" w:styleId="1344">
    <w:name w:val="Intense Quote"/>
    <w:basedOn w:val="1314"/>
    <w:next w:val="1314"/>
    <w:link w:val="13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5">
    <w:name w:val="Intense Quote Char"/>
    <w:link w:val="1344"/>
    <w:uiPriority w:val="30"/>
    <w:rPr>
      <w:i/>
    </w:rPr>
  </w:style>
  <w:style w:type="paragraph" w:styleId="1346">
    <w:name w:val="Header"/>
    <w:basedOn w:val="1314"/>
    <w:link w:val="13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7">
    <w:name w:val="Header Char"/>
    <w:basedOn w:val="1315"/>
    <w:link w:val="1346"/>
    <w:uiPriority w:val="99"/>
  </w:style>
  <w:style w:type="paragraph" w:styleId="1348">
    <w:name w:val="Footer"/>
    <w:basedOn w:val="1314"/>
    <w:link w:val="13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9">
    <w:name w:val="Footer Char"/>
    <w:basedOn w:val="1315"/>
    <w:link w:val="1348"/>
    <w:uiPriority w:val="99"/>
  </w:style>
  <w:style w:type="paragraph" w:styleId="1350">
    <w:name w:val="Caption"/>
    <w:basedOn w:val="1314"/>
    <w:next w:val="13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1">
    <w:name w:val="Caption Char"/>
    <w:basedOn w:val="1350"/>
    <w:link w:val="1348"/>
    <w:uiPriority w:val="99"/>
  </w:style>
  <w:style w:type="table" w:styleId="1352">
    <w:name w:val="Table Grid"/>
    <w:basedOn w:val="13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3">
    <w:name w:val="Table Grid Light"/>
    <w:basedOn w:val="13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4">
    <w:name w:val="Plain Table 1"/>
    <w:basedOn w:val="13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5">
    <w:name w:val="Plain Table 2"/>
    <w:basedOn w:val="13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6">
    <w:name w:val="Plain Table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7">
    <w:name w:val="Plain Table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Plain Table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9">
    <w:name w:val="Grid Table 1 Light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1 Light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Grid Table 1 Light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2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2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2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3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4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1">
    <w:name w:val="Grid Table 4 - Accent 1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2">
    <w:name w:val="Grid Table 4 - Accent 2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3">
    <w:name w:val="Grid Table 4 - Accent 3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4">
    <w:name w:val="Grid Table 4 - Accent 4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5">
    <w:name w:val="Grid Table 4 - Accent 5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6">
    <w:name w:val="Grid Table 4 - Accent 6"/>
    <w:basedOn w:val="13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7">
    <w:name w:val="Grid Table 5 Dark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8">
    <w:name w:val="Grid Table 5 Dark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9">
    <w:name w:val="Grid Table 5 Dark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0">
    <w:name w:val="Grid Table 5 Dark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1">
    <w:name w:val="Grid Table 5 Dark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2">
    <w:name w:val="Grid Table 5 Dark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3">
    <w:name w:val="Grid Table 5 Dark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4">
    <w:name w:val="Grid Table 6 Colorful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5">
    <w:name w:val="Grid Table 6 Colorful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6">
    <w:name w:val="Grid Table 6 Colorful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7">
    <w:name w:val="Grid Table 6 Colorful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8">
    <w:name w:val="Grid Table 6 Colorful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9">
    <w:name w:val="Grid Table 6 Colorful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0">
    <w:name w:val="Grid Table 6 Colorful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1">
    <w:name w:val="Grid Table 7 Colorful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7 Colorful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7 Colorful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7 Colorful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1 Light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6">
    <w:name w:val="List Table 2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7">
    <w:name w:val="List Table 2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8">
    <w:name w:val="List Table 2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9">
    <w:name w:val="List Table 2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0">
    <w:name w:val="List Table 2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1">
    <w:name w:val="List Table 2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2">
    <w:name w:val="List Table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3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3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4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5 Dark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5 Dark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2">
    <w:name w:val="List Table 5 Dark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6 Colorful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4">
    <w:name w:val="List Table 6 Colorful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5">
    <w:name w:val="List Table 6 Colorful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6">
    <w:name w:val="List Table 6 Colorful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7">
    <w:name w:val="List Table 6 Colorful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8">
    <w:name w:val="List Table 6 Colorful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9">
    <w:name w:val="List Table 6 Colorful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0">
    <w:name w:val="List Table 7 Colorful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1">
    <w:name w:val="List Table 7 Colorful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2">
    <w:name w:val="List Table 7 Colorful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3">
    <w:name w:val="List Table 7 Colorful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4">
    <w:name w:val="List Table 7 Colorful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5">
    <w:name w:val="List Table 7 Colorful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6">
    <w:name w:val="List Table 7 Colorful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7">
    <w:name w:val="Lined - Accent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8">
    <w:name w:val="Lined - Accent 1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9">
    <w:name w:val="Lined - Accent 2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0">
    <w:name w:val="Lined - Accent 3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1">
    <w:name w:val="Lined - Accent 4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2">
    <w:name w:val="Lined - Accent 5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3">
    <w:name w:val="Lined - Accent 6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4">
    <w:name w:val="Bordered &amp; Lined - Accent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5">
    <w:name w:val="Bordered &amp; Lined - Accent 1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6">
    <w:name w:val="Bordered &amp; Lined - Accent 2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7">
    <w:name w:val="Bordered &amp; Lined - Accent 3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8">
    <w:name w:val="Bordered &amp; Lined - Accent 4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9">
    <w:name w:val="Bordered &amp; Lined - Accent 5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0">
    <w:name w:val="Bordered &amp; Lined - Accent 6"/>
    <w:basedOn w:val="13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1">
    <w:name w:val="Bordered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2">
    <w:name w:val="Bordered - Accent 1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3">
    <w:name w:val="Bordered - Accent 2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4">
    <w:name w:val="Bordered - Accent 3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5">
    <w:name w:val="Bordered - Accent 4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6">
    <w:name w:val="Bordered - Accent 5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7">
    <w:name w:val="Bordered - Accent 6"/>
    <w:basedOn w:val="13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8">
    <w:name w:val="Hyperlink"/>
    <w:uiPriority w:val="99"/>
    <w:unhideWhenUsed/>
    <w:rPr>
      <w:color w:val="0000ff" w:themeColor="hyperlink"/>
      <w:u w:val="single"/>
    </w:rPr>
  </w:style>
  <w:style w:type="paragraph" w:styleId="1479">
    <w:name w:val="footnote text"/>
    <w:basedOn w:val="1314"/>
    <w:link w:val="1480"/>
    <w:uiPriority w:val="99"/>
    <w:semiHidden/>
    <w:unhideWhenUsed/>
    <w:pPr>
      <w:spacing w:after="40" w:line="240" w:lineRule="auto"/>
    </w:pPr>
    <w:rPr>
      <w:sz w:val="18"/>
    </w:rPr>
  </w:style>
  <w:style w:type="character" w:styleId="1480">
    <w:name w:val="Footnote Text Char"/>
    <w:link w:val="1479"/>
    <w:uiPriority w:val="99"/>
    <w:rPr>
      <w:sz w:val="18"/>
    </w:rPr>
  </w:style>
  <w:style w:type="character" w:styleId="1481">
    <w:name w:val="footnote reference"/>
    <w:basedOn w:val="1315"/>
    <w:uiPriority w:val="99"/>
    <w:unhideWhenUsed/>
    <w:rPr>
      <w:vertAlign w:val="superscript"/>
    </w:rPr>
  </w:style>
  <w:style w:type="paragraph" w:styleId="1482">
    <w:name w:val="endnote text"/>
    <w:basedOn w:val="1314"/>
    <w:link w:val="1483"/>
    <w:uiPriority w:val="99"/>
    <w:semiHidden/>
    <w:unhideWhenUsed/>
    <w:pPr>
      <w:spacing w:after="0" w:line="240" w:lineRule="auto"/>
    </w:pPr>
    <w:rPr>
      <w:sz w:val="20"/>
    </w:rPr>
  </w:style>
  <w:style w:type="character" w:styleId="1483">
    <w:name w:val="Endnote Text Char"/>
    <w:link w:val="1482"/>
    <w:uiPriority w:val="99"/>
    <w:rPr>
      <w:sz w:val="20"/>
    </w:rPr>
  </w:style>
  <w:style w:type="character" w:styleId="1484">
    <w:name w:val="endnote reference"/>
    <w:basedOn w:val="1315"/>
    <w:uiPriority w:val="99"/>
    <w:semiHidden/>
    <w:unhideWhenUsed/>
    <w:rPr>
      <w:vertAlign w:val="superscript"/>
    </w:rPr>
  </w:style>
  <w:style w:type="paragraph" w:styleId="1485">
    <w:name w:val="toc 1"/>
    <w:basedOn w:val="1314"/>
    <w:next w:val="1314"/>
    <w:uiPriority w:val="39"/>
    <w:unhideWhenUsed/>
    <w:pPr>
      <w:ind w:left="0" w:right="0" w:firstLine="0"/>
      <w:spacing w:after="57"/>
    </w:pPr>
  </w:style>
  <w:style w:type="paragraph" w:styleId="1486">
    <w:name w:val="toc 2"/>
    <w:basedOn w:val="1314"/>
    <w:next w:val="1314"/>
    <w:uiPriority w:val="39"/>
    <w:unhideWhenUsed/>
    <w:pPr>
      <w:ind w:left="283" w:right="0" w:firstLine="0"/>
      <w:spacing w:after="57"/>
    </w:pPr>
  </w:style>
  <w:style w:type="paragraph" w:styleId="1487">
    <w:name w:val="toc 3"/>
    <w:basedOn w:val="1314"/>
    <w:next w:val="1314"/>
    <w:uiPriority w:val="39"/>
    <w:unhideWhenUsed/>
    <w:pPr>
      <w:ind w:left="567" w:right="0" w:firstLine="0"/>
      <w:spacing w:after="57"/>
    </w:pPr>
  </w:style>
  <w:style w:type="paragraph" w:styleId="1488">
    <w:name w:val="toc 4"/>
    <w:basedOn w:val="1314"/>
    <w:next w:val="1314"/>
    <w:uiPriority w:val="39"/>
    <w:unhideWhenUsed/>
    <w:pPr>
      <w:ind w:left="850" w:right="0" w:firstLine="0"/>
      <w:spacing w:after="57"/>
    </w:pPr>
  </w:style>
  <w:style w:type="paragraph" w:styleId="1489">
    <w:name w:val="toc 5"/>
    <w:basedOn w:val="1314"/>
    <w:next w:val="1314"/>
    <w:uiPriority w:val="39"/>
    <w:unhideWhenUsed/>
    <w:pPr>
      <w:ind w:left="1134" w:right="0" w:firstLine="0"/>
      <w:spacing w:after="57"/>
    </w:pPr>
  </w:style>
  <w:style w:type="paragraph" w:styleId="1490">
    <w:name w:val="toc 6"/>
    <w:basedOn w:val="1314"/>
    <w:next w:val="1314"/>
    <w:uiPriority w:val="39"/>
    <w:unhideWhenUsed/>
    <w:pPr>
      <w:ind w:left="1417" w:right="0" w:firstLine="0"/>
      <w:spacing w:after="57"/>
    </w:pPr>
  </w:style>
  <w:style w:type="paragraph" w:styleId="1491">
    <w:name w:val="toc 7"/>
    <w:basedOn w:val="1314"/>
    <w:next w:val="1314"/>
    <w:uiPriority w:val="39"/>
    <w:unhideWhenUsed/>
    <w:pPr>
      <w:ind w:left="1701" w:right="0" w:firstLine="0"/>
      <w:spacing w:after="57"/>
    </w:pPr>
  </w:style>
  <w:style w:type="paragraph" w:styleId="1492">
    <w:name w:val="toc 8"/>
    <w:basedOn w:val="1314"/>
    <w:next w:val="1314"/>
    <w:uiPriority w:val="39"/>
    <w:unhideWhenUsed/>
    <w:pPr>
      <w:ind w:left="1984" w:right="0" w:firstLine="0"/>
      <w:spacing w:after="57"/>
    </w:pPr>
  </w:style>
  <w:style w:type="paragraph" w:styleId="1493">
    <w:name w:val="toc 9"/>
    <w:basedOn w:val="1314"/>
    <w:next w:val="1314"/>
    <w:uiPriority w:val="39"/>
    <w:unhideWhenUsed/>
    <w:pPr>
      <w:ind w:left="2268" w:right="0" w:firstLine="0"/>
      <w:spacing w:after="57"/>
    </w:pPr>
  </w:style>
  <w:style w:type="paragraph" w:styleId="1494">
    <w:name w:val="TOC Heading"/>
    <w:uiPriority w:val="39"/>
    <w:unhideWhenUsed/>
  </w:style>
  <w:style w:type="paragraph" w:styleId="1495">
    <w:name w:val="table of figures"/>
    <w:basedOn w:val="1314"/>
    <w:next w:val="131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Софья Быковченко</cp:lastModifiedBy>
  <cp:revision>5</cp:revision>
  <dcterms:modified xsi:type="dcterms:W3CDTF">2024-12-20T10:30:57Z</dcterms:modified>
</cp:coreProperties>
</file>