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9A89E" w14:textId="4D648660" w:rsidR="005668A2" w:rsidRDefault="00455CB7" w:rsidP="00255095">
      <w:pPr>
        <w:rPr>
          <w:lang w:val="uk-UA"/>
        </w:rPr>
      </w:pPr>
      <w:r>
        <w:rPr>
          <w:lang w:val="uk-UA"/>
        </w:rPr>
        <w:t xml:space="preserve">      </w:t>
      </w:r>
      <w:r w:rsidR="00255095">
        <w:t xml:space="preserve">При навантажувальному тестуванні API ресурсу JSONPlaceholder, за допомогою GET, POST, PUT, PATCH, DELETE запитів виявлено що </w:t>
      </w:r>
      <w:r w:rsidR="00D91B66">
        <w:t>протягом</w:t>
      </w:r>
      <w:r>
        <w:rPr>
          <w:lang w:val="uk-UA"/>
        </w:rPr>
        <w:t xml:space="preserve"> 3 ітерацій в продовж</w:t>
      </w:r>
      <w:r w:rsidR="00D91B66">
        <w:t xml:space="preserve"> 10 секунд </w:t>
      </w:r>
      <w:r w:rsidR="00255095">
        <w:t xml:space="preserve">одночасно </w:t>
      </w:r>
      <w:r w:rsidR="00D91B66">
        <w:t xml:space="preserve">із системою можуть працювати </w:t>
      </w:r>
      <w:r w:rsidR="00255095">
        <w:t>300 к</w:t>
      </w:r>
      <w:r w:rsidR="00BD717E">
        <w:rPr>
          <w:lang w:val="uk-UA"/>
        </w:rPr>
        <w:t>ористувачів</w:t>
      </w:r>
      <w:r w:rsidR="00255095">
        <w:t>.</w:t>
      </w:r>
      <w:r>
        <w:rPr>
          <w:lang w:val="uk-UA"/>
        </w:rPr>
        <w:t xml:space="preserve"> </w:t>
      </w:r>
      <w:r w:rsidR="00255095" w:rsidRPr="00455CB7">
        <w:rPr>
          <w:lang w:val="uk-UA"/>
        </w:rPr>
        <w:t xml:space="preserve">При цьому час </w:t>
      </w:r>
      <w:r>
        <w:rPr>
          <w:lang w:val="uk-UA"/>
        </w:rPr>
        <w:t>опрацювання операцій</w:t>
      </w:r>
      <w:r w:rsidR="00255095" w:rsidRPr="00455CB7">
        <w:rPr>
          <w:lang w:val="uk-UA"/>
        </w:rPr>
        <w:t xml:space="preserve"> не перевищує 7000 </w:t>
      </w:r>
      <w:r w:rsidR="00255095">
        <w:t>milliseconds</w:t>
      </w:r>
      <w:r w:rsidR="00255095" w:rsidRPr="00455CB7">
        <w:rPr>
          <w:lang w:val="uk-UA"/>
        </w:rPr>
        <w:t>, розмір</w:t>
      </w:r>
      <w:r w:rsidR="00D91B66">
        <w:rPr>
          <w:lang w:val="uk-UA"/>
        </w:rPr>
        <w:t xml:space="preserve"> </w:t>
      </w:r>
      <w:r w:rsidR="00D91B66" w:rsidRPr="00455CB7">
        <w:rPr>
          <w:lang w:val="uk-UA"/>
        </w:rPr>
        <w:t xml:space="preserve">даних </w:t>
      </w:r>
      <w:r w:rsidR="00D91B66">
        <w:rPr>
          <w:lang w:val="uk-UA"/>
        </w:rPr>
        <w:t>що видаються (</w:t>
      </w:r>
      <w:r w:rsidR="00D91B66">
        <w:t>response</w:t>
      </w:r>
      <w:r w:rsidR="00D91B66" w:rsidRPr="00455CB7">
        <w:rPr>
          <w:lang w:val="uk-UA"/>
        </w:rPr>
        <w:t xml:space="preserve"> </w:t>
      </w:r>
      <w:r w:rsidR="00D91B66">
        <w:t>size</w:t>
      </w:r>
      <w:r w:rsidR="00D91B66">
        <w:rPr>
          <w:lang w:val="uk-UA"/>
        </w:rPr>
        <w:t>)</w:t>
      </w:r>
      <w:r w:rsidR="00255095" w:rsidRPr="00455CB7">
        <w:rPr>
          <w:lang w:val="uk-UA"/>
        </w:rPr>
        <w:t xml:space="preserve"> не перевищує </w:t>
      </w:r>
      <w:r w:rsidR="00043B78">
        <w:rPr>
          <w:lang w:val="uk-UA"/>
        </w:rPr>
        <w:t>290</w:t>
      </w:r>
      <w:r w:rsidR="00255095" w:rsidRPr="00455CB7">
        <w:rPr>
          <w:lang w:val="uk-UA"/>
        </w:rPr>
        <w:t xml:space="preserve">00 </w:t>
      </w:r>
      <w:r w:rsidR="00255095">
        <w:t>bytes</w:t>
      </w:r>
      <w:r>
        <w:rPr>
          <w:lang w:val="uk-UA"/>
        </w:rPr>
        <w:t>.</w:t>
      </w:r>
    </w:p>
    <w:p w14:paraId="3A4EEB32" w14:textId="1BED27AC" w:rsidR="00455CB7" w:rsidRDefault="008D0C00" w:rsidP="00255095">
      <w:pPr>
        <w:rPr>
          <w:lang w:val="uk-UA"/>
        </w:rPr>
      </w:pPr>
      <w:r>
        <w:rPr>
          <w:noProof/>
        </w:rPr>
        <w:drawing>
          <wp:inline distT="0" distB="0" distL="0" distR="0" wp14:anchorId="7417B31E" wp14:editId="67C6602A">
            <wp:extent cx="5940425" cy="12954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4CE30" w14:textId="0A244418" w:rsidR="00455CB7" w:rsidRDefault="00BD717E" w:rsidP="00255095">
      <w:pPr>
        <w:rPr>
          <w:lang w:val="uk-UA"/>
        </w:rPr>
      </w:pPr>
      <w:r>
        <w:rPr>
          <w:lang w:val="uk-UA"/>
        </w:rPr>
        <w:t xml:space="preserve">        При звищенні навантження до 1000 користувачів впродовж 10 секунд продягом 3 ітерацій система видає помилки (клієнта та сервера) та невкладається у час опрацювання операцій.</w:t>
      </w:r>
    </w:p>
    <w:p w14:paraId="6F04F232" w14:textId="488F1463" w:rsidR="00BD717E" w:rsidRDefault="00BD717E" w:rsidP="00255095">
      <w:pPr>
        <w:rPr>
          <w:lang w:val="uk-UA"/>
        </w:rPr>
      </w:pPr>
      <w:r>
        <w:rPr>
          <w:noProof/>
        </w:rPr>
        <w:drawing>
          <wp:inline distT="0" distB="0" distL="0" distR="0" wp14:anchorId="6B63D398" wp14:editId="40E20BD0">
            <wp:extent cx="5940425" cy="13182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DF7C7" w14:textId="50EDE188" w:rsidR="004713C3" w:rsidRDefault="004713C3" w:rsidP="00255095">
      <w:pPr>
        <w:rPr>
          <w:lang w:val="uk-UA"/>
        </w:rPr>
      </w:pPr>
      <w:r>
        <w:rPr>
          <w:lang w:val="uk-UA"/>
        </w:rPr>
        <w:t xml:space="preserve">      </w:t>
      </w:r>
      <w:r>
        <w:rPr>
          <w:lang w:val="uk-UA"/>
        </w:rPr>
        <w:t>При звищенні навантження до 1</w:t>
      </w:r>
      <w:r>
        <w:rPr>
          <w:lang w:val="uk-UA"/>
        </w:rPr>
        <w:t>1</w:t>
      </w:r>
      <w:r>
        <w:rPr>
          <w:lang w:val="uk-UA"/>
        </w:rPr>
        <w:t xml:space="preserve">00 користувачів впродовж 10 секунд продягом 3 ітерацій </w:t>
      </w:r>
      <w:r>
        <w:rPr>
          <w:lang w:val="uk-UA"/>
        </w:rPr>
        <w:t>кількість помилок зростає, а тестування зависає більш ніж на 2 години не дотестувавши 205 користувачів.</w:t>
      </w:r>
    </w:p>
    <w:p w14:paraId="68281A70" w14:textId="71FFFE5E" w:rsidR="004713C3" w:rsidRPr="00455CB7" w:rsidRDefault="004713C3" w:rsidP="00255095">
      <w:pPr>
        <w:rPr>
          <w:lang w:val="uk-UA"/>
        </w:rPr>
      </w:pPr>
      <w:r>
        <w:rPr>
          <w:noProof/>
        </w:rPr>
        <w:drawing>
          <wp:inline distT="0" distB="0" distL="0" distR="0" wp14:anchorId="04CE4FFE" wp14:editId="7D297A6F">
            <wp:extent cx="5940425" cy="285242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13C3" w:rsidRPr="00455C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8A2"/>
    <w:rsid w:val="00043B78"/>
    <w:rsid w:val="00255095"/>
    <w:rsid w:val="00455CB7"/>
    <w:rsid w:val="004713C3"/>
    <w:rsid w:val="005668A2"/>
    <w:rsid w:val="008D0C00"/>
    <w:rsid w:val="00B16BB7"/>
    <w:rsid w:val="00BD717E"/>
    <w:rsid w:val="00D91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3177D"/>
  <w15:chartTrackingRefBased/>
  <w15:docId w15:val="{64CA30F8-6E88-45E2-B5BE-55FCFD813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Tusya</dc:creator>
  <cp:keywords/>
  <dc:description/>
  <cp:lastModifiedBy>Tusya</cp:lastModifiedBy>
  <cp:revision>7</cp:revision>
  <dcterms:created xsi:type="dcterms:W3CDTF">2022-11-18T21:18:00Z</dcterms:created>
  <dcterms:modified xsi:type="dcterms:W3CDTF">2022-11-25T12:01:00Z</dcterms:modified>
</cp:coreProperties>
</file>