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08AD24E" w:rsidR="007C487C" w:rsidRPr="001F2F9F" w:rsidRDefault="00EE0E8F">
      <w:pPr>
        <w:pBdr>
          <w:top w:val="nil"/>
          <w:left w:val="nil"/>
          <w:bottom w:val="nil"/>
          <w:right w:val="nil"/>
          <w:between w:val="nil"/>
        </w:pBdr>
        <w:jc w:val="center"/>
        <w:rPr>
          <w:b/>
          <w:color w:val="000000"/>
          <w:sz w:val="32"/>
          <w:szCs w:val="32"/>
        </w:rPr>
      </w:pPr>
      <w:r w:rsidRPr="001F2F9F">
        <w:rPr>
          <w:b/>
          <w:color w:val="000000"/>
          <w:sz w:val="32"/>
          <w:szCs w:val="32"/>
        </w:rPr>
        <w:t xml:space="preserve">Nataliia </w:t>
      </w:r>
      <w:proofErr w:type="spellStart"/>
      <w:r w:rsidRPr="001F2F9F">
        <w:rPr>
          <w:b/>
          <w:color w:val="000000"/>
          <w:sz w:val="32"/>
          <w:szCs w:val="32"/>
        </w:rPr>
        <w:t>Yaremenko</w:t>
      </w:r>
      <w:proofErr w:type="spellEnd"/>
      <w:r w:rsidRPr="001F2F9F">
        <w:rPr>
          <w:b/>
          <w:color w:val="000000"/>
          <w:sz w:val="32"/>
          <w:szCs w:val="32"/>
        </w:rPr>
        <w:t xml:space="preserve"> </w:t>
      </w:r>
    </w:p>
    <w:p w14:paraId="00000002" w14:textId="0C044D0A" w:rsidR="007C487C" w:rsidRPr="000C7F75" w:rsidRDefault="006D0FC8" w:rsidP="006D0FC8">
      <w:pPr>
        <w:pBdr>
          <w:top w:val="nil"/>
          <w:left w:val="nil"/>
          <w:bottom w:val="nil"/>
          <w:right w:val="nil"/>
          <w:between w:val="nil"/>
        </w:pBdr>
        <w:jc w:val="center"/>
        <w:rPr>
          <w:color w:val="FF0000"/>
        </w:rPr>
      </w:pPr>
      <w:r w:rsidRPr="000C7F75">
        <w:t>Jersey City, NJ</w:t>
      </w:r>
      <w:r w:rsidR="00EE0E8F" w:rsidRPr="000C7F75">
        <w:t xml:space="preserve"> </w:t>
      </w:r>
      <w:r w:rsidR="00EE0E8F" w:rsidRPr="000C7F75">
        <w:rPr>
          <w:b/>
          <w:color w:val="000000"/>
        </w:rPr>
        <w:t xml:space="preserve">| </w:t>
      </w:r>
      <w:r w:rsidRPr="000C7F75">
        <w:rPr>
          <w:color w:val="000000"/>
        </w:rPr>
        <w:t>201</w:t>
      </w:r>
      <w:r w:rsidR="00AC3DFD" w:rsidRPr="000C7F75">
        <w:t>-</w:t>
      </w:r>
      <w:r w:rsidRPr="000C7F75">
        <w:rPr>
          <w:color w:val="000000"/>
        </w:rPr>
        <w:t>238</w:t>
      </w:r>
      <w:r w:rsidR="00AC3DFD" w:rsidRPr="000C7F75">
        <w:t>-</w:t>
      </w:r>
      <w:r w:rsidR="00EE0E8F" w:rsidRPr="000C7F75">
        <w:rPr>
          <w:color w:val="000000"/>
        </w:rPr>
        <w:t>8803</w:t>
      </w:r>
      <w:r w:rsidRPr="000C7F75">
        <w:rPr>
          <w:color w:val="000000"/>
        </w:rPr>
        <w:t xml:space="preserve"> </w:t>
      </w:r>
      <w:r w:rsidR="00EE0E8F" w:rsidRPr="000C7F75">
        <w:rPr>
          <w:b/>
          <w:color w:val="000000"/>
        </w:rPr>
        <w:t>|</w:t>
      </w:r>
      <w:r w:rsidRPr="000C7F75">
        <w:rPr>
          <w:rFonts w:eastAsia="Gungsuh"/>
          <w:b/>
          <w:color w:val="000000"/>
        </w:rPr>
        <w:t xml:space="preserve"> </w:t>
      </w:r>
      <w:hyperlink r:id="rId5" w:history="1">
        <w:r w:rsidR="00EE0E8F" w:rsidRPr="000C7F75">
          <w:rPr>
            <w:rStyle w:val="Hyperlink"/>
            <w:rFonts w:eastAsia="Gungsuh"/>
            <w:bCs/>
          </w:rPr>
          <w:t>nataliyaremenko0@gmail.com</w:t>
        </w:r>
      </w:hyperlink>
      <w:r w:rsidR="00EE0E8F" w:rsidRPr="000C7F75">
        <w:rPr>
          <w:rFonts w:eastAsia="Gungsuh"/>
          <w:bCs/>
          <w:color w:val="000000"/>
        </w:rPr>
        <w:t xml:space="preserve"> </w:t>
      </w:r>
      <w:r w:rsidR="00EE0E8F" w:rsidRPr="000C7F75">
        <w:rPr>
          <w:b/>
          <w:color w:val="000000"/>
        </w:rPr>
        <w:t xml:space="preserve">| </w:t>
      </w:r>
      <w:r w:rsidR="00EE0E8F" w:rsidRPr="000C7F75">
        <w:rPr>
          <w:bCs/>
          <w:color w:val="000000"/>
        </w:rPr>
        <w:t>U.S. Permanent Resident</w:t>
      </w:r>
      <w:r w:rsidRPr="000C7F75">
        <w:rPr>
          <w:rFonts w:eastAsia="Gungsuh"/>
          <w:bCs/>
        </w:rPr>
        <w:t xml:space="preserve"> </w:t>
      </w:r>
    </w:p>
    <w:p w14:paraId="00000004" w14:textId="0F2CA7B8" w:rsidR="007C487C" w:rsidRPr="000C7F75" w:rsidRDefault="00000000" w:rsidP="004A58F7">
      <w:pPr>
        <w:pBdr>
          <w:top w:val="nil"/>
          <w:left w:val="nil"/>
          <w:bottom w:val="nil"/>
          <w:right w:val="nil"/>
          <w:between w:val="nil"/>
        </w:pBdr>
        <w:jc w:val="center"/>
      </w:pPr>
      <w:r>
        <w:rPr>
          <w:noProof/>
        </w:rPr>
        <w:pict w14:anchorId="06D2AC40">
          <v:rect id="_x0000_i1025" alt="" style="width:468pt;height:.05pt;mso-width-percent:0;mso-height-percent:0;mso-width-percent:0;mso-height-percent:0" o:hralign="center" o:hrstd="t" o:hr="t" fillcolor="#a0a0a0" stroked="f"/>
        </w:pict>
      </w:r>
    </w:p>
    <w:p w14:paraId="00000005" w14:textId="77777777" w:rsidR="007C487C" w:rsidRPr="000C7F75" w:rsidRDefault="00000000">
      <w:pPr>
        <w:jc w:val="both"/>
        <w:rPr>
          <w:b/>
        </w:rPr>
      </w:pPr>
      <w:r w:rsidRPr="000C7F75">
        <w:rPr>
          <w:b/>
          <w:u w:val="single"/>
        </w:rPr>
        <w:t>PROFESSIONAL SUMMARY</w:t>
      </w:r>
      <w:r w:rsidRPr="000C7F75">
        <w:rPr>
          <w:b/>
        </w:rPr>
        <w:tab/>
      </w:r>
      <w:r w:rsidRPr="000C7F75">
        <w:rPr>
          <w:b/>
        </w:rPr>
        <w:tab/>
      </w:r>
      <w:r w:rsidRPr="000C7F75">
        <w:rPr>
          <w:b/>
        </w:rPr>
        <w:tab/>
      </w:r>
      <w:r w:rsidRPr="000C7F75">
        <w:rPr>
          <w:b/>
        </w:rPr>
        <w:tab/>
      </w:r>
      <w:r w:rsidRPr="000C7F75">
        <w:rPr>
          <w:b/>
        </w:rPr>
        <w:tab/>
      </w:r>
      <w:r w:rsidRPr="000C7F75">
        <w:rPr>
          <w:b/>
        </w:rPr>
        <w:tab/>
      </w:r>
    </w:p>
    <w:p w14:paraId="2DFBF85F" w14:textId="65A837C9" w:rsidR="00BD4458" w:rsidRDefault="00292907" w:rsidP="00521542">
      <w:pPr>
        <w:pStyle w:val="NoSpacing"/>
        <w:jc w:val="both"/>
      </w:pPr>
      <w:r w:rsidRPr="00292907">
        <w:t>Experienced Software Quality Assurance Engineer with 4 years</w:t>
      </w:r>
      <w:r w:rsidR="00521542">
        <w:t>’ experience</w:t>
      </w:r>
      <w:r w:rsidRPr="00292907">
        <w:t xml:space="preserve"> in the MedTech and E-Commerce sectors. Demonstrated success in collaborating with cross-functional teams, including developers, product managers, and stakeholders, to ensure testing aligns with product goals and quality standards. Skilled in developing and executing comprehensive test strategies while maintaining detailed documentation of procedures and results. Regularly contributes to process improvements by offering innovative suggestions and has effectively organized and led training for new team members, enhancing their quick adaptation and overall productivity.</w:t>
      </w:r>
    </w:p>
    <w:p w14:paraId="6356D2BD" w14:textId="77777777" w:rsidR="00292907" w:rsidRPr="00530C5B" w:rsidRDefault="00292907" w:rsidP="00EB797F">
      <w:pPr>
        <w:pStyle w:val="NoSpacing"/>
        <w:rPr>
          <w:b/>
          <w:sz w:val="16"/>
          <w:szCs w:val="16"/>
        </w:rPr>
      </w:pPr>
    </w:p>
    <w:p w14:paraId="00000014" w14:textId="3AC08FC7" w:rsidR="007C487C" w:rsidRPr="000C7F75" w:rsidRDefault="00000000" w:rsidP="00FA08F4">
      <w:pPr>
        <w:pBdr>
          <w:top w:val="nil"/>
          <w:left w:val="nil"/>
          <w:bottom w:val="nil"/>
          <w:right w:val="nil"/>
          <w:between w:val="nil"/>
        </w:pBdr>
        <w:jc w:val="both"/>
        <w:rPr>
          <w:b/>
          <w:color w:val="000000"/>
          <w:u w:val="single"/>
        </w:rPr>
      </w:pPr>
      <w:r w:rsidRPr="000C7F75">
        <w:rPr>
          <w:b/>
          <w:color w:val="000000"/>
          <w:u w:val="single"/>
        </w:rPr>
        <w:t>PROFESSIONAL EXPERIENCE</w:t>
      </w:r>
    </w:p>
    <w:p w14:paraId="00000015" w14:textId="68CC442E" w:rsidR="007C487C" w:rsidRPr="000C7F75" w:rsidRDefault="00FA08F4">
      <w:pPr>
        <w:tabs>
          <w:tab w:val="right" w:pos="10260"/>
        </w:tabs>
        <w:jc w:val="both"/>
        <w:rPr>
          <w:b/>
        </w:rPr>
      </w:pPr>
      <w:r w:rsidRPr="000C7F75">
        <w:rPr>
          <w:b/>
          <w:color w:val="000000" w:themeColor="text1"/>
        </w:rPr>
        <w:t>Software Quality Assurance Engineer</w:t>
      </w:r>
      <w:r w:rsidR="00311A9C" w:rsidRPr="000C7F75">
        <w:tab/>
      </w:r>
      <w:r w:rsidR="004B258D" w:rsidRPr="000C7F75">
        <w:rPr>
          <w:b/>
        </w:rPr>
        <w:t>Apr 20</w:t>
      </w:r>
      <w:r w:rsidRPr="000C7F75">
        <w:rPr>
          <w:b/>
        </w:rPr>
        <w:t>22</w:t>
      </w:r>
      <w:r w:rsidR="004B258D" w:rsidRPr="000C7F75">
        <w:rPr>
          <w:b/>
        </w:rPr>
        <w:t xml:space="preserve"> - </w:t>
      </w:r>
      <w:r w:rsidRPr="000C7F75">
        <w:rPr>
          <w:b/>
        </w:rPr>
        <w:t>Sep</w:t>
      </w:r>
      <w:r w:rsidR="004B258D" w:rsidRPr="000C7F75">
        <w:rPr>
          <w:b/>
        </w:rPr>
        <w:t xml:space="preserve"> 202</w:t>
      </w:r>
      <w:r w:rsidRPr="000C7F75">
        <w:rPr>
          <w:b/>
        </w:rPr>
        <w:t>4</w:t>
      </w:r>
    </w:p>
    <w:p w14:paraId="00000016" w14:textId="3C4D00FD" w:rsidR="007C487C" w:rsidRPr="000C7F75" w:rsidRDefault="00FA08F4">
      <w:pPr>
        <w:jc w:val="both"/>
        <w:rPr>
          <w:b/>
        </w:rPr>
      </w:pPr>
      <w:r w:rsidRPr="000C7F75">
        <w:rPr>
          <w:b/>
        </w:rPr>
        <w:t xml:space="preserve">Holy Name Medical Center </w:t>
      </w:r>
      <w:r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0C7F75">
        <w:rPr>
          <w:b/>
        </w:rPr>
        <w:t xml:space="preserve">           </w:t>
      </w:r>
      <w:r w:rsidR="00CE0299" w:rsidRPr="000C7F75">
        <w:rPr>
          <w:b/>
        </w:rPr>
        <w:t xml:space="preserve">  </w:t>
      </w:r>
      <w:r w:rsidRPr="000C7F75">
        <w:t>Hackensack</w:t>
      </w:r>
      <w:r w:rsidR="00CE0299" w:rsidRPr="000C7F75">
        <w:rPr>
          <w:bCs/>
        </w:rPr>
        <w:t xml:space="preserve">, </w:t>
      </w:r>
      <w:r w:rsidRPr="000C7F75">
        <w:rPr>
          <w:bCs/>
        </w:rPr>
        <w:t>NJ</w:t>
      </w:r>
    </w:p>
    <w:p w14:paraId="675E3439" w14:textId="744AE659" w:rsidR="00DA7D50" w:rsidRDefault="00DA7D50" w:rsidP="00521542">
      <w:pPr>
        <w:numPr>
          <w:ilvl w:val="0"/>
          <w:numId w:val="1"/>
        </w:numPr>
        <w:tabs>
          <w:tab w:val="left" w:pos="426"/>
        </w:tabs>
        <w:jc w:val="both"/>
        <w:rPr>
          <w:bCs/>
        </w:rPr>
      </w:pPr>
      <w:r w:rsidRPr="00DA7D50">
        <w:rPr>
          <w:bCs/>
        </w:rPr>
        <w:t xml:space="preserve">Developed and executed a test plan </w:t>
      </w:r>
      <w:r>
        <w:rPr>
          <w:bCs/>
        </w:rPr>
        <w:t>for</w:t>
      </w:r>
      <w:r w:rsidRPr="00DA7D50">
        <w:rPr>
          <w:bCs/>
        </w:rPr>
        <w:t xml:space="preserve"> migrati</w:t>
      </w:r>
      <w:r>
        <w:rPr>
          <w:bCs/>
        </w:rPr>
        <w:t>on</w:t>
      </w:r>
      <w:r w:rsidRPr="00DA7D50">
        <w:rPr>
          <w:bCs/>
        </w:rPr>
        <w:t xml:space="preserve"> to the </w:t>
      </w:r>
      <w:r>
        <w:rPr>
          <w:bCs/>
        </w:rPr>
        <w:t xml:space="preserve">new </w:t>
      </w:r>
      <w:r w:rsidRPr="00DA7D50">
        <w:rPr>
          <w:bCs/>
        </w:rPr>
        <w:t xml:space="preserve">Patient Lifecycle Management System, ensuring thorough </w:t>
      </w:r>
      <w:r>
        <w:rPr>
          <w:bCs/>
        </w:rPr>
        <w:t>testing</w:t>
      </w:r>
      <w:r w:rsidRPr="00DA7D50">
        <w:rPr>
          <w:bCs/>
        </w:rPr>
        <w:t xml:space="preserve"> of 20+ new functionalities and 40+ critical legacy processes across web, mobile, and desktop </w:t>
      </w:r>
      <w:r>
        <w:rPr>
          <w:bCs/>
        </w:rPr>
        <w:t>applications</w:t>
      </w:r>
      <w:r w:rsidR="00CE541E">
        <w:rPr>
          <w:bCs/>
        </w:rPr>
        <w:t>.</w:t>
      </w:r>
    </w:p>
    <w:p w14:paraId="2BC30815" w14:textId="55BB0388" w:rsidR="001832DA" w:rsidRDefault="001832DA" w:rsidP="00521542">
      <w:pPr>
        <w:pStyle w:val="ListParagraph"/>
        <w:widowControl w:val="0"/>
        <w:numPr>
          <w:ilvl w:val="0"/>
          <w:numId w:val="1"/>
        </w:numPr>
        <w:tabs>
          <w:tab w:val="left" w:pos="1213"/>
        </w:tabs>
        <w:autoSpaceDE w:val="0"/>
        <w:autoSpaceDN w:val="0"/>
        <w:spacing w:before="5" w:line="235" w:lineRule="auto"/>
        <w:ind w:right="140"/>
        <w:contextualSpacing w:val="0"/>
        <w:jc w:val="both"/>
      </w:pPr>
      <w:r w:rsidRPr="001832DA">
        <w:t xml:space="preserve">Designed and executed comprehensive API tests using Postman, enabling early validation of </w:t>
      </w:r>
      <w:r>
        <w:t xml:space="preserve">the </w:t>
      </w:r>
      <w:r w:rsidRPr="001832DA">
        <w:t>business logic layer, resulting in a 60% reduction in integration testing time.</w:t>
      </w:r>
    </w:p>
    <w:p w14:paraId="4B453ED0" w14:textId="58DE5DF6" w:rsidR="00064B79" w:rsidRDefault="00064B79" w:rsidP="00521542">
      <w:pPr>
        <w:numPr>
          <w:ilvl w:val="0"/>
          <w:numId w:val="1"/>
        </w:numPr>
        <w:tabs>
          <w:tab w:val="left" w:pos="426"/>
        </w:tabs>
        <w:jc w:val="both"/>
        <w:rPr>
          <w:bCs/>
        </w:rPr>
      </w:pPr>
      <w:r w:rsidRPr="00064B79">
        <w:rPr>
          <w:bCs/>
        </w:rPr>
        <w:t>Collaborated in implementing CI/CD pipelines with smoke test integration for QA environments, decreasing environment setup time from 4 hours to 30 minutes and enabling faster feedback cycles</w:t>
      </w:r>
      <w:r>
        <w:rPr>
          <w:bCs/>
        </w:rPr>
        <w:t>.</w:t>
      </w:r>
    </w:p>
    <w:p w14:paraId="0000001A" w14:textId="5B46EED5" w:rsidR="007C487C" w:rsidRDefault="0070497B" w:rsidP="00521542">
      <w:pPr>
        <w:numPr>
          <w:ilvl w:val="0"/>
          <w:numId w:val="1"/>
        </w:numPr>
        <w:tabs>
          <w:tab w:val="left" w:pos="426"/>
        </w:tabs>
        <w:jc w:val="both"/>
        <w:rPr>
          <w:bCs/>
        </w:rPr>
      </w:pPr>
      <w:r w:rsidRPr="00E02436">
        <w:rPr>
          <w:bCs/>
        </w:rPr>
        <w:t xml:space="preserve">Utilized SQL queries and data analysis to identify </w:t>
      </w:r>
      <w:r w:rsidR="00EB797F" w:rsidRPr="00E02436">
        <w:rPr>
          <w:bCs/>
        </w:rPr>
        <w:t>defect patterns</w:t>
      </w:r>
      <w:r w:rsidRPr="00E02436">
        <w:rPr>
          <w:bCs/>
        </w:rPr>
        <w:t>, leading to a 15% reduction in recurring issues and providing valuable insights for process improvements.</w:t>
      </w:r>
    </w:p>
    <w:p w14:paraId="5DB2FC7D" w14:textId="2467C438" w:rsidR="00CE541E" w:rsidRDefault="00CE541E" w:rsidP="00521542">
      <w:pPr>
        <w:numPr>
          <w:ilvl w:val="0"/>
          <w:numId w:val="1"/>
        </w:numPr>
        <w:tabs>
          <w:tab w:val="left" w:pos="426"/>
        </w:tabs>
        <w:jc w:val="both"/>
        <w:rPr>
          <w:bCs/>
        </w:rPr>
      </w:pPr>
      <w:r w:rsidRPr="00CE541E">
        <w:rPr>
          <w:bCs/>
        </w:rPr>
        <w:t>Collaborated with stakeholders to identify critical requirements and testing priorities, resulting in improved test efficiency that shortened testing cycles by 2</w:t>
      </w:r>
      <w:r>
        <w:rPr>
          <w:bCs/>
        </w:rPr>
        <w:t>0</w:t>
      </w:r>
      <w:r w:rsidRPr="00CE541E">
        <w:rPr>
          <w:bCs/>
        </w:rPr>
        <w:t>% while maintaining comprehensive coverage</w:t>
      </w:r>
      <w:r w:rsidR="001F2F9F">
        <w:rPr>
          <w:bCs/>
        </w:rPr>
        <w:t>.</w:t>
      </w:r>
      <w:r w:rsidR="00B25C2D">
        <w:rPr>
          <w:bCs/>
        </w:rPr>
        <w:t xml:space="preserve"> </w:t>
      </w:r>
      <w:proofErr w:type="spellStart"/>
      <w:r w:rsidR="00B25C2D">
        <w:rPr>
          <w:bCs/>
        </w:rPr>
        <w:t>zxnnn</w:t>
      </w:r>
      <w:proofErr w:type="spellEnd"/>
    </w:p>
    <w:p w14:paraId="20BA30FD" w14:textId="4AE56726" w:rsidR="00CE541E" w:rsidRPr="00E02436" w:rsidRDefault="00CE541E" w:rsidP="00521542">
      <w:pPr>
        <w:numPr>
          <w:ilvl w:val="0"/>
          <w:numId w:val="1"/>
        </w:numPr>
        <w:tabs>
          <w:tab w:val="left" w:pos="426"/>
        </w:tabs>
        <w:jc w:val="both"/>
        <w:rPr>
          <w:bCs/>
        </w:rPr>
      </w:pPr>
      <w:r w:rsidRPr="00CE541E">
        <w:rPr>
          <w:bCs/>
        </w:rPr>
        <w:t>Provided technical support to business users during UAT testing, which accelerated user acceptance by 25% and ensured comprehensive validation of business-critical functionality.</w:t>
      </w:r>
    </w:p>
    <w:p w14:paraId="562B0DD3" w14:textId="421BF7DE" w:rsidR="00DA7D50" w:rsidRPr="00064B79" w:rsidRDefault="000C7F75" w:rsidP="00064B79">
      <w:pPr>
        <w:pStyle w:val="ListParagraph"/>
        <w:widowControl w:val="0"/>
        <w:numPr>
          <w:ilvl w:val="0"/>
          <w:numId w:val="1"/>
        </w:numPr>
        <w:tabs>
          <w:tab w:val="left" w:pos="1212"/>
        </w:tabs>
        <w:autoSpaceDE w:val="0"/>
        <w:autoSpaceDN w:val="0"/>
        <w:spacing w:line="244" w:lineRule="exact"/>
        <w:contextualSpacing w:val="0"/>
        <w:jc w:val="both"/>
      </w:pPr>
      <w:r w:rsidRPr="00E02436">
        <w:rPr>
          <w:bCs/>
        </w:rPr>
        <w:t xml:space="preserve">Successfully organized and led training for new team members, accelerating their </w:t>
      </w:r>
      <w:r w:rsidR="00E02436" w:rsidRPr="00E02436">
        <w:rPr>
          <w:bCs/>
        </w:rPr>
        <w:t>adaptation, boosting</w:t>
      </w:r>
      <w:r w:rsidRPr="00E02436">
        <w:rPr>
          <w:bCs/>
        </w:rPr>
        <w:t xml:space="preserve"> team productivity</w:t>
      </w:r>
      <w:r w:rsidR="00E02436" w:rsidRPr="00E02436">
        <w:rPr>
          <w:bCs/>
        </w:rPr>
        <w:t xml:space="preserve">, </w:t>
      </w:r>
      <w:r w:rsidR="00E02436">
        <w:rPr>
          <w:bCs/>
        </w:rPr>
        <w:t xml:space="preserve">and </w:t>
      </w:r>
      <w:r w:rsidR="00E02436">
        <w:t>coordinating</w:t>
      </w:r>
      <w:r w:rsidR="00E02436" w:rsidRPr="00E02436">
        <w:rPr>
          <w:spacing w:val="-9"/>
        </w:rPr>
        <w:t xml:space="preserve"> </w:t>
      </w:r>
      <w:r w:rsidR="00E02436" w:rsidRPr="00E02436">
        <w:t>tasks</w:t>
      </w:r>
      <w:r w:rsidR="00E02436" w:rsidRPr="00E02436">
        <w:rPr>
          <w:spacing w:val="-8"/>
        </w:rPr>
        <w:t xml:space="preserve"> </w:t>
      </w:r>
      <w:r w:rsidR="00E02436" w:rsidRPr="00E02436">
        <w:t>between</w:t>
      </w:r>
      <w:r w:rsidR="00E02436" w:rsidRPr="00E02436">
        <w:rPr>
          <w:spacing w:val="-9"/>
        </w:rPr>
        <w:t xml:space="preserve"> </w:t>
      </w:r>
      <w:r w:rsidR="00E02436" w:rsidRPr="00E02436">
        <w:t>onshore</w:t>
      </w:r>
      <w:r w:rsidR="00E02436" w:rsidRPr="00E02436">
        <w:rPr>
          <w:spacing w:val="-8"/>
        </w:rPr>
        <w:t xml:space="preserve"> </w:t>
      </w:r>
      <w:r w:rsidR="00E02436" w:rsidRPr="00E02436">
        <w:t>and</w:t>
      </w:r>
      <w:r w:rsidR="00E02436" w:rsidRPr="00E02436">
        <w:rPr>
          <w:spacing w:val="-10"/>
        </w:rPr>
        <w:t xml:space="preserve"> </w:t>
      </w:r>
      <w:r w:rsidR="00E02436" w:rsidRPr="00E02436">
        <w:t>offshore</w:t>
      </w:r>
      <w:r w:rsidR="00E02436" w:rsidRPr="00E02436">
        <w:rPr>
          <w:spacing w:val="-9"/>
        </w:rPr>
        <w:t xml:space="preserve"> </w:t>
      </w:r>
      <w:r w:rsidR="00E02436" w:rsidRPr="00E02436">
        <w:t>team</w:t>
      </w:r>
      <w:r w:rsidR="00E02436" w:rsidRPr="00E02436">
        <w:rPr>
          <w:spacing w:val="-8"/>
        </w:rPr>
        <w:t xml:space="preserve"> </w:t>
      </w:r>
      <w:r w:rsidR="00E02436" w:rsidRPr="00E02436">
        <w:rPr>
          <w:spacing w:val="-2"/>
        </w:rPr>
        <w:t>members</w:t>
      </w:r>
      <w:r w:rsidR="00E02436" w:rsidRPr="00E02436">
        <w:rPr>
          <w:spacing w:val="-2"/>
        </w:rPr>
        <w:t>.</w:t>
      </w:r>
    </w:p>
    <w:p w14:paraId="5DDF3B85" w14:textId="77777777" w:rsidR="00EB797F" w:rsidRPr="00530C5B" w:rsidRDefault="00EB797F" w:rsidP="00EB797F">
      <w:pPr>
        <w:tabs>
          <w:tab w:val="left" w:pos="426"/>
        </w:tabs>
        <w:ind w:left="720"/>
        <w:jc w:val="both"/>
        <w:rPr>
          <w:bCs/>
          <w:sz w:val="16"/>
          <w:szCs w:val="16"/>
        </w:rPr>
      </w:pPr>
    </w:p>
    <w:p w14:paraId="0000001B" w14:textId="1156CB54" w:rsidR="007C487C" w:rsidRPr="000C7F75" w:rsidRDefault="00076C62" w:rsidP="00E609CC">
      <w:pPr>
        <w:pBdr>
          <w:top w:val="nil"/>
          <w:left w:val="nil"/>
          <w:bottom w:val="nil"/>
          <w:right w:val="nil"/>
          <w:between w:val="nil"/>
        </w:pBdr>
        <w:tabs>
          <w:tab w:val="right" w:pos="10260"/>
        </w:tabs>
        <w:jc w:val="both"/>
        <w:rPr>
          <w:b/>
          <w:color w:val="000000"/>
        </w:rPr>
      </w:pPr>
      <w:r w:rsidRPr="000C7F75">
        <w:rPr>
          <w:b/>
          <w:color w:val="000000" w:themeColor="text1"/>
        </w:rPr>
        <w:t>Software Quality Assurance Engineer</w:t>
      </w:r>
      <w:r w:rsidR="000C7F75">
        <w:rPr>
          <w:color w:val="000000"/>
        </w:rPr>
        <w:tab/>
      </w:r>
      <w:r w:rsidR="00FA08F4" w:rsidRPr="000C7F75">
        <w:rPr>
          <w:b/>
          <w:color w:val="000000"/>
        </w:rPr>
        <w:t>Aug</w:t>
      </w:r>
      <w:r w:rsidR="004B258D" w:rsidRPr="000C7F75">
        <w:rPr>
          <w:b/>
          <w:color w:val="000000"/>
        </w:rPr>
        <w:t xml:space="preserve"> 20</w:t>
      </w:r>
      <w:r w:rsidR="00FA08F4" w:rsidRPr="000C7F75">
        <w:rPr>
          <w:b/>
          <w:color w:val="000000"/>
        </w:rPr>
        <w:t>20</w:t>
      </w:r>
      <w:r w:rsidR="004B258D" w:rsidRPr="000C7F75">
        <w:rPr>
          <w:b/>
          <w:color w:val="000000"/>
        </w:rPr>
        <w:t xml:space="preserve"> - </w:t>
      </w:r>
      <w:r w:rsidR="004B258D" w:rsidRPr="000C7F75">
        <w:rPr>
          <w:b/>
        </w:rPr>
        <w:t>Apr</w:t>
      </w:r>
      <w:r w:rsidR="004B258D" w:rsidRPr="000C7F75">
        <w:rPr>
          <w:b/>
          <w:color w:val="000000"/>
        </w:rPr>
        <w:t xml:space="preserve"> </w:t>
      </w:r>
      <w:r w:rsidR="004B258D" w:rsidRPr="000C7F75">
        <w:rPr>
          <w:b/>
        </w:rPr>
        <w:t>20</w:t>
      </w:r>
      <w:r w:rsidR="00FA08F4" w:rsidRPr="000C7F75">
        <w:rPr>
          <w:b/>
        </w:rPr>
        <w:t>22</w:t>
      </w:r>
      <w:r w:rsidR="004B258D" w:rsidRPr="000C7F75">
        <w:rPr>
          <w:color w:val="000000"/>
        </w:rPr>
        <w:t xml:space="preserve"> </w:t>
      </w:r>
    </w:p>
    <w:p w14:paraId="67768F18" w14:textId="5D11295B" w:rsidR="00F06FF4" w:rsidRPr="000C7F75" w:rsidRDefault="00FA08F4" w:rsidP="00F06FF4">
      <w:pPr>
        <w:jc w:val="both"/>
        <w:rPr>
          <w:b/>
        </w:rPr>
      </w:pPr>
      <w:r w:rsidRPr="000C7F75">
        <w:rPr>
          <w:b/>
        </w:rPr>
        <w:t>Knitted Coffee</w:t>
      </w:r>
      <w:r w:rsidR="004B258D" w:rsidRPr="000C7F75">
        <w:rPr>
          <w:b/>
        </w:rPr>
        <w:t xml:space="preserve"> </w:t>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911F95" w:rsidRPr="000C7F75">
        <w:rPr>
          <w:b/>
        </w:rPr>
        <w:tab/>
      </w:r>
      <w:r w:rsidR="000C7F75">
        <w:rPr>
          <w:b/>
        </w:rPr>
        <w:t xml:space="preserve"> </w:t>
      </w:r>
      <w:r w:rsidRPr="000C7F75">
        <w:rPr>
          <w:bCs/>
        </w:rPr>
        <w:t>Krakow</w:t>
      </w:r>
      <w:r w:rsidR="00CE0299" w:rsidRPr="000C7F75">
        <w:rPr>
          <w:bCs/>
        </w:rPr>
        <w:t xml:space="preserve">, </w:t>
      </w:r>
      <w:r w:rsidR="000C7F75">
        <w:rPr>
          <w:bCs/>
        </w:rPr>
        <w:t>Poland</w:t>
      </w:r>
    </w:p>
    <w:p w14:paraId="5F370550" w14:textId="25FE9C59" w:rsidR="005B7AF2" w:rsidRPr="00E02436" w:rsidRDefault="005B7AF2" w:rsidP="00263233">
      <w:pPr>
        <w:pStyle w:val="ListParagraph"/>
        <w:numPr>
          <w:ilvl w:val="0"/>
          <w:numId w:val="1"/>
        </w:numPr>
        <w:jc w:val="both"/>
      </w:pPr>
      <w:r w:rsidRPr="000C7F75">
        <w:t xml:space="preserve">Developed and </w:t>
      </w:r>
      <w:r w:rsidRPr="00E02436">
        <w:t>executed 300+ test cases covering the entire customer journey from product browsing to checkout, increasing test coverage by 45%</w:t>
      </w:r>
      <w:r w:rsidR="0070497B" w:rsidRPr="00E02436">
        <w:t>.</w:t>
      </w:r>
    </w:p>
    <w:p w14:paraId="44EC9AAF" w14:textId="4C0961FE" w:rsidR="00F42455" w:rsidRDefault="00F42455" w:rsidP="00F42455">
      <w:pPr>
        <w:pStyle w:val="ListParagraph"/>
        <w:numPr>
          <w:ilvl w:val="0"/>
          <w:numId w:val="1"/>
        </w:numPr>
        <w:jc w:val="both"/>
      </w:pPr>
      <w:r w:rsidRPr="000C7F75">
        <w:t xml:space="preserve">Reduced critical bugs in production by </w:t>
      </w:r>
      <w:r w:rsidR="0070497B" w:rsidRPr="000C7F75">
        <w:t>70</w:t>
      </w:r>
      <w:r w:rsidRPr="000C7F75">
        <w:t>% through the implementation of comprehensive regression testing protocols for the e-commerce payment processing system</w:t>
      </w:r>
      <w:r w:rsidR="0070497B" w:rsidRPr="000C7F75">
        <w:t>.</w:t>
      </w:r>
    </w:p>
    <w:p w14:paraId="7F01CA5E" w14:textId="39B0D3ED" w:rsidR="00E02436" w:rsidRDefault="00E02436" w:rsidP="00E02436">
      <w:pPr>
        <w:numPr>
          <w:ilvl w:val="0"/>
          <w:numId w:val="1"/>
        </w:numPr>
        <w:tabs>
          <w:tab w:val="left" w:pos="426"/>
        </w:tabs>
        <w:jc w:val="both"/>
        <w:rPr>
          <w:bCs/>
        </w:rPr>
      </w:pPr>
      <w:r w:rsidRPr="003914E7">
        <w:rPr>
          <w:bCs/>
        </w:rPr>
        <w:t xml:space="preserve">Utilized Jira for defect tracking and analysis, streamlining the defect management process and enabling </w:t>
      </w:r>
      <w:r w:rsidRPr="00E02436">
        <w:rPr>
          <w:bCs/>
        </w:rPr>
        <w:t>effective team communication.</w:t>
      </w:r>
    </w:p>
    <w:p w14:paraId="7F13A793" w14:textId="7A1A3732" w:rsidR="00F42455" w:rsidRPr="00530C5B" w:rsidRDefault="00064B79" w:rsidP="00530C5B">
      <w:pPr>
        <w:numPr>
          <w:ilvl w:val="0"/>
          <w:numId w:val="1"/>
        </w:numPr>
        <w:tabs>
          <w:tab w:val="left" w:pos="426"/>
        </w:tabs>
        <w:jc w:val="both"/>
        <w:rPr>
          <w:bCs/>
        </w:rPr>
      </w:pPr>
      <w:r w:rsidRPr="00064B79">
        <w:rPr>
          <w:bCs/>
        </w:rPr>
        <w:t>Led cross-platform compatibility testing</w:t>
      </w:r>
      <w:r w:rsidR="00530C5B">
        <w:rPr>
          <w:bCs/>
        </w:rPr>
        <w:t xml:space="preserve">, </w:t>
      </w:r>
      <w:r w:rsidR="00530C5B" w:rsidRPr="00530C5B">
        <w:rPr>
          <w:bCs/>
        </w:rPr>
        <w:t>ensuring consistent user experience regardless of platform.</w:t>
      </w:r>
    </w:p>
    <w:p w14:paraId="563BFE66" w14:textId="06980194" w:rsidR="00F42455" w:rsidRPr="000C7F75" w:rsidRDefault="00F42455" w:rsidP="00263233">
      <w:pPr>
        <w:pStyle w:val="ListParagraph"/>
        <w:numPr>
          <w:ilvl w:val="0"/>
          <w:numId w:val="1"/>
        </w:numPr>
        <w:jc w:val="both"/>
      </w:pPr>
      <w:r w:rsidRPr="000C7F75">
        <w:t>Created comprehensive test documentation for the entire e-commerce platform, enabling faster onboarding of new QA team members</w:t>
      </w:r>
      <w:r w:rsidR="0070497B" w:rsidRPr="000C7F75">
        <w:t>.</w:t>
      </w:r>
    </w:p>
    <w:p w14:paraId="00000027" w14:textId="77777777" w:rsidR="007C487C" w:rsidRPr="00530C5B" w:rsidRDefault="007C487C">
      <w:pPr>
        <w:pBdr>
          <w:top w:val="nil"/>
          <w:left w:val="nil"/>
          <w:bottom w:val="nil"/>
          <w:right w:val="nil"/>
          <w:between w:val="nil"/>
        </w:pBdr>
        <w:jc w:val="both"/>
        <w:rPr>
          <w:sz w:val="16"/>
          <w:szCs w:val="16"/>
        </w:rPr>
      </w:pPr>
    </w:p>
    <w:p w14:paraId="00000028" w14:textId="77777777" w:rsidR="007C487C" w:rsidRPr="000C7F75" w:rsidRDefault="00000000">
      <w:pPr>
        <w:jc w:val="both"/>
        <w:rPr>
          <w:b/>
          <w:u w:val="single"/>
        </w:rPr>
      </w:pPr>
      <w:r w:rsidRPr="000C7F75">
        <w:rPr>
          <w:b/>
          <w:u w:val="single"/>
        </w:rPr>
        <w:t xml:space="preserve">EDUCATION </w:t>
      </w:r>
    </w:p>
    <w:p w14:paraId="06AB25F8" w14:textId="35156F55" w:rsidR="00B32A16" w:rsidRPr="000C7F75" w:rsidRDefault="00076C62" w:rsidP="00076C62">
      <w:pPr>
        <w:rPr>
          <w:b/>
          <w:bCs/>
        </w:rPr>
      </w:pPr>
      <w:r w:rsidRPr="000C7F75">
        <w:rPr>
          <w:b/>
          <w:bCs/>
        </w:rPr>
        <w:t>Bachelor of Science in Management</w:t>
      </w:r>
      <w:r w:rsidRPr="000C7F75">
        <w:rPr>
          <w:b/>
          <w:bCs/>
        </w:rPr>
        <w:tab/>
      </w:r>
      <w:r w:rsidRPr="000C7F75">
        <w:rPr>
          <w:b/>
          <w:bCs/>
        </w:rPr>
        <w:tab/>
      </w:r>
      <w:r w:rsidRPr="000C7F75">
        <w:rPr>
          <w:b/>
          <w:bCs/>
        </w:rPr>
        <w:tab/>
      </w:r>
      <w:r w:rsidRPr="000C7F75">
        <w:rPr>
          <w:b/>
          <w:bCs/>
        </w:rPr>
        <w:tab/>
      </w:r>
      <w:r w:rsidRPr="000C7F75">
        <w:rPr>
          <w:b/>
          <w:bCs/>
        </w:rPr>
        <w:tab/>
      </w:r>
      <w:r w:rsidRPr="000C7F75">
        <w:rPr>
          <w:b/>
          <w:bCs/>
        </w:rPr>
        <w:tab/>
        <w:t xml:space="preserve">   </w:t>
      </w:r>
      <w:r w:rsidR="000C7F75">
        <w:rPr>
          <w:b/>
          <w:bCs/>
        </w:rPr>
        <w:t xml:space="preserve"> </w:t>
      </w:r>
      <w:r w:rsidRPr="000C7F75">
        <w:rPr>
          <w:b/>
          <w:color w:val="000000"/>
        </w:rPr>
        <w:t xml:space="preserve">Oct 2017 - </w:t>
      </w:r>
      <w:r w:rsidRPr="000C7F75">
        <w:rPr>
          <w:b/>
        </w:rPr>
        <w:t>Nov</w:t>
      </w:r>
      <w:r w:rsidRPr="000C7F75">
        <w:rPr>
          <w:b/>
          <w:color w:val="000000"/>
        </w:rPr>
        <w:t xml:space="preserve"> </w:t>
      </w:r>
      <w:r w:rsidRPr="000C7F75">
        <w:rPr>
          <w:b/>
        </w:rPr>
        <w:t>2020</w:t>
      </w:r>
    </w:p>
    <w:p w14:paraId="0000002F" w14:textId="7EAEDFEF" w:rsidR="007C487C" w:rsidRPr="00530C5B" w:rsidRDefault="00076C62" w:rsidP="00076C62">
      <w:pPr>
        <w:rPr>
          <w:sz w:val="16"/>
          <w:szCs w:val="16"/>
        </w:rPr>
      </w:pPr>
      <w:r w:rsidRPr="000C7F75">
        <w:t>Andrzej Frycz Modrzewski Krakow University</w:t>
      </w:r>
      <w:r w:rsidRPr="000C7F75">
        <w:tab/>
      </w:r>
      <w:r w:rsidRPr="000C7F75">
        <w:tab/>
      </w:r>
      <w:r w:rsidRPr="000C7F75">
        <w:tab/>
      </w:r>
      <w:r w:rsidRPr="000C7F75">
        <w:tab/>
      </w:r>
      <w:r w:rsidRPr="000C7F75">
        <w:tab/>
      </w:r>
      <w:r w:rsidR="000C7F75">
        <w:tab/>
      </w:r>
      <w:r w:rsidRPr="000C7F75">
        <w:rPr>
          <w:bCs/>
        </w:rPr>
        <w:t xml:space="preserve">Krakow, </w:t>
      </w:r>
      <w:r w:rsidR="000C7F75">
        <w:rPr>
          <w:bCs/>
        </w:rPr>
        <w:t>Poland</w:t>
      </w:r>
      <w:r w:rsidR="006D0FC8" w:rsidRPr="000C7F75">
        <w:br/>
      </w:r>
    </w:p>
    <w:p w14:paraId="066B4B34" w14:textId="4B38A3F8" w:rsidR="0051449A" w:rsidRPr="000C7F75" w:rsidRDefault="00000000" w:rsidP="00310446">
      <w:pPr>
        <w:jc w:val="both"/>
        <w:rPr>
          <w:b/>
          <w:u w:val="single"/>
        </w:rPr>
      </w:pPr>
      <w:r w:rsidRPr="000C7F75">
        <w:rPr>
          <w:b/>
          <w:u w:val="single"/>
        </w:rPr>
        <w:t>SKILLS</w:t>
      </w:r>
    </w:p>
    <w:p w14:paraId="1625C781" w14:textId="1F2B302C" w:rsidR="00310446" w:rsidRPr="000C7F75" w:rsidRDefault="00310446" w:rsidP="002D271D">
      <w:pPr>
        <w:jc w:val="both"/>
        <w:rPr>
          <w:color w:val="000000" w:themeColor="text1"/>
        </w:rPr>
      </w:pPr>
      <w:r w:rsidRPr="000C7F75">
        <w:rPr>
          <w:b/>
          <w:bCs/>
          <w:color w:val="000000" w:themeColor="text1"/>
        </w:rPr>
        <w:t>Testing Methodology &amp; Expertise:</w:t>
      </w:r>
      <w:r w:rsidRPr="000C7F75">
        <w:rPr>
          <w:color w:val="000000" w:themeColor="text1"/>
        </w:rPr>
        <w:t xml:space="preserve"> Test Planning and Strategy Development, Test Cases Design and Execution, Functional Testing, Regression Testing, Mobile (IOS, Android), &amp; Cross-Browser testing, API Testing (SOAP / REST), Database testing.</w:t>
      </w:r>
    </w:p>
    <w:p w14:paraId="7C365188" w14:textId="3A7A03BC" w:rsidR="00310446" w:rsidRPr="000C7F75" w:rsidRDefault="00310446" w:rsidP="002D271D">
      <w:pPr>
        <w:jc w:val="both"/>
        <w:rPr>
          <w:color w:val="000000" w:themeColor="text1"/>
        </w:rPr>
      </w:pPr>
      <w:r w:rsidRPr="000C7F75">
        <w:rPr>
          <w:b/>
          <w:bCs/>
          <w:color w:val="000000" w:themeColor="text1"/>
        </w:rPr>
        <w:t>Programming &amp; Technical Skills</w:t>
      </w:r>
      <w:r w:rsidRPr="000C7F75">
        <w:rPr>
          <w:color w:val="000000" w:themeColor="text1"/>
        </w:rPr>
        <w:t>: Python,</w:t>
      </w:r>
      <w:r w:rsidRPr="000C7F75">
        <w:t xml:space="preserve"> </w:t>
      </w:r>
      <w:r w:rsidRPr="000C7F75">
        <w:rPr>
          <w:color w:val="000000" w:themeColor="text1"/>
        </w:rPr>
        <w:t>SQL, HTML</w:t>
      </w:r>
      <w:r w:rsidR="0070497B" w:rsidRPr="000C7F75">
        <w:rPr>
          <w:color w:val="000000" w:themeColor="text1"/>
        </w:rPr>
        <w:t xml:space="preserve">, </w:t>
      </w:r>
      <w:r w:rsidRPr="000C7F75">
        <w:rPr>
          <w:color w:val="000000" w:themeColor="text1"/>
        </w:rPr>
        <w:t>CSS, XML, JSON</w:t>
      </w:r>
      <w:r w:rsidR="005B7AF2" w:rsidRPr="000C7F75">
        <w:rPr>
          <w:color w:val="000000" w:themeColor="text1"/>
        </w:rPr>
        <w:t>, XPATH</w:t>
      </w:r>
    </w:p>
    <w:p w14:paraId="38E66C18" w14:textId="0A48B6DA" w:rsidR="00310446" w:rsidRPr="000C7F75" w:rsidRDefault="00310446" w:rsidP="00310446">
      <w:pPr>
        <w:jc w:val="both"/>
        <w:rPr>
          <w:color w:val="000000" w:themeColor="text1"/>
        </w:rPr>
      </w:pPr>
      <w:r w:rsidRPr="000C7F75">
        <w:rPr>
          <w:b/>
          <w:bCs/>
          <w:color w:val="000000" w:themeColor="text1"/>
        </w:rPr>
        <w:t>Testing Tools &amp; Platforms</w:t>
      </w:r>
      <w:r w:rsidRPr="000C7F75">
        <w:rPr>
          <w:color w:val="000000" w:themeColor="text1"/>
        </w:rPr>
        <w:t xml:space="preserve">: Selenium, </w:t>
      </w:r>
      <w:proofErr w:type="spellStart"/>
      <w:r w:rsidR="005B7AF2" w:rsidRPr="000C7F75">
        <w:rPr>
          <w:color w:val="000000" w:themeColor="text1"/>
        </w:rPr>
        <w:t>PyTest</w:t>
      </w:r>
      <w:proofErr w:type="spellEnd"/>
      <w:r w:rsidR="005B7AF2" w:rsidRPr="000C7F75">
        <w:rPr>
          <w:color w:val="000000" w:themeColor="text1"/>
        </w:rPr>
        <w:t xml:space="preserve">, </w:t>
      </w:r>
      <w:r w:rsidRPr="000C7F75">
        <w:rPr>
          <w:color w:val="000000" w:themeColor="text1"/>
        </w:rPr>
        <w:t xml:space="preserve">Postman, Swagger, </w:t>
      </w:r>
      <w:proofErr w:type="spellStart"/>
      <w:r w:rsidRPr="000C7F75">
        <w:rPr>
          <w:color w:val="000000" w:themeColor="text1"/>
        </w:rPr>
        <w:t>TestCaseLab</w:t>
      </w:r>
      <w:proofErr w:type="spellEnd"/>
      <w:r w:rsidRPr="000C7F75">
        <w:rPr>
          <w:color w:val="000000" w:themeColor="text1"/>
        </w:rPr>
        <w:t>, PuTTY, SQL Developer, GIT</w:t>
      </w:r>
      <w:r w:rsidR="000C7F75">
        <w:rPr>
          <w:color w:val="000000" w:themeColor="text1"/>
        </w:rPr>
        <w:t xml:space="preserve">, Unix, </w:t>
      </w:r>
      <w:r w:rsidR="000C7F75" w:rsidRPr="000C7F75">
        <w:rPr>
          <w:color w:val="000000" w:themeColor="text1"/>
        </w:rPr>
        <w:t>Windows</w:t>
      </w:r>
      <w:r w:rsidR="000C7F75">
        <w:rPr>
          <w:color w:val="000000" w:themeColor="text1"/>
        </w:rPr>
        <w:t>,</w:t>
      </w:r>
      <w:r w:rsidR="000C7F75" w:rsidRPr="000C7F75">
        <w:rPr>
          <w:color w:val="000000" w:themeColor="text1"/>
        </w:rPr>
        <w:t xml:space="preserve"> Mac OS</w:t>
      </w:r>
      <w:r w:rsidR="000C7F75">
        <w:rPr>
          <w:color w:val="000000" w:themeColor="text1"/>
        </w:rPr>
        <w:t>,</w:t>
      </w:r>
      <w:r w:rsidR="000C7F75" w:rsidRPr="000C7F75">
        <w:rPr>
          <w:color w:val="000000" w:themeColor="text1"/>
        </w:rPr>
        <w:t xml:space="preserve"> Android</w:t>
      </w:r>
      <w:r w:rsidR="000C7F75">
        <w:rPr>
          <w:color w:val="000000" w:themeColor="text1"/>
        </w:rPr>
        <w:t>,</w:t>
      </w:r>
      <w:r w:rsidR="000C7F75" w:rsidRPr="000C7F75">
        <w:rPr>
          <w:color w:val="000000" w:themeColor="text1"/>
        </w:rPr>
        <w:t xml:space="preserve"> IOS</w:t>
      </w:r>
    </w:p>
    <w:p w14:paraId="652AB86B" w14:textId="631B8614" w:rsidR="002D271D" w:rsidRPr="00530C5B" w:rsidRDefault="00310446" w:rsidP="002D271D">
      <w:pPr>
        <w:jc w:val="both"/>
        <w:rPr>
          <w:color w:val="000000" w:themeColor="text1"/>
        </w:rPr>
      </w:pPr>
      <w:r w:rsidRPr="000C7F75">
        <w:rPr>
          <w:b/>
          <w:bCs/>
          <w:color w:val="000000" w:themeColor="text1"/>
        </w:rPr>
        <w:t>Project Management &amp; Collaboration</w:t>
      </w:r>
      <w:r w:rsidRPr="000C7F75">
        <w:rPr>
          <w:color w:val="000000" w:themeColor="text1"/>
        </w:rPr>
        <w:t>: Jira, Confluence, Bugzilla, GitHub</w:t>
      </w:r>
      <w:r w:rsidR="005B7AF2" w:rsidRPr="000C7F75">
        <w:rPr>
          <w:color w:val="000000" w:themeColor="text1"/>
        </w:rPr>
        <w:t xml:space="preserve">, </w:t>
      </w:r>
      <w:r w:rsidRPr="000C7F75">
        <w:rPr>
          <w:color w:val="000000" w:themeColor="text1"/>
        </w:rPr>
        <w:t>GitLab</w:t>
      </w:r>
      <w:r w:rsidR="005B7AF2" w:rsidRPr="000C7F75">
        <w:rPr>
          <w:color w:val="000000" w:themeColor="text1"/>
        </w:rPr>
        <w:t>, Agile (Scrum, Kanban)</w:t>
      </w:r>
    </w:p>
    <w:sectPr w:rsidR="002D271D" w:rsidRPr="00530C5B" w:rsidSect="00E16825">
      <w:pgSz w:w="11909" w:h="16834"/>
      <w:pgMar w:top="810" w:right="936" w:bottom="553" w:left="720" w:header="360" w:footer="14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embedRegular r:id="rId1" w:fontKey="{8BCCA947-524A-45F5-A438-E42E6DCBF8EA}"/>
    <w:embedItalic r:id="rId2" w:fontKey="{3C7C050F-37F5-4BAF-81B2-A1F5A421A505}"/>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embedRegular r:id="rId3" w:fontKey="{229A81FE-B1BF-4217-B9E5-A140424D0F51}"/>
  </w:font>
  <w:font w:name="Cambria">
    <w:panose1 w:val="02040503050406030204"/>
    <w:charset w:val="00"/>
    <w:family w:val="roman"/>
    <w:pitch w:val="variable"/>
    <w:sig w:usb0="E00006FF" w:usb1="420024FF" w:usb2="02000000" w:usb3="00000000" w:csb0="0000019F" w:csb1="00000000"/>
    <w:embedRegular r:id="rId4" w:fontKey="{D48935C8-3045-45D1-B7F2-B30D54F9C7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20175"/>
    <w:multiLevelType w:val="hybridMultilevel"/>
    <w:tmpl w:val="115C7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E225C0"/>
    <w:multiLevelType w:val="hybridMultilevel"/>
    <w:tmpl w:val="F2E60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74691"/>
    <w:multiLevelType w:val="hybridMultilevel"/>
    <w:tmpl w:val="E42C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D425A0"/>
    <w:multiLevelType w:val="hybridMultilevel"/>
    <w:tmpl w:val="3536C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F2F7565"/>
    <w:multiLevelType w:val="multilevel"/>
    <w:tmpl w:val="0F7416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865AFA"/>
    <w:multiLevelType w:val="hybridMultilevel"/>
    <w:tmpl w:val="0CAEAB66"/>
    <w:lvl w:ilvl="0" w:tplc="04090001">
      <w:start w:val="1"/>
      <w:numFmt w:val="bullet"/>
      <w:lvlText w:val=""/>
      <w:lvlJc w:val="left"/>
      <w:pPr>
        <w:ind w:left="1213" w:hanging="269"/>
      </w:pPr>
      <w:rPr>
        <w:rFonts w:ascii="Symbol" w:hAnsi="Symbol" w:hint="default"/>
        <w:b w:val="0"/>
        <w:bCs w:val="0"/>
        <w:i w:val="0"/>
        <w:iCs w:val="0"/>
        <w:spacing w:val="0"/>
        <w:w w:val="99"/>
        <w:sz w:val="20"/>
        <w:szCs w:val="20"/>
        <w:lang w:val="en-US" w:eastAsia="en-US" w:bidi="ar-SA"/>
      </w:rPr>
    </w:lvl>
    <w:lvl w:ilvl="1" w:tplc="2F808900">
      <w:numFmt w:val="bullet"/>
      <w:lvlText w:val="•"/>
      <w:lvlJc w:val="left"/>
      <w:pPr>
        <w:ind w:left="2116" w:hanging="269"/>
      </w:pPr>
      <w:rPr>
        <w:rFonts w:hint="default"/>
        <w:lang w:val="en-US" w:eastAsia="en-US" w:bidi="ar-SA"/>
      </w:rPr>
    </w:lvl>
    <w:lvl w:ilvl="2" w:tplc="4A28703A">
      <w:numFmt w:val="bullet"/>
      <w:lvlText w:val="•"/>
      <w:lvlJc w:val="left"/>
      <w:pPr>
        <w:ind w:left="3013" w:hanging="269"/>
      </w:pPr>
      <w:rPr>
        <w:rFonts w:hint="default"/>
        <w:lang w:val="en-US" w:eastAsia="en-US" w:bidi="ar-SA"/>
      </w:rPr>
    </w:lvl>
    <w:lvl w:ilvl="3" w:tplc="BD969F5A">
      <w:numFmt w:val="bullet"/>
      <w:lvlText w:val="•"/>
      <w:lvlJc w:val="left"/>
      <w:pPr>
        <w:ind w:left="3909" w:hanging="269"/>
      </w:pPr>
      <w:rPr>
        <w:rFonts w:hint="default"/>
        <w:lang w:val="en-US" w:eastAsia="en-US" w:bidi="ar-SA"/>
      </w:rPr>
    </w:lvl>
    <w:lvl w:ilvl="4" w:tplc="DB68D102">
      <w:numFmt w:val="bullet"/>
      <w:lvlText w:val="•"/>
      <w:lvlJc w:val="left"/>
      <w:pPr>
        <w:ind w:left="4806" w:hanging="269"/>
      </w:pPr>
      <w:rPr>
        <w:rFonts w:hint="default"/>
        <w:lang w:val="en-US" w:eastAsia="en-US" w:bidi="ar-SA"/>
      </w:rPr>
    </w:lvl>
    <w:lvl w:ilvl="5" w:tplc="DC067BB6">
      <w:numFmt w:val="bullet"/>
      <w:lvlText w:val="•"/>
      <w:lvlJc w:val="left"/>
      <w:pPr>
        <w:ind w:left="5703" w:hanging="269"/>
      </w:pPr>
      <w:rPr>
        <w:rFonts w:hint="default"/>
        <w:lang w:val="en-US" w:eastAsia="en-US" w:bidi="ar-SA"/>
      </w:rPr>
    </w:lvl>
    <w:lvl w:ilvl="6" w:tplc="87D0BF1A">
      <w:numFmt w:val="bullet"/>
      <w:lvlText w:val="•"/>
      <w:lvlJc w:val="left"/>
      <w:pPr>
        <w:ind w:left="6599" w:hanging="269"/>
      </w:pPr>
      <w:rPr>
        <w:rFonts w:hint="default"/>
        <w:lang w:val="en-US" w:eastAsia="en-US" w:bidi="ar-SA"/>
      </w:rPr>
    </w:lvl>
    <w:lvl w:ilvl="7" w:tplc="DF58D13A">
      <w:numFmt w:val="bullet"/>
      <w:lvlText w:val="•"/>
      <w:lvlJc w:val="left"/>
      <w:pPr>
        <w:ind w:left="7496" w:hanging="269"/>
      </w:pPr>
      <w:rPr>
        <w:rFonts w:hint="default"/>
        <w:lang w:val="en-US" w:eastAsia="en-US" w:bidi="ar-SA"/>
      </w:rPr>
    </w:lvl>
    <w:lvl w:ilvl="8" w:tplc="1C1EFFAA">
      <w:numFmt w:val="bullet"/>
      <w:lvlText w:val="•"/>
      <w:lvlJc w:val="left"/>
      <w:pPr>
        <w:ind w:left="8393" w:hanging="269"/>
      </w:pPr>
      <w:rPr>
        <w:rFonts w:hint="default"/>
        <w:lang w:val="en-US" w:eastAsia="en-US" w:bidi="ar-SA"/>
      </w:rPr>
    </w:lvl>
  </w:abstractNum>
  <w:abstractNum w:abstractNumId="6" w15:restartNumberingAfterBreak="0">
    <w:nsid w:val="58736C63"/>
    <w:multiLevelType w:val="multilevel"/>
    <w:tmpl w:val="B1C8CA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A082E1F"/>
    <w:multiLevelType w:val="hybridMultilevel"/>
    <w:tmpl w:val="50F40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5DF34B4"/>
    <w:multiLevelType w:val="hybridMultilevel"/>
    <w:tmpl w:val="12C67B1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16cid:durableId="2064912292">
    <w:abstractNumId w:val="4"/>
  </w:num>
  <w:num w:numId="2" w16cid:durableId="344596588">
    <w:abstractNumId w:val="6"/>
  </w:num>
  <w:num w:numId="3" w16cid:durableId="190144231">
    <w:abstractNumId w:val="5"/>
  </w:num>
  <w:num w:numId="4" w16cid:durableId="1730373338">
    <w:abstractNumId w:val="8"/>
  </w:num>
  <w:num w:numId="5" w16cid:durableId="1784152334">
    <w:abstractNumId w:val="0"/>
  </w:num>
  <w:num w:numId="6" w16cid:durableId="639190545">
    <w:abstractNumId w:val="2"/>
  </w:num>
  <w:num w:numId="7" w16cid:durableId="902328586">
    <w:abstractNumId w:val="7"/>
  </w:num>
  <w:num w:numId="8" w16cid:durableId="1577664533">
    <w:abstractNumId w:val="1"/>
  </w:num>
  <w:num w:numId="9" w16cid:durableId="1252545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87C"/>
    <w:rsid w:val="0001571F"/>
    <w:rsid w:val="00015A8D"/>
    <w:rsid w:val="000204AC"/>
    <w:rsid w:val="0003495C"/>
    <w:rsid w:val="00045054"/>
    <w:rsid w:val="00064B79"/>
    <w:rsid w:val="0007690B"/>
    <w:rsid w:val="00076C62"/>
    <w:rsid w:val="000821F6"/>
    <w:rsid w:val="0009151E"/>
    <w:rsid w:val="00097B41"/>
    <w:rsid w:val="000B405F"/>
    <w:rsid w:val="000C7F75"/>
    <w:rsid w:val="000D44B0"/>
    <w:rsid w:val="000D68E1"/>
    <w:rsid w:val="00123CAE"/>
    <w:rsid w:val="0012530D"/>
    <w:rsid w:val="00132838"/>
    <w:rsid w:val="00141B15"/>
    <w:rsid w:val="00155940"/>
    <w:rsid w:val="0016290D"/>
    <w:rsid w:val="00180DC5"/>
    <w:rsid w:val="001832DA"/>
    <w:rsid w:val="001842A7"/>
    <w:rsid w:val="00193E59"/>
    <w:rsid w:val="0019582E"/>
    <w:rsid w:val="00195D7F"/>
    <w:rsid w:val="001A148E"/>
    <w:rsid w:val="001C0726"/>
    <w:rsid w:val="001F23AD"/>
    <w:rsid w:val="001F2F9F"/>
    <w:rsid w:val="001F3590"/>
    <w:rsid w:val="00207B4A"/>
    <w:rsid w:val="002243DD"/>
    <w:rsid w:val="00233230"/>
    <w:rsid w:val="00236FB8"/>
    <w:rsid w:val="002420A0"/>
    <w:rsid w:val="00243DC7"/>
    <w:rsid w:val="00263233"/>
    <w:rsid w:val="00264245"/>
    <w:rsid w:val="00283640"/>
    <w:rsid w:val="00292907"/>
    <w:rsid w:val="002C74AA"/>
    <w:rsid w:val="002D271D"/>
    <w:rsid w:val="002D2F4B"/>
    <w:rsid w:val="002E5AE3"/>
    <w:rsid w:val="00310446"/>
    <w:rsid w:val="00311A9C"/>
    <w:rsid w:val="00314544"/>
    <w:rsid w:val="0032662B"/>
    <w:rsid w:val="00327F49"/>
    <w:rsid w:val="00335717"/>
    <w:rsid w:val="00351005"/>
    <w:rsid w:val="0036491B"/>
    <w:rsid w:val="003914E7"/>
    <w:rsid w:val="00396F4A"/>
    <w:rsid w:val="003B2F31"/>
    <w:rsid w:val="003C3775"/>
    <w:rsid w:val="003F0811"/>
    <w:rsid w:val="003F74CE"/>
    <w:rsid w:val="0040706D"/>
    <w:rsid w:val="0041189F"/>
    <w:rsid w:val="004129E3"/>
    <w:rsid w:val="00417527"/>
    <w:rsid w:val="00420253"/>
    <w:rsid w:val="00422958"/>
    <w:rsid w:val="00445840"/>
    <w:rsid w:val="0046441B"/>
    <w:rsid w:val="00472771"/>
    <w:rsid w:val="00481088"/>
    <w:rsid w:val="004828A7"/>
    <w:rsid w:val="0048423D"/>
    <w:rsid w:val="00487366"/>
    <w:rsid w:val="00495DB4"/>
    <w:rsid w:val="004A3F27"/>
    <w:rsid w:val="004A4A40"/>
    <w:rsid w:val="004A58F7"/>
    <w:rsid w:val="004B258D"/>
    <w:rsid w:val="004C7499"/>
    <w:rsid w:val="0050141D"/>
    <w:rsid w:val="0050408B"/>
    <w:rsid w:val="00514442"/>
    <w:rsid w:val="0051449A"/>
    <w:rsid w:val="00521542"/>
    <w:rsid w:val="00530C5B"/>
    <w:rsid w:val="005658B2"/>
    <w:rsid w:val="005813EF"/>
    <w:rsid w:val="005A2435"/>
    <w:rsid w:val="005A5546"/>
    <w:rsid w:val="005A7388"/>
    <w:rsid w:val="005B0740"/>
    <w:rsid w:val="005B7AF2"/>
    <w:rsid w:val="005E3516"/>
    <w:rsid w:val="005F3290"/>
    <w:rsid w:val="005F51BA"/>
    <w:rsid w:val="006415B0"/>
    <w:rsid w:val="00643A65"/>
    <w:rsid w:val="006505DA"/>
    <w:rsid w:val="00680AE1"/>
    <w:rsid w:val="00685260"/>
    <w:rsid w:val="0069329A"/>
    <w:rsid w:val="006C080D"/>
    <w:rsid w:val="006D01D0"/>
    <w:rsid w:val="006D0FC8"/>
    <w:rsid w:val="006E61A3"/>
    <w:rsid w:val="0070347A"/>
    <w:rsid w:val="0070497B"/>
    <w:rsid w:val="0074314C"/>
    <w:rsid w:val="00746AFD"/>
    <w:rsid w:val="00754EBA"/>
    <w:rsid w:val="00774647"/>
    <w:rsid w:val="0078738F"/>
    <w:rsid w:val="007C487C"/>
    <w:rsid w:val="007D69F3"/>
    <w:rsid w:val="007E5EC5"/>
    <w:rsid w:val="007F393D"/>
    <w:rsid w:val="008050A6"/>
    <w:rsid w:val="00806495"/>
    <w:rsid w:val="008226CA"/>
    <w:rsid w:val="00826E98"/>
    <w:rsid w:val="0084729A"/>
    <w:rsid w:val="008C5CEE"/>
    <w:rsid w:val="008D42C2"/>
    <w:rsid w:val="008E702D"/>
    <w:rsid w:val="00911F95"/>
    <w:rsid w:val="009149E4"/>
    <w:rsid w:val="00916F89"/>
    <w:rsid w:val="00945603"/>
    <w:rsid w:val="00975BC0"/>
    <w:rsid w:val="00990074"/>
    <w:rsid w:val="009910E3"/>
    <w:rsid w:val="009A5864"/>
    <w:rsid w:val="009C363D"/>
    <w:rsid w:val="00A00C19"/>
    <w:rsid w:val="00A201DF"/>
    <w:rsid w:val="00A2074B"/>
    <w:rsid w:val="00A46E28"/>
    <w:rsid w:val="00A76E63"/>
    <w:rsid w:val="00A82F42"/>
    <w:rsid w:val="00A87FD5"/>
    <w:rsid w:val="00AC34A6"/>
    <w:rsid w:val="00AC3529"/>
    <w:rsid w:val="00AC3DFD"/>
    <w:rsid w:val="00AE00B8"/>
    <w:rsid w:val="00AE4CA6"/>
    <w:rsid w:val="00AE56CB"/>
    <w:rsid w:val="00AE5B09"/>
    <w:rsid w:val="00B1757C"/>
    <w:rsid w:val="00B17600"/>
    <w:rsid w:val="00B25C2D"/>
    <w:rsid w:val="00B32A16"/>
    <w:rsid w:val="00B53503"/>
    <w:rsid w:val="00B576C9"/>
    <w:rsid w:val="00B6683E"/>
    <w:rsid w:val="00B7441B"/>
    <w:rsid w:val="00BB7315"/>
    <w:rsid w:val="00BC5864"/>
    <w:rsid w:val="00BD3330"/>
    <w:rsid w:val="00BD4458"/>
    <w:rsid w:val="00C12A3E"/>
    <w:rsid w:val="00C4637C"/>
    <w:rsid w:val="00C57658"/>
    <w:rsid w:val="00C74107"/>
    <w:rsid w:val="00C866F9"/>
    <w:rsid w:val="00CB209D"/>
    <w:rsid w:val="00CE0299"/>
    <w:rsid w:val="00CE541E"/>
    <w:rsid w:val="00D61AB3"/>
    <w:rsid w:val="00D70ECF"/>
    <w:rsid w:val="00D769AF"/>
    <w:rsid w:val="00D8365C"/>
    <w:rsid w:val="00DA12DA"/>
    <w:rsid w:val="00DA7D50"/>
    <w:rsid w:val="00DC50D3"/>
    <w:rsid w:val="00DF157B"/>
    <w:rsid w:val="00E02436"/>
    <w:rsid w:val="00E16825"/>
    <w:rsid w:val="00E43DFD"/>
    <w:rsid w:val="00E45F0D"/>
    <w:rsid w:val="00E609CC"/>
    <w:rsid w:val="00E61811"/>
    <w:rsid w:val="00E6193D"/>
    <w:rsid w:val="00E66DB3"/>
    <w:rsid w:val="00E7317B"/>
    <w:rsid w:val="00E85B36"/>
    <w:rsid w:val="00E904C7"/>
    <w:rsid w:val="00EA0436"/>
    <w:rsid w:val="00EB15F1"/>
    <w:rsid w:val="00EB53D4"/>
    <w:rsid w:val="00EB797F"/>
    <w:rsid w:val="00ED3267"/>
    <w:rsid w:val="00EE0E8F"/>
    <w:rsid w:val="00EF3CBA"/>
    <w:rsid w:val="00EF6F55"/>
    <w:rsid w:val="00F06FF4"/>
    <w:rsid w:val="00F133FC"/>
    <w:rsid w:val="00F42455"/>
    <w:rsid w:val="00F5547C"/>
    <w:rsid w:val="00F6306F"/>
    <w:rsid w:val="00F67330"/>
    <w:rsid w:val="00F75756"/>
    <w:rsid w:val="00F82279"/>
    <w:rsid w:val="00F8501E"/>
    <w:rsid w:val="00F95C5D"/>
    <w:rsid w:val="00F9653C"/>
    <w:rsid w:val="00FA08F4"/>
    <w:rsid w:val="00FA1345"/>
    <w:rsid w:val="00FE2487"/>
    <w:rsid w:val="00FE2A82"/>
    <w:rsid w:val="00FF6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474444"/>
  <w15:docId w15:val="{319EBA59-4D7F-8C40-8462-5BFEC7900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74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D0FC8"/>
    <w:rPr>
      <w:color w:val="0563C1" w:themeColor="hyperlink"/>
      <w:u w:val="single"/>
    </w:rPr>
  </w:style>
  <w:style w:type="character" w:styleId="UnresolvedMention">
    <w:name w:val="Unresolved Mention"/>
    <w:basedOn w:val="DefaultParagraphFont"/>
    <w:uiPriority w:val="99"/>
    <w:semiHidden/>
    <w:unhideWhenUsed/>
    <w:rsid w:val="006D0FC8"/>
    <w:rPr>
      <w:color w:val="605E5C"/>
      <w:shd w:val="clear" w:color="auto" w:fill="E1DFDD"/>
    </w:rPr>
  </w:style>
  <w:style w:type="paragraph" w:styleId="ListParagraph">
    <w:name w:val="List Paragraph"/>
    <w:basedOn w:val="Normal"/>
    <w:uiPriority w:val="1"/>
    <w:qFormat/>
    <w:rsid w:val="006415B0"/>
    <w:pPr>
      <w:ind w:left="720"/>
      <w:contextualSpacing/>
    </w:pPr>
  </w:style>
  <w:style w:type="character" w:customStyle="1" w:styleId="white-space-pre">
    <w:name w:val="white-space-pre"/>
    <w:basedOn w:val="DefaultParagraphFont"/>
    <w:rsid w:val="006D01D0"/>
  </w:style>
  <w:style w:type="paragraph" w:styleId="NoSpacing">
    <w:name w:val="No Spacing"/>
    <w:uiPriority w:val="1"/>
    <w:qFormat/>
    <w:rsid w:val="00EB7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631285">
      <w:bodyDiv w:val="1"/>
      <w:marLeft w:val="0"/>
      <w:marRight w:val="0"/>
      <w:marTop w:val="0"/>
      <w:marBottom w:val="0"/>
      <w:divBdr>
        <w:top w:val="none" w:sz="0" w:space="0" w:color="auto"/>
        <w:left w:val="none" w:sz="0" w:space="0" w:color="auto"/>
        <w:bottom w:val="none" w:sz="0" w:space="0" w:color="auto"/>
        <w:right w:val="none" w:sz="0" w:space="0" w:color="auto"/>
      </w:divBdr>
    </w:div>
    <w:div w:id="739789201">
      <w:bodyDiv w:val="1"/>
      <w:marLeft w:val="0"/>
      <w:marRight w:val="0"/>
      <w:marTop w:val="0"/>
      <w:marBottom w:val="0"/>
      <w:divBdr>
        <w:top w:val="none" w:sz="0" w:space="0" w:color="auto"/>
        <w:left w:val="none" w:sz="0" w:space="0" w:color="auto"/>
        <w:bottom w:val="none" w:sz="0" w:space="0" w:color="auto"/>
        <w:right w:val="none" w:sz="0" w:space="0" w:color="auto"/>
      </w:divBdr>
    </w:div>
    <w:div w:id="1052266054">
      <w:bodyDiv w:val="1"/>
      <w:marLeft w:val="0"/>
      <w:marRight w:val="0"/>
      <w:marTop w:val="0"/>
      <w:marBottom w:val="0"/>
      <w:divBdr>
        <w:top w:val="none" w:sz="0" w:space="0" w:color="auto"/>
        <w:left w:val="none" w:sz="0" w:space="0" w:color="auto"/>
        <w:bottom w:val="none" w:sz="0" w:space="0" w:color="auto"/>
        <w:right w:val="none" w:sz="0" w:space="0" w:color="auto"/>
      </w:divBdr>
    </w:div>
    <w:div w:id="1199513264">
      <w:bodyDiv w:val="1"/>
      <w:marLeft w:val="0"/>
      <w:marRight w:val="0"/>
      <w:marTop w:val="0"/>
      <w:marBottom w:val="0"/>
      <w:divBdr>
        <w:top w:val="none" w:sz="0" w:space="0" w:color="auto"/>
        <w:left w:val="none" w:sz="0" w:space="0" w:color="auto"/>
        <w:bottom w:val="none" w:sz="0" w:space="0" w:color="auto"/>
        <w:right w:val="none" w:sz="0" w:space="0" w:color="auto"/>
      </w:divBdr>
    </w:div>
    <w:div w:id="1237938351">
      <w:bodyDiv w:val="1"/>
      <w:marLeft w:val="0"/>
      <w:marRight w:val="0"/>
      <w:marTop w:val="0"/>
      <w:marBottom w:val="0"/>
      <w:divBdr>
        <w:top w:val="none" w:sz="0" w:space="0" w:color="auto"/>
        <w:left w:val="none" w:sz="0" w:space="0" w:color="auto"/>
        <w:bottom w:val="none" w:sz="0" w:space="0" w:color="auto"/>
        <w:right w:val="none" w:sz="0" w:space="0" w:color="auto"/>
      </w:divBdr>
      <w:divsChild>
        <w:div w:id="138310172">
          <w:marLeft w:val="0"/>
          <w:marRight w:val="0"/>
          <w:marTop w:val="0"/>
          <w:marBottom w:val="0"/>
          <w:divBdr>
            <w:top w:val="none" w:sz="0" w:space="0" w:color="auto"/>
            <w:left w:val="none" w:sz="0" w:space="0" w:color="auto"/>
            <w:bottom w:val="none" w:sz="0" w:space="0" w:color="auto"/>
            <w:right w:val="none" w:sz="0" w:space="0" w:color="auto"/>
          </w:divBdr>
        </w:div>
      </w:divsChild>
    </w:div>
    <w:div w:id="1270166924">
      <w:bodyDiv w:val="1"/>
      <w:marLeft w:val="0"/>
      <w:marRight w:val="0"/>
      <w:marTop w:val="0"/>
      <w:marBottom w:val="0"/>
      <w:divBdr>
        <w:top w:val="none" w:sz="0" w:space="0" w:color="auto"/>
        <w:left w:val="none" w:sz="0" w:space="0" w:color="auto"/>
        <w:bottom w:val="none" w:sz="0" w:space="0" w:color="auto"/>
        <w:right w:val="none" w:sz="0" w:space="0" w:color="auto"/>
      </w:divBdr>
      <w:divsChild>
        <w:div w:id="805195713">
          <w:marLeft w:val="0"/>
          <w:marRight w:val="0"/>
          <w:marTop w:val="0"/>
          <w:marBottom w:val="0"/>
          <w:divBdr>
            <w:top w:val="none" w:sz="0" w:space="0" w:color="auto"/>
            <w:left w:val="none" w:sz="0" w:space="0" w:color="auto"/>
            <w:bottom w:val="none" w:sz="0" w:space="0" w:color="auto"/>
            <w:right w:val="none" w:sz="0" w:space="0" w:color="auto"/>
          </w:divBdr>
        </w:div>
      </w:divsChild>
    </w:div>
    <w:div w:id="1386948587">
      <w:bodyDiv w:val="1"/>
      <w:marLeft w:val="0"/>
      <w:marRight w:val="0"/>
      <w:marTop w:val="0"/>
      <w:marBottom w:val="0"/>
      <w:divBdr>
        <w:top w:val="none" w:sz="0" w:space="0" w:color="auto"/>
        <w:left w:val="none" w:sz="0" w:space="0" w:color="auto"/>
        <w:bottom w:val="none" w:sz="0" w:space="0" w:color="auto"/>
        <w:right w:val="none" w:sz="0" w:space="0" w:color="auto"/>
      </w:divBdr>
      <w:divsChild>
        <w:div w:id="1390035905">
          <w:marLeft w:val="0"/>
          <w:marRight w:val="0"/>
          <w:marTop w:val="0"/>
          <w:marBottom w:val="0"/>
          <w:divBdr>
            <w:top w:val="none" w:sz="0" w:space="0" w:color="auto"/>
            <w:left w:val="none" w:sz="0" w:space="0" w:color="auto"/>
            <w:bottom w:val="none" w:sz="0" w:space="0" w:color="auto"/>
            <w:right w:val="none" w:sz="0" w:space="0" w:color="auto"/>
          </w:divBdr>
          <w:divsChild>
            <w:div w:id="1126657090">
              <w:marLeft w:val="0"/>
              <w:marRight w:val="0"/>
              <w:marTop w:val="0"/>
              <w:marBottom w:val="0"/>
              <w:divBdr>
                <w:top w:val="none" w:sz="0" w:space="0" w:color="auto"/>
                <w:left w:val="none" w:sz="0" w:space="0" w:color="auto"/>
                <w:bottom w:val="none" w:sz="0" w:space="0" w:color="auto"/>
                <w:right w:val="none" w:sz="0" w:space="0" w:color="auto"/>
              </w:divBdr>
              <w:divsChild>
                <w:div w:id="1155803167">
                  <w:marLeft w:val="0"/>
                  <w:marRight w:val="0"/>
                  <w:marTop w:val="0"/>
                  <w:marBottom w:val="0"/>
                  <w:divBdr>
                    <w:top w:val="none" w:sz="0" w:space="0" w:color="auto"/>
                    <w:left w:val="none" w:sz="0" w:space="0" w:color="auto"/>
                    <w:bottom w:val="none" w:sz="0" w:space="0" w:color="auto"/>
                    <w:right w:val="none" w:sz="0" w:space="0" w:color="auto"/>
                  </w:divBdr>
                  <w:divsChild>
                    <w:div w:id="1095705274">
                      <w:marLeft w:val="0"/>
                      <w:marRight w:val="0"/>
                      <w:marTop w:val="0"/>
                      <w:marBottom w:val="0"/>
                      <w:divBdr>
                        <w:top w:val="none" w:sz="0" w:space="0" w:color="auto"/>
                        <w:left w:val="none" w:sz="0" w:space="0" w:color="auto"/>
                        <w:bottom w:val="none" w:sz="0" w:space="0" w:color="auto"/>
                        <w:right w:val="none" w:sz="0" w:space="0" w:color="auto"/>
                      </w:divBdr>
                      <w:divsChild>
                        <w:div w:id="303698266">
                          <w:marLeft w:val="0"/>
                          <w:marRight w:val="0"/>
                          <w:marTop w:val="0"/>
                          <w:marBottom w:val="0"/>
                          <w:divBdr>
                            <w:top w:val="none" w:sz="0" w:space="0" w:color="auto"/>
                            <w:left w:val="none" w:sz="0" w:space="0" w:color="auto"/>
                            <w:bottom w:val="none" w:sz="0" w:space="0" w:color="auto"/>
                            <w:right w:val="none" w:sz="0" w:space="0" w:color="auto"/>
                          </w:divBdr>
                          <w:divsChild>
                            <w:div w:id="800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052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mailto:nataliyaremenko0@gmail.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1153</TotalTime>
  <Pages>1</Pages>
  <Words>499</Words>
  <Characters>3203</Characters>
  <Application>Microsoft Office Word</Application>
  <DocSecurity>0</DocSecurity>
  <Lines>57</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Siarhei Shamma</dc:creator>
  <cp:lastModifiedBy>Siarhei Shamma</cp:lastModifiedBy>
  <cp:revision>2</cp:revision>
  <dcterms:created xsi:type="dcterms:W3CDTF">2025-03-06T21:49:00Z</dcterms:created>
  <dcterms:modified xsi:type="dcterms:W3CDTF">2025-03-06T21:49:00Z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a21ecac2da412db86108adb1c11e2faade0077e3790025e8b02b3015f81ac67b</vt:lpwstr>
  </property>
</Properties>
</file>