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AB627" w14:textId="77777777" w:rsidR="00356F20" w:rsidRPr="00356F20" w:rsidRDefault="00356F20" w:rsidP="00356F20">
      <w:pPr>
        <w:ind w:firstLine="708"/>
      </w:pPr>
      <w:r w:rsidRPr="00356F20">
        <w:t>A primeira dificuldade encontrada no uso da Inteligência Artificial para a criação do site foi em relação ao design e ao layout. Houve problemas de desalinhamento de elementos, o que me levou a elaborar uma lista de funcionalidades, com o auxílio de outra IA em paralelo, buscando especificar de forma detalhada meus objetivos. Além disso, forneci uma paleta de cores para orientar a construção visual.</w:t>
      </w:r>
    </w:p>
    <w:p w14:paraId="3E5AD6D3" w14:textId="77777777" w:rsidR="00356F20" w:rsidRPr="00356F20" w:rsidRDefault="00356F20" w:rsidP="00356F20">
      <w:pPr>
        <w:ind w:firstLine="708"/>
      </w:pPr>
      <w:r w:rsidRPr="00356F20">
        <w:t>Na segunda versão, a IA não seguiu integralmente as instruções: a paleta de cores permaneceu inalterada, exceto nos títulos. Também não corrigiu o problema de alinhamento, apenas adicionou uma seção de comentários e tornou o site responsivo. Os gradientes, que eu havia solicitado a retirada, continuaram presentes. Reforcei, então, que não desejava o uso de gradientes e solicitei novamente ajustes na paleta de cores dos botões e da interface. Recomendei ainda a utilização de CSS externo, com o intuito de melhorar a legibilidade do código, a clareza da estrutura e otimizar o carregamento da interface. Também pedi a inclusão de elementos cruciais, como a barra de pesquisa, as recomendações de músicas e a seção “Tops da Semana”, filtrada por gênero.</w:t>
      </w:r>
    </w:p>
    <w:p w14:paraId="3DF042A1" w14:textId="77777777" w:rsidR="00356F20" w:rsidRPr="00356F20" w:rsidRDefault="00356F20" w:rsidP="00356F20">
      <w:pPr>
        <w:ind w:firstLine="708"/>
      </w:pPr>
      <w:r w:rsidRPr="00356F20">
        <w:t>Na terceira versão, houve avanços: a paleta de cores foi ajustada e os links do menu passaram a funcionar. Contudo, alguns elementos solicitados permaneceram sem alteração, e a IA não compreendeu corretamente uma parte da interface. A barra de reprodução de músicas apresentou falhas, e outros recursos foram implementados de maneira incorreta. Nessa etapa, inseri o logotipo gerado pelo ChatGPT, mas, devido a novos erros de exibição, solicitei o uso de CSS interno para verificar possíveis melhorias. Também sugeri a utilização de classes aplicadas a elementos como &lt;</w:t>
      </w:r>
      <w:proofErr w:type="spellStart"/>
      <w:r w:rsidRPr="00356F20">
        <w:t>div</w:t>
      </w:r>
      <w:proofErr w:type="spellEnd"/>
      <w:r w:rsidRPr="00356F20">
        <w:t>&gt;, de forma a reaproveitar estilos, além de ajustes na seção de estúdio e da ativação de botões com animações. Reforcei a retirada definitiva dos gradientes no nome da empresa e expliquei a necessidade de incluir botões para letras e análises de músicas dentro da barra de reprodução, bem como um botão de instrumentos para disponibilizar cifras.</w:t>
      </w:r>
    </w:p>
    <w:p w14:paraId="574709F7" w14:textId="77777777" w:rsidR="00356F20" w:rsidRPr="00356F20" w:rsidRDefault="00356F20" w:rsidP="00356F20">
      <w:pPr>
        <w:ind w:firstLine="708"/>
      </w:pPr>
      <w:r w:rsidRPr="00356F20">
        <w:t>Por fim, outro obstáculo identificado foi a limitação do plano gratuito de uma das ferramentas utilizadas: ao tentar analisar uma imagem, a IA apenas informou que não era possível prosseguir sem a contratação da versão paga, o que restringiu a continuidade do desenvolvimento.</w:t>
      </w:r>
    </w:p>
    <w:p w14:paraId="5698AB52" w14:textId="77777777" w:rsidR="003B64B8" w:rsidRDefault="003B64B8" w:rsidP="006627C1">
      <w:pPr>
        <w:ind w:firstLine="708"/>
      </w:pPr>
    </w:p>
    <w:sectPr w:rsidR="003B6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A6"/>
    <w:rsid w:val="00093BF1"/>
    <w:rsid w:val="001D2B10"/>
    <w:rsid w:val="002742C7"/>
    <w:rsid w:val="00356F20"/>
    <w:rsid w:val="003B64B8"/>
    <w:rsid w:val="006204A6"/>
    <w:rsid w:val="006627C1"/>
    <w:rsid w:val="00A536EF"/>
    <w:rsid w:val="00E024F3"/>
    <w:rsid w:val="00F5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2A0E0"/>
  <w15:chartTrackingRefBased/>
  <w15:docId w15:val="{57C9E159-D86F-48C8-A092-0CDAB6FA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0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0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0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0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0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04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04A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04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04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04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04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04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04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04A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0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04A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04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094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7414127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53440188">
                  <w:marLeft w:val="0"/>
                  <w:marRight w:val="0"/>
                  <w:marTop w:val="0"/>
                  <w:marBottom w:val="0"/>
                  <w:divBdr>
                    <w:top w:val="single" w:sz="4" w:space="0" w:color="F4F4F5"/>
                    <w:left w:val="single" w:sz="4" w:space="0" w:color="F4F4F5"/>
                    <w:bottom w:val="single" w:sz="4" w:space="0" w:color="F4F4F5"/>
                    <w:right w:val="single" w:sz="4" w:space="0" w:color="F4F4F5"/>
                  </w:divBdr>
                </w:div>
              </w:divsChild>
            </w:div>
          </w:divsChild>
        </w:div>
      </w:divsChild>
    </w:div>
    <w:div w:id="1695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81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399414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29940598">
                  <w:marLeft w:val="0"/>
                  <w:marRight w:val="0"/>
                  <w:marTop w:val="0"/>
                  <w:marBottom w:val="0"/>
                  <w:divBdr>
                    <w:top w:val="single" w:sz="4" w:space="0" w:color="F4F4F5"/>
                    <w:left w:val="single" w:sz="4" w:space="0" w:color="F4F4F5"/>
                    <w:bottom w:val="single" w:sz="4" w:space="0" w:color="F4F4F5"/>
                    <w:right w:val="single" w:sz="4" w:space="0" w:color="F4F4F5"/>
                  </w:divBdr>
                </w:div>
              </w:divsChild>
            </w:div>
          </w:divsChild>
        </w:div>
      </w:divsChild>
    </w:div>
    <w:div w:id="1969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682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8622184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5823793">
                  <w:marLeft w:val="0"/>
                  <w:marRight w:val="0"/>
                  <w:marTop w:val="0"/>
                  <w:marBottom w:val="0"/>
                  <w:divBdr>
                    <w:top w:val="single" w:sz="4" w:space="0" w:color="F4F4F5"/>
                    <w:left w:val="single" w:sz="4" w:space="0" w:color="F4F4F5"/>
                    <w:bottom w:val="single" w:sz="4" w:space="0" w:color="F4F4F5"/>
                    <w:right w:val="single" w:sz="4" w:space="0" w:color="F4F4F5"/>
                  </w:divBdr>
                </w:div>
              </w:divsChild>
            </w:div>
          </w:divsChild>
        </w:div>
      </w:divsChild>
    </w:div>
    <w:div w:id="2057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404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8608556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18257213">
                  <w:marLeft w:val="0"/>
                  <w:marRight w:val="0"/>
                  <w:marTop w:val="0"/>
                  <w:marBottom w:val="0"/>
                  <w:divBdr>
                    <w:top w:val="single" w:sz="4" w:space="0" w:color="F4F4F5"/>
                    <w:left w:val="single" w:sz="4" w:space="0" w:color="F4F4F5"/>
                    <w:bottom w:val="single" w:sz="4" w:space="0" w:color="F4F4F5"/>
                    <w:right w:val="single" w:sz="4" w:space="0" w:color="F4F4F5"/>
                  </w:divBdr>
                </w:div>
              </w:divsChild>
            </w:div>
          </w:divsChild>
        </w:div>
      </w:divsChild>
    </w:div>
    <w:div w:id="2133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DA PAZ MATIAS DOS SANTOS</dc:creator>
  <cp:keywords/>
  <dc:description/>
  <cp:lastModifiedBy>NATÁLIA DA PAZ MATIAS DOS SANTOS</cp:lastModifiedBy>
  <cp:revision>2</cp:revision>
  <dcterms:created xsi:type="dcterms:W3CDTF">2025-08-21T17:49:00Z</dcterms:created>
  <dcterms:modified xsi:type="dcterms:W3CDTF">2025-08-21T19:35:00Z</dcterms:modified>
</cp:coreProperties>
</file>