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1479" w14:textId="77777777" w:rsidR="00B77CE1" w:rsidRDefault="00B93CFC" w:rsidP="00B77CE1">
      <w:pPr>
        <w:pStyle w:val="Heading1"/>
        <w:rPr>
          <w:rStyle w:val="Heading1Char"/>
        </w:rPr>
      </w:pPr>
      <w:bookmarkStart w:id="0" w:name="_Toc148264877"/>
      <w:r>
        <w:rPr>
          <w:rStyle w:val="Heading1Char"/>
        </w:rPr>
        <w:t>Abstract</w:t>
      </w:r>
      <w:bookmarkEnd w:id="0"/>
    </w:p>
    <w:p w14:paraId="58D9059F" w14:textId="77777777" w:rsidR="00C251D3" w:rsidRDefault="00C251D3" w:rsidP="00C251D3">
      <w:pPr>
        <w:pStyle w:val="NormalWeb"/>
      </w:pPr>
      <w:r>
        <w:t xml:space="preserve">Text mining refers to the process of transforming unstructured text data into structured clusters of information. This project explores a specific aspect of text mining known as authorship attribution, which involves </w:t>
      </w:r>
      <w:proofErr w:type="spellStart"/>
      <w:r>
        <w:t>analyzing</w:t>
      </w:r>
      <w:proofErr w:type="spellEnd"/>
      <w:r>
        <w:t xml:space="preserve"> various linguistic and stylistic features of text to predict its author. This project assesses transcription data containing the speeches delivered by South African presidents during the State of the Nation Address (SONA) from 1994 to 2023. The primary goal was to develop a classification model that can take a sentence from a SONA speech as input and correctly predict the president who said it. Various models were evaluated in this project, such as Classification Trees, and Random Forests, in addition to </w:t>
      </w:r>
      <w:proofErr w:type="spellStart"/>
      <w:r>
        <w:t>XGBoost</w:t>
      </w:r>
      <w:proofErr w:type="spellEnd"/>
      <w:r>
        <w:t xml:space="preserve">  - , Naïve Bayesian- and feed forward Neural Network models. However, I find that …. outperformed all other models with a test ….F1-score of…</w:t>
      </w:r>
    </w:p>
    <w:p w14:paraId="5FAFB0BA" w14:textId="77777777" w:rsidR="000E6C4D" w:rsidRPr="00D06265" w:rsidRDefault="000E6C4D" w:rsidP="00E04C32">
      <w:pPr>
        <w:rPr>
          <w:rFonts w:ascii="Times New Roman" w:eastAsiaTheme="majorEastAsia" w:hAnsi="Times New Roman" w:cs="Times New Roman"/>
          <w:color w:val="2F5496" w:themeColor="accent1" w:themeShade="BF"/>
          <w:sz w:val="32"/>
          <w:szCs w:val="32"/>
        </w:rPr>
      </w:pPr>
    </w:p>
    <w:p w14:paraId="7FBB278E" w14:textId="56E858E6" w:rsidR="00B93CFC" w:rsidRDefault="00B93CFC" w:rsidP="00B93CFC">
      <w:pPr>
        <w:spacing w:after="0"/>
        <w:rPr>
          <w:rStyle w:val="Heading1Char"/>
        </w:rPr>
      </w:pPr>
      <w:bookmarkStart w:id="1" w:name="_Toc148264878"/>
      <w:r w:rsidRPr="232E1259">
        <w:rPr>
          <w:rStyle w:val="Heading1Char"/>
        </w:rPr>
        <w:t>Introduction</w:t>
      </w:r>
      <w:bookmarkEnd w:id="1"/>
      <w:r w:rsidRPr="232E1259">
        <w:rPr>
          <w:rStyle w:val="Heading1Char"/>
        </w:rPr>
        <w:t xml:space="preserve"> </w:t>
      </w:r>
    </w:p>
    <w:p w14:paraId="1DEC23A8" w14:textId="77777777" w:rsidR="005B37D8" w:rsidRDefault="005B37D8" w:rsidP="005B37D8">
      <w:pPr>
        <w:pStyle w:val="NormalWeb"/>
        <w:shd w:val="clear" w:color="auto" w:fill="FFFFFF"/>
        <w:spacing w:before="0" w:beforeAutospacing="0"/>
        <w:rPr>
          <w:rFonts w:ascii="Segoe UI" w:hAnsi="Segoe UI" w:cs="Segoe UI"/>
          <w:color w:val="222222"/>
          <w:sz w:val="26"/>
          <w:szCs w:val="26"/>
        </w:rPr>
      </w:pPr>
      <w:bookmarkStart w:id="2" w:name="_Toc148264879"/>
      <w:r>
        <w:rPr>
          <w:rFonts w:ascii="Segoe UI" w:hAnsi="Segoe UI" w:cs="Segoe UI"/>
          <w:color w:val="222222"/>
          <w:sz w:val="26"/>
          <w:szCs w:val="26"/>
        </w:rPr>
        <w:t>Text mining is a branch of artificial intelligence (AI) that aims to transform unstructured text data into structured formats (Ibm.com, 2023)</w:t>
      </w:r>
      <w:r>
        <w:rPr>
          <w:rFonts w:ascii="Segoe UI" w:hAnsi="Segoe UI" w:cs="Segoe UI"/>
          <w:color w:val="222222"/>
          <w:sz w:val="20"/>
          <w:szCs w:val="20"/>
          <w:vertAlign w:val="superscript"/>
        </w:rPr>
        <w:t>1</w:t>
      </w:r>
      <w:r>
        <w:rPr>
          <w:rFonts w:ascii="Segoe UI" w:hAnsi="Segoe UI" w:cs="Segoe UI"/>
          <w:color w:val="222222"/>
          <w:sz w:val="26"/>
          <w:szCs w:val="26"/>
        </w:rPr>
        <w:t>. Text mining employs a variety of statistical and machine learning methods, including deep learning algorithms. These methods are used to uncover textual patterns, trends, and hidden relationships within unstructured data.</w:t>
      </w:r>
    </w:p>
    <w:p w14:paraId="0720AFF0" w14:textId="77777777" w:rsidR="005B37D8" w:rsidRDefault="005B37D8" w:rsidP="005B37D8">
      <w:pPr>
        <w:pStyle w:val="NormalWeb"/>
        <w:shd w:val="clear" w:color="auto" w:fill="FFFFFF"/>
        <w:spacing w:before="0" w:beforeAutospacing="0"/>
        <w:rPr>
          <w:rFonts w:ascii="Segoe UI" w:hAnsi="Segoe UI" w:cs="Segoe UI"/>
          <w:color w:val="222222"/>
          <w:sz w:val="26"/>
          <w:szCs w:val="26"/>
        </w:rPr>
      </w:pPr>
      <w:r>
        <w:rPr>
          <w:rFonts w:ascii="Segoe UI" w:hAnsi="Segoe UI" w:cs="Segoe UI"/>
          <w:color w:val="222222"/>
          <w:sz w:val="26"/>
          <w:szCs w:val="26"/>
        </w:rPr>
        <w:t>While traditional text mining relied solely on machine learning algorithms, modern text mining also employs sophisticated methods of Natural Language Processing (NLP) such as parsing and part-of-speech tagging (Greenbook.org, 2017)</w:t>
      </w:r>
      <w:r>
        <w:rPr>
          <w:rFonts w:ascii="Segoe UI" w:hAnsi="Segoe UI" w:cs="Segoe UI"/>
          <w:color w:val="222222"/>
          <w:sz w:val="20"/>
          <w:szCs w:val="20"/>
          <w:vertAlign w:val="superscript"/>
        </w:rPr>
        <w:t>2</w:t>
      </w:r>
      <w:r>
        <w:rPr>
          <w:rFonts w:ascii="Segoe UI" w:hAnsi="Segoe UI" w:cs="Segoe UI"/>
          <w:color w:val="222222"/>
          <w:sz w:val="26"/>
          <w:szCs w:val="26"/>
        </w:rPr>
        <w:t>. This advancement in text mining is largely attributed to the exponential growth in data, with approximately 80% of global data residing in unstructured formats. This vast amount of data has necessitated the use of text mining, making it a significant task in data analytics.</w:t>
      </w:r>
    </w:p>
    <w:p w14:paraId="0C0A3DBE" w14:textId="77777777" w:rsidR="005B37D8" w:rsidRDefault="005B37D8" w:rsidP="005B37D8">
      <w:pPr>
        <w:pStyle w:val="NormalWeb"/>
        <w:shd w:val="clear" w:color="auto" w:fill="FFFFFF"/>
        <w:spacing w:before="0" w:beforeAutospacing="0"/>
        <w:rPr>
          <w:rFonts w:ascii="Segoe UI" w:hAnsi="Segoe UI" w:cs="Segoe UI"/>
          <w:color w:val="222222"/>
          <w:sz w:val="26"/>
          <w:szCs w:val="26"/>
        </w:rPr>
      </w:pPr>
      <w:r>
        <w:rPr>
          <w:rFonts w:ascii="Segoe UI" w:hAnsi="Segoe UI" w:cs="Segoe UI"/>
          <w:color w:val="222222"/>
          <w:sz w:val="26"/>
          <w:szCs w:val="26"/>
        </w:rPr>
        <w:t>Text mining is particularly useful in large organizations where decision-making is central and time is limiting (Ibm.com, 2023)</w:t>
      </w:r>
      <w:r>
        <w:rPr>
          <w:rFonts w:ascii="Segoe UI" w:hAnsi="Segoe UI" w:cs="Segoe UI"/>
          <w:color w:val="222222"/>
          <w:sz w:val="20"/>
          <w:szCs w:val="20"/>
          <w:vertAlign w:val="superscript"/>
        </w:rPr>
        <w:t>1</w:t>
      </w:r>
      <w:r>
        <w:rPr>
          <w:rFonts w:ascii="Segoe UI" w:hAnsi="Segoe UI" w:cs="Segoe UI"/>
          <w:color w:val="222222"/>
          <w:sz w:val="26"/>
          <w:szCs w:val="26"/>
        </w:rPr>
        <w:t>. For example, banks employ text mining in risk management to scrutinize changes in the sentiment of financial reports, which may provide insight on potential investments.</w:t>
      </w:r>
    </w:p>
    <w:p w14:paraId="7FEF544C" w14:textId="77777777" w:rsidR="005B37D8" w:rsidRDefault="005B37D8" w:rsidP="005B37D8">
      <w:pPr>
        <w:pStyle w:val="NormalWeb"/>
        <w:shd w:val="clear" w:color="auto" w:fill="FFFFFF"/>
        <w:spacing w:before="0" w:beforeAutospacing="0"/>
        <w:rPr>
          <w:rFonts w:ascii="Segoe UI" w:hAnsi="Segoe UI" w:cs="Segoe UI"/>
          <w:color w:val="222222"/>
          <w:sz w:val="26"/>
          <w:szCs w:val="26"/>
        </w:rPr>
      </w:pPr>
      <w:r>
        <w:rPr>
          <w:rFonts w:ascii="Segoe UI" w:hAnsi="Segoe UI" w:cs="Segoe UI"/>
          <w:color w:val="222222"/>
          <w:sz w:val="26"/>
          <w:szCs w:val="26"/>
        </w:rPr>
        <w:t>The many applications of text mining across various domains has led to the development of several models, including supervised, and unsupervised methods (Dogra et al., 2022)</w:t>
      </w:r>
      <w:r>
        <w:rPr>
          <w:rFonts w:ascii="Segoe UI" w:hAnsi="Segoe UI" w:cs="Segoe UI"/>
          <w:color w:val="222222"/>
          <w:sz w:val="20"/>
          <w:szCs w:val="20"/>
          <w:vertAlign w:val="superscript"/>
        </w:rPr>
        <w:t>3</w:t>
      </w:r>
      <w:r>
        <w:rPr>
          <w:rFonts w:ascii="Segoe UI" w:hAnsi="Segoe UI" w:cs="Segoe UI"/>
          <w:color w:val="222222"/>
          <w:sz w:val="26"/>
          <w:szCs w:val="26"/>
        </w:rPr>
        <w:t>. However, determining the most appropriate and effective model for a specific text mining task remains a complex and nuanced challenge.</w:t>
      </w:r>
    </w:p>
    <w:p w14:paraId="1B81E33E" w14:textId="77777777" w:rsidR="005B37D8" w:rsidRDefault="005B37D8" w:rsidP="005B37D8">
      <w:pPr>
        <w:pStyle w:val="NormalWeb"/>
        <w:shd w:val="clear" w:color="auto" w:fill="FFFFFF"/>
        <w:spacing w:before="0" w:beforeAutospacing="0"/>
        <w:rPr>
          <w:rFonts w:ascii="Segoe UI" w:hAnsi="Segoe UI" w:cs="Segoe UI"/>
          <w:color w:val="222222"/>
          <w:sz w:val="26"/>
          <w:szCs w:val="26"/>
        </w:rPr>
      </w:pPr>
      <w:r>
        <w:rPr>
          <w:rFonts w:ascii="Segoe UI" w:hAnsi="Segoe UI" w:cs="Segoe UI"/>
          <w:color w:val="222222"/>
          <w:sz w:val="26"/>
          <w:szCs w:val="26"/>
        </w:rPr>
        <w:lastRenderedPageBreak/>
        <w:t xml:space="preserve">The aim of this project is to identify the most effective classification model for authorship attribution, which involves determining the author of a given document (Mohamed Amine </w:t>
      </w:r>
      <w:proofErr w:type="spellStart"/>
      <w:r>
        <w:rPr>
          <w:rFonts w:ascii="Segoe UI" w:hAnsi="Segoe UI" w:cs="Segoe UI"/>
          <w:color w:val="222222"/>
          <w:sz w:val="26"/>
          <w:szCs w:val="26"/>
        </w:rPr>
        <w:t>Boukhaled</w:t>
      </w:r>
      <w:proofErr w:type="spellEnd"/>
      <w:r>
        <w:rPr>
          <w:rFonts w:ascii="Segoe UI" w:hAnsi="Segoe UI" w:cs="Segoe UI"/>
          <w:color w:val="222222"/>
          <w:sz w:val="26"/>
          <w:szCs w:val="26"/>
        </w:rPr>
        <w:t xml:space="preserve"> and Jean-Gabriel </w:t>
      </w:r>
      <w:proofErr w:type="spellStart"/>
      <w:r>
        <w:rPr>
          <w:rFonts w:ascii="Segoe UI" w:hAnsi="Segoe UI" w:cs="Segoe UI"/>
          <w:color w:val="222222"/>
          <w:sz w:val="26"/>
          <w:szCs w:val="26"/>
        </w:rPr>
        <w:t>Ganascia</w:t>
      </w:r>
      <w:proofErr w:type="spellEnd"/>
      <w:r>
        <w:rPr>
          <w:rFonts w:ascii="Segoe UI" w:hAnsi="Segoe UI" w:cs="Segoe UI"/>
          <w:color w:val="222222"/>
          <w:sz w:val="26"/>
          <w:szCs w:val="26"/>
        </w:rPr>
        <w:t>, 2017)</w:t>
      </w:r>
      <w:r>
        <w:rPr>
          <w:rFonts w:ascii="Segoe UI" w:hAnsi="Segoe UI" w:cs="Segoe UI"/>
          <w:color w:val="222222"/>
          <w:sz w:val="20"/>
          <w:szCs w:val="20"/>
          <w:vertAlign w:val="superscript"/>
        </w:rPr>
        <w:t>4</w:t>
      </w:r>
      <w:r>
        <w:rPr>
          <w:rFonts w:ascii="Segoe UI" w:hAnsi="Segoe UI" w:cs="Segoe UI"/>
          <w:color w:val="222222"/>
          <w:sz w:val="26"/>
          <w:szCs w:val="26"/>
        </w:rPr>
        <w:t xml:space="preserve">. This project specifically focuses on </w:t>
      </w:r>
      <w:proofErr w:type="spellStart"/>
      <w:r>
        <w:rPr>
          <w:rFonts w:ascii="Segoe UI" w:hAnsi="Segoe UI" w:cs="Segoe UI"/>
          <w:color w:val="222222"/>
          <w:sz w:val="26"/>
          <w:szCs w:val="26"/>
        </w:rPr>
        <w:t>analyzing</w:t>
      </w:r>
      <w:proofErr w:type="spellEnd"/>
      <w:r>
        <w:rPr>
          <w:rFonts w:ascii="Segoe UI" w:hAnsi="Segoe UI" w:cs="Segoe UI"/>
          <w:color w:val="222222"/>
          <w:sz w:val="26"/>
          <w:szCs w:val="26"/>
        </w:rPr>
        <w:t xml:space="preserve"> transcription text data from speeches delivered by South African presidents during the State of the Nation Address (SONA) from 1994 to 2023 (www.gov.za, 2023)</w:t>
      </w:r>
      <w:r>
        <w:rPr>
          <w:rFonts w:ascii="Segoe UI" w:hAnsi="Segoe UI" w:cs="Segoe UI"/>
          <w:color w:val="222222"/>
          <w:sz w:val="20"/>
          <w:szCs w:val="20"/>
          <w:vertAlign w:val="superscript"/>
        </w:rPr>
        <w:t>5</w:t>
      </w:r>
      <w:r>
        <w:rPr>
          <w:rFonts w:ascii="Segoe UI" w:hAnsi="Segoe UI" w:cs="Segoe UI"/>
          <w:color w:val="222222"/>
          <w:sz w:val="26"/>
          <w:szCs w:val="26"/>
        </w:rPr>
        <w:t>. SONA serves as an annual opening to South African Parliament, where the President reports on the socio-economic state of the nation to a joint sitting of Parliament. The main objective is to train a model that can take a sentence from a SONA speech and correctly classify which president said it.</w:t>
      </w:r>
    </w:p>
    <w:p w14:paraId="72930592" w14:textId="76693007" w:rsidR="00B93CFC" w:rsidRDefault="00B93CFC" w:rsidP="00A37185">
      <w:pPr>
        <w:pStyle w:val="Heading1"/>
        <w:spacing w:before="0"/>
        <w:rPr>
          <w:rStyle w:val="Heading1Char"/>
        </w:rPr>
      </w:pPr>
      <w:r w:rsidRPr="007C61F5">
        <w:rPr>
          <w:rStyle w:val="Heading1Char"/>
        </w:rPr>
        <w:t>Lit</w:t>
      </w:r>
      <w:r>
        <w:rPr>
          <w:rStyle w:val="Heading1Char"/>
        </w:rPr>
        <w:t>erature</w:t>
      </w:r>
      <w:r w:rsidRPr="007C61F5">
        <w:rPr>
          <w:rStyle w:val="Heading1Char"/>
        </w:rPr>
        <w:t xml:space="preserve"> Review</w:t>
      </w:r>
      <w:bookmarkEnd w:id="2"/>
    </w:p>
    <w:p w14:paraId="387B17B7" w14:textId="398D539E" w:rsidR="00033608" w:rsidRDefault="00033608" w:rsidP="00033608">
      <w:pPr>
        <w:pStyle w:val="NormalWeb"/>
      </w:pPr>
      <w:r>
        <w:t>Several studies have</w:t>
      </w:r>
      <w:r w:rsidR="008923A0">
        <w:t xml:space="preserve"> </w:t>
      </w:r>
      <w:r>
        <w:t xml:space="preserve">machine learning methods for author prediction. These techniques include Support Vector Machines (SVMs), Decision Trees, Random Forests (RF), and Neural Networks (NNs), to name a few. The choice of model often depends on the nature of the data and the specific requirements of the task. </w:t>
      </w:r>
    </w:p>
    <w:p w14:paraId="65499D59" w14:textId="10F49F94" w:rsidR="00033608" w:rsidRDefault="00033608" w:rsidP="00033608">
      <w:pPr>
        <w:pStyle w:val="NormalWeb"/>
      </w:pPr>
      <w:r>
        <w:t>Feature selection plays a crucial role in author prediction, where features are broadly categorized into lexical features (e.g., word usage</w:t>
      </w:r>
      <w:r w:rsidR="0004124E">
        <w:t xml:space="preserve">) </w:t>
      </w:r>
      <w:r>
        <w:t>and syntactic features (e.g., part-of-speech tags). Some studies have also explored semantic features (e.g., topics and sentiments)</w:t>
      </w:r>
      <w:r w:rsidR="0004124E">
        <w:t>.</w:t>
      </w:r>
    </w:p>
    <w:p w14:paraId="54263F50" w14:textId="47F4459E" w:rsidR="00033608" w:rsidRDefault="00033608" w:rsidP="00033608">
      <w:pPr>
        <w:pStyle w:val="NormalWeb"/>
      </w:pPr>
      <w:r>
        <w:t>An article by Shukri, (2021)</w:t>
      </w:r>
      <w:r>
        <w:rPr>
          <w:vertAlign w:val="superscript"/>
        </w:rPr>
        <w:t>6</w:t>
      </w:r>
      <w:r>
        <w:t xml:space="preserve"> suggests a method for author prediction, by training models </w:t>
      </w:r>
      <w:r w:rsidR="006F735B">
        <w:t xml:space="preserve">on </w:t>
      </w:r>
      <w:r>
        <w:t>Arabic opinion articles. The study collected 8109 articles from 428 authors for the period 2016 to 2021. Their NN model achieved the highest accuracy of 81.1%</w:t>
      </w:r>
      <w:r w:rsidR="006F735B">
        <w:t>.</w:t>
      </w:r>
    </w:p>
    <w:p w14:paraId="5A57D40D" w14:textId="06B9D1F6" w:rsidR="00033608" w:rsidRDefault="00033608" w:rsidP="00033608">
      <w:pPr>
        <w:pStyle w:val="NormalWeb"/>
      </w:pPr>
      <w:r>
        <w:t>Another article by Bauersfeld et al., (2023)</w:t>
      </w:r>
      <w:r>
        <w:rPr>
          <w:vertAlign w:val="superscript"/>
        </w:rPr>
        <w:t>7</w:t>
      </w:r>
      <w:r>
        <w:t xml:space="preserve"> proposed a transformer-based, neural-network architecture that uses text content and author names in the bibliography to determine the author of an anonymous manuscript. The authors </w:t>
      </w:r>
      <w:r w:rsidR="0067798F">
        <w:t xml:space="preserve">used </w:t>
      </w:r>
      <w:r>
        <w:t xml:space="preserve">all research papers publicly available on </w:t>
      </w:r>
      <w:proofErr w:type="spellStart"/>
      <w:r>
        <w:t>arXiv</w:t>
      </w:r>
      <w:proofErr w:type="spellEnd"/>
      <w:r w:rsidR="006401DB">
        <w:t xml:space="preserve"> and achieved </w:t>
      </w:r>
      <w:r>
        <w:t>a 73% accuracy rate.</w:t>
      </w:r>
    </w:p>
    <w:p w14:paraId="766ED774" w14:textId="765FD2FE" w:rsidR="00033608" w:rsidRDefault="00033608" w:rsidP="00033608">
      <w:pPr>
        <w:pStyle w:val="NormalWeb"/>
      </w:pPr>
      <w:r>
        <w:t>A similar paper by Khalid, (2021)</w:t>
      </w:r>
      <w:r>
        <w:rPr>
          <w:vertAlign w:val="superscript"/>
        </w:rPr>
        <w:t>8</w:t>
      </w:r>
      <w:r>
        <w:t xml:space="preserve"> performed author prediction on 210 000 anonymous, news headlines from HuffPost (2012-2022). The study used Bag of Words (</w:t>
      </w:r>
      <w:proofErr w:type="spellStart"/>
      <w:r>
        <w:t>BoW</w:t>
      </w:r>
      <w:proofErr w:type="spellEnd"/>
      <w:r>
        <w:t xml:space="preserve">) and Latent Semantic Analysis (LSA) features as input to train classification algorithms such as </w:t>
      </w:r>
      <w:r w:rsidR="00D40136">
        <w:t xml:space="preserve">LR and </w:t>
      </w:r>
      <w:r>
        <w:t>RF. The study found that the LR model trained on all features outperformed all other models with an accuracy of 94.9%.</w:t>
      </w:r>
    </w:p>
    <w:p w14:paraId="154C6A17" w14:textId="527795E9" w:rsidR="00033608" w:rsidRDefault="000D2AED" w:rsidP="00033608">
      <w:pPr>
        <w:pStyle w:val="NormalWeb"/>
      </w:pPr>
      <w:r>
        <w:t>These</w:t>
      </w:r>
      <w:r w:rsidR="00033608">
        <w:t xml:space="preserve"> manuscripts demonstrate the potential of text mining in various applications. These papers also highlight the variety of author-prediction techniques available, such as NN-, LR-, </w:t>
      </w:r>
      <w:r>
        <w:t xml:space="preserve">and </w:t>
      </w:r>
      <w:r w:rsidR="00033608">
        <w:t>RF- and SVM- models. However, we also note the challenges in applying these techniques, such as the need for large datasets</w:t>
      </w:r>
      <w:r w:rsidR="00A73BEE">
        <w:t xml:space="preserve">, </w:t>
      </w:r>
      <w:r w:rsidR="00033608">
        <w:t>as well as the ability of these models to discriminate between content-related features and author-specific features.</w:t>
      </w:r>
    </w:p>
    <w:p w14:paraId="18B4CC68" w14:textId="77777777" w:rsidR="004172C5" w:rsidRDefault="004172C5" w:rsidP="00472A84">
      <w:pPr>
        <w:pStyle w:val="NormalWeb"/>
        <w:rPr>
          <w:rFonts w:eastAsiaTheme="minorHAnsi"/>
          <w:kern w:val="2"/>
          <w:sz w:val="22"/>
          <w:szCs w:val="22"/>
          <w:lang w:eastAsia="en-US"/>
          <w14:ligatures w14:val="standardContextual"/>
        </w:rPr>
      </w:pPr>
    </w:p>
    <w:p w14:paraId="191A7501" w14:textId="77777777" w:rsidR="004172C5" w:rsidRPr="00472A84" w:rsidRDefault="004172C5" w:rsidP="00472A84">
      <w:pPr>
        <w:pStyle w:val="NormalWeb"/>
        <w:rPr>
          <w:rFonts w:eastAsiaTheme="minorHAnsi"/>
          <w:kern w:val="2"/>
          <w:sz w:val="22"/>
          <w:szCs w:val="22"/>
          <w:lang w:eastAsia="en-US"/>
          <w14:ligatures w14:val="standardContextual"/>
        </w:rPr>
      </w:pPr>
    </w:p>
    <w:p w14:paraId="0689D529" w14:textId="21BA8FC1" w:rsidR="00073081" w:rsidRDefault="0052733C" w:rsidP="00D02621">
      <w:pPr>
        <w:pStyle w:val="Heading1"/>
      </w:pPr>
      <w:bookmarkStart w:id="3" w:name="_Toc148264880"/>
      <w:r>
        <w:lastRenderedPageBreak/>
        <w:t>Data</w:t>
      </w:r>
      <w:bookmarkEnd w:id="3"/>
    </w:p>
    <w:p w14:paraId="7ADABBAF" w14:textId="00F75768" w:rsidR="00892B6A" w:rsidRDefault="00D02621" w:rsidP="00A54D5B">
      <w:pPr>
        <w:pStyle w:val="Heading2"/>
        <w:numPr>
          <w:ilvl w:val="0"/>
          <w:numId w:val="5"/>
        </w:numPr>
        <w:ind w:left="284" w:hanging="295"/>
      </w:pPr>
      <w:bookmarkStart w:id="4" w:name="_Toc148264881"/>
      <w:r>
        <w:t xml:space="preserve">Data </w:t>
      </w:r>
      <w:r w:rsidR="00892B6A">
        <w:t>Source</w:t>
      </w:r>
      <w:bookmarkEnd w:id="4"/>
    </w:p>
    <w:p w14:paraId="7FB029AE" w14:textId="77777777" w:rsidR="00066B8C" w:rsidRDefault="00066B8C" w:rsidP="00066B8C">
      <w:pPr>
        <w:pStyle w:val="NormalWeb"/>
        <w:ind w:left="360"/>
        <w:jc w:val="both"/>
      </w:pPr>
      <w:bookmarkStart w:id="5" w:name="_Toc148264882"/>
      <w:r>
        <w:t>The SONA dataset is publicly available on the South African government website (www.gov.za, 2023)</w:t>
      </w:r>
      <w:r>
        <w:rPr>
          <w:vertAlign w:val="superscript"/>
        </w:rPr>
        <w:t>5</w:t>
      </w:r>
      <w:r>
        <w:t xml:space="preserve">. The data contains the speeches delivered by South African presidents at the annual State of the Nation Address (SONA) from 1994 to 2023. </w:t>
      </w:r>
    </w:p>
    <w:p w14:paraId="243BFC50" w14:textId="77777777" w:rsidR="00066B8C" w:rsidRDefault="00066B8C" w:rsidP="00066B8C">
      <w:pPr>
        <w:pStyle w:val="NormalWeb"/>
        <w:ind w:left="360"/>
        <w:jc w:val="both"/>
      </w:pPr>
      <w:r>
        <w:t>Seven speeches are available for former president Mandela (1994-1999). Ten speeches are available for former president Mbeki (2000-2008). Ten speeches are also available for former president Zuma (2009-2017). The current president (</w:t>
      </w:r>
      <w:proofErr w:type="spellStart"/>
      <w:r>
        <w:t>Ramaphosa</w:t>
      </w:r>
      <w:proofErr w:type="spellEnd"/>
      <w:r>
        <w:t xml:space="preserve">) has a total of seven speeches to date (2018-2023). Two outliers exist, namely one speech for former president </w:t>
      </w:r>
      <w:proofErr w:type="spellStart"/>
      <w:r>
        <w:t>deKlerk</w:t>
      </w:r>
      <w:proofErr w:type="spellEnd"/>
      <w:r>
        <w:t xml:space="preserve"> (1994) and former president Motlanthe (2009).</w:t>
      </w:r>
    </w:p>
    <w:p w14:paraId="2C4B4588" w14:textId="77777777" w:rsidR="00066B8C" w:rsidRDefault="00066B8C" w:rsidP="00066B8C">
      <w:pPr>
        <w:pStyle w:val="NormalWeb"/>
        <w:ind w:left="360"/>
        <w:jc w:val="both"/>
      </w:pPr>
      <w:r>
        <w:t xml:space="preserve">These records cumulatively formed the SONA dataset with 36 records and 5 variables, namely: </w:t>
      </w:r>
      <w:r>
        <w:rPr>
          <w:rStyle w:val="Emphasis"/>
        </w:rPr>
        <w:t>filename, speech, year, president</w:t>
      </w:r>
      <w:r>
        <w:t xml:space="preserve"> and </w:t>
      </w:r>
      <w:r>
        <w:rPr>
          <w:rStyle w:val="Emphasis"/>
        </w:rPr>
        <w:t>date of speech delivered</w:t>
      </w:r>
      <w:r>
        <w:t>.</w:t>
      </w:r>
    </w:p>
    <w:p w14:paraId="2211B5CD" w14:textId="50864271" w:rsidR="00892B6A" w:rsidRDefault="00343FC9" w:rsidP="00A54D5B">
      <w:pPr>
        <w:pStyle w:val="Heading2"/>
        <w:numPr>
          <w:ilvl w:val="0"/>
          <w:numId w:val="5"/>
        </w:numPr>
        <w:ind w:left="284" w:hanging="295"/>
      </w:pPr>
      <w:r>
        <w:t>Data P</w:t>
      </w:r>
      <w:r w:rsidR="001D7F4B">
        <w:t>re-processing</w:t>
      </w:r>
      <w:bookmarkEnd w:id="5"/>
    </w:p>
    <w:p w14:paraId="63524920" w14:textId="77777777" w:rsidR="002F6ACA" w:rsidRPr="007F76C5" w:rsidRDefault="002F6ACA" w:rsidP="002F6ACA">
      <w:pPr>
        <w:pStyle w:val="NormalWeb"/>
        <w:ind w:left="360"/>
        <w:rPr>
          <w:rFonts w:eastAsiaTheme="minorHAnsi"/>
          <w:kern w:val="2"/>
          <w:sz w:val="22"/>
          <w:szCs w:val="22"/>
          <w:lang w:eastAsia="en-US"/>
          <w14:ligatures w14:val="standardContextual"/>
        </w:rPr>
      </w:pPr>
      <w:r w:rsidRPr="007F76C5">
        <w:rPr>
          <w:rFonts w:eastAsiaTheme="minorHAnsi"/>
          <w:kern w:val="2"/>
          <w:sz w:val="22"/>
          <w:szCs w:val="22"/>
          <w:lang w:eastAsia="en-US"/>
          <w14:ligatures w14:val="standardContextual"/>
        </w:rPr>
        <w:t>All data was read into R version 4.3.1 , using R-Studio version 2023.9.1.494.</w:t>
      </w:r>
      <w:r>
        <w:rPr>
          <w:rFonts w:eastAsiaTheme="minorHAnsi"/>
          <w:kern w:val="2"/>
          <w:sz w:val="22"/>
          <w:szCs w:val="22"/>
          <w:lang w:eastAsia="en-US"/>
          <w14:ligatures w14:val="standardContextual"/>
        </w:rPr>
        <w:t xml:space="preserve"> </w:t>
      </w:r>
      <w:r>
        <w:t xml:space="preserve">The year of each speech was extracted from the first four characters in the “filename” column. The president names were extracted from the “filename” column using regular expressions, where alphabetical text ending in a “.txt” extension was matched as the presidents’ name. Subsequently, all other unnecessary text such as “http”-, </w:t>
      </w:r>
      <w:proofErr w:type="spellStart"/>
      <w:r>
        <w:t>fullstop</w:t>
      </w:r>
      <w:proofErr w:type="spellEnd"/>
      <w:r>
        <w:t xml:space="preserve">-, ampersand-, greater-than-, and less-than characters were removed, in addition to trailing white spaces and new-line characters. Dates were then re-formatted into a </w:t>
      </w:r>
      <w:r w:rsidRPr="00A54D5B">
        <w:rPr>
          <w:i/>
          <w:iCs/>
          <w:color w:val="000000" w:themeColor="text1"/>
        </w:rPr>
        <w:t>dd-mm-</w:t>
      </w:r>
      <w:proofErr w:type="spellStart"/>
      <w:r w:rsidRPr="00A54D5B">
        <w:rPr>
          <w:i/>
          <w:iCs/>
          <w:color w:val="000000" w:themeColor="text1"/>
        </w:rPr>
        <w:t>yyyy</w:t>
      </w:r>
      <w:proofErr w:type="spellEnd"/>
      <w:r w:rsidRPr="002C25F6">
        <w:rPr>
          <w:color w:val="000000" w:themeColor="text1"/>
        </w:rPr>
        <w:t xml:space="preserve"> format. </w:t>
      </w:r>
      <w:r>
        <w:t>Finally, the pre-processed data was saved as an RDS object for downstream analysis.</w:t>
      </w:r>
    </w:p>
    <w:p w14:paraId="7BFAB39E" w14:textId="77777777" w:rsidR="00A54D5B" w:rsidRDefault="00A54D5B" w:rsidP="00892B6A">
      <w:pPr>
        <w:rPr>
          <w:rFonts w:ascii="Times New Roman" w:hAnsi="Times New Roman" w:cs="Times New Roman"/>
        </w:rPr>
      </w:pPr>
    </w:p>
    <w:p w14:paraId="1D121EFB" w14:textId="02A52243" w:rsidR="00B93CFC" w:rsidRDefault="00276AE9" w:rsidP="00A54D5B">
      <w:pPr>
        <w:spacing w:after="0"/>
        <w:rPr>
          <w:rStyle w:val="Heading1Char"/>
        </w:rPr>
      </w:pPr>
      <w:bookmarkStart w:id="6" w:name="_Toc148264883"/>
      <w:r>
        <w:rPr>
          <w:rStyle w:val="Heading1Char"/>
        </w:rPr>
        <w:t>Methods</w:t>
      </w:r>
      <w:bookmarkEnd w:id="6"/>
    </w:p>
    <w:p w14:paraId="13D0479A" w14:textId="65F4553D" w:rsidR="005421D3" w:rsidRDefault="00C945CC" w:rsidP="00A54D5B">
      <w:pPr>
        <w:pStyle w:val="Heading2"/>
        <w:numPr>
          <w:ilvl w:val="0"/>
          <w:numId w:val="6"/>
        </w:numPr>
        <w:ind w:left="284" w:hanging="295"/>
      </w:pPr>
      <w:bookmarkStart w:id="7" w:name="_Toc148264884"/>
      <w:r>
        <w:t>Data pr</w:t>
      </w:r>
      <w:r w:rsidR="004A3CC6">
        <w:t>ocessing</w:t>
      </w:r>
      <w:bookmarkEnd w:id="7"/>
    </w:p>
    <w:p w14:paraId="6DAEA1D3" w14:textId="344A43C3" w:rsidR="003B0CAC" w:rsidRDefault="009B2B31" w:rsidP="003B0CAC">
      <w:pPr>
        <w:rPr>
          <w:rFonts w:ascii="Times New Roman" w:hAnsi="Times New Roman" w:cs="Times New Roman"/>
          <w:color w:val="000000" w:themeColor="text1"/>
        </w:rPr>
      </w:pPr>
      <w:r>
        <w:rPr>
          <w:rFonts w:ascii="Times New Roman" w:hAnsi="Times New Roman" w:cs="Times New Roman"/>
        </w:rPr>
        <w:t xml:space="preserve">The pre-processed </w:t>
      </w:r>
      <w:r w:rsidR="00AB6940">
        <w:rPr>
          <w:rFonts w:ascii="Times New Roman" w:hAnsi="Times New Roman" w:cs="Times New Roman"/>
        </w:rPr>
        <w:t xml:space="preserve">data was read into </w:t>
      </w:r>
      <w:r w:rsidR="0028583C">
        <w:rPr>
          <w:rFonts w:ascii="Times New Roman" w:hAnsi="Times New Roman" w:cs="Times New Roman"/>
        </w:rPr>
        <w:t xml:space="preserve">R </w:t>
      </w:r>
      <w:r w:rsidR="002E30F3">
        <w:rPr>
          <w:rFonts w:ascii="Times New Roman" w:hAnsi="Times New Roman" w:cs="Times New Roman"/>
        </w:rPr>
        <w:t xml:space="preserve">and converted to </w:t>
      </w:r>
      <w:proofErr w:type="spellStart"/>
      <w:r w:rsidR="002E30F3">
        <w:rPr>
          <w:rFonts w:ascii="Times New Roman" w:hAnsi="Times New Roman" w:cs="Times New Roman"/>
        </w:rPr>
        <w:t>tibble</w:t>
      </w:r>
      <w:proofErr w:type="spellEnd"/>
      <w:r w:rsidR="002E30F3">
        <w:rPr>
          <w:rFonts w:ascii="Times New Roman" w:hAnsi="Times New Roman" w:cs="Times New Roman"/>
        </w:rPr>
        <w:t xml:space="preserve"> format</w:t>
      </w:r>
      <w:r w:rsidR="00AB6940">
        <w:rPr>
          <w:rFonts w:ascii="Times New Roman" w:hAnsi="Times New Roman" w:cs="Times New Roman"/>
        </w:rPr>
        <w:t xml:space="preserve">. </w:t>
      </w:r>
      <w:r w:rsidR="00C14BA7">
        <w:rPr>
          <w:rFonts w:ascii="Times New Roman" w:hAnsi="Times New Roman" w:cs="Times New Roman"/>
        </w:rPr>
        <w:t xml:space="preserve">The data was then assessed by looking at the head and tail of the </w:t>
      </w:r>
      <w:proofErr w:type="spellStart"/>
      <w:r w:rsidR="00C14BA7">
        <w:rPr>
          <w:rFonts w:ascii="Times New Roman" w:hAnsi="Times New Roman" w:cs="Times New Roman"/>
        </w:rPr>
        <w:t>tibble</w:t>
      </w:r>
      <w:proofErr w:type="spellEnd"/>
      <w:r w:rsidR="00C602D4">
        <w:rPr>
          <w:rFonts w:ascii="Times New Roman" w:hAnsi="Times New Roman" w:cs="Times New Roman"/>
        </w:rPr>
        <w:t>, in addition to looking at the data types of each column</w:t>
      </w:r>
      <w:r w:rsidR="00C14BA7">
        <w:rPr>
          <w:rFonts w:ascii="Times New Roman" w:hAnsi="Times New Roman" w:cs="Times New Roman"/>
        </w:rPr>
        <w:t xml:space="preserve">. </w:t>
      </w:r>
      <w:r w:rsidR="00D9183B">
        <w:rPr>
          <w:rFonts w:ascii="Times New Roman" w:hAnsi="Times New Roman" w:cs="Times New Roman"/>
        </w:rPr>
        <w:t>Dates</w:t>
      </w:r>
      <w:r w:rsidR="00F5601F">
        <w:rPr>
          <w:rFonts w:ascii="Times New Roman" w:hAnsi="Times New Roman" w:cs="Times New Roman"/>
        </w:rPr>
        <w:t xml:space="preserve"> </w:t>
      </w:r>
      <w:r w:rsidR="00327746">
        <w:rPr>
          <w:rFonts w:ascii="Times New Roman" w:hAnsi="Times New Roman" w:cs="Times New Roman"/>
        </w:rPr>
        <w:t>which</w:t>
      </w:r>
      <w:r w:rsidR="000D3966">
        <w:rPr>
          <w:rFonts w:ascii="Times New Roman" w:hAnsi="Times New Roman" w:cs="Times New Roman"/>
        </w:rPr>
        <w:t xml:space="preserve"> </w:t>
      </w:r>
      <w:r w:rsidR="00A95573">
        <w:rPr>
          <w:rFonts w:ascii="Times New Roman" w:hAnsi="Times New Roman" w:cs="Times New Roman"/>
        </w:rPr>
        <w:t>appeared before a president’s speech w</w:t>
      </w:r>
      <w:r w:rsidR="00007DDB">
        <w:rPr>
          <w:rFonts w:ascii="Times New Roman" w:hAnsi="Times New Roman" w:cs="Times New Roman"/>
        </w:rPr>
        <w:t xml:space="preserve">ere </w:t>
      </w:r>
      <w:r w:rsidR="00A95573">
        <w:rPr>
          <w:rFonts w:ascii="Times New Roman" w:hAnsi="Times New Roman" w:cs="Times New Roman"/>
        </w:rPr>
        <w:t>removed using regular expressions</w:t>
      </w:r>
      <w:r w:rsidR="00265875">
        <w:rPr>
          <w:rFonts w:ascii="Times New Roman" w:hAnsi="Times New Roman" w:cs="Times New Roman"/>
        </w:rPr>
        <w:t xml:space="preserve">. </w:t>
      </w:r>
      <w:r w:rsidR="00FB04B1">
        <w:rPr>
          <w:rFonts w:ascii="Times New Roman" w:hAnsi="Times New Roman" w:cs="Times New Roman"/>
        </w:rPr>
        <w:t xml:space="preserve">Trailing white </w:t>
      </w:r>
      <w:r w:rsidR="00B57BA3">
        <w:rPr>
          <w:rFonts w:ascii="Times New Roman" w:hAnsi="Times New Roman" w:cs="Times New Roman"/>
        </w:rPr>
        <w:t xml:space="preserve">spaces </w:t>
      </w:r>
      <w:r w:rsidR="00190A6F">
        <w:rPr>
          <w:rFonts w:ascii="Times New Roman" w:hAnsi="Times New Roman" w:cs="Times New Roman"/>
        </w:rPr>
        <w:t xml:space="preserve">before </w:t>
      </w:r>
      <w:r w:rsidR="00F36C70">
        <w:rPr>
          <w:rFonts w:ascii="Times New Roman" w:hAnsi="Times New Roman" w:cs="Times New Roman"/>
        </w:rPr>
        <w:t xml:space="preserve">and after </w:t>
      </w:r>
      <w:r w:rsidR="00FB04B1">
        <w:rPr>
          <w:rFonts w:ascii="Times New Roman" w:hAnsi="Times New Roman" w:cs="Times New Roman"/>
        </w:rPr>
        <w:t>a president’s speech</w:t>
      </w:r>
      <w:r w:rsidR="00190A6F">
        <w:rPr>
          <w:rFonts w:ascii="Times New Roman" w:hAnsi="Times New Roman" w:cs="Times New Roman"/>
        </w:rPr>
        <w:t xml:space="preserve"> w</w:t>
      </w:r>
      <w:r w:rsidR="00D9183B">
        <w:rPr>
          <w:rFonts w:ascii="Times New Roman" w:hAnsi="Times New Roman" w:cs="Times New Roman"/>
        </w:rPr>
        <w:t>ere</w:t>
      </w:r>
      <w:r w:rsidR="00190A6F">
        <w:rPr>
          <w:rFonts w:ascii="Times New Roman" w:hAnsi="Times New Roman" w:cs="Times New Roman"/>
        </w:rPr>
        <w:t xml:space="preserve"> also removed</w:t>
      </w:r>
      <w:r w:rsidR="00FB04B1">
        <w:rPr>
          <w:rFonts w:ascii="Times New Roman" w:hAnsi="Times New Roman" w:cs="Times New Roman"/>
        </w:rPr>
        <w:t xml:space="preserve">. </w:t>
      </w:r>
      <w:r w:rsidR="003B0FC0">
        <w:rPr>
          <w:rFonts w:ascii="Times New Roman" w:hAnsi="Times New Roman" w:cs="Times New Roman"/>
          <w:color w:val="000000" w:themeColor="text1"/>
        </w:rPr>
        <w:t xml:space="preserve">I also noticed that </w:t>
      </w:r>
      <w:r w:rsidR="000C56FC">
        <w:rPr>
          <w:rFonts w:ascii="Times New Roman" w:hAnsi="Times New Roman" w:cs="Times New Roman"/>
          <w:color w:val="000000" w:themeColor="text1"/>
        </w:rPr>
        <w:t xml:space="preserve">former </w:t>
      </w:r>
      <w:r w:rsidR="003B0FC0">
        <w:rPr>
          <w:rFonts w:ascii="Times New Roman" w:hAnsi="Times New Roman" w:cs="Times New Roman"/>
          <w:color w:val="000000" w:themeColor="text1"/>
        </w:rPr>
        <w:t>president</w:t>
      </w:r>
      <w:r w:rsidR="00272246">
        <w:rPr>
          <w:rFonts w:ascii="Times New Roman" w:hAnsi="Times New Roman" w:cs="Times New Roman"/>
          <w:color w:val="000000" w:themeColor="text1"/>
        </w:rPr>
        <w:t>-</w:t>
      </w:r>
      <w:r w:rsidR="003B0FC0">
        <w:rPr>
          <w:rFonts w:ascii="Times New Roman" w:hAnsi="Times New Roman" w:cs="Times New Roman"/>
          <w:color w:val="000000" w:themeColor="text1"/>
        </w:rPr>
        <w:t xml:space="preserve"> Motlanthe and </w:t>
      </w:r>
      <w:proofErr w:type="spellStart"/>
      <w:r w:rsidR="003B0FC0">
        <w:rPr>
          <w:rFonts w:ascii="Times New Roman" w:hAnsi="Times New Roman" w:cs="Times New Roman"/>
          <w:color w:val="000000" w:themeColor="text1"/>
        </w:rPr>
        <w:t>deKlerk</w:t>
      </w:r>
      <w:proofErr w:type="spellEnd"/>
      <w:r w:rsidR="005C6C7D">
        <w:rPr>
          <w:rFonts w:ascii="Times New Roman" w:hAnsi="Times New Roman" w:cs="Times New Roman"/>
          <w:color w:val="000000" w:themeColor="text1"/>
        </w:rPr>
        <w:t xml:space="preserve"> only had </w:t>
      </w:r>
      <w:r w:rsidR="005004DA">
        <w:rPr>
          <w:rFonts w:ascii="Times New Roman" w:hAnsi="Times New Roman" w:cs="Times New Roman"/>
          <w:color w:val="000000" w:themeColor="text1"/>
        </w:rPr>
        <w:t>one</w:t>
      </w:r>
      <w:r w:rsidR="005C6C7D">
        <w:rPr>
          <w:rFonts w:ascii="Times New Roman" w:hAnsi="Times New Roman" w:cs="Times New Roman"/>
          <w:color w:val="000000" w:themeColor="text1"/>
        </w:rPr>
        <w:t xml:space="preserve"> record in comparison to the other presidents</w:t>
      </w:r>
      <w:r w:rsidR="00C177F0">
        <w:rPr>
          <w:rFonts w:ascii="Times New Roman" w:hAnsi="Times New Roman" w:cs="Times New Roman"/>
          <w:color w:val="000000" w:themeColor="text1"/>
        </w:rPr>
        <w:t xml:space="preserve"> with more than </w:t>
      </w:r>
      <w:r w:rsidR="005004DA">
        <w:rPr>
          <w:rFonts w:ascii="Times New Roman" w:hAnsi="Times New Roman" w:cs="Times New Roman"/>
          <w:color w:val="000000" w:themeColor="text1"/>
        </w:rPr>
        <w:t>one</w:t>
      </w:r>
      <w:r w:rsidR="00C177F0">
        <w:rPr>
          <w:rFonts w:ascii="Times New Roman" w:hAnsi="Times New Roman" w:cs="Times New Roman"/>
          <w:color w:val="000000" w:themeColor="text1"/>
        </w:rPr>
        <w:t xml:space="preserve"> record</w:t>
      </w:r>
      <w:r w:rsidR="003C0809">
        <w:rPr>
          <w:rFonts w:ascii="Times New Roman" w:hAnsi="Times New Roman" w:cs="Times New Roman"/>
          <w:color w:val="000000" w:themeColor="text1"/>
        </w:rPr>
        <w:t xml:space="preserve">, and so </w:t>
      </w:r>
      <w:r w:rsidR="00C40363">
        <w:rPr>
          <w:rFonts w:ascii="Times New Roman" w:hAnsi="Times New Roman" w:cs="Times New Roman"/>
          <w:color w:val="000000" w:themeColor="text1"/>
        </w:rPr>
        <w:t>these observations</w:t>
      </w:r>
      <w:r w:rsidR="00C177F0">
        <w:rPr>
          <w:rFonts w:ascii="Times New Roman" w:hAnsi="Times New Roman" w:cs="Times New Roman"/>
          <w:color w:val="000000" w:themeColor="text1"/>
        </w:rPr>
        <w:t xml:space="preserve"> </w:t>
      </w:r>
      <w:r w:rsidR="003C0809">
        <w:rPr>
          <w:rFonts w:ascii="Times New Roman" w:hAnsi="Times New Roman" w:cs="Times New Roman"/>
          <w:color w:val="000000" w:themeColor="text1"/>
        </w:rPr>
        <w:t>were removed from the data set.</w:t>
      </w:r>
    </w:p>
    <w:p w14:paraId="1FFC9D2D" w14:textId="0EA52132" w:rsidR="00A35E81" w:rsidRPr="00A54D5B" w:rsidRDefault="00A35E81" w:rsidP="003B0CAC">
      <w:pPr>
        <w:rPr>
          <w:color w:val="000000" w:themeColor="text1"/>
        </w:rPr>
      </w:pPr>
      <w:r>
        <w:rPr>
          <w:rFonts w:ascii="Times New Roman" w:hAnsi="Times New Roman" w:cs="Times New Roman"/>
          <w:color w:val="000000" w:themeColor="text1"/>
        </w:rPr>
        <w:t>As a result, the processed data had 34 rows and 5 columns</w:t>
      </w:r>
      <w:r w:rsidR="00A64941">
        <w:rPr>
          <w:rFonts w:ascii="Times New Roman" w:hAnsi="Times New Roman" w:cs="Times New Roman"/>
          <w:color w:val="000000" w:themeColor="text1"/>
        </w:rPr>
        <w:t>.</w:t>
      </w:r>
    </w:p>
    <w:p w14:paraId="72A0A965" w14:textId="77777777" w:rsidR="00FD68B4" w:rsidRDefault="00FD68B4" w:rsidP="00FD68B4">
      <w:pPr>
        <w:pStyle w:val="Heading2"/>
      </w:pPr>
      <w:r>
        <w:t>Tokenization</w:t>
      </w:r>
    </w:p>
    <w:p w14:paraId="188F7FA8" w14:textId="77777777" w:rsidR="00FD68B4" w:rsidRDefault="00FD68B4" w:rsidP="00FD68B4">
      <w:pPr>
        <w:pStyle w:val="NormalWeb"/>
      </w:pPr>
      <w:r>
        <w:t xml:space="preserve">The processed SONA dataset was then tokenized into sentences using </w:t>
      </w:r>
      <w:proofErr w:type="spellStart"/>
      <w:r>
        <w:t>unnest_tokens</w:t>
      </w:r>
      <w:proofErr w:type="spellEnd"/>
      <w:r>
        <w:t>(), since the goal is to make predictions on sentence inputs. All text was then converted to lowercase to remove word redundancy, where each word is treated as its own unique feature, irrespective of letter case. I also removed all punctuation so that root-words are treated alike</w:t>
      </w:r>
      <w:r>
        <w:rPr>
          <w:rStyle w:val="Emphasis"/>
        </w:rPr>
        <w:t>.</w:t>
      </w:r>
      <w:r>
        <w:t xml:space="preserve"> I then included a sentence ID column to track sentence membership.</w:t>
      </w:r>
    </w:p>
    <w:p w14:paraId="5420FC2A" w14:textId="77777777" w:rsidR="00FD68B4" w:rsidRDefault="00FD68B4" w:rsidP="00FD68B4">
      <w:pPr>
        <w:pStyle w:val="NormalWeb"/>
      </w:pPr>
      <w:r>
        <w:lastRenderedPageBreak/>
        <w:t>The sentence tokens were then tokenized into word and bigram tokens respectively, where all stop words were removed. I also ensured that "blank" tokens were removed. For the tokenization by bigram implementation, bigrams were first split into individual words, where each word was assessed for stop words. If a stop word was detected, the entire bigram was removed, while the remaining bigrams were unified.</w:t>
      </w:r>
    </w:p>
    <w:p w14:paraId="1076B093" w14:textId="77777777" w:rsidR="00FD68B4" w:rsidRDefault="00FD68B4" w:rsidP="00FD68B4">
      <w:pPr>
        <w:pStyle w:val="Heading2"/>
      </w:pPr>
      <w:r>
        <w:t>Exploratory Data Analysis</w:t>
      </w:r>
    </w:p>
    <w:p w14:paraId="3460BEA9" w14:textId="77777777" w:rsidR="00FD68B4" w:rsidRDefault="00FD68B4" w:rsidP="00FD68B4">
      <w:pPr>
        <w:pStyle w:val="NormalWeb"/>
      </w:pPr>
      <w:r>
        <w:t xml:space="preserve">I looked at the 20 most frequently used- words and bigrams: </w:t>
      </w:r>
      <w:r>
        <w:rPr>
          <w:rStyle w:val="Emphasis"/>
        </w:rPr>
        <w:t>(1)</w:t>
      </w:r>
      <w:r>
        <w:t xml:space="preserve"> for all presidents, and </w:t>
      </w:r>
      <w:r>
        <w:rPr>
          <w:rStyle w:val="Emphasis"/>
        </w:rPr>
        <w:t>(2)</w:t>
      </w:r>
      <w:r>
        <w:t xml:space="preserve"> for each president. I also looked at the average number of sentences per speech and the average number of words per sentence for each president.</w:t>
      </w:r>
    </w:p>
    <w:p w14:paraId="7E7F2944" w14:textId="77777777" w:rsidR="00FD68B4" w:rsidRDefault="00FD68B4" w:rsidP="00FD68B4">
      <w:pPr>
        <w:pStyle w:val="Heading2"/>
      </w:pPr>
      <w:r>
        <w:t>Features</w:t>
      </w:r>
    </w:p>
    <w:p w14:paraId="6F5F07AB" w14:textId="77777777" w:rsidR="00FD68B4" w:rsidRDefault="00FD68B4" w:rsidP="00FD68B4">
      <w:pPr>
        <w:pStyle w:val="Heading3"/>
      </w:pPr>
      <w:r>
        <w:t>Bag-of-Words Model</w:t>
      </w:r>
    </w:p>
    <w:p w14:paraId="2BB60F9A" w14:textId="77777777" w:rsidR="00FD68B4" w:rsidRDefault="00FD68B4" w:rsidP="00FD68B4">
      <w:pPr>
        <w:pStyle w:val="NormalWeb"/>
      </w:pPr>
      <w:r>
        <w:t>The Bag-of-Words (</w:t>
      </w:r>
      <w:proofErr w:type="spellStart"/>
      <w:r>
        <w:t>BoW</w:t>
      </w:r>
      <w:proofErr w:type="spellEnd"/>
      <w:r>
        <w:t>) model computes the frequency of occurrence of an unordered collection of words within a document and uses these frequencies as features to train the classifier.</w:t>
      </w:r>
    </w:p>
    <w:p w14:paraId="028150C1" w14:textId="77777777" w:rsidR="00FD68B4" w:rsidRDefault="00FD68B4" w:rsidP="00FD68B4">
      <w:pPr>
        <w:pStyle w:val="NormalWeb"/>
      </w:pPr>
      <w:r>
        <w:t xml:space="preserve">A word bag was generated by taking the word tokens and grouping the unique combinations of "sentence ID, president and word" and computing each grouping's frequency, after which the top 200 words for each grouping was selected to create the final word bag. The choice of the top 200 words was chosen due to its superior model performance relative to the top 100 and 500 word models (tested informally). The word bag consisted of 363 rows (words) and 3 columns, namely, </w:t>
      </w:r>
      <w:r>
        <w:rPr>
          <w:rStyle w:val="Emphasis"/>
        </w:rPr>
        <w:t>sentence ID, president, and word.</w:t>
      </w:r>
    </w:p>
    <w:p w14:paraId="3603AC5E" w14:textId="77777777" w:rsidR="00FD68B4" w:rsidRDefault="00FD68B4" w:rsidP="00FD68B4">
      <w:pPr>
        <w:pStyle w:val="NormalWeb"/>
      </w:pPr>
      <w:r>
        <w:t xml:space="preserve">The </w:t>
      </w:r>
      <w:proofErr w:type="spellStart"/>
      <w:r>
        <w:t>BoW</w:t>
      </w:r>
      <w:proofErr w:type="spellEnd"/>
      <w:r>
        <w:t xml:space="preserve"> table was then constructed by identifying all the words in a sentence that overlap with the word bag. The frequency of each word within a sentence was then calculated. Finally, the </w:t>
      </w:r>
      <w:proofErr w:type="spellStart"/>
      <w:r>
        <w:t>BoW</w:t>
      </w:r>
      <w:proofErr w:type="spellEnd"/>
      <w:r>
        <w:t xml:space="preserve"> table was reformatted to a wide format (tidy format), where columns represent the features (words), the rows represent the observations (sentence ID) and the cell values are the frequency of a word within a sentence. All words not found in a sentence obtained a value of 0.</w:t>
      </w:r>
    </w:p>
    <w:p w14:paraId="45F86B17" w14:textId="77777777" w:rsidR="00FD68B4" w:rsidRDefault="00FD68B4" w:rsidP="00FD68B4">
      <w:pPr>
        <w:pStyle w:val="Heading3"/>
      </w:pPr>
      <w:r>
        <w:t>Term Frequency-Inverse Document Frequency Model</w:t>
      </w:r>
    </w:p>
    <w:p w14:paraId="66313323" w14:textId="77777777" w:rsidR="00FD68B4" w:rsidRDefault="00FD68B4" w:rsidP="00FD68B4">
      <w:pPr>
        <w:pStyle w:val="NormalWeb"/>
      </w:pPr>
      <w:r>
        <w:t>Term Frequency – Inverse Document Frequency (TF-IDF) refers to the metric that describes how important a word is in a document relative to other documents in the corpus. TF-IDF is calculated by multiplying the Term Frequency (TF) by the Inverse Document Frequency (IDF), where TF is the frequency of a word within a document divided by the total number of words in that document, whereas IDF is the proportion of documents in the corpus that contain the word.</w:t>
      </w:r>
    </w:p>
    <w:p w14:paraId="0883A122" w14:textId="77777777" w:rsidR="00FD68B4" w:rsidRDefault="00FD68B4" w:rsidP="00FD68B4">
      <w:pPr>
        <w:pStyle w:val="NormalWeb"/>
      </w:pPr>
      <w:proofErr w:type="spellStart"/>
      <w:r>
        <w:t>Bind_tf_idf</w:t>
      </w:r>
      <w:proofErr w:type="spellEnd"/>
      <w:r>
        <w:t xml:space="preserve">() was used to calculate the TF-IDF for each word in each sentence. It is important to note that the "document" here refers to the sentence ID. The </w:t>
      </w:r>
      <w:proofErr w:type="spellStart"/>
      <w:r>
        <w:t>BoW</w:t>
      </w:r>
      <w:proofErr w:type="spellEnd"/>
      <w:r>
        <w:t xml:space="preserve"> table previously discussed was then manipulated to include the TF-IDF value instead of the word frequency.</w:t>
      </w:r>
    </w:p>
    <w:p w14:paraId="0E0BBAC1" w14:textId="77777777" w:rsidR="001A3233" w:rsidRPr="001C36FF" w:rsidRDefault="001A3233" w:rsidP="00821289">
      <w:pPr>
        <w:shd w:val="clear" w:color="auto" w:fill="FFFFFF"/>
        <w:spacing w:after="0" w:line="240" w:lineRule="auto"/>
        <w:textAlignment w:val="baseline"/>
        <w:rPr>
          <w:rFonts w:ascii="Times New Roman" w:hAnsi="Times New Roman" w:cs="Times New Roman"/>
        </w:rPr>
      </w:pPr>
    </w:p>
    <w:p w14:paraId="737A64AC" w14:textId="7C51FFBF" w:rsidR="001A3233" w:rsidRDefault="001A3233" w:rsidP="00F7594F">
      <w:pPr>
        <w:pStyle w:val="Heading2"/>
        <w:numPr>
          <w:ilvl w:val="0"/>
          <w:numId w:val="6"/>
        </w:numPr>
      </w:pPr>
      <w:r>
        <w:lastRenderedPageBreak/>
        <w:t xml:space="preserve">Class imbalance and </w:t>
      </w:r>
      <w:r w:rsidR="00B407BE">
        <w:t>up-sampling</w:t>
      </w:r>
    </w:p>
    <w:p w14:paraId="0E56D4E2" w14:textId="61FF3B3E" w:rsidR="00B86AAE" w:rsidRPr="008B049C" w:rsidRDefault="00884C85" w:rsidP="00F7594F">
      <w:pPr>
        <w:rPr>
          <w:rFonts w:ascii="Times New Roman" w:hAnsi="Times New Roman" w:cs="Times New Roman"/>
          <w:color w:val="000000" w:themeColor="text1"/>
        </w:rPr>
      </w:pPr>
      <w:r w:rsidRPr="001E5632">
        <w:rPr>
          <w:rFonts w:ascii="Times New Roman" w:hAnsi="Times New Roman" w:cs="Times New Roman"/>
        </w:rPr>
        <w:t>I checked for class imbalance by comparing the frequency of records</w:t>
      </w:r>
      <w:r w:rsidR="009B45BF" w:rsidRPr="001E5632">
        <w:rPr>
          <w:rFonts w:ascii="Times New Roman" w:hAnsi="Times New Roman" w:cs="Times New Roman"/>
        </w:rPr>
        <w:t xml:space="preserve"> in each of the target variable classes, namely: </w:t>
      </w:r>
      <w:r w:rsidR="001E5632" w:rsidRPr="001E5632">
        <w:rPr>
          <w:rFonts w:ascii="Times New Roman" w:hAnsi="Times New Roman" w:cs="Times New Roman"/>
        </w:rPr>
        <w:t xml:space="preserve">Mandela, Mbeki, </w:t>
      </w:r>
      <w:r w:rsidR="00E54750">
        <w:rPr>
          <w:rFonts w:ascii="Times New Roman" w:hAnsi="Times New Roman" w:cs="Times New Roman"/>
        </w:rPr>
        <w:t xml:space="preserve">Zuma and </w:t>
      </w:r>
      <w:proofErr w:type="spellStart"/>
      <w:r w:rsidR="001E5632" w:rsidRPr="001E5632">
        <w:rPr>
          <w:rFonts w:ascii="Times New Roman" w:hAnsi="Times New Roman" w:cs="Times New Roman"/>
        </w:rPr>
        <w:t>Ramaphosa</w:t>
      </w:r>
      <w:proofErr w:type="spellEnd"/>
      <w:r w:rsidR="001E5632">
        <w:rPr>
          <w:rFonts w:ascii="Times New Roman" w:hAnsi="Times New Roman" w:cs="Times New Roman"/>
        </w:rPr>
        <w:t xml:space="preserve">. I found that </w:t>
      </w:r>
      <w:r w:rsidR="000448F8" w:rsidRPr="000448F8">
        <w:rPr>
          <w:rFonts w:ascii="Times New Roman" w:hAnsi="Times New Roman" w:cs="Times New Roman"/>
        </w:rPr>
        <w:t>the classes were imbalanced</w:t>
      </w:r>
      <w:r w:rsidR="000448F8">
        <w:rPr>
          <w:rFonts w:ascii="Times New Roman" w:hAnsi="Times New Roman" w:cs="Times New Roman"/>
        </w:rPr>
        <w:t xml:space="preserve">, where Mbeki had the largest </w:t>
      </w:r>
      <w:r w:rsidR="000E6BE6">
        <w:rPr>
          <w:rFonts w:ascii="Times New Roman" w:hAnsi="Times New Roman" w:cs="Times New Roman"/>
        </w:rPr>
        <w:t xml:space="preserve">proportion of sentences (92), </w:t>
      </w:r>
      <w:r w:rsidR="009A7D37">
        <w:rPr>
          <w:rFonts w:ascii="Times New Roman" w:hAnsi="Times New Roman" w:cs="Times New Roman"/>
        </w:rPr>
        <w:t xml:space="preserve">followed by </w:t>
      </w:r>
      <w:proofErr w:type="spellStart"/>
      <w:r w:rsidR="009A7D37">
        <w:rPr>
          <w:rFonts w:ascii="Times New Roman" w:hAnsi="Times New Roman" w:cs="Times New Roman"/>
        </w:rPr>
        <w:t>Ramaphosa</w:t>
      </w:r>
      <w:proofErr w:type="spellEnd"/>
      <w:r w:rsidR="009A7D37">
        <w:rPr>
          <w:rFonts w:ascii="Times New Roman" w:hAnsi="Times New Roman" w:cs="Times New Roman"/>
        </w:rPr>
        <w:t xml:space="preserve"> (51), Zuma (41) and </w:t>
      </w:r>
      <w:r w:rsidR="000E6BE6">
        <w:rPr>
          <w:rFonts w:ascii="Times New Roman" w:hAnsi="Times New Roman" w:cs="Times New Roman"/>
        </w:rPr>
        <w:t>Mandela (21)</w:t>
      </w:r>
      <w:r w:rsidR="000448F8" w:rsidRPr="000448F8">
        <w:rPr>
          <w:rFonts w:ascii="Times New Roman" w:hAnsi="Times New Roman" w:cs="Times New Roman"/>
        </w:rPr>
        <w:t>.</w:t>
      </w:r>
      <w:r w:rsidR="000448F8">
        <w:rPr>
          <w:rFonts w:ascii="Times New Roman" w:hAnsi="Times New Roman" w:cs="Times New Roman"/>
          <w:color w:val="FF0000"/>
        </w:rPr>
        <w:t xml:space="preserve"> </w:t>
      </w:r>
      <w:r w:rsidR="000E6BE6">
        <w:rPr>
          <w:rFonts w:ascii="Times New Roman" w:hAnsi="Times New Roman" w:cs="Times New Roman"/>
          <w:color w:val="000000" w:themeColor="text1"/>
        </w:rPr>
        <w:t xml:space="preserve">As a result, I used </w:t>
      </w:r>
      <w:proofErr w:type="spellStart"/>
      <w:r w:rsidR="005D2D77">
        <w:rPr>
          <w:rFonts w:ascii="Times New Roman" w:hAnsi="Times New Roman" w:cs="Times New Roman"/>
          <w:color w:val="000000" w:themeColor="text1"/>
        </w:rPr>
        <w:t>upSample</w:t>
      </w:r>
      <w:proofErr w:type="spellEnd"/>
      <w:r w:rsidR="005D2D77">
        <w:rPr>
          <w:rFonts w:ascii="Times New Roman" w:hAnsi="Times New Roman" w:cs="Times New Roman"/>
          <w:color w:val="000000" w:themeColor="text1"/>
        </w:rPr>
        <w:t xml:space="preserve">() </w:t>
      </w:r>
      <w:r w:rsidR="005F5D2E">
        <w:rPr>
          <w:rFonts w:ascii="Times New Roman" w:hAnsi="Times New Roman" w:cs="Times New Roman"/>
          <w:color w:val="000000" w:themeColor="text1"/>
        </w:rPr>
        <w:t xml:space="preserve">in the Caret package to oversample the minority classes so that the number of observations </w:t>
      </w:r>
      <w:r w:rsidR="007A7AD9">
        <w:rPr>
          <w:rFonts w:ascii="Times New Roman" w:hAnsi="Times New Roman" w:cs="Times New Roman"/>
          <w:color w:val="000000" w:themeColor="text1"/>
        </w:rPr>
        <w:t xml:space="preserve">in each class match that of the majority class. </w:t>
      </w:r>
    </w:p>
    <w:p w14:paraId="1B7AE6B5" w14:textId="230C6FE3" w:rsidR="001A3233" w:rsidRDefault="001A3233" w:rsidP="001A3233">
      <w:pPr>
        <w:pStyle w:val="Heading2"/>
        <w:numPr>
          <w:ilvl w:val="0"/>
          <w:numId w:val="6"/>
        </w:numPr>
      </w:pPr>
      <w:r>
        <w:t>Split</w:t>
      </w:r>
      <w:r w:rsidR="00EA1556">
        <w:t xml:space="preserve"> </w:t>
      </w:r>
      <w:r w:rsidR="00A03FA1">
        <w:t xml:space="preserve">Balanced Data into </w:t>
      </w:r>
      <w:r>
        <w:t>Training, Validation and Test sets</w:t>
      </w:r>
    </w:p>
    <w:p w14:paraId="4648E929" w14:textId="77777777" w:rsidR="006F4A98" w:rsidRDefault="006F4A98" w:rsidP="006F4A98">
      <w:pPr>
        <w:pStyle w:val="NormalWeb"/>
        <w:ind w:left="360"/>
      </w:pPr>
      <w:r>
        <w:t xml:space="preserve">I partitioned the data into 70% training and 30% test sets using </w:t>
      </w:r>
      <w:proofErr w:type="spellStart"/>
      <w:r>
        <w:t>createDataPartition</w:t>
      </w:r>
      <w:proofErr w:type="spellEnd"/>
      <w:r>
        <w:t xml:space="preserve">(), which performs stratified sampling, ensuring balanced classes in each split. The target variable, </w:t>
      </w:r>
      <w:r>
        <w:rPr>
          <w:rStyle w:val="Emphasis"/>
        </w:rPr>
        <w:t>president</w:t>
      </w:r>
      <w:r>
        <w:t xml:space="preserve"> was then converted to factors, where classes: </w:t>
      </w:r>
      <w:r>
        <w:rPr>
          <w:rStyle w:val="Emphasis"/>
        </w:rPr>
        <w:t xml:space="preserve">Mandela, Mbeki, </w:t>
      </w:r>
      <w:proofErr w:type="spellStart"/>
      <w:r>
        <w:rPr>
          <w:rStyle w:val="Emphasis"/>
        </w:rPr>
        <w:t>Ramaphosa</w:t>
      </w:r>
      <w:proofErr w:type="spellEnd"/>
      <w:r>
        <w:t xml:space="preserve"> and </w:t>
      </w:r>
      <w:r>
        <w:rPr>
          <w:rStyle w:val="Emphasis"/>
        </w:rPr>
        <w:t>Zuma</w:t>
      </w:r>
      <w:r>
        <w:t xml:space="preserve"> were categorized as levels 1 to 4, respectively. For the validation set, 5-fold cross-validation was applied during training to determine the optimal model parameters by means of a grid-search (discussed below).</w:t>
      </w:r>
    </w:p>
    <w:p w14:paraId="5780D524" w14:textId="57F145DF" w:rsidR="00E410D8" w:rsidRPr="00E410D8" w:rsidRDefault="001A3233" w:rsidP="00E410D8">
      <w:pPr>
        <w:pStyle w:val="Heading2"/>
        <w:numPr>
          <w:ilvl w:val="0"/>
          <w:numId w:val="6"/>
        </w:numPr>
      </w:pPr>
      <w:r>
        <w:t>Models</w:t>
      </w:r>
    </w:p>
    <w:p w14:paraId="585C1183" w14:textId="77777777" w:rsidR="007769CB" w:rsidRDefault="007769CB" w:rsidP="007769CB">
      <w:pPr>
        <w:pStyle w:val="NormalWeb"/>
        <w:ind w:left="360"/>
      </w:pPr>
      <w:r>
        <w:t xml:space="preserve">Each classification model implemented both the </w:t>
      </w:r>
      <w:proofErr w:type="spellStart"/>
      <w:r>
        <w:t>BoW</w:t>
      </w:r>
      <w:proofErr w:type="spellEnd"/>
      <w:r>
        <w:t xml:space="preserve"> and TF-IDF features discussed above. For each model, a grid search was performed to find the optimal hyperparameters, generating sub-models as a result. For each sub-model, 5-fold cross-validation was performed on the training set. The best sub-model was determined by the model performance on both the training and validation sets. The hyperparameters of the best sub-model was then used to re-train the model on the full training set, after which predictions were made on the test set. The final models were compared based on their test set performance. </w:t>
      </w:r>
      <w:r>
        <w:rPr>
          <w:rStyle w:val="Strong"/>
        </w:rPr>
        <w:t>Figure 1</w:t>
      </w:r>
      <w:r>
        <w:t xml:space="preserve"> below shows the general workflow.</w:t>
      </w:r>
    </w:p>
    <w:p w14:paraId="14332E45" w14:textId="77777777" w:rsidR="00081BCF" w:rsidRDefault="00081BCF" w:rsidP="00081BCF">
      <w:pPr>
        <w:pStyle w:val="ListParagraph"/>
        <w:ind w:left="1440"/>
        <w:rPr>
          <w:rFonts w:ascii="Times New Roman" w:hAnsi="Times New Roman" w:cs="Times New Roman"/>
        </w:rPr>
      </w:pPr>
    </w:p>
    <w:p w14:paraId="2B2284AD" w14:textId="385CB002" w:rsidR="009B32EE" w:rsidRDefault="00081BCF" w:rsidP="004D6284">
      <w:pPr>
        <w:rPr>
          <w:rFonts w:ascii="Times New Roman" w:hAnsi="Times New Roman" w:cs="Times New Roman"/>
        </w:rPr>
      </w:pPr>
      <w:r>
        <w:rPr>
          <w:rFonts w:ascii="Times New Roman" w:hAnsi="Times New Roman" w:cs="Times New Roman"/>
          <w:noProof/>
        </w:rPr>
        <w:lastRenderedPageBreak/>
        <w:drawing>
          <wp:inline distT="0" distB="0" distL="0" distR="0" wp14:anchorId="35828999" wp14:editId="71C874AC">
            <wp:extent cx="5486400" cy="5416550"/>
            <wp:effectExtent l="0" t="0" r="0" b="12700"/>
            <wp:docPr id="40123936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62F058A" w14:textId="30896E90" w:rsidR="00C34974" w:rsidRPr="00C34974" w:rsidRDefault="00C34974" w:rsidP="004D6284">
      <w:pPr>
        <w:rPr>
          <w:rFonts w:ascii="Times New Roman" w:hAnsi="Times New Roman" w:cs="Times New Roman"/>
          <w:sz w:val="20"/>
          <w:szCs w:val="20"/>
        </w:rPr>
      </w:pPr>
      <w:r w:rsidRPr="00C34974">
        <w:rPr>
          <w:rFonts w:ascii="Times New Roman" w:hAnsi="Times New Roman" w:cs="Times New Roman"/>
          <w:b/>
          <w:bCs/>
          <w:sz w:val="20"/>
          <w:szCs w:val="20"/>
        </w:rPr>
        <w:t>Figure 1:</w:t>
      </w:r>
      <w:r w:rsidRPr="00C34974">
        <w:rPr>
          <w:rFonts w:ascii="Times New Roman" w:hAnsi="Times New Roman" w:cs="Times New Roman"/>
          <w:sz w:val="20"/>
          <w:szCs w:val="20"/>
        </w:rPr>
        <w:t xml:space="preserve"> Workflow of model building after splitting data into 70 % training and 30 % test sets</w:t>
      </w:r>
    </w:p>
    <w:p w14:paraId="00F8EBCA" w14:textId="77777777" w:rsidR="00224533" w:rsidRDefault="00224533" w:rsidP="00224533">
      <w:pPr>
        <w:pStyle w:val="Heading3"/>
      </w:pPr>
      <w:r>
        <w:t>Classification Tree</w:t>
      </w:r>
    </w:p>
    <w:p w14:paraId="687A6378" w14:textId="77777777" w:rsidR="00224533" w:rsidRDefault="00224533" w:rsidP="00224533">
      <w:pPr>
        <w:pStyle w:val="NormalWeb"/>
      </w:pPr>
      <w:r>
        <w:t xml:space="preserve">Classification trees are decision trees that recursively partition the input space and assign a class label to each partitioned region based on the majority class of the training samples in that region. A grid search was performed using the </w:t>
      </w:r>
      <w:proofErr w:type="spellStart"/>
      <w:r>
        <w:t>rpart</w:t>
      </w:r>
      <w:proofErr w:type="spellEnd"/>
      <w:r>
        <w:t>() function with the following parameters:</w:t>
      </w:r>
    </w:p>
    <w:p w14:paraId="3A46F08D" w14:textId="77777777" w:rsidR="00224533" w:rsidRDefault="00224533" w:rsidP="00224533">
      <w:pPr>
        <w:pStyle w:val="NormalWeb"/>
        <w:numPr>
          <w:ilvl w:val="0"/>
          <w:numId w:val="34"/>
        </w:numPr>
      </w:pPr>
      <w:r>
        <w:t xml:space="preserve">The complexity parameter, a stopping criterion where tree splitting terminates once the reduction in relative error is less than a specified </w:t>
      </w:r>
      <w:r>
        <w:rPr>
          <w:rStyle w:val="Emphasis"/>
        </w:rPr>
        <w:t>cp-threshold.</w:t>
      </w:r>
    </w:p>
    <w:p w14:paraId="4E871D20" w14:textId="77777777" w:rsidR="00224533" w:rsidRDefault="00224533" w:rsidP="00224533">
      <w:pPr>
        <w:pStyle w:val="NormalWeb"/>
      </w:pPr>
      <w:r>
        <w:rPr>
          <w:rStyle w:val="Strong"/>
        </w:rPr>
        <w:t xml:space="preserve">cp </w:t>
      </w:r>
      <w:r>
        <w:t>= {0.001, 0.112, 0.223, 0.334, 0.445, 0.556, 0.667, 0.778, 0.889, 1.000}</w:t>
      </w:r>
    </w:p>
    <w:p w14:paraId="30752E8A" w14:textId="77777777" w:rsidR="00224533" w:rsidRDefault="00224533" w:rsidP="00224533">
      <w:pPr>
        <w:pStyle w:val="NormalWeb"/>
        <w:numPr>
          <w:ilvl w:val="0"/>
          <w:numId w:val="35"/>
        </w:numPr>
      </w:pPr>
      <w:r>
        <w:t>The minimum number of observations at any terminal node.</w:t>
      </w:r>
    </w:p>
    <w:p w14:paraId="1A873CC7" w14:textId="77777777" w:rsidR="00224533" w:rsidRDefault="00224533" w:rsidP="00224533">
      <w:pPr>
        <w:pStyle w:val="NormalWeb"/>
        <w:ind w:left="720"/>
      </w:pPr>
      <w:proofErr w:type="spellStart"/>
      <w:r>
        <w:rPr>
          <w:rStyle w:val="Strong"/>
        </w:rPr>
        <w:t>minbucket</w:t>
      </w:r>
      <w:proofErr w:type="spellEnd"/>
      <w:r>
        <w:rPr>
          <w:rStyle w:val="Strong"/>
        </w:rPr>
        <w:t xml:space="preserve"> </w:t>
      </w:r>
      <w:r>
        <w:t>= {1, 2, 3, 4, 5, 6, 7, 8, 9, 10}</w:t>
      </w:r>
    </w:p>
    <w:p w14:paraId="51334D33" w14:textId="77777777" w:rsidR="00224533" w:rsidRDefault="00224533" w:rsidP="00224533">
      <w:pPr>
        <w:pStyle w:val="NormalWeb"/>
        <w:numPr>
          <w:ilvl w:val="0"/>
          <w:numId w:val="35"/>
        </w:numPr>
      </w:pPr>
      <w:r>
        <w:lastRenderedPageBreak/>
        <w:t>The minimum number of observations that must exist in a node for a split to be attempted.</w:t>
      </w:r>
    </w:p>
    <w:p w14:paraId="38256C21" w14:textId="77777777" w:rsidR="00224533" w:rsidRDefault="00224533" w:rsidP="00224533">
      <w:pPr>
        <w:pStyle w:val="NormalWeb"/>
        <w:ind w:left="720"/>
      </w:pPr>
      <w:proofErr w:type="spellStart"/>
      <w:r>
        <w:rPr>
          <w:rStyle w:val="Strong"/>
        </w:rPr>
        <w:t>minsplit</w:t>
      </w:r>
      <w:proofErr w:type="spellEnd"/>
      <w:r>
        <w:rPr>
          <w:rStyle w:val="Strong"/>
        </w:rPr>
        <w:t xml:space="preserve"> </w:t>
      </w:r>
      <w:r>
        <w:t>= {1, 2, 3, 4, 5, 6, 7, 8, 9, 10}</w:t>
      </w:r>
    </w:p>
    <w:p w14:paraId="0EB1F639" w14:textId="77777777" w:rsidR="00224533" w:rsidRDefault="00224533" w:rsidP="00224533">
      <w:pPr>
        <w:pStyle w:val="Heading3"/>
      </w:pPr>
      <w:r>
        <w:t>Random Forest</w:t>
      </w:r>
    </w:p>
    <w:p w14:paraId="5C3FA014" w14:textId="77777777" w:rsidR="00224533" w:rsidRDefault="00224533" w:rsidP="00224533">
      <w:pPr>
        <w:pStyle w:val="NormalWeb"/>
      </w:pPr>
      <w:r>
        <w:t>The Random Forest algorithm uses bagging to train multiple decision trees in parallel, reaching a majority vote of class classification. This type of ensemble learning helps to overcome overfitting.</w:t>
      </w:r>
    </w:p>
    <w:p w14:paraId="0FED0206" w14:textId="77777777" w:rsidR="00224533" w:rsidRDefault="00224533" w:rsidP="00224533">
      <w:pPr>
        <w:pStyle w:val="NormalWeb"/>
      </w:pPr>
      <w:r>
        <w:t xml:space="preserve">The </w:t>
      </w:r>
      <w:proofErr w:type="spellStart"/>
      <w:r>
        <w:t>randomForest</w:t>
      </w:r>
      <w:proofErr w:type="spellEnd"/>
      <w:r>
        <w:t>() function was used, taking in the following parameters:</w:t>
      </w:r>
    </w:p>
    <w:p w14:paraId="12736318" w14:textId="77777777" w:rsidR="00224533" w:rsidRDefault="00224533" w:rsidP="00224533">
      <w:pPr>
        <w:pStyle w:val="NormalWeb"/>
        <w:numPr>
          <w:ilvl w:val="0"/>
          <w:numId w:val="36"/>
        </w:numPr>
      </w:pPr>
      <w:r>
        <w:t>The number of trees to grow.</w:t>
      </w:r>
    </w:p>
    <w:p w14:paraId="6FAD4B0F" w14:textId="77777777" w:rsidR="00224533" w:rsidRDefault="00224533" w:rsidP="00224533">
      <w:pPr>
        <w:pStyle w:val="NormalWeb"/>
        <w:ind w:left="720"/>
      </w:pPr>
      <w:proofErr w:type="spellStart"/>
      <w:r>
        <w:rPr>
          <w:rStyle w:val="Strong"/>
        </w:rPr>
        <w:t>ntree</w:t>
      </w:r>
      <w:proofErr w:type="spellEnd"/>
      <w:r>
        <w:t xml:space="preserve"> = {100, 500, 1000} </w:t>
      </w:r>
    </w:p>
    <w:p w14:paraId="66257941" w14:textId="77777777" w:rsidR="00224533" w:rsidRDefault="00224533" w:rsidP="00224533">
      <w:pPr>
        <w:pStyle w:val="NormalWeb"/>
        <w:numPr>
          <w:ilvl w:val="0"/>
          <w:numId w:val="36"/>
        </w:numPr>
      </w:pPr>
      <w:r>
        <w:t>Feature importance.</w:t>
      </w:r>
    </w:p>
    <w:p w14:paraId="46A9A7BA" w14:textId="77777777" w:rsidR="00224533" w:rsidRDefault="00224533" w:rsidP="00224533">
      <w:pPr>
        <w:pStyle w:val="NormalWeb"/>
        <w:ind w:left="720"/>
      </w:pPr>
      <w:r>
        <w:rPr>
          <w:rStyle w:val="Strong"/>
        </w:rPr>
        <w:t>Importance</w:t>
      </w:r>
      <w:r>
        <w:t xml:space="preserve"> = TRUE</w:t>
      </w:r>
    </w:p>
    <w:p w14:paraId="759460BC" w14:textId="77777777" w:rsidR="00224533" w:rsidRDefault="00224533" w:rsidP="00224533">
      <w:pPr>
        <w:pStyle w:val="NormalWeb"/>
        <w:numPr>
          <w:ilvl w:val="0"/>
          <w:numId w:val="36"/>
        </w:numPr>
      </w:pPr>
      <w:proofErr w:type="spellStart"/>
      <w:r>
        <w:rPr>
          <w:rStyle w:val="Strong"/>
        </w:rPr>
        <w:t>na.action</w:t>
      </w:r>
      <w:proofErr w:type="spellEnd"/>
      <w:r>
        <w:t xml:space="preserve"> = </w:t>
      </w:r>
      <w:proofErr w:type="spellStart"/>
      <w:r>
        <w:t>na.exclude</w:t>
      </w:r>
      <w:proofErr w:type="spellEnd"/>
    </w:p>
    <w:p w14:paraId="58500827" w14:textId="77777777" w:rsidR="00224533" w:rsidRDefault="00224533" w:rsidP="00224533">
      <w:pPr>
        <w:pStyle w:val="Heading3"/>
      </w:pPr>
      <w:r>
        <w:t>Extreme Gradient Boosting</w:t>
      </w:r>
    </w:p>
    <w:p w14:paraId="1155A3C0" w14:textId="77777777" w:rsidR="00224533" w:rsidRDefault="00224533" w:rsidP="00224533">
      <w:pPr>
        <w:pStyle w:val="NormalWeb"/>
      </w:pPr>
      <w:r>
        <w:t>Extreme Gradient Boosting (</w:t>
      </w:r>
      <w:proofErr w:type="spellStart"/>
      <w:r>
        <w:t>XGBoost</w:t>
      </w:r>
      <w:proofErr w:type="spellEnd"/>
      <w:r>
        <w:t xml:space="preserve">) models aggregate the output of a sequential ensemble of tree models, where each subsequent model improves on the previous model. The </w:t>
      </w:r>
      <w:proofErr w:type="spellStart"/>
      <w:r>
        <w:t>xgboost</w:t>
      </w:r>
      <w:proofErr w:type="spellEnd"/>
      <w:r>
        <w:t xml:space="preserve">() function was used, with the following </w:t>
      </w:r>
      <w:r>
        <w:rPr>
          <w:rStyle w:val="Emphasis"/>
        </w:rPr>
        <w:t>important</w:t>
      </w:r>
      <w:r>
        <w:t xml:space="preserve"> parameters:</w:t>
      </w:r>
    </w:p>
    <w:p w14:paraId="1D77BF97" w14:textId="77777777" w:rsidR="00224533" w:rsidRDefault="00224533" w:rsidP="00224533">
      <w:pPr>
        <w:pStyle w:val="NormalWeb"/>
        <w:numPr>
          <w:ilvl w:val="0"/>
          <w:numId w:val="37"/>
        </w:numPr>
      </w:pPr>
      <w:r>
        <w:t>The maximum depth of the tree, where increasing this value results in a more complex model that is likely to overfit.</w:t>
      </w:r>
    </w:p>
    <w:p w14:paraId="15FDB83C" w14:textId="77777777" w:rsidR="00224533" w:rsidRDefault="00224533" w:rsidP="00224533">
      <w:pPr>
        <w:pStyle w:val="NormalWeb"/>
      </w:pPr>
      <w:r>
        <w:rPr>
          <w:rStyle w:val="Strong"/>
        </w:rPr>
        <w:t>max depth</w:t>
      </w:r>
      <w:r>
        <w:t xml:space="preserve"> = {1, 2, 3, 4, 5, 6}</w:t>
      </w:r>
    </w:p>
    <w:p w14:paraId="41918800" w14:textId="77777777" w:rsidR="00224533" w:rsidRDefault="00224533" w:rsidP="00224533">
      <w:pPr>
        <w:pStyle w:val="NormalWeb"/>
        <w:numPr>
          <w:ilvl w:val="0"/>
          <w:numId w:val="38"/>
        </w:numPr>
      </w:pPr>
      <w:r>
        <w:t xml:space="preserve">The step size shrinkage, which is used to prevent overfitting. This value of </w:t>
      </w:r>
      <w:r>
        <w:rPr>
          <w:rStyle w:val="Emphasis"/>
        </w:rPr>
        <w:t xml:space="preserve">eta </w:t>
      </w:r>
      <w:r>
        <w:t>shrinks the feature weights to make the boosting process more conservative.</w:t>
      </w:r>
    </w:p>
    <w:p w14:paraId="071B364E" w14:textId="77777777" w:rsidR="00224533" w:rsidRDefault="00224533" w:rsidP="00224533">
      <w:pPr>
        <w:pStyle w:val="NormalWeb"/>
      </w:pPr>
      <w:r>
        <w:rPr>
          <w:rStyle w:val="Strong"/>
        </w:rPr>
        <w:t xml:space="preserve">eta </w:t>
      </w:r>
      <w:r>
        <w:t>= {0.2, 0.4, 0.6, 1}</w:t>
      </w:r>
    </w:p>
    <w:p w14:paraId="39FEFAB2" w14:textId="77777777" w:rsidR="00224533" w:rsidRDefault="00224533" w:rsidP="00224533">
      <w:pPr>
        <w:pStyle w:val="NormalWeb"/>
        <w:numPr>
          <w:ilvl w:val="0"/>
          <w:numId w:val="39"/>
        </w:numPr>
      </w:pPr>
      <w:r>
        <w:t xml:space="preserve">The minimum loss reduction, where the larger the value of </w:t>
      </w:r>
      <w:r>
        <w:rPr>
          <w:rStyle w:val="Emphasis"/>
        </w:rPr>
        <w:t>gamma</w:t>
      </w:r>
      <w:r>
        <w:t xml:space="preserve"> is, the more conservative the algorithm is.</w:t>
      </w:r>
    </w:p>
    <w:p w14:paraId="05E44686" w14:textId="77777777" w:rsidR="00224533" w:rsidRDefault="00224533" w:rsidP="00224533">
      <w:pPr>
        <w:pStyle w:val="NormalWeb"/>
        <w:ind w:left="720"/>
      </w:pPr>
      <w:r>
        <w:rPr>
          <w:rStyle w:val="Strong"/>
        </w:rPr>
        <w:t xml:space="preserve">gamma </w:t>
      </w:r>
      <w:r>
        <w:t>= {0.5, 1}</w:t>
      </w:r>
    </w:p>
    <w:p w14:paraId="21723D93" w14:textId="77777777" w:rsidR="00224533" w:rsidRDefault="00224533" w:rsidP="00224533">
      <w:pPr>
        <w:pStyle w:val="NormalWeb"/>
        <w:numPr>
          <w:ilvl w:val="0"/>
          <w:numId w:val="39"/>
        </w:numPr>
      </w:pPr>
      <w:r>
        <w:t>The L2 regularization term on the weights, where the default lambda value of 1 was chosen.</w:t>
      </w:r>
    </w:p>
    <w:p w14:paraId="36B10167" w14:textId="77777777" w:rsidR="00224533" w:rsidRDefault="00224533" w:rsidP="00224533">
      <w:pPr>
        <w:pStyle w:val="NormalWeb"/>
        <w:ind w:left="720"/>
      </w:pPr>
      <w:r>
        <w:rPr>
          <w:rStyle w:val="Strong"/>
        </w:rPr>
        <w:t xml:space="preserve">lambda </w:t>
      </w:r>
      <w:r>
        <w:t>= 1</w:t>
      </w:r>
    </w:p>
    <w:p w14:paraId="3F8F8D75" w14:textId="77777777" w:rsidR="00224533" w:rsidRDefault="00224533" w:rsidP="00224533">
      <w:pPr>
        <w:pStyle w:val="NormalWeb"/>
        <w:numPr>
          <w:ilvl w:val="0"/>
          <w:numId w:val="40"/>
        </w:numPr>
      </w:pPr>
      <w:r>
        <w:rPr>
          <w:rStyle w:val="Strong"/>
        </w:rPr>
        <w:lastRenderedPageBreak/>
        <w:t>objective</w:t>
      </w:r>
      <w:r>
        <w:t xml:space="preserve"> = “</w:t>
      </w:r>
      <w:proofErr w:type="spellStart"/>
      <w:r>
        <w:t>multi:softmax</w:t>
      </w:r>
      <w:proofErr w:type="spellEnd"/>
      <w:r>
        <w:t xml:space="preserve">” objective function for multi-class classification. </w:t>
      </w:r>
    </w:p>
    <w:p w14:paraId="01328E76" w14:textId="77777777" w:rsidR="00224533" w:rsidRDefault="00224533" w:rsidP="00224533">
      <w:pPr>
        <w:pStyle w:val="NormalWeb"/>
      </w:pPr>
      <w:r>
        <w:t xml:space="preserve">It is important to note, that the labels of the input data was converted to factors then to integers and finally offset by -1 because </w:t>
      </w:r>
      <w:proofErr w:type="spellStart"/>
      <w:r>
        <w:t>xgboost</w:t>
      </w:r>
      <w:proofErr w:type="spellEnd"/>
      <w:r>
        <w:t xml:space="preserve">() takes in numeric data where classes of the target variable should be indexed from 0. The features need to be converted to a </w:t>
      </w:r>
      <w:proofErr w:type="spellStart"/>
      <w:r>
        <w:t>DMatrix</w:t>
      </w:r>
      <w:proofErr w:type="spellEnd"/>
      <w:r>
        <w:t xml:space="preserve"> object using the </w:t>
      </w:r>
      <w:proofErr w:type="spellStart"/>
      <w:r>
        <w:t>xgb.DMatrix</w:t>
      </w:r>
      <w:proofErr w:type="spellEnd"/>
      <w:r>
        <w:t>() function. Consequently, I had to offset the predictions by +1 when computing the confusion matrix, since R indexes from 1. I then had to convert the numeric predictions back to factors, where:</w:t>
      </w:r>
    </w:p>
    <w:p w14:paraId="0B8FE6E3" w14:textId="77777777" w:rsidR="00224533" w:rsidRDefault="00224533" w:rsidP="00224533">
      <w:pPr>
        <w:pStyle w:val="NormalWeb"/>
        <w:numPr>
          <w:ilvl w:val="0"/>
          <w:numId w:val="41"/>
        </w:numPr>
      </w:pPr>
      <w:r>
        <w:t>0+1: Mandela</w:t>
      </w:r>
    </w:p>
    <w:p w14:paraId="2A9957C7" w14:textId="77777777" w:rsidR="00224533" w:rsidRDefault="00224533" w:rsidP="00224533">
      <w:pPr>
        <w:pStyle w:val="NormalWeb"/>
        <w:numPr>
          <w:ilvl w:val="0"/>
          <w:numId w:val="41"/>
        </w:numPr>
      </w:pPr>
      <w:r>
        <w:t>1+1: Mbeki</w:t>
      </w:r>
    </w:p>
    <w:p w14:paraId="57C92CF2" w14:textId="77777777" w:rsidR="00224533" w:rsidRDefault="00224533" w:rsidP="00224533">
      <w:pPr>
        <w:pStyle w:val="NormalWeb"/>
        <w:numPr>
          <w:ilvl w:val="0"/>
          <w:numId w:val="41"/>
        </w:numPr>
      </w:pPr>
      <w:r>
        <w:t xml:space="preserve">2+1: </w:t>
      </w:r>
      <w:proofErr w:type="spellStart"/>
      <w:r>
        <w:t>Ramaphosa</w:t>
      </w:r>
      <w:proofErr w:type="spellEnd"/>
    </w:p>
    <w:p w14:paraId="5BCE1239" w14:textId="77777777" w:rsidR="00224533" w:rsidRDefault="00224533" w:rsidP="00224533">
      <w:pPr>
        <w:pStyle w:val="NormalWeb"/>
        <w:numPr>
          <w:ilvl w:val="0"/>
          <w:numId w:val="41"/>
        </w:numPr>
      </w:pPr>
      <w:r>
        <w:t>3+1: Zuma</w:t>
      </w:r>
    </w:p>
    <w:p w14:paraId="0B9DEFD3" w14:textId="77777777" w:rsidR="00224533" w:rsidRDefault="00224533" w:rsidP="00224533">
      <w:pPr>
        <w:pStyle w:val="Heading3"/>
      </w:pPr>
      <w:r>
        <w:t xml:space="preserve">Naïve Bayes </w:t>
      </w:r>
    </w:p>
    <w:p w14:paraId="45062055" w14:textId="77777777" w:rsidR="00224533" w:rsidRDefault="00224533" w:rsidP="00224533">
      <w:pPr>
        <w:pStyle w:val="NormalWeb"/>
      </w:pPr>
      <w:r>
        <w:t xml:space="preserve">Naïve Bayes is a generative model that seeks to model the distribution of inputs of a given class or category. The </w:t>
      </w:r>
      <w:proofErr w:type="spellStart"/>
      <w:r>
        <w:t>naiveBayes</w:t>
      </w:r>
      <w:proofErr w:type="spellEnd"/>
      <w:r>
        <w:t xml:space="preserve">() function was used, while applying Laplace smoothing to handle zero probabilities in categorical data. Laplace values of 0, 0.1 and 1 were investigated. </w:t>
      </w:r>
    </w:p>
    <w:p w14:paraId="17133CF1" w14:textId="77777777" w:rsidR="00224533" w:rsidRDefault="00224533" w:rsidP="00224533">
      <w:pPr>
        <w:pStyle w:val="Heading3"/>
      </w:pPr>
      <w:r>
        <w:t>Feed Forward Neural Network</w:t>
      </w:r>
    </w:p>
    <w:p w14:paraId="581597C8" w14:textId="77777777" w:rsidR="00224533" w:rsidRDefault="00224533" w:rsidP="00224533">
      <w:pPr>
        <w:pStyle w:val="NormalWeb"/>
      </w:pPr>
      <w:r>
        <w:t>A feed-forward neural network is a type of artificial neural network where the connections between nodes do not form a cycle. Information in this network moves only in one direction, forward, from the input layer through the hidden layers, to the output layer.</w:t>
      </w:r>
    </w:p>
    <w:p w14:paraId="4F6CB044" w14:textId="77777777" w:rsidR="00224533" w:rsidRDefault="00224533" w:rsidP="00224533">
      <w:pPr>
        <w:pStyle w:val="NormalWeb"/>
      </w:pPr>
      <w:r>
        <w:t xml:space="preserve">The </w:t>
      </w:r>
      <w:proofErr w:type="spellStart"/>
      <w:r>
        <w:t>Keras</w:t>
      </w:r>
      <w:proofErr w:type="spellEnd"/>
      <w:r>
        <w:t xml:space="preserve"> package in conjunction with </w:t>
      </w:r>
      <w:proofErr w:type="spellStart"/>
      <w:r>
        <w:t>Tensorflow</w:t>
      </w:r>
      <w:proofErr w:type="spellEnd"/>
      <w:r>
        <w:t xml:space="preserve"> was used to construct the feed forward neural network in a Python virtual environment within R-studio, by using the Anaconda software to create the virtual environment. The target variable (</w:t>
      </w:r>
      <w:r>
        <w:rPr>
          <w:rStyle w:val="Emphasis"/>
        </w:rPr>
        <w:t>president</w:t>
      </w:r>
      <w:r>
        <w:t>) was extracted from the training data, and converted to factors, after which the factors were converted to discrete integers from 0 to 3, where:</w:t>
      </w:r>
    </w:p>
    <w:p w14:paraId="17B30E07" w14:textId="77777777" w:rsidR="00224533" w:rsidRDefault="00224533" w:rsidP="00224533">
      <w:pPr>
        <w:pStyle w:val="NormalWeb"/>
        <w:numPr>
          <w:ilvl w:val="0"/>
          <w:numId w:val="42"/>
        </w:numPr>
      </w:pPr>
      <w:r>
        <w:t>0: Mandela</w:t>
      </w:r>
    </w:p>
    <w:p w14:paraId="4B2DD68B" w14:textId="77777777" w:rsidR="00224533" w:rsidRDefault="00224533" w:rsidP="00224533">
      <w:pPr>
        <w:pStyle w:val="NormalWeb"/>
        <w:numPr>
          <w:ilvl w:val="0"/>
          <w:numId w:val="42"/>
        </w:numPr>
      </w:pPr>
      <w:r>
        <w:t>1: Mbeki</w:t>
      </w:r>
    </w:p>
    <w:p w14:paraId="388C6E95" w14:textId="77777777" w:rsidR="00224533" w:rsidRDefault="00224533" w:rsidP="00224533">
      <w:pPr>
        <w:pStyle w:val="NormalWeb"/>
        <w:numPr>
          <w:ilvl w:val="0"/>
          <w:numId w:val="42"/>
        </w:numPr>
      </w:pPr>
      <w:r>
        <w:t xml:space="preserve">2: </w:t>
      </w:r>
      <w:proofErr w:type="spellStart"/>
      <w:r>
        <w:t>Ramaphosa</w:t>
      </w:r>
      <w:proofErr w:type="spellEnd"/>
    </w:p>
    <w:p w14:paraId="7E7B2D08" w14:textId="77777777" w:rsidR="00224533" w:rsidRDefault="00224533" w:rsidP="00224533">
      <w:pPr>
        <w:pStyle w:val="NormalWeb"/>
        <w:numPr>
          <w:ilvl w:val="0"/>
          <w:numId w:val="43"/>
        </w:numPr>
      </w:pPr>
      <w:r>
        <w:t xml:space="preserve">3: Zuma. </w:t>
      </w:r>
    </w:p>
    <w:p w14:paraId="567B831E" w14:textId="77777777" w:rsidR="00224533" w:rsidRDefault="00224533" w:rsidP="00224533">
      <w:pPr>
        <w:pStyle w:val="NormalWeb"/>
      </w:pPr>
      <w:r>
        <w:t xml:space="preserve">Subsequently, the target variable </w:t>
      </w:r>
      <w:r>
        <w:rPr>
          <w:rStyle w:val="Emphasis"/>
        </w:rPr>
        <w:t>president</w:t>
      </w:r>
      <w:r>
        <w:t xml:space="preserve"> was one hot-coded to a binary representation. The features were then extracted and converted to a matrix format. Subsequently, a grid search was performed, whereby 5-fold cross validation was applied to each sub-model with the following hyperparameters:</w:t>
      </w:r>
    </w:p>
    <w:p w14:paraId="5B61EF70" w14:textId="77777777" w:rsidR="00224533" w:rsidRDefault="00224533" w:rsidP="00224533">
      <w:pPr>
        <w:pStyle w:val="NormalWeb"/>
        <w:numPr>
          <w:ilvl w:val="0"/>
          <w:numId w:val="44"/>
        </w:numPr>
      </w:pPr>
      <w:r>
        <w:t xml:space="preserve">  </w:t>
      </w:r>
      <w:r>
        <w:rPr>
          <w:rStyle w:val="Strong"/>
        </w:rPr>
        <w:t xml:space="preserve">Input neurons = </w:t>
      </w:r>
      <w:r>
        <w:t>{50, 100, 200}</w:t>
      </w:r>
    </w:p>
    <w:p w14:paraId="572B77D9" w14:textId="77777777" w:rsidR="00224533" w:rsidRDefault="00224533" w:rsidP="00224533">
      <w:pPr>
        <w:pStyle w:val="NormalWeb"/>
        <w:numPr>
          <w:ilvl w:val="0"/>
          <w:numId w:val="44"/>
        </w:numPr>
      </w:pPr>
      <w:r>
        <w:t xml:space="preserve">  </w:t>
      </w:r>
      <w:r>
        <w:rPr>
          <w:rStyle w:val="Strong"/>
        </w:rPr>
        <w:t xml:space="preserve">Learning rate = </w:t>
      </w:r>
      <w:r>
        <w:t>{0.001, 0.01, 0.1}</w:t>
      </w:r>
    </w:p>
    <w:p w14:paraId="39A1A9B5" w14:textId="77777777" w:rsidR="00224533" w:rsidRDefault="00224533" w:rsidP="00224533">
      <w:pPr>
        <w:pStyle w:val="NormalWeb"/>
        <w:numPr>
          <w:ilvl w:val="0"/>
          <w:numId w:val="44"/>
        </w:numPr>
      </w:pPr>
      <w:r>
        <w:t xml:space="preserve">  </w:t>
      </w:r>
      <w:r>
        <w:rPr>
          <w:rStyle w:val="Strong"/>
        </w:rPr>
        <w:t>Drop-out rate =</w:t>
      </w:r>
      <w:r>
        <w:t xml:space="preserve"> {0.01, 0.1}</w:t>
      </w:r>
    </w:p>
    <w:p w14:paraId="09F8517C" w14:textId="77777777" w:rsidR="00224533" w:rsidRDefault="00224533" w:rsidP="00224533">
      <w:pPr>
        <w:pStyle w:val="NormalWeb"/>
      </w:pPr>
      <w:r>
        <w:t>The network was built as follows:</w:t>
      </w:r>
    </w:p>
    <w:p w14:paraId="165AB587" w14:textId="77777777" w:rsidR="00224533" w:rsidRDefault="00224533" w:rsidP="00224533">
      <w:pPr>
        <w:pStyle w:val="NormalWeb"/>
        <w:numPr>
          <w:ilvl w:val="0"/>
          <w:numId w:val="45"/>
        </w:numPr>
      </w:pPr>
      <w:r>
        <w:rPr>
          <w:rStyle w:val="Strong"/>
        </w:rPr>
        <w:lastRenderedPageBreak/>
        <w:t xml:space="preserve">Layer 1: </w:t>
      </w:r>
      <w:r>
        <w:t xml:space="preserve">a dense fully connect layer with </w:t>
      </w:r>
      <w:r>
        <w:rPr>
          <w:rStyle w:val="Emphasis"/>
        </w:rPr>
        <w:t>x</w:t>
      </w:r>
      <w:r>
        <w:t xml:space="preserve"> input neurons specified above, and which uses either a hyperbolic tangent (Tanh) or </w:t>
      </w:r>
      <w:proofErr w:type="spellStart"/>
      <w:r>
        <w:t>ReLU</w:t>
      </w:r>
      <w:proofErr w:type="spellEnd"/>
      <w:r>
        <w:t xml:space="preserve"> activation function. This layer expects 149 predictor variables (words). </w:t>
      </w:r>
    </w:p>
    <w:p w14:paraId="30F2A75A" w14:textId="77777777" w:rsidR="00224533" w:rsidRDefault="00224533" w:rsidP="00224533">
      <w:pPr>
        <w:pStyle w:val="NormalWeb"/>
        <w:numPr>
          <w:ilvl w:val="0"/>
          <w:numId w:val="45"/>
        </w:numPr>
      </w:pPr>
      <w:r>
        <w:rPr>
          <w:rStyle w:val="Strong"/>
        </w:rPr>
        <w:t>Layer 2:</w:t>
      </w:r>
      <w:r>
        <w:t xml:space="preserve"> a dropout layer to prevent overfitting by randomly selecting a fraction (specified by the drop-out rate above) of the input units at each update and setting them to 0 during training time. </w:t>
      </w:r>
    </w:p>
    <w:p w14:paraId="680B0115" w14:textId="77777777" w:rsidR="00224533" w:rsidRDefault="00224533" w:rsidP="00224533">
      <w:pPr>
        <w:pStyle w:val="NormalWeb"/>
        <w:numPr>
          <w:ilvl w:val="0"/>
          <w:numId w:val="45"/>
        </w:numPr>
      </w:pPr>
      <w:r>
        <w:rPr>
          <w:rStyle w:val="Strong"/>
        </w:rPr>
        <w:t>Layer 3:</w:t>
      </w:r>
      <w:r>
        <w:t xml:space="preserve"> a dense fully connected layer with 4 output neurons (representing the 4 president classes). A </w:t>
      </w:r>
      <w:proofErr w:type="spellStart"/>
      <w:r>
        <w:t>softmax</w:t>
      </w:r>
      <w:proofErr w:type="spellEnd"/>
      <w:r>
        <w:t xml:space="preserve"> activation function was used to generate a vector of probabilities of class membership for each observation.</w:t>
      </w:r>
    </w:p>
    <w:p w14:paraId="09357739" w14:textId="77777777" w:rsidR="00224533" w:rsidRDefault="00224533" w:rsidP="00224533">
      <w:pPr>
        <w:pStyle w:val="NormalWeb"/>
      </w:pPr>
      <w:r>
        <w:t>The categorical cross-entropy loss function was minimized which is invariant to shifting of the predicted probabilities. The n-Adam optimizer was used to update the model parameters (weights and biases) and to minimize the loss function. This choice of optimizer was based on its superior performance compared to other optimizers, such as SGD, RMSprop, and Adam (informally tested). Finally, the data was trained for 30 epochs, with a batch size of 5, while shuffling the training data at each epoch.</w:t>
      </w:r>
    </w:p>
    <w:p w14:paraId="6C216DA9" w14:textId="77777777" w:rsidR="00224533" w:rsidRDefault="00224533" w:rsidP="00224533">
      <w:pPr>
        <w:pStyle w:val="Heading2"/>
      </w:pPr>
    </w:p>
    <w:p w14:paraId="64637B6A" w14:textId="078A9FCF" w:rsidR="00E410D8" w:rsidRDefault="00E410D8" w:rsidP="00E410D8">
      <w:pPr>
        <w:pStyle w:val="Heading2"/>
        <w:numPr>
          <w:ilvl w:val="0"/>
          <w:numId w:val="6"/>
        </w:numPr>
      </w:pPr>
      <w:r>
        <w:t>Performance metrics</w:t>
      </w:r>
    </w:p>
    <w:p w14:paraId="54B52AF2" w14:textId="77777777" w:rsidR="00275EE5" w:rsidRDefault="00275EE5" w:rsidP="00275EE5">
      <w:pPr>
        <w:pStyle w:val="NormalWeb"/>
        <w:numPr>
          <w:ilvl w:val="0"/>
          <w:numId w:val="6"/>
        </w:numPr>
      </w:pPr>
      <w:r>
        <w:t>or all models, performance on the training, validation and full training and test sets were determined by the metrics discussed below. For 5-fold cross-validation, the best sub-model was determined which had the best validation and training macro-average F1-score. The final model was chosen based on the model with the best test set macro-average F1-score. Other metrics were also considered (see below).</w:t>
      </w:r>
    </w:p>
    <w:p w14:paraId="453D5D21" w14:textId="77777777" w:rsidR="00275EE5" w:rsidRDefault="00275EE5" w:rsidP="00275EE5">
      <w:pPr>
        <w:pStyle w:val="NormalWeb"/>
        <w:numPr>
          <w:ilvl w:val="0"/>
          <w:numId w:val="6"/>
        </w:numPr>
      </w:pPr>
      <w:r>
        <w:t>When training a model with 5-fold cross-validation, each metric is computed at each fold for the training and validation set. At each fold, the metric is computed for every class, and the macro-average metric is obtained by averaging these class-specific metrics (</w:t>
      </w:r>
      <w:r>
        <w:rPr>
          <w:rStyle w:val="Strong"/>
        </w:rPr>
        <w:t>Equation 1</w:t>
      </w:r>
      <w:r>
        <w:t>). After training is complete, the final metric is computed as the average of the macro-average metrics over all folds (</w:t>
      </w:r>
      <w:r>
        <w:rPr>
          <w:rStyle w:val="Strong"/>
        </w:rPr>
        <w:t>Equation 2</w:t>
      </w:r>
      <w:r>
        <w:t>). The macro-average metric was calculated when evaluating model performance on the test set.</w:t>
      </w:r>
    </w:p>
    <w:p w14:paraId="5E2AA54F" w14:textId="77777777" w:rsidR="00275EE5" w:rsidRDefault="00275EE5" w:rsidP="00275EE5">
      <w:pPr>
        <w:pStyle w:val="NormalWeb"/>
        <w:numPr>
          <w:ilvl w:val="0"/>
          <w:numId w:val="6"/>
        </w:numPr>
      </w:pPr>
      <w:r>
        <w:rPr>
          <w:rStyle w:val="math"/>
        </w:rPr>
        <w:t>$$ \text{</w:t>
      </w:r>
      <w:proofErr w:type="spellStart"/>
      <w:r>
        <w:rPr>
          <w:rStyle w:val="math"/>
        </w:rPr>
        <w:t>MacroAverageMetric</w:t>
      </w:r>
      <w:proofErr w:type="spellEnd"/>
      <w:r>
        <w:rPr>
          <w:rStyle w:val="math"/>
        </w:rPr>
        <w:t>}_{\text{j}} = \frac{1}{n} \sum_{</w:t>
      </w:r>
      <w:proofErr w:type="spellStart"/>
      <w:r>
        <w:rPr>
          <w:rStyle w:val="math"/>
        </w:rPr>
        <w:t>i</w:t>
      </w:r>
      <w:proofErr w:type="spellEnd"/>
      <w:r>
        <w:rPr>
          <w:rStyle w:val="math"/>
        </w:rPr>
        <w:t>=1}^{n} \text{metric}_{</w:t>
      </w:r>
      <w:proofErr w:type="spellStart"/>
      <w:r>
        <w:rPr>
          <w:rStyle w:val="math"/>
        </w:rPr>
        <w:t>i</w:t>
      </w:r>
      <w:proofErr w:type="spellEnd"/>
      <w:r>
        <w:rPr>
          <w:rStyle w:val="math"/>
        </w:rPr>
        <w:t>,\text{j}} $$</w:t>
      </w:r>
    </w:p>
    <w:p w14:paraId="2514BE3D" w14:textId="77777777" w:rsidR="00275EE5" w:rsidRDefault="00275EE5" w:rsidP="00275EE5">
      <w:pPr>
        <w:pStyle w:val="NormalWeb"/>
        <w:numPr>
          <w:ilvl w:val="0"/>
          <w:numId w:val="6"/>
        </w:numPr>
      </w:pPr>
      <w:r>
        <w:rPr>
          <w:rStyle w:val="Emphasis"/>
        </w:rPr>
        <w:t>…equation 1</w:t>
      </w:r>
      <w:r>
        <w:t>, where </w:t>
      </w:r>
      <w:proofErr w:type="spellStart"/>
      <w:r>
        <w:t>metric</w:t>
      </w:r>
      <w:r>
        <w:rPr>
          <w:vertAlign w:val="subscript"/>
        </w:rPr>
        <w:t>i</w:t>
      </w:r>
      <w:proofErr w:type="spellEnd"/>
      <w:r>
        <w:rPr>
          <w:vertAlign w:val="subscript"/>
        </w:rPr>
        <w:t>, j</w:t>
      </w:r>
      <w:r>
        <w:t xml:space="preserve"> is the metric for class </w:t>
      </w:r>
      <w:proofErr w:type="spellStart"/>
      <w:r>
        <w:t>i</w:t>
      </w:r>
      <w:proofErr w:type="spellEnd"/>
      <w:r>
        <w:t xml:space="preserve"> at a specific fold j , and n is the total number of classes. We see that j = {1, 2, 3, 4, 5}, n = 4 and </w:t>
      </w:r>
      <w:proofErr w:type="spellStart"/>
      <w:r>
        <w:t>i</w:t>
      </w:r>
      <w:proofErr w:type="spellEnd"/>
      <w:r>
        <w:t xml:space="preserve"> = {1, 2, 3, 4}.</w:t>
      </w:r>
    </w:p>
    <w:p w14:paraId="27D2EB46" w14:textId="77777777" w:rsidR="00275EE5" w:rsidRDefault="00275EE5" w:rsidP="00275EE5">
      <w:pPr>
        <w:pStyle w:val="NormalWeb"/>
        <w:numPr>
          <w:ilvl w:val="0"/>
          <w:numId w:val="6"/>
        </w:numPr>
      </w:pPr>
      <w:r>
        <w:rPr>
          <w:rStyle w:val="math"/>
        </w:rPr>
        <w:t>$$ \text{</w:t>
      </w:r>
      <w:proofErr w:type="spellStart"/>
      <w:r>
        <w:rPr>
          <w:rStyle w:val="math"/>
        </w:rPr>
        <w:t>FinalMetric</w:t>
      </w:r>
      <w:proofErr w:type="spellEnd"/>
      <w:r>
        <w:rPr>
          <w:rStyle w:val="math"/>
        </w:rPr>
        <w:t>} = \frac{1}{k} \sum_{j=1}^{k} \text{</w:t>
      </w:r>
      <w:proofErr w:type="spellStart"/>
      <w:r>
        <w:rPr>
          <w:rStyle w:val="math"/>
        </w:rPr>
        <w:t>MacroAverageMetric</w:t>
      </w:r>
      <w:proofErr w:type="spellEnd"/>
      <w:r>
        <w:rPr>
          <w:rStyle w:val="math"/>
        </w:rPr>
        <w:t>}_{j} $$</w:t>
      </w:r>
    </w:p>
    <w:p w14:paraId="6198B059" w14:textId="77777777" w:rsidR="00275EE5" w:rsidRDefault="00275EE5" w:rsidP="00275EE5">
      <w:pPr>
        <w:pStyle w:val="NormalWeb"/>
        <w:numPr>
          <w:ilvl w:val="0"/>
          <w:numId w:val="6"/>
        </w:numPr>
      </w:pPr>
      <w:r>
        <w:rPr>
          <w:rStyle w:val="Emphasis"/>
        </w:rPr>
        <w:t>…equation 2</w:t>
      </w:r>
      <w:r>
        <w:t>, where </w:t>
      </w:r>
      <w:proofErr w:type="spellStart"/>
      <w:r>
        <w:t>MacroAverageMetric</w:t>
      </w:r>
      <w:r>
        <w:rPr>
          <w:vertAlign w:val="subscript"/>
        </w:rPr>
        <w:t>j</w:t>
      </w:r>
      <w:proofErr w:type="spellEnd"/>
      <w:r>
        <w:t xml:space="preserve"> is the macro-average metric at fold j, and k is the total number of folds. We see that k = 5 and j = {1, 2, 3, 4, 5}.</w:t>
      </w:r>
    </w:p>
    <w:p w14:paraId="39B230F5" w14:textId="77777777" w:rsidR="00275EE5" w:rsidRDefault="00275EE5" w:rsidP="00275EE5">
      <w:pPr>
        <w:pStyle w:val="Heading4"/>
        <w:numPr>
          <w:ilvl w:val="0"/>
          <w:numId w:val="6"/>
        </w:numPr>
      </w:pPr>
      <w:r>
        <w:t>Accuracy</w:t>
      </w:r>
    </w:p>
    <w:p w14:paraId="040CECB1" w14:textId="77777777" w:rsidR="00275EE5" w:rsidRDefault="00275EE5" w:rsidP="00275EE5">
      <w:pPr>
        <w:pStyle w:val="NormalWeb"/>
        <w:numPr>
          <w:ilvl w:val="0"/>
          <w:numId w:val="6"/>
        </w:numPr>
      </w:pPr>
      <w:r>
        <w:t xml:space="preserve">This is the proportion of correct classifications among the total number of classifications. Accuracy is calculated by taking the sum of the diagonal of the confusion matrix. </w:t>
      </w:r>
    </w:p>
    <w:p w14:paraId="7EE0F2ED" w14:textId="77777777" w:rsidR="00275EE5" w:rsidRDefault="00275EE5" w:rsidP="00275EE5">
      <w:pPr>
        <w:pStyle w:val="NormalWeb"/>
        <w:numPr>
          <w:ilvl w:val="0"/>
          <w:numId w:val="6"/>
        </w:numPr>
      </w:pPr>
      <w:r>
        <w:rPr>
          <w:rStyle w:val="math"/>
        </w:rPr>
        <w:t>$$ \text{Accuracy} = \frac{(\text{TP} + \text{TN})}{(\text{TP} + \text{TN} + \text{FP} + \text{FN})} $$</w:t>
      </w:r>
    </w:p>
    <w:p w14:paraId="16D469E2" w14:textId="77777777" w:rsidR="00275EE5" w:rsidRDefault="00275EE5" w:rsidP="00275EE5">
      <w:pPr>
        <w:pStyle w:val="NormalWeb"/>
        <w:numPr>
          <w:ilvl w:val="0"/>
          <w:numId w:val="6"/>
        </w:numPr>
      </w:pPr>
      <w:r>
        <w:rPr>
          <w:rStyle w:val="Emphasis"/>
        </w:rPr>
        <w:lastRenderedPageBreak/>
        <w:t>…equation 3,</w:t>
      </w:r>
      <w:r>
        <w:t xml:space="preserve"> where TP, TN, FP and FN are the number of true positives, true negatives, false positives, and false negatives, respectively, found in the confusion matrix.</w:t>
      </w:r>
    </w:p>
    <w:p w14:paraId="6DEEB946" w14:textId="77777777" w:rsidR="00275EE5" w:rsidRDefault="00275EE5" w:rsidP="00275EE5">
      <w:pPr>
        <w:pStyle w:val="Heading4"/>
        <w:numPr>
          <w:ilvl w:val="0"/>
          <w:numId w:val="6"/>
        </w:numPr>
      </w:pPr>
      <w:r>
        <w:t>Recall</w:t>
      </w:r>
    </w:p>
    <w:p w14:paraId="7A4698C7" w14:textId="77777777" w:rsidR="00275EE5" w:rsidRDefault="00275EE5" w:rsidP="00275EE5">
      <w:pPr>
        <w:pStyle w:val="NormalWeb"/>
        <w:numPr>
          <w:ilvl w:val="0"/>
          <w:numId w:val="6"/>
        </w:numPr>
      </w:pPr>
      <w:r>
        <w:t>Also known as the sensitivity or true positive rate, this is the proportion of actual positives that are correctly classified.</w:t>
      </w:r>
    </w:p>
    <w:p w14:paraId="01600F4B" w14:textId="77777777" w:rsidR="00275EE5" w:rsidRDefault="00275EE5" w:rsidP="00275EE5">
      <w:pPr>
        <w:pStyle w:val="NormalWeb"/>
        <w:numPr>
          <w:ilvl w:val="0"/>
          <w:numId w:val="6"/>
        </w:numPr>
      </w:pPr>
      <w:r>
        <w:rPr>
          <w:rStyle w:val="math"/>
        </w:rPr>
        <w:t>$$ \text{Recall} = \frac{\text{TP}}{(\text{TP} + \text{FN})} $$</w:t>
      </w:r>
      <w:r>
        <w:rPr>
          <w:rStyle w:val="Emphasis"/>
        </w:rPr>
        <w:t>…equation 4</w:t>
      </w:r>
    </w:p>
    <w:p w14:paraId="5D37739B" w14:textId="77777777" w:rsidR="00275EE5" w:rsidRDefault="00275EE5" w:rsidP="00275EE5">
      <w:pPr>
        <w:pStyle w:val="Heading4"/>
        <w:numPr>
          <w:ilvl w:val="0"/>
          <w:numId w:val="6"/>
        </w:numPr>
      </w:pPr>
      <w:r>
        <w:t>Precision</w:t>
      </w:r>
    </w:p>
    <w:p w14:paraId="335AE677" w14:textId="77777777" w:rsidR="00275EE5" w:rsidRDefault="00275EE5" w:rsidP="00275EE5">
      <w:pPr>
        <w:pStyle w:val="NormalWeb"/>
        <w:numPr>
          <w:ilvl w:val="0"/>
          <w:numId w:val="6"/>
        </w:numPr>
      </w:pPr>
      <w:r>
        <w:t>Also known as the positive predictive value, this is the proportion of positive predictions that are correctly classified.</w:t>
      </w:r>
    </w:p>
    <w:p w14:paraId="41482A6A" w14:textId="77777777" w:rsidR="00275EE5" w:rsidRDefault="00275EE5" w:rsidP="00275EE5">
      <w:pPr>
        <w:pStyle w:val="NormalWeb"/>
        <w:numPr>
          <w:ilvl w:val="0"/>
          <w:numId w:val="6"/>
        </w:numPr>
      </w:pPr>
      <w:r>
        <w:rPr>
          <w:rStyle w:val="math"/>
        </w:rPr>
        <w:t>$$ \text{Precision} = \frac{\text{TP}}{(\text{TP} + \text{FP})} $$</w:t>
      </w:r>
      <w:r>
        <w:rPr>
          <w:rStyle w:val="Emphasis"/>
        </w:rPr>
        <w:t>…equation 5</w:t>
      </w:r>
    </w:p>
    <w:p w14:paraId="088FED6B" w14:textId="77777777" w:rsidR="00275EE5" w:rsidRDefault="00275EE5" w:rsidP="00275EE5">
      <w:pPr>
        <w:pStyle w:val="Heading4"/>
        <w:numPr>
          <w:ilvl w:val="0"/>
          <w:numId w:val="6"/>
        </w:numPr>
      </w:pPr>
      <w:r>
        <w:t>F1-score</w:t>
      </w:r>
    </w:p>
    <w:p w14:paraId="1493CB3C" w14:textId="77777777" w:rsidR="00275EE5" w:rsidRDefault="00275EE5" w:rsidP="00275EE5">
      <w:pPr>
        <w:pStyle w:val="NormalWeb"/>
        <w:numPr>
          <w:ilvl w:val="0"/>
          <w:numId w:val="6"/>
        </w:numPr>
      </w:pPr>
      <w:r>
        <w:t>I chose the F1-score as my main criteria for model performance because the F1-score provides information on the model's ability to capture positive cases (recall) and be accurate with the cases it does capture (precision).</w:t>
      </w:r>
    </w:p>
    <w:p w14:paraId="04E87A77" w14:textId="77777777" w:rsidR="00275EE5" w:rsidRDefault="00275EE5" w:rsidP="00275EE5">
      <w:pPr>
        <w:pStyle w:val="NormalWeb"/>
        <w:numPr>
          <w:ilvl w:val="0"/>
          <w:numId w:val="6"/>
        </w:numPr>
      </w:pPr>
      <w:r>
        <w:rPr>
          <w:rStyle w:val="math"/>
        </w:rPr>
        <w:t>$$ F1 = 2 \frac{(\text{Precision} \times \text{Recall})}{(\text{Precision} + \text{Recall})} $$</w:t>
      </w:r>
      <w:r>
        <w:rPr>
          <w:rStyle w:val="Emphasis"/>
        </w:rPr>
        <w:t>…equation 6</w:t>
      </w:r>
    </w:p>
    <w:p w14:paraId="65AEED83" w14:textId="77777777" w:rsidR="00275EE5" w:rsidRDefault="00275EE5" w:rsidP="00275EE5">
      <w:pPr>
        <w:pStyle w:val="Heading1"/>
        <w:numPr>
          <w:ilvl w:val="0"/>
          <w:numId w:val="6"/>
        </w:numPr>
      </w:pPr>
      <w:r>
        <w:t>Results &amp; Discussion</w:t>
      </w:r>
    </w:p>
    <w:p w14:paraId="02DAA2F8" w14:textId="77777777" w:rsidR="00275EE5" w:rsidRDefault="00275EE5" w:rsidP="00275EE5">
      <w:pPr>
        <w:pStyle w:val="Heading2"/>
        <w:numPr>
          <w:ilvl w:val="0"/>
          <w:numId w:val="6"/>
        </w:numPr>
      </w:pPr>
      <w:r>
        <w:t>Exploratory Data Analysis</w:t>
      </w:r>
    </w:p>
    <w:p w14:paraId="18AAB88C" w14:textId="77777777" w:rsidR="00275EE5" w:rsidRDefault="00275EE5" w:rsidP="00275EE5">
      <w:pPr>
        <w:pStyle w:val="Heading4"/>
        <w:numPr>
          <w:ilvl w:val="0"/>
          <w:numId w:val="6"/>
        </w:numPr>
      </w:pPr>
      <w:r>
        <w:t>Top 20 most frequently used words and bigrams</w:t>
      </w:r>
    </w:p>
    <w:p w14:paraId="68768C08" w14:textId="77777777" w:rsidR="00275EE5" w:rsidRDefault="00275EE5" w:rsidP="00275EE5">
      <w:pPr>
        <w:pStyle w:val="NormalWeb"/>
        <w:numPr>
          <w:ilvl w:val="0"/>
          <w:numId w:val="6"/>
        </w:numPr>
      </w:pPr>
      <w:r>
        <w:rPr>
          <w:rStyle w:val="Strong"/>
        </w:rPr>
        <w:t>Figure 2</w:t>
      </w:r>
      <w:r>
        <w:t xml:space="preserve"> below shows </w:t>
      </w:r>
      <w:r>
        <w:rPr>
          <w:rStyle w:val="Strong"/>
        </w:rPr>
        <w:t>(a)</w:t>
      </w:r>
      <w:r>
        <w:t xml:space="preserve"> the top 20 most frequently used words and </w:t>
      </w:r>
      <w:r>
        <w:rPr>
          <w:rStyle w:val="Strong"/>
        </w:rPr>
        <w:t>(b)</w:t>
      </w:r>
      <w:r>
        <w:t xml:space="preserve"> the top 20 most frequently used bigrams among all presidents. The bigrams provide more context relative to the unigrams, and we see that most president's agenda is about the economy with bigrams such as "economic growth", "job creation" and "economic empowerment". </w:t>
      </w:r>
      <w:r>
        <w:rPr>
          <w:rStyle w:val="Strong"/>
        </w:rPr>
        <w:t>Figure 3</w:t>
      </w:r>
      <w:r>
        <w:t xml:space="preserve"> below shows the top 20 most frequently used words- and </w:t>
      </w:r>
      <w:r>
        <w:rPr>
          <w:rStyle w:val="Strong"/>
        </w:rPr>
        <w:t>Figure 4</w:t>
      </w:r>
      <w:r>
        <w:t xml:space="preserve"> below shows the top 20 most frequently used bigrams- for each president. In these figures we see that the agenda is specific to a president or period of presidency, where Mandela has bigrams such as "people-</w:t>
      </w:r>
      <w:proofErr w:type="spellStart"/>
      <w:r>
        <w:t>centered</w:t>
      </w:r>
      <w:proofErr w:type="spellEnd"/>
      <w:r>
        <w:t xml:space="preserve"> society" alluding to the end of Apartheid, Mbeki focuses on social justice with bigrams such as "social security" and "social partners", Zuma mentions the "world cup" which alludes to the 2010 soccer world cup hosted in South Africa and </w:t>
      </w:r>
      <w:proofErr w:type="spellStart"/>
      <w:r>
        <w:t>Ramaphosa's</w:t>
      </w:r>
      <w:proofErr w:type="spellEnd"/>
      <w:r>
        <w:t xml:space="preserve"> focus is on crime prevention with bigrams such as "gender-based violence" and "law enforcement".</w:t>
      </w:r>
    </w:p>
    <w:p w14:paraId="3E3179EB" w14:textId="77777777" w:rsidR="00C90043" w:rsidRDefault="00C90043" w:rsidP="00C90043">
      <w:pPr>
        <w:pStyle w:val="Heading3"/>
      </w:pPr>
      <w:r>
        <w:t>Average speech and Sentence Length</w:t>
      </w:r>
    </w:p>
    <w:p w14:paraId="0B1EF25C" w14:textId="77777777" w:rsidR="00C90043" w:rsidRDefault="00C90043" w:rsidP="00C90043">
      <w:pPr>
        <w:pStyle w:val="NormalWeb"/>
      </w:pPr>
      <w:r>
        <w:rPr>
          <w:rStyle w:val="Strong"/>
        </w:rPr>
        <w:t>Figure 5</w:t>
      </w:r>
      <w:r>
        <w:t xml:space="preserve"> below shows the </w:t>
      </w:r>
      <w:r>
        <w:rPr>
          <w:rStyle w:val="Strong"/>
        </w:rPr>
        <w:t>(a)</w:t>
      </w:r>
      <w:r>
        <w:t xml:space="preserve"> average speech length per president and </w:t>
      </w:r>
      <w:r>
        <w:rPr>
          <w:rStyle w:val="Strong"/>
        </w:rPr>
        <w:t xml:space="preserve">(b) </w:t>
      </w:r>
      <w:r>
        <w:t xml:space="preserve">the average sentence length per president. In </w:t>
      </w:r>
      <w:r>
        <w:rPr>
          <w:rStyle w:val="Strong"/>
        </w:rPr>
        <w:t>Figure 5 (a)</w:t>
      </w:r>
      <w:r>
        <w:t xml:space="preserve"> we see that </w:t>
      </w:r>
      <w:proofErr w:type="spellStart"/>
      <w:r>
        <w:t>Ramaphosa</w:t>
      </w:r>
      <w:proofErr w:type="spellEnd"/>
      <w:r>
        <w:t xml:space="preserve"> has a relatively long average speech length, in other words the average number of sentences within a speech is quite long for </w:t>
      </w:r>
      <w:proofErr w:type="spellStart"/>
      <w:r>
        <w:t>Ramaphosa</w:t>
      </w:r>
      <w:proofErr w:type="spellEnd"/>
      <w:r>
        <w:t xml:space="preserve"> (327), followed by Zuma (266), Mbeki (242) and Mandela (238). In </w:t>
      </w:r>
      <w:r>
        <w:rPr>
          <w:rStyle w:val="Strong"/>
        </w:rPr>
        <w:t>Figure 5 (b)</w:t>
      </w:r>
      <w:r>
        <w:t xml:space="preserve"> we see that Mbeki (30) has the largest average sentence length (average number of words per sentence), followed by Mandela (25) , </w:t>
      </w:r>
      <w:proofErr w:type="spellStart"/>
      <w:r>
        <w:t>Ramaphosa</w:t>
      </w:r>
      <w:proofErr w:type="spellEnd"/>
      <w:r>
        <w:t xml:space="preserve"> (22) and Zuma (19).</w:t>
      </w:r>
    </w:p>
    <w:p w14:paraId="4FA0E815" w14:textId="77777777" w:rsidR="002850ED" w:rsidRDefault="002850ED" w:rsidP="002850ED">
      <w:pPr>
        <w:pStyle w:val="Heading2"/>
      </w:pPr>
      <w:r>
        <w:lastRenderedPageBreak/>
        <w:t>Bag-of-Word Models</w:t>
      </w:r>
    </w:p>
    <w:p w14:paraId="6AF45F85" w14:textId="77777777" w:rsidR="002850ED" w:rsidRDefault="002850ED" w:rsidP="002850ED">
      <w:pPr>
        <w:pStyle w:val="Heading3"/>
      </w:pPr>
      <w:r>
        <w:t>Classification Trees</w:t>
      </w:r>
    </w:p>
    <w:p w14:paraId="72A4BEE7" w14:textId="77777777" w:rsidR="00B813BD" w:rsidRDefault="00B813BD" w:rsidP="00B813BD">
      <w:pPr>
        <w:pStyle w:val="NormalWeb"/>
      </w:pPr>
      <w:r>
        <w:t xml:space="preserve">In </w:t>
      </w:r>
      <w:r>
        <w:rPr>
          <w:rStyle w:val="Strong"/>
        </w:rPr>
        <w:t>Table 1</w:t>
      </w:r>
      <w:r>
        <w:t xml:space="preserve"> below, we see the results of the best performing classification trees for the </w:t>
      </w:r>
      <w:proofErr w:type="spellStart"/>
      <w:r>
        <w:t>BoW</w:t>
      </w:r>
      <w:proofErr w:type="spellEnd"/>
      <w:r>
        <w:t xml:space="preserve"> features, arranged in descending order of training and mean cross-validation (CV) F1-score. </w:t>
      </w:r>
    </w:p>
    <w:p w14:paraId="353CA71E" w14:textId="77777777" w:rsidR="00B813BD" w:rsidRDefault="00B813BD" w:rsidP="00B813BD">
      <w:pPr>
        <w:pStyle w:val="NormalWeb"/>
      </w:pPr>
      <w:r>
        <w:t xml:space="preserve">We see that sub-model 1 and 2 both have the best mean CV F1-score of 0.5462 and a training F1-score of 0.7490. In parallel, we see that that the mean CV and training- accuracy, recall and precision are also the best among all other sub-models. Notably, the training performance is better than the validation performance, where we see very good train accuracy (0.7510) but a small validation accuracy of 0.5652, suggestive of model overfitting. Model 1 parameters were chosen to re-train the full training set. </w:t>
      </w:r>
    </w:p>
    <w:p w14:paraId="72E405D5" w14:textId="77777777" w:rsidR="00B813BD" w:rsidRDefault="00B813BD" w:rsidP="00B813BD">
      <w:pPr>
        <w:pStyle w:val="NormalWeb"/>
      </w:pPr>
      <w:r>
        <w:t xml:space="preserve">As a result, we see two interesting clusters in the tree diagram in </w:t>
      </w:r>
      <w:r>
        <w:rPr>
          <w:rStyle w:val="Strong"/>
        </w:rPr>
        <w:t xml:space="preserve">Figure </w:t>
      </w:r>
      <w:proofErr w:type="spellStart"/>
      <w:r>
        <w:rPr>
          <w:rStyle w:val="Strong"/>
        </w:rPr>
        <w:t>i</w:t>
      </w:r>
      <w:proofErr w:type="spellEnd"/>
      <w:r>
        <w:t xml:space="preserve"> of </w:t>
      </w:r>
      <w:r>
        <w:rPr>
          <w:rStyle w:val="Strong"/>
        </w:rPr>
        <w:t>Addendum A</w:t>
      </w:r>
      <w:r>
        <w:t xml:space="preserve">, where </w:t>
      </w:r>
      <w:proofErr w:type="spellStart"/>
      <w:r>
        <w:t>Ramaphosa</w:t>
      </w:r>
      <w:proofErr w:type="spellEnd"/>
      <w:r>
        <w:t xml:space="preserve"> (2018-present) is more </w:t>
      </w:r>
      <w:proofErr w:type="spellStart"/>
      <w:r>
        <w:t>likley</w:t>
      </w:r>
      <w:proofErr w:type="spellEnd"/>
      <w:r>
        <w:t xml:space="preserve"> to talk about health, which is in accordance with the Covid-19 pandemic. In addition, Mandela (1994-1999) is more likely to talk about peace, which is in accordance with the end of the Apartheid era (1994).</w:t>
      </w:r>
    </w:p>
    <w:p w14:paraId="535B3FAF" w14:textId="5C53D7A4" w:rsidR="001E6E27" w:rsidRDefault="001E6E27" w:rsidP="00B813BD">
      <w:pPr>
        <w:pStyle w:val="NormalWeb"/>
      </w:pPr>
      <w:r>
        <w:t>Random forests</w:t>
      </w:r>
    </w:p>
    <w:p w14:paraId="100BDC95" w14:textId="77777777" w:rsidR="001E6E27" w:rsidRDefault="001E6E27" w:rsidP="001E6E27">
      <w:pPr>
        <w:pStyle w:val="NormalWeb"/>
      </w:pPr>
      <w:r>
        <w:t xml:space="preserve">In </w:t>
      </w:r>
      <w:r>
        <w:rPr>
          <w:rStyle w:val="Strong"/>
        </w:rPr>
        <w:t>Table 2</w:t>
      </w:r>
      <w:r>
        <w:t xml:space="preserve"> below we see that the grid-search performed equally well for all </w:t>
      </w:r>
      <w:proofErr w:type="spellStart"/>
      <w:r>
        <w:rPr>
          <w:rStyle w:val="Emphasis"/>
        </w:rPr>
        <w:t>ntree</w:t>
      </w:r>
      <w:proofErr w:type="spellEnd"/>
      <w:r>
        <w:t xml:space="preserve"> values. We see an improvement in the mean CV-F1 score (0.6476) relative to the </w:t>
      </w:r>
      <w:proofErr w:type="spellStart"/>
      <w:r>
        <w:t>BoW</w:t>
      </w:r>
      <w:proofErr w:type="spellEnd"/>
      <w:r>
        <w:t xml:space="preserve"> classification tree, however, the training F1-score deteriorated (0.6414). All other metrics are relatively good, with values above 0.6, suggesting good model fit. We also see that the training and validation metrics are similar, e.g., training accuracy of 0.6394 is similar to the mean CV accuracy of 0.65. I chose RF sub-model 2 with </w:t>
      </w:r>
      <w:proofErr w:type="spellStart"/>
      <w:r>
        <w:rPr>
          <w:rStyle w:val="Emphasis"/>
        </w:rPr>
        <w:t>ntrees</w:t>
      </w:r>
      <w:proofErr w:type="spellEnd"/>
      <w:r>
        <w:t xml:space="preserve"> = 500 to re-train the full training set, which strikes a balance between too many and too few trees. </w:t>
      </w:r>
    </w:p>
    <w:p w14:paraId="634C1F72" w14:textId="77777777" w:rsidR="002550E7" w:rsidRDefault="002550E7" w:rsidP="001E6E27">
      <w:pPr>
        <w:pStyle w:val="NormalWeb"/>
      </w:pPr>
    </w:p>
    <w:p w14:paraId="68A1568C" w14:textId="77777777" w:rsidR="002550E7" w:rsidRDefault="002550E7" w:rsidP="002550E7">
      <w:pPr>
        <w:pStyle w:val="Heading3"/>
      </w:pPr>
      <w:r>
        <w:t>Extreme Gradient Boosting</w:t>
      </w:r>
    </w:p>
    <w:p w14:paraId="10823611" w14:textId="77777777" w:rsidR="002550E7" w:rsidRDefault="002550E7" w:rsidP="002550E7">
      <w:pPr>
        <w:pStyle w:val="NormalWeb"/>
      </w:pPr>
      <w:r>
        <w:rPr>
          <w:rStyle w:val="Strong"/>
        </w:rPr>
        <w:t>Table 3</w:t>
      </w:r>
      <w:r>
        <w:t xml:space="preserve"> below suggests that sub-model 47 has the best model performance, and so the model was re-trained on the full training dataset using max depth = 6, eta = 1 and gamma = 0.5. We see that the training F1-score (0.6212) and training accuracy (0.6202) is relatively good, however the mean CV F1-score (0.4256) and mean CV accuracy (0.4384) is relatively low . We see a similar trend for all other metrics, where the training performance is good, but the validation performance is poor, suggestive of model overfitting.</w:t>
      </w:r>
    </w:p>
    <w:p w14:paraId="394731FD" w14:textId="77777777" w:rsidR="00827DED" w:rsidRDefault="00827DED" w:rsidP="00827DED">
      <w:pPr>
        <w:pStyle w:val="Heading3"/>
      </w:pPr>
      <w:r>
        <w:t xml:space="preserve">Naïve Bayes </w:t>
      </w:r>
    </w:p>
    <w:p w14:paraId="7B558EF3" w14:textId="77777777" w:rsidR="00827DED" w:rsidRDefault="00827DED" w:rsidP="00827DED">
      <w:pPr>
        <w:pStyle w:val="NormalWeb"/>
      </w:pPr>
      <w:r>
        <w:t xml:space="preserve">As seen in </w:t>
      </w:r>
      <w:r>
        <w:rPr>
          <w:rStyle w:val="Strong"/>
        </w:rPr>
        <w:t>Table 4</w:t>
      </w:r>
      <w:r>
        <w:t xml:space="preserve"> below, all "top" performing models displayed poor performance. These models all displayed the same metric values, with a training F1-score of 0.1058 and a mean CV F1-score of 0.1. The training accuracy of 0.25 and mean CV accuracy of 0.2528 also suggests poor model performance. I used the simplest model, model 1 with no Laplace smoothing to re-train the model on the full training dataset. </w:t>
      </w:r>
    </w:p>
    <w:p w14:paraId="40E656AA" w14:textId="77777777" w:rsidR="00087EF0" w:rsidRDefault="00087EF0" w:rsidP="00827DED">
      <w:pPr>
        <w:pStyle w:val="NormalWeb"/>
      </w:pPr>
    </w:p>
    <w:p w14:paraId="54E76A2F" w14:textId="7FC29ED4" w:rsidR="00087EF0" w:rsidRDefault="00087EF0" w:rsidP="00827DED">
      <w:pPr>
        <w:pStyle w:val="NormalWeb"/>
      </w:pPr>
      <w:r>
        <w:lastRenderedPageBreak/>
        <w:t>NB</w:t>
      </w:r>
    </w:p>
    <w:p w14:paraId="3256CAEE" w14:textId="151AB71B" w:rsidR="002550E7" w:rsidRDefault="00087EF0" w:rsidP="001E6E27">
      <w:pPr>
        <w:pStyle w:val="NormalWeb"/>
      </w:pPr>
      <w:r>
        <w:rPr>
          <w:rFonts w:ascii="Segoe UI" w:hAnsi="Segoe UI" w:cs="Segoe UI"/>
          <w:color w:val="222222"/>
          <w:sz w:val="26"/>
          <w:szCs w:val="26"/>
          <w:shd w:val="clear" w:color="auto" w:fill="FFFFFF"/>
        </w:rPr>
        <w:t>As seen in </w:t>
      </w:r>
      <w:r>
        <w:rPr>
          <w:rStyle w:val="Strong"/>
          <w:rFonts w:ascii="Segoe UI" w:eastAsiaTheme="majorEastAsia" w:hAnsi="Segoe UI" w:cs="Segoe UI"/>
          <w:color w:val="222222"/>
          <w:shd w:val="clear" w:color="auto" w:fill="FFFFFF"/>
        </w:rPr>
        <w:t>Table 4</w:t>
      </w:r>
      <w:r>
        <w:rPr>
          <w:rFonts w:ascii="Segoe UI" w:hAnsi="Segoe UI" w:cs="Segoe UI"/>
          <w:color w:val="222222"/>
          <w:sz w:val="26"/>
          <w:szCs w:val="26"/>
          <w:shd w:val="clear" w:color="auto" w:fill="FFFFFF"/>
        </w:rPr>
        <w:t> below, all “top” performing models displayed poor performance. These models all displayed the same metric values, with a training F1-score of 0.1058 and a mean CV F1-score of 0.1. The training accuracy of 0.25 and mean CV accuracy of 0.2528 also suggests poor model performance. I used the simplest model, model 1 with no Laplace smoothing to re-train the model on the full training dataset.</w:t>
      </w:r>
    </w:p>
    <w:p w14:paraId="5DD38333" w14:textId="77777777" w:rsidR="008A695B" w:rsidRDefault="008A695B" w:rsidP="008A695B">
      <w:pPr>
        <w:pStyle w:val="Heading3"/>
      </w:pPr>
      <w:r>
        <w:t xml:space="preserve">Feed Forward Neural Network </w:t>
      </w:r>
    </w:p>
    <w:p w14:paraId="165D29F9" w14:textId="77777777" w:rsidR="008A695B" w:rsidRDefault="008A695B" w:rsidP="008A695B">
      <w:pPr>
        <w:pStyle w:val="NormalWeb"/>
      </w:pPr>
      <w:r>
        <w:t xml:space="preserve">In </w:t>
      </w:r>
      <w:r>
        <w:rPr>
          <w:rStyle w:val="Strong"/>
        </w:rPr>
        <w:t>Table 5</w:t>
      </w:r>
      <w:r>
        <w:t xml:space="preserve"> below, we see the results of the feed forward neural network, where model 55 had the best training F1-score of 0.857 (as well as model 17) and the best mean CV F1-score of 0.593. We also see that model 55 had one of the best training accuracies (0.852) and the best validation accuracy (0.612). All other metrics for model 55 are also among the top performing models. </w:t>
      </w:r>
    </w:p>
    <w:p w14:paraId="0F200542" w14:textId="77777777" w:rsidR="008A695B" w:rsidRDefault="008A695B" w:rsidP="008A695B">
      <w:pPr>
        <w:pStyle w:val="NormalWeb"/>
      </w:pPr>
      <w:r>
        <w:rPr>
          <w:rStyle w:val="Strong"/>
        </w:rPr>
        <w:t>Figure ii</w:t>
      </w:r>
      <w:r>
        <w:t xml:space="preserve"> in </w:t>
      </w:r>
      <w:r>
        <w:rPr>
          <w:rStyle w:val="Strong"/>
        </w:rPr>
        <w:t>Addendum A</w:t>
      </w:r>
      <w:r>
        <w:t xml:space="preserve"> shows the change in the Log Loss, training- recall, precision and accuracy over all 30 epochs. We see that the log loss approaches 0, as the number of epochs increase, whereas the training- recall, precision and accuracy increases.</w:t>
      </w:r>
    </w:p>
    <w:p w14:paraId="175508F7" w14:textId="2FF492EC" w:rsidR="00B93CFC" w:rsidRPr="00B93CFC" w:rsidRDefault="00B93CFC" w:rsidP="00B93CFC">
      <w:pPr>
        <w:rPr>
          <w:rStyle w:val="Heading1Char"/>
        </w:rPr>
      </w:pPr>
    </w:p>
    <w:p w14:paraId="3B09AA18" w14:textId="0769139F" w:rsidR="00B93CFC" w:rsidRDefault="00B93CFC" w:rsidP="0070678B">
      <w:pPr>
        <w:pStyle w:val="Heading1"/>
        <w:spacing w:before="0"/>
      </w:pPr>
      <w:bookmarkStart w:id="8" w:name="_Toc148264894"/>
      <w:r>
        <w:t>Conclusion</w:t>
      </w:r>
      <w:bookmarkEnd w:id="8"/>
    </w:p>
    <w:p w14:paraId="04434CA3" w14:textId="799A4891" w:rsidR="00856263" w:rsidRPr="00E03B0B" w:rsidRDefault="00856263" w:rsidP="0070678B">
      <w:pPr>
        <w:pStyle w:val="NormalWeb"/>
        <w:spacing w:before="0" w:beforeAutospacing="0" w:after="0" w:afterAutospacing="0"/>
        <w:rPr>
          <w:color w:val="000000"/>
          <w:sz w:val="22"/>
          <w:szCs w:val="22"/>
        </w:rPr>
      </w:pPr>
      <w:r w:rsidRPr="00856263">
        <w:rPr>
          <w:color w:val="000000"/>
          <w:sz w:val="22"/>
          <w:szCs w:val="22"/>
        </w:rPr>
        <w:t>In this project, various classification models such as classification trees, random forests, extreme gradient boosting, and neural networks were explored with the goal of predicting which president delivered a specific sentence extracted from a speech. Additionally, both Bag of Words (</w:t>
      </w:r>
      <w:proofErr w:type="spellStart"/>
      <w:r w:rsidRPr="00856263">
        <w:rPr>
          <w:color w:val="000000"/>
          <w:sz w:val="22"/>
          <w:szCs w:val="22"/>
        </w:rPr>
        <w:t>BoW</w:t>
      </w:r>
      <w:proofErr w:type="spellEnd"/>
      <w:r w:rsidRPr="00856263">
        <w:rPr>
          <w:color w:val="000000"/>
          <w:sz w:val="22"/>
          <w:szCs w:val="22"/>
        </w:rPr>
        <w:t>) and Term Frequency-Inverse Document Frequency (TF-IDF) methods were investigated to identify the most frequently used words for each president.</w:t>
      </w:r>
      <w:r w:rsidR="00B54315">
        <w:rPr>
          <w:color w:val="000000"/>
          <w:sz w:val="22"/>
          <w:szCs w:val="22"/>
        </w:rPr>
        <w:t>, where the frequency of the “most frequently” used words are also subjective.</w:t>
      </w:r>
      <w:r w:rsidR="00E47CD5">
        <w:rPr>
          <w:color w:val="000000"/>
          <w:sz w:val="22"/>
          <w:szCs w:val="22"/>
        </w:rPr>
        <w:t xml:space="preserve"> </w:t>
      </w:r>
      <w:r w:rsidR="008B44DE">
        <w:rPr>
          <w:color w:val="000000"/>
          <w:sz w:val="22"/>
          <w:szCs w:val="22"/>
        </w:rPr>
        <w:t xml:space="preserve">This implementation used the top </w:t>
      </w:r>
      <w:proofErr w:type="spellStart"/>
      <w:r w:rsidR="008B44DE" w:rsidRPr="008B44DE">
        <w:rPr>
          <w:color w:val="FF0000"/>
          <w:sz w:val="22"/>
          <w:szCs w:val="22"/>
        </w:rPr>
        <w:t>efw</w:t>
      </w:r>
      <w:proofErr w:type="spellEnd"/>
      <w:r w:rsidR="008B44DE">
        <w:rPr>
          <w:color w:val="000000"/>
          <w:sz w:val="22"/>
          <w:szCs w:val="22"/>
        </w:rPr>
        <w:t xml:space="preserve"> words. </w:t>
      </w:r>
      <w:r w:rsidR="00E03B0B" w:rsidRPr="00E03B0B">
        <w:rPr>
          <w:color w:val="000000"/>
          <w:sz w:val="22"/>
          <w:szCs w:val="22"/>
        </w:rPr>
        <w:t>While different splits of training, test, and validation sets can be considered, this implementation opted for a 70% training and 30% test split. Additionally, a 5-fold cross-validation was employed for the validation set.</w:t>
      </w:r>
      <w:r w:rsidR="00E03B0B">
        <w:rPr>
          <w:color w:val="000000"/>
          <w:sz w:val="22"/>
          <w:szCs w:val="22"/>
        </w:rPr>
        <w:t xml:space="preserve"> </w:t>
      </w:r>
      <w:r w:rsidRPr="00856263">
        <w:rPr>
          <w:color w:val="000000"/>
          <w:sz w:val="22"/>
          <w:szCs w:val="22"/>
        </w:rPr>
        <w:t>While both bigram and word tokens were considered for training the classification models, word tokens were ultimately chosen due to their superior performance</w:t>
      </w:r>
      <w:r>
        <w:rPr>
          <w:color w:val="000000"/>
          <w:sz w:val="22"/>
          <w:szCs w:val="22"/>
        </w:rPr>
        <w:t xml:space="preserve"> relative to the bigram tokens</w:t>
      </w:r>
      <w:r w:rsidRPr="00856263">
        <w:rPr>
          <w:color w:val="FF0000"/>
          <w:sz w:val="22"/>
          <w:szCs w:val="22"/>
        </w:rPr>
        <w:t xml:space="preserve">. Notably, the </w:t>
      </w:r>
      <w:proofErr w:type="spellStart"/>
      <w:r w:rsidRPr="00856263">
        <w:rPr>
          <w:color w:val="FF0000"/>
          <w:sz w:val="22"/>
          <w:szCs w:val="22"/>
        </w:rPr>
        <w:t>sffvs</w:t>
      </w:r>
      <w:proofErr w:type="spellEnd"/>
      <w:r w:rsidRPr="00856263">
        <w:rPr>
          <w:color w:val="FF0000"/>
          <w:sz w:val="22"/>
          <w:szCs w:val="22"/>
        </w:rPr>
        <w:t xml:space="preserve"> </w:t>
      </w:r>
      <w:r>
        <w:rPr>
          <w:color w:val="FF0000"/>
          <w:sz w:val="22"/>
          <w:szCs w:val="22"/>
        </w:rPr>
        <w:t>model using …..</w:t>
      </w:r>
      <w:r w:rsidRPr="00856263">
        <w:rPr>
          <w:color w:val="FF0000"/>
          <w:sz w:val="22"/>
          <w:szCs w:val="22"/>
        </w:rPr>
        <w:t xml:space="preserve"> outperformed all other models based on the </w:t>
      </w:r>
      <w:proofErr w:type="spellStart"/>
      <w:r w:rsidRPr="00856263">
        <w:rPr>
          <w:color w:val="FF0000"/>
          <w:sz w:val="22"/>
          <w:szCs w:val="22"/>
        </w:rPr>
        <w:t>knkl</w:t>
      </w:r>
      <w:proofErr w:type="spellEnd"/>
      <w:r w:rsidRPr="00856263">
        <w:rPr>
          <w:color w:val="FF0000"/>
          <w:sz w:val="22"/>
          <w:szCs w:val="22"/>
        </w:rPr>
        <w:t xml:space="preserve"> performance metric.</w:t>
      </w:r>
      <w:r>
        <w:rPr>
          <w:color w:val="FF0000"/>
          <w:sz w:val="22"/>
          <w:szCs w:val="22"/>
        </w:rPr>
        <w:t xml:space="preserve"> </w:t>
      </w:r>
      <w:r w:rsidR="0078321D">
        <w:rPr>
          <w:color w:val="000000"/>
          <w:sz w:val="22"/>
          <w:szCs w:val="22"/>
        </w:rPr>
        <w:t>In conclusion, t</w:t>
      </w:r>
      <w:r w:rsidRPr="00856263">
        <w:rPr>
          <w:color w:val="000000"/>
          <w:sz w:val="22"/>
          <w:szCs w:val="22"/>
        </w:rPr>
        <w:t xml:space="preserve">his project </w:t>
      </w:r>
      <w:r>
        <w:rPr>
          <w:color w:val="000000"/>
          <w:sz w:val="22"/>
          <w:szCs w:val="22"/>
        </w:rPr>
        <w:t>emphasizes</w:t>
      </w:r>
      <w:r w:rsidRPr="00856263">
        <w:rPr>
          <w:color w:val="000000"/>
          <w:sz w:val="22"/>
          <w:szCs w:val="22"/>
        </w:rPr>
        <w:t xml:space="preserve"> the </w:t>
      </w:r>
      <w:r>
        <w:rPr>
          <w:color w:val="000000"/>
          <w:sz w:val="22"/>
          <w:szCs w:val="22"/>
        </w:rPr>
        <w:t xml:space="preserve">wide variety of </w:t>
      </w:r>
      <w:r w:rsidRPr="00856263">
        <w:rPr>
          <w:color w:val="000000"/>
          <w:sz w:val="22"/>
          <w:szCs w:val="22"/>
        </w:rPr>
        <w:t>methods available in text mining and</w:t>
      </w:r>
      <w:r>
        <w:rPr>
          <w:color w:val="000000"/>
          <w:sz w:val="22"/>
          <w:szCs w:val="22"/>
        </w:rPr>
        <w:t xml:space="preserve"> further</w:t>
      </w:r>
      <w:r w:rsidRPr="00856263">
        <w:rPr>
          <w:color w:val="000000"/>
          <w:sz w:val="22"/>
          <w:szCs w:val="22"/>
        </w:rPr>
        <w:t xml:space="preserve"> highlights that a “one-approach-fits-all” strategy is not always suitable. </w:t>
      </w:r>
      <w:r w:rsidR="008B005F">
        <w:rPr>
          <w:color w:val="000000"/>
          <w:sz w:val="22"/>
          <w:szCs w:val="22"/>
        </w:rPr>
        <w:t xml:space="preserve">One needs to always </w:t>
      </w:r>
      <w:r w:rsidRPr="00856263">
        <w:rPr>
          <w:color w:val="000000"/>
          <w:sz w:val="22"/>
          <w:szCs w:val="22"/>
        </w:rPr>
        <w:t>consider the context, main objective</w:t>
      </w:r>
      <w:r w:rsidR="008B005F">
        <w:rPr>
          <w:color w:val="000000"/>
          <w:sz w:val="22"/>
          <w:szCs w:val="22"/>
        </w:rPr>
        <w:t>s</w:t>
      </w:r>
      <w:r w:rsidRPr="00856263">
        <w:rPr>
          <w:color w:val="000000"/>
          <w:sz w:val="22"/>
          <w:szCs w:val="22"/>
        </w:rPr>
        <w:t xml:space="preserve">, </w:t>
      </w:r>
      <w:r w:rsidR="008B005F">
        <w:rPr>
          <w:color w:val="000000"/>
          <w:sz w:val="22"/>
          <w:szCs w:val="22"/>
        </w:rPr>
        <w:t>and data availability</w:t>
      </w:r>
      <w:r w:rsidRPr="00856263">
        <w:rPr>
          <w:color w:val="000000"/>
          <w:sz w:val="22"/>
          <w:szCs w:val="22"/>
        </w:rPr>
        <w:t>,</w:t>
      </w:r>
      <w:r w:rsidR="008B005F">
        <w:rPr>
          <w:color w:val="000000"/>
          <w:sz w:val="22"/>
          <w:szCs w:val="22"/>
        </w:rPr>
        <w:t xml:space="preserve"> when deciding on the optimal text mining approach.</w:t>
      </w:r>
    </w:p>
    <w:p w14:paraId="5EEAF9E9" w14:textId="5ED90F98" w:rsidR="00B94ECE" w:rsidRPr="00806C33" w:rsidRDefault="00B94ECE" w:rsidP="00196EF3">
      <w:pPr>
        <w:spacing w:after="0"/>
        <w:ind w:left="142"/>
        <w:rPr>
          <w:rFonts w:ascii="Times New Roman" w:eastAsia="Times New Roman" w:hAnsi="Times New Roman" w:cs="Times New Roman"/>
          <w:color w:val="000000"/>
          <w:kern w:val="0"/>
          <w:lang w:eastAsia="en-ZA"/>
          <w14:ligatures w14:val="none"/>
        </w:rPr>
      </w:pPr>
    </w:p>
    <w:sectPr w:rsidR="00B94ECE" w:rsidRPr="00806C33" w:rsidSect="005B65F3">
      <w:headerReference w:type="default" r:id="rId12"/>
      <w:footerReference w:type="defaul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8024" w14:textId="77777777" w:rsidR="002549CF" w:rsidRDefault="002549CF">
      <w:pPr>
        <w:spacing w:after="0" w:line="240" w:lineRule="auto"/>
      </w:pPr>
      <w:r>
        <w:separator/>
      </w:r>
    </w:p>
  </w:endnote>
  <w:endnote w:type="continuationSeparator" w:id="0">
    <w:p w14:paraId="1F6B75E7" w14:textId="77777777" w:rsidR="002549CF" w:rsidRDefault="00254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9BADC0" w14:paraId="06F61A35" w14:textId="77777777" w:rsidTr="709BADC0">
      <w:trPr>
        <w:trHeight w:val="300"/>
      </w:trPr>
      <w:tc>
        <w:tcPr>
          <w:tcW w:w="3005" w:type="dxa"/>
        </w:tcPr>
        <w:p w14:paraId="3EB6A56C" w14:textId="77777777" w:rsidR="00B93CFC" w:rsidRDefault="00B93CFC" w:rsidP="709BADC0">
          <w:pPr>
            <w:pStyle w:val="Header"/>
            <w:ind w:left="-115"/>
          </w:pPr>
        </w:p>
      </w:tc>
      <w:tc>
        <w:tcPr>
          <w:tcW w:w="3005" w:type="dxa"/>
        </w:tcPr>
        <w:p w14:paraId="7FF5083B" w14:textId="77777777" w:rsidR="00B93CFC" w:rsidRDefault="00B93CFC" w:rsidP="709BADC0">
          <w:pPr>
            <w:pStyle w:val="Header"/>
            <w:jc w:val="center"/>
          </w:pPr>
        </w:p>
      </w:tc>
      <w:tc>
        <w:tcPr>
          <w:tcW w:w="3005" w:type="dxa"/>
        </w:tcPr>
        <w:p w14:paraId="7649C421" w14:textId="77777777" w:rsidR="00B93CFC" w:rsidRDefault="00B93CFC" w:rsidP="709BADC0">
          <w:pPr>
            <w:pStyle w:val="Header"/>
            <w:ind w:right="-115"/>
            <w:jc w:val="right"/>
          </w:pPr>
        </w:p>
      </w:tc>
    </w:tr>
  </w:tbl>
  <w:p w14:paraId="2A580C3E" w14:textId="77777777" w:rsidR="00B93CFC" w:rsidRDefault="00B93CFC" w:rsidP="709BA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4937" w14:textId="77777777" w:rsidR="002549CF" w:rsidRDefault="002549CF">
      <w:pPr>
        <w:spacing w:after="0" w:line="240" w:lineRule="auto"/>
      </w:pPr>
      <w:r>
        <w:separator/>
      </w:r>
    </w:p>
  </w:footnote>
  <w:footnote w:type="continuationSeparator" w:id="0">
    <w:p w14:paraId="74B61D54" w14:textId="77777777" w:rsidR="002549CF" w:rsidRDefault="00254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9BADC0" w14:paraId="074D9728" w14:textId="77777777" w:rsidTr="709BADC0">
      <w:trPr>
        <w:trHeight w:val="300"/>
      </w:trPr>
      <w:tc>
        <w:tcPr>
          <w:tcW w:w="3005" w:type="dxa"/>
        </w:tcPr>
        <w:p w14:paraId="69163A57" w14:textId="77777777" w:rsidR="00B93CFC" w:rsidRDefault="00B93CFC" w:rsidP="709BADC0">
          <w:pPr>
            <w:pStyle w:val="Header"/>
            <w:ind w:left="-115"/>
          </w:pPr>
        </w:p>
      </w:tc>
      <w:tc>
        <w:tcPr>
          <w:tcW w:w="3005" w:type="dxa"/>
        </w:tcPr>
        <w:p w14:paraId="14C91A9D" w14:textId="77777777" w:rsidR="00B93CFC" w:rsidRDefault="00B93CFC" w:rsidP="709BADC0">
          <w:pPr>
            <w:pStyle w:val="Header"/>
            <w:jc w:val="center"/>
          </w:pPr>
        </w:p>
      </w:tc>
      <w:tc>
        <w:tcPr>
          <w:tcW w:w="3005" w:type="dxa"/>
        </w:tcPr>
        <w:p w14:paraId="020EA7F2" w14:textId="77777777" w:rsidR="00B93CFC" w:rsidRDefault="00B93CFC" w:rsidP="709BADC0">
          <w:pPr>
            <w:pStyle w:val="Header"/>
            <w:ind w:right="-115"/>
            <w:jc w:val="right"/>
          </w:pPr>
        </w:p>
      </w:tc>
    </w:tr>
  </w:tbl>
  <w:p w14:paraId="46AC7B67" w14:textId="77777777" w:rsidR="00B93CFC" w:rsidRDefault="00B93CFC" w:rsidP="709BA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71C"/>
    <w:multiLevelType w:val="hybridMultilevel"/>
    <w:tmpl w:val="77B86D08"/>
    <w:lvl w:ilvl="0" w:tplc="6314869C">
      <w:start w:val="2"/>
      <w:numFmt w:val="bullet"/>
      <w:lvlText w:val="-"/>
      <w:lvlJc w:val="left"/>
      <w:pPr>
        <w:ind w:left="3906" w:hanging="360"/>
      </w:pPr>
      <w:rPr>
        <w:rFonts w:ascii="Times New Roman" w:eastAsiaTheme="minorHAnsi" w:hAnsi="Times New Roman" w:cs="Times New Roman" w:hint="default"/>
      </w:rPr>
    </w:lvl>
    <w:lvl w:ilvl="1" w:tplc="1C090003" w:tentative="1">
      <w:start w:val="1"/>
      <w:numFmt w:val="bullet"/>
      <w:lvlText w:val="o"/>
      <w:lvlJc w:val="left"/>
      <w:pPr>
        <w:ind w:left="4626" w:hanging="360"/>
      </w:pPr>
      <w:rPr>
        <w:rFonts w:ascii="Courier New" w:hAnsi="Courier New" w:cs="Courier New" w:hint="default"/>
      </w:rPr>
    </w:lvl>
    <w:lvl w:ilvl="2" w:tplc="1C090005" w:tentative="1">
      <w:start w:val="1"/>
      <w:numFmt w:val="bullet"/>
      <w:lvlText w:val=""/>
      <w:lvlJc w:val="left"/>
      <w:pPr>
        <w:ind w:left="5346" w:hanging="360"/>
      </w:pPr>
      <w:rPr>
        <w:rFonts w:ascii="Wingdings" w:hAnsi="Wingdings" w:hint="default"/>
      </w:rPr>
    </w:lvl>
    <w:lvl w:ilvl="3" w:tplc="1C090001" w:tentative="1">
      <w:start w:val="1"/>
      <w:numFmt w:val="bullet"/>
      <w:lvlText w:val=""/>
      <w:lvlJc w:val="left"/>
      <w:pPr>
        <w:ind w:left="6066" w:hanging="360"/>
      </w:pPr>
      <w:rPr>
        <w:rFonts w:ascii="Symbol" w:hAnsi="Symbol" w:hint="default"/>
      </w:rPr>
    </w:lvl>
    <w:lvl w:ilvl="4" w:tplc="1C090003" w:tentative="1">
      <w:start w:val="1"/>
      <w:numFmt w:val="bullet"/>
      <w:lvlText w:val="o"/>
      <w:lvlJc w:val="left"/>
      <w:pPr>
        <w:ind w:left="6786" w:hanging="360"/>
      </w:pPr>
      <w:rPr>
        <w:rFonts w:ascii="Courier New" w:hAnsi="Courier New" w:cs="Courier New" w:hint="default"/>
      </w:rPr>
    </w:lvl>
    <w:lvl w:ilvl="5" w:tplc="1C090005" w:tentative="1">
      <w:start w:val="1"/>
      <w:numFmt w:val="bullet"/>
      <w:lvlText w:val=""/>
      <w:lvlJc w:val="left"/>
      <w:pPr>
        <w:ind w:left="7506" w:hanging="360"/>
      </w:pPr>
      <w:rPr>
        <w:rFonts w:ascii="Wingdings" w:hAnsi="Wingdings" w:hint="default"/>
      </w:rPr>
    </w:lvl>
    <w:lvl w:ilvl="6" w:tplc="1C090001" w:tentative="1">
      <w:start w:val="1"/>
      <w:numFmt w:val="bullet"/>
      <w:lvlText w:val=""/>
      <w:lvlJc w:val="left"/>
      <w:pPr>
        <w:ind w:left="8226" w:hanging="360"/>
      </w:pPr>
      <w:rPr>
        <w:rFonts w:ascii="Symbol" w:hAnsi="Symbol" w:hint="default"/>
      </w:rPr>
    </w:lvl>
    <w:lvl w:ilvl="7" w:tplc="1C090003" w:tentative="1">
      <w:start w:val="1"/>
      <w:numFmt w:val="bullet"/>
      <w:lvlText w:val="o"/>
      <w:lvlJc w:val="left"/>
      <w:pPr>
        <w:ind w:left="8946" w:hanging="360"/>
      </w:pPr>
      <w:rPr>
        <w:rFonts w:ascii="Courier New" w:hAnsi="Courier New" w:cs="Courier New" w:hint="default"/>
      </w:rPr>
    </w:lvl>
    <w:lvl w:ilvl="8" w:tplc="1C090005" w:tentative="1">
      <w:start w:val="1"/>
      <w:numFmt w:val="bullet"/>
      <w:lvlText w:val=""/>
      <w:lvlJc w:val="left"/>
      <w:pPr>
        <w:ind w:left="9666" w:hanging="360"/>
      </w:pPr>
      <w:rPr>
        <w:rFonts w:ascii="Wingdings" w:hAnsi="Wingdings" w:hint="default"/>
      </w:rPr>
    </w:lvl>
  </w:abstractNum>
  <w:abstractNum w:abstractNumId="1" w15:restartNumberingAfterBreak="0">
    <w:nsid w:val="04C074F6"/>
    <w:multiLevelType w:val="multilevel"/>
    <w:tmpl w:val="989C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162AC"/>
    <w:multiLevelType w:val="multilevel"/>
    <w:tmpl w:val="660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60E57"/>
    <w:multiLevelType w:val="multilevel"/>
    <w:tmpl w:val="7E20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6974"/>
    <w:multiLevelType w:val="hybridMultilevel"/>
    <w:tmpl w:val="C88671A4"/>
    <w:lvl w:ilvl="0" w:tplc="C358BD0A">
      <w:start w:val="1"/>
      <w:numFmt w:val="bullet"/>
      <w:lvlText w:val=""/>
      <w:lvlJc w:val="left"/>
      <w:pPr>
        <w:ind w:left="720" w:hanging="360"/>
      </w:pPr>
      <w:rPr>
        <w:rFonts w:ascii="Wingdings" w:hAnsi="Wingdings"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C86528"/>
    <w:multiLevelType w:val="hybridMultilevel"/>
    <w:tmpl w:val="45867B26"/>
    <w:lvl w:ilvl="0" w:tplc="2112069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AD22FD0"/>
    <w:multiLevelType w:val="hybridMultilevel"/>
    <w:tmpl w:val="D00C1C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2F557F6"/>
    <w:multiLevelType w:val="multilevel"/>
    <w:tmpl w:val="65E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F530D"/>
    <w:multiLevelType w:val="hybridMultilevel"/>
    <w:tmpl w:val="469C5E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7DE288A"/>
    <w:multiLevelType w:val="multilevel"/>
    <w:tmpl w:val="D0C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74D24"/>
    <w:multiLevelType w:val="hybridMultilevel"/>
    <w:tmpl w:val="3540452A"/>
    <w:lvl w:ilvl="0" w:tplc="C620570E">
      <w:start w:val="1"/>
      <w:numFmt w:val="lowerRoman"/>
      <w:lvlText w:val="%1."/>
      <w:lvlJc w:val="left"/>
      <w:pPr>
        <w:ind w:left="1440" w:hanging="360"/>
      </w:pPr>
      <w:rPr>
        <w:rFonts w:hint="default"/>
        <w:b/>
        <w:i w:val="0"/>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2C993483"/>
    <w:multiLevelType w:val="hybridMultilevel"/>
    <w:tmpl w:val="099AD82A"/>
    <w:lvl w:ilvl="0" w:tplc="997CD14C">
      <w:start w:val="6"/>
      <w:numFmt w:val="upp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2EE00671"/>
    <w:multiLevelType w:val="multilevel"/>
    <w:tmpl w:val="A30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B64"/>
    <w:multiLevelType w:val="multilevel"/>
    <w:tmpl w:val="C69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231D0"/>
    <w:multiLevelType w:val="hybridMultilevel"/>
    <w:tmpl w:val="45867B2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727A97"/>
    <w:multiLevelType w:val="multilevel"/>
    <w:tmpl w:val="900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443B5"/>
    <w:multiLevelType w:val="multilevel"/>
    <w:tmpl w:val="762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11375"/>
    <w:multiLevelType w:val="hybridMultilevel"/>
    <w:tmpl w:val="2CD412FC"/>
    <w:lvl w:ilvl="0" w:tplc="C358BD0A">
      <w:start w:val="1"/>
      <w:numFmt w:val="bullet"/>
      <w:lvlText w:val=""/>
      <w:lvlJc w:val="left"/>
      <w:pPr>
        <w:ind w:left="720" w:hanging="360"/>
      </w:pPr>
      <w:rPr>
        <w:rFonts w:ascii="Wingdings" w:hAnsi="Wingdings"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B155303"/>
    <w:multiLevelType w:val="multilevel"/>
    <w:tmpl w:val="AD0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D3FEC"/>
    <w:multiLevelType w:val="multilevel"/>
    <w:tmpl w:val="E39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E7B55"/>
    <w:multiLevelType w:val="multilevel"/>
    <w:tmpl w:val="58B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82E86"/>
    <w:multiLevelType w:val="multilevel"/>
    <w:tmpl w:val="30EE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F5DD7"/>
    <w:multiLevelType w:val="multilevel"/>
    <w:tmpl w:val="B8F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32EB5"/>
    <w:multiLevelType w:val="multilevel"/>
    <w:tmpl w:val="224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00C47"/>
    <w:multiLevelType w:val="hybridMultilevel"/>
    <w:tmpl w:val="0D3E65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72347A"/>
    <w:multiLevelType w:val="multilevel"/>
    <w:tmpl w:val="E37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6358A"/>
    <w:multiLevelType w:val="hybridMultilevel"/>
    <w:tmpl w:val="0D3E65A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05D58E1"/>
    <w:multiLevelType w:val="multilevel"/>
    <w:tmpl w:val="E07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534DA"/>
    <w:multiLevelType w:val="multilevel"/>
    <w:tmpl w:val="B20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81A21"/>
    <w:multiLevelType w:val="hybridMultilevel"/>
    <w:tmpl w:val="7F6A6CBA"/>
    <w:lvl w:ilvl="0" w:tplc="C358BD0A">
      <w:start w:val="1"/>
      <w:numFmt w:val="bullet"/>
      <w:lvlText w:val=""/>
      <w:lvlJc w:val="left"/>
      <w:pPr>
        <w:ind w:left="720" w:hanging="360"/>
      </w:pPr>
      <w:rPr>
        <w:rFonts w:ascii="Wingdings" w:hAnsi="Wingdings"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48B12D0"/>
    <w:multiLevelType w:val="hybridMultilevel"/>
    <w:tmpl w:val="0D3E65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6652E6"/>
    <w:multiLevelType w:val="multilevel"/>
    <w:tmpl w:val="108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272CD2"/>
    <w:multiLevelType w:val="multilevel"/>
    <w:tmpl w:val="44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E4A38"/>
    <w:multiLevelType w:val="multilevel"/>
    <w:tmpl w:val="08B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101F6"/>
    <w:multiLevelType w:val="multilevel"/>
    <w:tmpl w:val="ED8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804430"/>
    <w:multiLevelType w:val="hybridMultilevel"/>
    <w:tmpl w:val="45867B2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A44E2F"/>
    <w:multiLevelType w:val="hybridMultilevel"/>
    <w:tmpl w:val="6B90FADC"/>
    <w:lvl w:ilvl="0" w:tplc="532C3EC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5844B45"/>
    <w:multiLevelType w:val="hybridMultilevel"/>
    <w:tmpl w:val="AD0C5BD0"/>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8" w15:restartNumberingAfterBreak="0">
    <w:nsid w:val="676F5273"/>
    <w:multiLevelType w:val="hybridMultilevel"/>
    <w:tmpl w:val="76343DC0"/>
    <w:lvl w:ilvl="0" w:tplc="C358BD0A">
      <w:start w:val="1"/>
      <w:numFmt w:val="bullet"/>
      <w:lvlText w:val=""/>
      <w:lvlJc w:val="left"/>
      <w:pPr>
        <w:ind w:left="720" w:hanging="360"/>
      </w:pPr>
      <w:rPr>
        <w:rFonts w:ascii="Wingdings" w:hAnsi="Wingdings" w:hint="default"/>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E8B1CB5"/>
    <w:multiLevelType w:val="multilevel"/>
    <w:tmpl w:val="EED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6B686C"/>
    <w:multiLevelType w:val="multilevel"/>
    <w:tmpl w:val="758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858F3"/>
    <w:multiLevelType w:val="hybridMultilevel"/>
    <w:tmpl w:val="09FC6ABC"/>
    <w:lvl w:ilvl="0" w:tplc="61D8159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44375587">
    <w:abstractNumId w:val="8"/>
  </w:num>
  <w:num w:numId="2" w16cid:durableId="1571961393">
    <w:abstractNumId w:val="41"/>
  </w:num>
  <w:num w:numId="3" w16cid:durableId="757949097">
    <w:abstractNumId w:val="23"/>
  </w:num>
  <w:num w:numId="4" w16cid:durableId="20521582">
    <w:abstractNumId w:val="12"/>
  </w:num>
  <w:num w:numId="5" w16cid:durableId="850216955">
    <w:abstractNumId w:val="36"/>
  </w:num>
  <w:num w:numId="6" w16cid:durableId="1711612006">
    <w:abstractNumId w:val="5"/>
  </w:num>
  <w:num w:numId="7" w16cid:durableId="927889249">
    <w:abstractNumId w:val="14"/>
  </w:num>
  <w:num w:numId="8" w16cid:durableId="2102337727">
    <w:abstractNumId w:val="1"/>
  </w:num>
  <w:num w:numId="9" w16cid:durableId="367221587">
    <w:abstractNumId w:val="39"/>
  </w:num>
  <w:num w:numId="10" w16cid:durableId="983579394">
    <w:abstractNumId w:val="35"/>
  </w:num>
  <w:num w:numId="11" w16cid:durableId="618606259">
    <w:abstractNumId w:val="11"/>
  </w:num>
  <w:num w:numId="12" w16cid:durableId="998265928">
    <w:abstractNumId w:val="26"/>
  </w:num>
  <w:num w:numId="13" w16cid:durableId="75444693">
    <w:abstractNumId w:val="6"/>
  </w:num>
  <w:num w:numId="14" w16cid:durableId="1932617393">
    <w:abstractNumId w:val="37"/>
  </w:num>
  <w:num w:numId="15" w16cid:durableId="946274584">
    <w:abstractNumId w:val="10"/>
  </w:num>
  <w:num w:numId="16" w16cid:durableId="1527448978">
    <w:abstractNumId w:val="29"/>
  </w:num>
  <w:num w:numId="17" w16cid:durableId="203373325">
    <w:abstractNumId w:val="22"/>
  </w:num>
  <w:num w:numId="18" w16cid:durableId="865170012">
    <w:abstractNumId w:val="24"/>
  </w:num>
  <w:num w:numId="19" w16cid:durableId="1755859608">
    <w:abstractNumId w:val="38"/>
  </w:num>
  <w:num w:numId="20" w16cid:durableId="2108039891">
    <w:abstractNumId w:val="15"/>
  </w:num>
  <w:num w:numId="21" w16cid:durableId="2656335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6413541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8176934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7029125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06525336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59146981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470435038">
    <w:abstractNumId w:val="30"/>
  </w:num>
  <w:num w:numId="28" w16cid:durableId="2120490540">
    <w:abstractNumId w:val="0"/>
  </w:num>
  <w:num w:numId="29" w16cid:durableId="1020547829">
    <w:abstractNumId w:val="17"/>
  </w:num>
  <w:num w:numId="30" w16cid:durableId="1448237248">
    <w:abstractNumId w:val="4"/>
  </w:num>
  <w:num w:numId="31" w16cid:durableId="1714577138">
    <w:abstractNumId w:val="21"/>
  </w:num>
  <w:num w:numId="32" w16cid:durableId="1981690810">
    <w:abstractNumId w:val="27"/>
  </w:num>
  <w:num w:numId="33" w16cid:durableId="1328366189">
    <w:abstractNumId w:val="25"/>
  </w:num>
  <w:num w:numId="34" w16cid:durableId="223105232">
    <w:abstractNumId w:val="20"/>
  </w:num>
  <w:num w:numId="35" w16cid:durableId="815877002">
    <w:abstractNumId w:val="3"/>
  </w:num>
  <w:num w:numId="36" w16cid:durableId="1477265002">
    <w:abstractNumId w:val="13"/>
  </w:num>
  <w:num w:numId="37" w16cid:durableId="166481269">
    <w:abstractNumId w:val="7"/>
  </w:num>
  <w:num w:numId="38" w16cid:durableId="2038193201">
    <w:abstractNumId w:val="18"/>
  </w:num>
  <w:num w:numId="39" w16cid:durableId="1698238123">
    <w:abstractNumId w:val="2"/>
  </w:num>
  <w:num w:numId="40" w16cid:durableId="99028828">
    <w:abstractNumId w:val="32"/>
  </w:num>
  <w:num w:numId="41" w16cid:durableId="1610624380">
    <w:abstractNumId w:val="40"/>
  </w:num>
  <w:num w:numId="42" w16cid:durableId="2046562923">
    <w:abstractNumId w:val="9"/>
  </w:num>
  <w:num w:numId="43" w16cid:durableId="1160196667">
    <w:abstractNumId w:val="19"/>
  </w:num>
  <w:num w:numId="44" w16cid:durableId="1469399066">
    <w:abstractNumId w:val="28"/>
  </w:num>
  <w:num w:numId="45" w16cid:durableId="1213227913">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E6"/>
    <w:rsid w:val="00000FE6"/>
    <w:rsid w:val="00002D8B"/>
    <w:rsid w:val="00002F45"/>
    <w:rsid w:val="00004BD1"/>
    <w:rsid w:val="00007DDB"/>
    <w:rsid w:val="00011A8B"/>
    <w:rsid w:val="00016C9E"/>
    <w:rsid w:val="00031800"/>
    <w:rsid w:val="00032259"/>
    <w:rsid w:val="00033608"/>
    <w:rsid w:val="0003465F"/>
    <w:rsid w:val="00040C72"/>
    <w:rsid w:val="0004124E"/>
    <w:rsid w:val="000418F9"/>
    <w:rsid w:val="000448F8"/>
    <w:rsid w:val="00047815"/>
    <w:rsid w:val="00052626"/>
    <w:rsid w:val="00053132"/>
    <w:rsid w:val="00053A1A"/>
    <w:rsid w:val="000553F5"/>
    <w:rsid w:val="00055D2A"/>
    <w:rsid w:val="00062189"/>
    <w:rsid w:val="00062A65"/>
    <w:rsid w:val="00063A97"/>
    <w:rsid w:val="00064667"/>
    <w:rsid w:val="00066B8C"/>
    <w:rsid w:val="00067108"/>
    <w:rsid w:val="000721A9"/>
    <w:rsid w:val="00073081"/>
    <w:rsid w:val="00077947"/>
    <w:rsid w:val="00080C03"/>
    <w:rsid w:val="00081BCF"/>
    <w:rsid w:val="000845FC"/>
    <w:rsid w:val="0008504D"/>
    <w:rsid w:val="00086A60"/>
    <w:rsid w:val="00087EF0"/>
    <w:rsid w:val="00090865"/>
    <w:rsid w:val="00091152"/>
    <w:rsid w:val="00091CBF"/>
    <w:rsid w:val="000959DD"/>
    <w:rsid w:val="00097976"/>
    <w:rsid w:val="000A005C"/>
    <w:rsid w:val="000A2B0C"/>
    <w:rsid w:val="000A66A4"/>
    <w:rsid w:val="000A6A54"/>
    <w:rsid w:val="000A700C"/>
    <w:rsid w:val="000B23EA"/>
    <w:rsid w:val="000B2AB5"/>
    <w:rsid w:val="000B423C"/>
    <w:rsid w:val="000B4AF8"/>
    <w:rsid w:val="000B4C94"/>
    <w:rsid w:val="000C11E9"/>
    <w:rsid w:val="000C2561"/>
    <w:rsid w:val="000C4BBB"/>
    <w:rsid w:val="000C56FC"/>
    <w:rsid w:val="000C62F4"/>
    <w:rsid w:val="000D0E53"/>
    <w:rsid w:val="000D1047"/>
    <w:rsid w:val="000D2AED"/>
    <w:rsid w:val="000D3966"/>
    <w:rsid w:val="000D53BF"/>
    <w:rsid w:val="000D705B"/>
    <w:rsid w:val="000E2474"/>
    <w:rsid w:val="000E3278"/>
    <w:rsid w:val="000E41F8"/>
    <w:rsid w:val="000E6979"/>
    <w:rsid w:val="000E6BE6"/>
    <w:rsid w:val="000E6C4D"/>
    <w:rsid w:val="000F18CB"/>
    <w:rsid w:val="00100FA9"/>
    <w:rsid w:val="00112945"/>
    <w:rsid w:val="0011525A"/>
    <w:rsid w:val="001158D1"/>
    <w:rsid w:val="00117172"/>
    <w:rsid w:val="00120F60"/>
    <w:rsid w:val="001226DF"/>
    <w:rsid w:val="0012298F"/>
    <w:rsid w:val="00122D7A"/>
    <w:rsid w:val="00123712"/>
    <w:rsid w:val="00123D85"/>
    <w:rsid w:val="001241D4"/>
    <w:rsid w:val="00127537"/>
    <w:rsid w:val="00132D88"/>
    <w:rsid w:val="0013333B"/>
    <w:rsid w:val="00133D1B"/>
    <w:rsid w:val="00135B63"/>
    <w:rsid w:val="001363B8"/>
    <w:rsid w:val="00136BAA"/>
    <w:rsid w:val="00140590"/>
    <w:rsid w:val="00140A3C"/>
    <w:rsid w:val="00142061"/>
    <w:rsid w:val="001436A0"/>
    <w:rsid w:val="00145F25"/>
    <w:rsid w:val="0014786E"/>
    <w:rsid w:val="00151E51"/>
    <w:rsid w:val="00154103"/>
    <w:rsid w:val="00154340"/>
    <w:rsid w:val="001561CD"/>
    <w:rsid w:val="00156669"/>
    <w:rsid w:val="00157044"/>
    <w:rsid w:val="00160F24"/>
    <w:rsid w:val="00162362"/>
    <w:rsid w:val="00165EBB"/>
    <w:rsid w:val="00166557"/>
    <w:rsid w:val="00171FCB"/>
    <w:rsid w:val="00175C57"/>
    <w:rsid w:val="00180D8B"/>
    <w:rsid w:val="00184F5A"/>
    <w:rsid w:val="00185552"/>
    <w:rsid w:val="00185764"/>
    <w:rsid w:val="00185B15"/>
    <w:rsid w:val="00190A6F"/>
    <w:rsid w:val="00193EAD"/>
    <w:rsid w:val="0019586D"/>
    <w:rsid w:val="00195879"/>
    <w:rsid w:val="00196570"/>
    <w:rsid w:val="00196EF3"/>
    <w:rsid w:val="001A01CE"/>
    <w:rsid w:val="001A1DDB"/>
    <w:rsid w:val="001A3233"/>
    <w:rsid w:val="001A3726"/>
    <w:rsid w:val="001A5A7D"/>
    <w:rsid w:val="001B0CFC"/>
    <w:rsid w:val="001B1099"/>
    <w:rsid w:val="001B3677"/>
    <w:rsid w:val="001B39EC"/>
    <w:rsid w:val="001B4221"/>
    <w:rsid w:val="001B453D"/>
    <w:rsid w:val="001C03CC"/>
    <w:rsid w:val="001C0F50"/>
    <w:rsid w:val="001C36FF"/>
    <w:rsid w:val="001C3700"/>
    <w:rsid w:val="001C50C5"/>
    <w:rsid w:val="001C5F75"/>
    <w:rsid w:val="001C621D"/>
    <w:rsid w:val="001C7B78"/>
    <w:rsid w:val="001D0AF4"/>
    <w:rsid w:val="001D535B"/>
    <w:rsid w:val="001D55B3"/>
    <w:rsid w:val="001D767F"/>
    <w:rsid w:val="001D7C17"/>
    <w:rsid w:val="001D7F4B"/>
    <w:rsid w:val="001E01D4"/>
    <w:rsid w:val="001E093F"/>
    <w:rsid w:val="001E0AF1"/>
    <w:rsid w:val="001E5632"/>
    <w:rsid w:val="001E6E27"/>
    <w:rsid w:val="001F02B6"/>
    <w:rsid w:val="001F0A22"/>
    <w:rsid w:val="001F200D"/>
    <w:rsid w:val="001F2402"/>
    <w:rsid w:val="001F4B60"/>
    <w:rsid w:val="001F560D"/>
    <w:rsid w:val="001F5AC6"/>
    <w:rsid w:val="001F68E2"/>
    <w:rsid w:val="001F694E"/>
    <w:rsid w:val="00205E55"/>
    <w:rsid w:val="00206169"/>
    <w:rsid w:val="0021175C"/>
    <w:rsid w:val="00221BC7"/>
    <w:rsid w:val="00221FFB"/>
    <w:rsid w:val="002231AE"/>
    <w:rsid w:val="0022450D"/>
    <w:rsid w:val="00224533"/>
    <w:rsid w:val="00227F9D"/>
    <w:rsid w:val="002337A8"/>
    <w:rsid w:val="002339A0"/>
    <w:rsid w:val="00236CA0"/>
    <w:rsid w:val="00240860"/>
    <w:rsid w:val="00242564"/>
    <w:rsid w:val="00242F45"/>
    <w:rsid w:val="00243941"/>
    <w:rsid w:val="00246603"/>
    <w:rsid w:val="002466B8"/>
    <w:rsid w:val="00247A1A"/>
    <w:rsid w:val="00251E7E"/>
    <w:rsid w:val="002549CF"/>
    <w:rsid w:val="002550E7"/>
    <w:rsid w:val="00255655"/>
    <w:rsid w:val="00256F5C"/>
    <w:rsid w:val="00257008"/>
    <w:rsid w:val="00257048"/>
    <w:rsid w:val="00257C5C"/>
    <w:rsid w:val="00262BD6"/>
    <w:rsid w:val="00264B53"/>
    <w:rsid w:val="00264CF0"/>
    <w:rsid w:val="00264FD1"/>
    <w:rsid w:val="00265875"/>
    <w:rsid w:val="00266C21"/>
    <w:rsid w:val="002670DC"/>
    <w:rsid w:val="00267E7F"/>
    <w:rsid w:val="00271347"/>
    <w:rsid w:val="00272246"/>
    <w:rsid w:val="00273667"/>
    <w:rsid w:val="00275EE5"/>
    <w:rsid w:val="00276AE9"/>
    <w:rsid w:val="00277066"/>
    <w:rsid w:val="002809C8"/>
    <w:rsid w:val="0028114F"/>
    <w:rsid w:val="002850ED"/>
    <w:rsid w:val="002856B2"/>
    <w:rsid w:val="0028583C"/>
    <w:rsid w:val="002873E6"/>
    <w:rsid w:val="002873FC"/>
    <w:rsid w:val="00287D2C"/>
    <w:rsid w:val="00290FF0"/>
    <w:rsid w:val="00292A0A"/>
    <w:rsid w:val="00293FBD"/>
    <w:rsid w:val="0029481A"/>
    <w:rsid w:val="00295735"/>
    <w:rsid w:val="002969CB"/>
    <w:rsid w:val="00296E6B"/>
    <w:rsid w:val="002A3B80"/>
    <w:rsid w:val="002A4A2A"/>
    <w:rsid w:val="002A4AA8"/>
    <w:rsid w:val="002A4DCF"/>
    <w:rsid w:val="002A56CE"/>
    <w:rsid w:val="002A74F2"/>
    <w:rsid w:val="002B1742"/>
    <w:rsid w:val="002B17C9"/>
    <w:rsid w:val="002B2084"/>
    <w:rsid w:val="002B38A7"/>
    <w:rsid w:val="002B44AD"/>
    <w:rsid w:val="002B5670"/>
    <w:rsid w:val="002C0009"/>
    <w:rsid w:val="002C1984"/>
    <w:rsid w:val="002C25F6"/>
    <w:rsid w:val="002C697E"/>
    <w:rsid w:val="002C7193"/>
    <w:rsid w:val="002D11DF"/>
    <w:rsid w:val="002D2F86"/>
    <w:rsid w:val="002D4382"/>
    <w:rsid w:val="002D52DB"/>
    <w:rsid w:val="002D5335"/>
    <w:rsid w:val="002E2CE1"/>
    <w:rsid w:val="002E30F3"/>
    <w:rsid w:val="002E4237"/>
    <w:rsid w:val="002E565D"/>
    <w:rsid w:val="002E615D"/>
    <w:rsid w:val="002F1281"/>
    <w:rsid w:val="002F4045"/>
    <w:rsid w:val="002F5542"/>
    <w:rsid w:val="002F6ACA"/>
    <w:rsid w:val="0030289E"/>
    <w:rsid w:val="00302D44"/>
    <w:rsid w:val="00304B62"/>
    <w:rsid w:val="00304E94"/>
    <w:rsid w:val="0030589A"/>
    <w:rsid w:val="0030601B"/>
    <w:rsid w:val="00310405"/>
    <w:rsid w:val="00310468"/>
    <w:rsid w:val="0031057C"/>
    <w:rsid w:val="00310A8A"/>
    <w:rsid w:val="00312FFB"/>
    <w:rsid w:val="00317698"/>
    <w:rsid w:val="003205DB"/>
    <w:rsid w:val="00322D4C"/>
    <w:rsid w:val="00324AD3"/>
    <w:rsid w:val="0032754D"/>
    <w:rsid w:val="00327746"/>
    <w:rsid w:val="00330159"/>
    <w:rsid w:val="0033029B"/>
    <w:rsid w:val="003374C3"/>
    <w:rsid w:val="00337FBF"/>
    <w:rsid w:val="0034237F"/>
    <w:rsid w:val="00342A77"/>
    <w:rsid w:val="003439F7"/>
    <w:rsid w:val="00343FC9"/>
    <w:rsid w:val="0034486F"/>
    <w:rsid w:val="00345453"/>
    <w:rsid w:val="00345D57"/>
    <w:rsid w:val="003460E4"/>
    <w:rsid w:val="00350279"/>
    <w:rsid w:val="003518CF"/>
    <w:rsid w:val="00352568"/>
    <w:rsid w:val="00356208"/>
    <w:rsid w:val="00356B7B"/>
    <w:rsid w:val="00360BA3"/>
    <w:rsid w:val="00360F9C"/>
    <w:rsid w:val="00361B5B"/>
    <w:rsid w:val="0036314E"/>
    <w:rsid w:val="0036327D"/>
    <w:rsid w:val="00364169"/>
    <w:rsid w:val="003647DA"/>
    <w:rsid w:val="00367526"/>
    <w:rsid w:val="003700DB"/>
    <w:rsid w:val="00371BA8"/>
    <w:rsid w:val="00372735"/>
    <w:rsid w:val="00375302"/>
    <w:rsid w:val="003774E2"/>
    <w:rsid w:val="003810D8"/>
    <w:rsid w:val="00381C93"/>
    <w:rsid w:val="0038251C"/>
    <w:rsid w:val="00383B7A"/>
    <w:rsid w:val="003908D1"/>
    <w:rsid w:val="0039156A"/>
    <w:rsid w:val="00394054"/>
    <w:rsid w:val="003A1CBF"/>
    <w:rsid w:val="003A2686"/>
    <w:rsid w:val="003A6B8E"/>
    <w:rsid w:val="003B0565"/>
    <w:rsid w:val="003B0673"/>
    <w:rsid w:val="003B0CAC"/>
    <w:rsid w:val="003B0FC0"/>
    <w:rsid w:val="003B2605"/>
    <w:rsid w:val="003C0809"/>
    <w:rsid w:val="003C1451"/>
    <w:rsid w:val="003C1B1A"/>
    <w:rsid w:val="003C22B1"/>
    <w:rsid w:val="003C347C"/>
    <w:rsid w:val="003C7E1D"/>
    <w:rsid w:val="003D2ABD"/>
    <w:rsid w:val="003D2ED9"/>
    <w:rsid w:val="003D3479"/>
    <w:rsid w:val="003D6165"/>
    <w:rsid w:val="003D7AA1"/>
    <w:rsid w:val="003E27A6"/>
    <w:rsid w:val="003E3902"/>
    <w:rsid w:val="003E447B"/>
    <w:rsid w:val="003E46BD"/>
    <w:rsid w:val="003E496A"/>
    <w:rsid w:val="003F0939"/>
    <w:rsid w:val="003F2798"/>
    <w:rsid w:val="003F4894"/>
    <w:rsid w:val="003F48E6"/>
    <w:rsid w:val="003F6051"/>
    <w:rsid w:val="0040111F"/>
    <w:rsid w:val="004026CA"/>
    <w:rsid w:val="00404A7A"/>
    <w:rsid w:val="00404F86"/>
    <w:rsid w:val="00405AED"/>
    <w:rsid w:val="00405C8B"/>
    <w:rsid w:val="0040690D"/>
    <w:rsid w:val="00407A3F"/>
    <w:rsid w:val="00410126"/>
    <w:rsid w:val="0041434C"/>
    <w:rsid w:val="0041580D"/>
    <w:rsid w:val="004172C5"/>
    <w:rsid w:val="00420224"/>
    <w:rsid w:val="00421A80"/>
    <w:rsid w:val="00422C3B"/>
    <w:rsid w:val="00423FEA"/>
    <w:rsid w:val="00427C16"/>
    <w:rsid w:val="004314D1"/>
    <w:rsid w:val="0043203B"/>
    <w:rsid w:val="00435D67"/>
    <w:rsid w:val="00435D6F"/>
    <w:rsid w:val="004360A4"/>
    <w:rsid w:val="00436F11"/>
    <w:rsid w:val="00436FBC"/>
    <w:rsid w:val="00437B3C"/>
    <w:rsid w:val="00440378"/>
    <w:rsid w:val="0044110E"/>
    <w:rsid w:val="00441418"/>
    <w:rsid w:val="004444C4"/>
    <w:rsid w:val="00447094"/>
    <w:rsid w:val="00447446"/>
    <w:rsid w:val="00450219"/>
    <w:rsid w:val="00450B27"/>
    <w:rsid w:val="00451C91"/>
    <w:rsid w:val="0045261A"/>
    <w:rsid w:val="004544E9"/>
    <w:rsid w:val="00457AE5"/>
    <w:rsid w:val="004601E1"/>
    <w:rsid w:val="0046208A"/>
    <w:rsid w:val="00462147"/>
    <w:rsid w:val="004626A0"/>
    <w:rsid w:val="004648B5"/>
    <w:rsid w:val="004710CB"/>
    <w:rsid w:val="00471BBF"/>
    <w:rsid w:val="00471D65"/>
    <w:rsid w:val="004729C5"/>
    <w:rsid w:val="00472A84"/>
    <w:rsid w:val="00473347"/>
    <w:rsid w:val="00475577"/>
    <w:rsid w:val="00475736"/>
    <w:rsid w:val="00475ED6"/>
    <w:rsid w:val="004816C6"/>
    <w:rsid w:val="00485349"/>
    <w:rsid w:val="0048711B"/>
    <w:rsid w:val="00487C97"/>
    <w:rsid w:val="00492359"/>
    <w:rsid w:val="00492EA9"/>
    <w:rsid w:val="00497A2C"/>
    <w:rsid w:val="00497E43"/>
    <w:rsid w:val="004A3CC6"/>
    <w:rsid w:val="004A41FF"/>
    <w:rsid w:val="004A610A"/>
    <w:rsid w:val="004A6C55"/>
    <w:rsid w:val="004A7036"/>
    <w:rsid w:val="004A75AB"/>
    <w:rsid w:val="004B1115"/>
    <w:rsid w:val="004C0B76"/>
    <w:rsid w:val="004C0DD8"/>
    <w:rsid w:val="004C351B"/>
    <w:rsid w:val="004C7431"/>
    <w:rsid w:val="004D0752"/>
    <w:rsid w:val="004D1123"/>
    <w:rsid w:val="004D2A76"/>
    <w:rsid w:val="004D2B4F"/>
    <w:rsid w:val="004D4003"/>
    <w:rsid w:val="004D6284"/>
    <w:rsid w:val="004D6608"/>
    <w:rsid w:val="004D6764"/>
    <w:rsid w:val="004D725D"/>
    <w:rsid w:val="004D77BE"/>
    <w:rsid w:val="004E04C8"/>
    <w:rsid w:val="004E595D"/>
    <w:rsid w:val="004E770A"/>
    <w:rsid w:val="004F4D29"/>
    <w:rsid w:val="004F5B48"/>
    <w:rsid w:val="005004DA"/>
    <w:rsid w:val="00501CBF"/>
    <w:rsid w:val="005065C2"/>
    <w:rsid w:val="005066D4"/>
    <w:rsid w:val="0051023C"/>
    <w:rsid w:val="00511F57"/>
    <w:rsid w:val="00512CC7"/>
    <w:rsid w:val="0051372A"/>
    <w:rsid w:val="00514185"/>
    <w:rsid w:val="0051767E"/>
    <w:rsid w:val="00521C58"/>
    <w:rsid w:val="00522048"/>
    <w:rsid w:val="00523538"/>
    <w:rsid w:val="0052461E"/>
    <w:rsid w:val="0052695F"/>
    <w:rsid w:val="0052733C"/>
    <w:rsid w:val="00531F18"/>
    <w:rsid w:val="005421D3"/>
    <w:rsid w:val="00545A5E"/>
    <w:rsid w:val="005511D9"/>
    <w:rsid w:val="00552AFA"/>
    <w:rsid w:val="00553AE0"/>
    <w:rsid w:val="0055546C"/>
    <w:rsid w:val="00556FB7"/>
    <w:rsid w:val="005606D7"/>
    <w:rsid w:val="00561C36"/>
    <w:rsid w:val="0056492A"/>
    <w:rsid w:val="00566C48"/>
    <w:rsid w:val="00566CA0"/>
    <w:rsid w:val="005826D6"/>
    <w:rsid w:val="0058606F"/>
    <w:rsid w:val="00586F71"/>
    <w:rsid w:val="00591955"/>
    <w:rsid w:val="00592065"/>
    <w:rsid w:val="00593046"/>
    <w:rsid w:val="005938DF"/>
    <w:rsid w:val="005941A8"/>
    <w:rsid w:val="00597530"/>
    <w:rsid w:val="005A02FA"/>
    <w:rsid w:val="005A1AB1"/>
    <w:rsid w:val="005A1EED"/>
    <w:rsid w:val="005A6571"/>
    <w:rsid w:val="005A6C8F"/>
    <w:rsid w:val="005B37D8"/>
    <w:rsid w:val="005B4AFF"/>
    <w:rsid w:val="005B4D31"/>
    <w:rsid w:val="005B5895"/>
    <w:rsid w:val="005B606D"/>
    <w:rsid w:val="005B6801"/>
    <w:rsid w:val="005B69D1"/>
    <w:rsid w:val="005B6C7C"/>
    <w:rsid w:val="005B7147"/>
    <w:rsid w:val="005C28AF"/>
    <w:rsid w:val="005C32D2"/>
    <w:rsid w:val="005C3B40"/>
    <w:rsid w:val="005C5D65"/>
    <w:rsid w:val="005C6C7D"/>
    <w:rsid w:val="005D1998"/>
    <w:rsid w:val="005D200D"/>
    <w:rsid w:val="005D2D77"/>
    <w:rsid w:val="005D2F31"/>
    <w:rsid w:val="005D586C"/>
    <w:rsid w:val="005D5F8C"/>
    <w:rsid w:val="005D769A"/>
    <w:rsid w:val="005E5882"/>
    <w:rsid w:val="005E67BE"/>
    <w:rsid w:val="005F3449"/>
    <w:rsid w:val="005F5D2E"/>
    <w:rsid w:val="005F649C"/>
    <w:rsid w:val="005F66B2"/>
    <w:rsid w:val="005F68DD"/>
    <w:rsid w:val="005F6AE6"/>
    <w:rsid w:val="005F7C75"/>
    <w:rsid w:val="00600A10"/>
    <w:rsid w:val="0060443C"/>
    <w:rsid w:val="0060743E"/>
    <w:rsid w:val="00611BBF"/>
    <w:rsid w:val="00614C04"/>
    <w:rsid w:val="00615CA4"/>
    <w:rsid w:val="00622CF9"/>
    <w:rsid w:val="00622F65"/>
    <w:rsid w:val="00623681"/>
    <w:rsid w:val="00624A33"/>
    <w:rsid w:val="0062523E"/>
    <w:rsid w:val="00625DF2"/>
    <w:rsid w:val="00626014"/>
    <w:rsid w:val="00626D1E"/>
    <w:rsid w:val="006343A1"/>
    <w:rsid w:val="00637183"/>
    <w:rsid w:val="00637636"/>
    <w:rsid w:val="006401DB"/>
    <w:rsid w:val="00640C84"/>
    <w:rsid w:val="00641791"/>
    <w:rsid w:val="00641824"/>
    <w:rsid w:val="00642AC5"/>
    <w:rsid w:val="006432A0"/>
    <w:rsid w:val="006446C8"/>
    <w:rsid w:val="00646C80"/>
    <w:rsid w:val="0064724E"/>
    <w:rsid w:val="00647E4B"/>
    <w:rsid w:val="00650264"/>
    <w:rsid w:val="006523BC"/>
    <w:rsid w:val="0065285C"/>
    <w:rsid w:val="00653BB0"/>
    <w:rsid w:val="00654667"/>
    <w:rsid w:val="006646C6"/>
    <w:rsid w:val="00665BEC"/>
    <w:rsid w:val="00666FBE"/>
    <w:rsid w:val="00671C55"/>
    <w:rsid w:val="00674516"/>
    <w:rsid w:val="0067563A"/>
    <w:rsid w:val="0067798F"/>
    <w:rsid w:val="00682FE4"/>
    <w:rsid w:val="00686236"/>
    <w:rsid w:val="00686976"/>
    <w:rsid w:val="00691288"/>
    <w:rsid w:val="006915C2"/>
    <w:rsid w:val="00693495"/>
    <w:rsid w:val="00694D9A"/>
    <w:rsid w:val="006959CE"/>
    <w:rsid w:val="00696F01"/>
    <w:rsid w:val="006A1317"/>
    <w:rsid w:val="006A1684"/>
    <w:rsid w:val="006A172C"/>
    <w:rsid w:val="006A3594"/>
    <w:rsid w:val="006A5987"/>
    <w:rsid w:val="006B1D16"/>
    <w:rsid w:val="006B21EB"/>
    <w:rsid w:val="006B3C15"/>
    <w:rsid w:val="006B7CDA"/>
    <w:rsid w:val="006C0079"/>
    <w:rsid w:val="006C10DE"/>
    <w:rsid w:val="006C1E48"/>
    <w:rsid w:val="006C54AA"/>
    <w:rsid w:val="006D296C"/>
    <w:rsid w:val="006E010E"/>
    <w:rsid w:val="006E1D53"/>
    <w:rsid w:val="006E2EEE"/>
    <w:rsid w:val="006E4EE9"/>
    <w:rsid w:val="006E6C58"/>
    <w:rsid w:val="006F3502"/>
    <w:rsid w:val="006F4A98"/>
    <w:rsid w:val="006F5D95"/>
    <w:rsid w:val="006F720D"/>
    <w:rsid w:val="006F735B"/>
    <w:rsid w:val="00700098"/>
    <w:rsid w:val="00700357"/>
    <w:rsid w:val="007015C3"/>
    <w:rsid w:val="0070341A"/>
    <w:rsid w:val="00703E2A"/>
    <w:rsid w:val="0070592B"/>
    <w:rsid w:val="0070615D"/>
    <w:rsid w:val="0070678B"/>
    <w:rsid w:val="007067E9"/>
    <w:rsid w:val="00710E4C"/>
    <w:rsid w:val="007114EA"/>
    <w:rsid w:val="00712219"/>
    <w:rsid w:val="0071795B"/>
    <w:rsid w:val="00720D18"/>
    <w:rsid w:val="00720F00"/>
    <w:rsid w:val="00721D8D"/>
    <w:rsid w:val="0072240C"/>
    <w:rsid w:val="00723D0C"/>
    <w:rsid w:val="00723ED5"/>
    <w:rsid w:val="007252AD"/>
    <w:rsid w:val="007255A9"/>
    <w:rsid w:val="00732E01"/>
    <w:rsid w:val="00733D56"/>
    <w:rsid w:val="0073416F"/>
    <w:rsid w:val="00734701"/>
    <w:rsid w:val="007449AB"/>
    <w:rsid w:val="00745D38"/>
    <w:rsid w:val="007461FC"/>
    <w:rsid w:val="00746C3F"/>
    <w:rsid w:val="00746EC7"/>
    <w:rsid w:val="00747DEA"/>
    <w:rsid w:val="00750304"/>
    <w:rsid w:val="00751957"/>
    <w:rsid w:val="00751D06"/>
    <w:rsid w:val="00753652"/>
    <w:rsid w:val="00756F92"/>
    <w:rsid w:val="007600B1"/>
    <w:rsid w:val="00760169"/>
    <w:rsid w:val="00760C11"/>
    <w:rsid w:val="0076164E"/>
    <w:rsid w:val="00761CD6"/>
    <w:rsid w:val="00764F07"/>
    <w:rsid w:val="00766811"/>
    <w:rsid w:val="00766D69"/>
    <w:rsid w:val="00770864"/>
    <w:rsid w:val="00772C35"/>
    <w:rsid w:val="007739F6"/>
    <w:rsid w:val="00773DA1"/>
    <w:rsid w:val="00773E1C"/>
    <w:rsid w:val="007748BE"/>
    <w:rsid w:val="00775B48"/>
    <w:rsid w:val="007769CB"/>
    <w:rsid w:val="00780BA7"/>
    <w:rsid w:val="00782815"/>
    <w:rsid w:val="00782F33"/>
    <w:rsid w:val="0078321D"/>
    <w:rsid w:val="00784379"/>
    <w:rsid w:val="00791B35"/>
    <w:rsid w:val="00793379"/>
    <w:rsid w:val="00795A95"/>
    <w:rsid w:val="00795C06"/>
    <w:rsid w:val="00797E14"/>
    <w:rsid w:val="007A272E"/>
    <w:rsid w:val="007A35E0"/>
    <w:rsid w:val="007A65FA"/>
    <w:rsid w:val="007A712B"/>
    <w:rsid w:val="007A7539"/>
    <w:rsid w:val="007A7AD9"/>
    <w:rsid w:val="007C1B6C"/>
    <w:rsid w:val="007C2A26"/>
    <w:rsid w:val="007C553A"/>
    <w:rsid w:val="007C6518"/>
    <w:rsid w:val="007C66E3"/>
    <w:rsid w:val="007C7E3C"/>
    <w:rsid w:val="007D23AD"/>
    <w:rsid w:val="007D3E2A"/>
    <w:rsid w:val="007E0720"/>
    <w:rsid w:val="007E39EA"/>
    <w:rsid w:val="007E7DC0"/>
    <w:rsid w:val="007F0884"/>
    <w:rsid w:val="007F1B28"/>
    <w:rsid w:val="007F2EA0"/>
    <w:rsid w:val="007F55E4"/>
    <w:rsid w:val="007F69B4"/>
    <w:rsid w:val="007F76C5"/>
    <w:rsid w:val="008037E4"/>
    <w:rsid w:val="008038D1"/>
    <w:rsid w:val="00804842"/>
    <w:rsid w:val="0080508A"/>
    <w:rsid w:val="00806C33"/>
    <w:rsid w:val="00807374"/>
    <w:rsid w:val="008103DB"/>
    <w:rsid w:val="008126EE"/>
    <w:rsid w:val="00812F70"/>
    <w:rsid w:val="0081509D"/>
    <w:rsid w:val="00815A02"/>
    <w:rsid w:val="00821289"/>
    <w:rsid w:val="008240D5"/>
    <w:rsid w:val="0082411E"/>
    <w:rsid w:val="0082418D"/>
    <w:rsid w:val="00824FC9"/>
    <w:rsid w:val="00826C39"/>
    <w:rsid w:val="00827193"/>
    <w:rsid w:val="00827DED"/>
    <w:rsid w:val="00834C68"/>
    <w:rsid w:val="0083527A"/>
    <w:rsid w:val="00836F55"/>
    <w:rsid w:val="0083713B"/>
    <w:rsid w:val="00842015"/>
    <w:rsid w:val="00842BE3"/>
    <w:rsid w:val="00846E91"/>
    <w:rsid w:val="008521E4"/>
    <w:rsid w:val="00854250"/>
    <w:rsid w:val="00856263"/>
    <w:rsid w:val="008579BF"/>
    <w:rsid w:val="00860BA8"/>
    <w:rsid w:val="00860CA8"/>
    <w:rsid w:val="00861098"/>
    <w:rsid w:val="00863831"/>
    <w:rsid w:val="00865A40"/>
    <w:rsid w:val="00866864"/>
    <w:rsid w:val="00866F8E"/>
    <w:rsid w:val="00871365"/>
    <w:rsid w:val="008713FB"/>
    <w:rsid w:val="00871FC7"/>
    <w:rsid w:val="0087256E"/>
    <w:rsid w:val="008727D6"/>
    <w:rsid w:val="00872851"/>
    <w:rsid w:val="00873DA3"/>
    <w:rsid w:val="0087432B"/>
    <w:rsid w:val="00880174"/>
    <w:rsid w:val="00883C24"/>
    <w:rsid w:val="00884C85"/>
    <w:rsid w:val="008850BA"/>
    <w:rsid w:val="00887DC3"/>
    <w:rsid w:val="008904D6"/>
    <w:rsid w:val="008923A0"/>
    <w:rsid w:val="00892B6A"/>
    <w:rsid w:val="008A0140"/>
    <w:rsid w:val="008A2020"/>
    <w:rsid w:val="008A4449"/>
    <w:rsid w:val="008A5571"/>
    <w:rsid w:val="008A56E7"/>
    <w:rsid w:val="008A5E14"/>
    <w:rsid w:val="008A628E"/>
    <w:rsid w:val="008A695B"/>
    <w:rsid w:val="008B005F"/>
    <w:rsid w:val="008B049C"/>
    <w:rsid w:val="008B1099"/>
    <w:rsid w:val="008B28A7"/>
    <w:rsid w:val="008B3592"/>
    <w:rsid w:val="008B44DE"/>
    <w:rsid w:val="008B4C4E"/>
    <w:rsid w:val="008B4F7F"/>
    <w:rsid w:val="008B7A2E"/>
    <w:rsid w:val="008C0657"/>
    <w:rsid w:val="008C19F2"/>
    <w:rsid w:val="008C1F92"/>
    <w:rsid w:val="008C231F"/>
    <w:rsid w:val="008C4341"/>
    <w:rsid w:val="008C4655"/>
    <w:rsid w:val="008C75FC"/>
    <w:rsid w:val="008C799E"/>
    <w:rsid w:val="008D0816"/>
    <w:rsid w:val="008D1DA3"/>
    <w:rsid w:val="008D5050"/>
    <w:rsid w:val="008D50B1"/>
    <w:rsid w:val="008D7901"/>
    <w:rsid w:val="008E0787"/>
    <w:rsid w:val="008E215B"/>
    <w:rsid w:val="008E34EE"/>
    <w:rsid w:val="008E42EC"/>
    <w:rsid w:val="008E4F17"/>
    <w:rsid w:val="008E59DF"/>
    <w:rsid w:val="008E6395"/>
    <w:rsid w:val="008E77D9"/>
    <w:rsid w:val="008F0560"/>
    <w:rsid w:val="008F2259"/>
    <w:rsid w:val="008F5B19"/>
    <w:rsid w:val="008F5DE8"/>
    <w:rsid w:val="008F67AD"/>
    <w:rsid w:val="00900373"/>
    <w:rsid w:val="009005D7"/>
    <w:rsid w:val="0090162E"/>
    <w:rsid w:val="009026BC"/>
    <w:rsid w:val="009036AA"/>
    <w:rsid w:val="009049E9"/>
    <w:rsid w:val="009052C0"/>
    <w:rsid w:val="00910028"/>
    <w:rsid w:val="00910AE0"/>
    <w:rsid w:val="00916E3E"/>
    <w:rsid w:val="00920BDF"/>
    <w:rsid w:val="00921FA0"/>
    <w:rsid w:val="0092246F"/>
    <w:rsid w:val="00922F95"/>
    <w:rsid w:val="009237EE"/>
    <w:rsid w:val="00924DF5"/>
    <w:rsid w:val="009250F0"/>
    <w:rsid w:val="009300A1"/>
    <w:rsid w:val="009313A5"/>
    <w:rsid w:val="009315EF"/>
    <w:rsid w:val="00931805"/>
    <w:rsid w:val="00931894"/>
    <w:rsid w:val="0093228A"/>
    <w:rsid w:val="00933156"/>
    <w:rsid w:val="00933BF4"/>
    <w:rsid w:val="009362B8"/>
    <w:rsid w:val="00940CCE"/>
    <w:rsid w:val="009421D7"/>
    <w:rsid w:val="00942AB5"/>
    <w:rsid w:val="00953665"/>
    <w:rsid w:val="00954894"/>
    <w:rsid w:val="00955A0B"/>
    <w:rsid w:val="00955AC5"/>
    <w:rsid w:val="0095792D"/>
    <w:rsid w:val="009649D4"/>
    <w:rsid w:val="00970534"/>
    <w:rsid w:val="0097066E"/>
    <w:rsid w:val="00970DC0"/>
    <w:rsid w:val="009741D9"/>
    <w:rsid w:val="00974899"/>
    <w:rsid w:val="00975F98"/>
    <w:rsid w:val="00976013"/>
    <w:rsid w:val="00976776"/>
    <w:rsid w:val="00980922"/>
    <w:rsid w:val="0098158F"/>
    <w:rsid w:val="00982730"/>
    <w:rsid w:val="00987CD6"/>
    <w:rsid w:val="00993476"/>
    <w:rsid w:val="00994B94"/>
    <w:rsid w:val="00995360"/>
    <w:rsid w:val="00996283"/>
    <w:rsid w:val="009A224B"/>
    <w:rsid w:val="009A347B"/>
    <w:rsid w:val="009A7D37"/>
    <w:rsid w:val="009B1E70"/>
    <w:rsid w:val="009B2B31"/>
    <w:rsid w:val="009B32EE"/>
    <w:rsid w:val="009B45BF"/>
    <w:rsid w:val="009B605F"/>
    <w:rsid w:val="009B69A4"/>
    <w:rsid w:val="009B6BEB"/>
    <w:rsid w:val="009B7A96"/>
    <w:rsid w:val="009C0F03"/>
    <w:rsid w:val="009C28E4"/>
    <w:rsid w:val="009C4620"/>
    <w:rsid w:val="009C4B34"/>
    <w:rsid w:val="009C7099"/>
    <w:rsid w:val="009D06AF"/>
    <w:rsid w:val="009D0FD1"/>
    <w:rsid w:val="009D1065"/>
    <w:rsid w:val="009D53E4"/>
    <w:rsid w:val="009D5C7F"/>
    <w:rsid w:val="009D5F4A"/>
    <w:rsid w:val="009D7DD8"/>
    <w:rsid w:val="009E2D5D"/>
    <w:rsid w:val="009E4511"/>
    <w:rsid w:val="009F03B1"/>
    <w:rsid w:val="009F2854"/>
    <w:rsid w:val="009F35F4"/>
    <w:rsid w:val="009F4896"/>
    <w:rsid w:val="009F57C0"/>
    <w:rsid w:val="009F7089"/>
    <w:rsid w:val="009F7E51"/>
    <w:rsid w:val="00A03FA1"/>
    <w:rsid w:val="00A042C8"/>
    <w:rsid w:val="00A05AD2"/>
    <w:rsid w:val="00A076A1"/>
    <w:rsid w:val="00A07FA3"/>
    <w:rsid w:val="00A13D26"/>
    <w:rsid w:val="00A143F1"/>
    <w:rsid w:val="00A15921"/>
    <w:rsid w:val="00A21A69"/>
    <w:rsid w:val="00A300B9"/>
    <w:rsid w:val="00A30427"/>
    <w:rsid w:val="00A3057B"/>
    <w:rsid w:val="00A342A9"/>
    <w:rsid w:val="00A35E81"/>
    <w:rsid w:val="00A37185"/>
    <w:rsid w:val="00A41E67"/>
    <w:rsid w:val="00A43178"/>
    <w:rsid w:val="00A4419F"/>
    <w:rsid w:val="00A5076D"/>
    <w:rsid w:val="00A50CBD"/>
    <w:rsid w:val="00A52043"/>
    <w:rsid w:val="00A52202"/>
    <w:rsid w:val="00A53C13"/>
    <w:rsid w:val="00A54D5B"/>
    <w:rsid w:val="00A56CE9"/>
    <w:rsid w:val="00A60DA4"/>
    <w:rsid w:val="00A62288"/>
    <w:rsid w:val="00A63F0B"/>
    <w:rsid w:val="00A64941"/>
    <w:rsid w:val="00A65ACF"/>
    <w:rsid w:val="00A714C5"/>
    <w:rsid w:val="00A7152E"/>
    <w:rsid w:val="00A73BEE"/>
    <w:rsid w:val="00A7431E"/>
    <w:rsid w:val="00A745DF"/>
    <w:rsid w:val="00A74BA5"/>
    <w:rsid w:val="00A74D63"/>
    <w:rsid w:val="00A765E4"/>
    <w:rsid w:val="00A76D3A"/>
    <w:rsid w:val="00A80DF5"/>
    <w:rsid w:val="00A82848"/>
    <w:rsid w:val="00A83992"/>
    <w:rsid w:val="00A84CD5"/>
    <w:rsid w:val="00A85075"/>
    <w:rsid w:val="00A86E80"/>
    <w:rsid w:val="00A90500"/>
    <w:rsid w:val="00A91C79"/>
    <w:rsid w:val="00A94DA8"/>
    <w:rsid w:val="00A95573"/>
    <w:rsid w:val="00A976A9"/>
    <w:rsid w:val="00AA2838"/>
    <w:rsid w:val="00AA49D4"/>
    <w:rsid w:val="00AA77FF"/>
    <w:rsid w:val="00AB3511"/>
    <w:rsid w:val="00AB3BFA"/>
    <w:rsid w:val="00AB6940"/>
    <w:rsid w:val="00AB7B70"/>
    <w:rsid w:val="00AC1368"/>
    <w:rsid w:val="00AC4B70"/>
    <w:rsid w:val="00AC6476"/>
    <w:rsid w:val="00AD18D8"/>
    <w:rsid w:val="00AD27B7"/>
    <w:rsid w:val="00AD47EC"/>
    <w:rsid w:val="00AD63D3"/>
    <w:rsid w:val="00AD68BE"/>
    <w:rsid w:val="00AD6AD3"/>
    <w:rsid w:val="00AD6FBE"/>
    <w:rsid w:val="00AD7A0B"/>
    <w:rsid w:val="00AE0966"/>
    <w:rsid w:val="00AE0F80"/>
    <w:rsid w:val="00AE302A"/>
    <w:rsid w:val="00AE417E"/>
    <w:rsid w:val="00AE4E10"/>
    <w:rsid w:val="00AE50D6"/>
    <w:rsid w:val="00AE573A"/>
    <w:rsid w:val="00AE7799"/>
    <w:rsid w:val="00AF0264"/>
    <w:rsid w:val="00AF500F"/>
    <w:rsid w:val="00AF50D0"/>
    <w:rsid w:val="00AF6680"/>
    <w:rsid w:val="00AF6832"/>
    <w:rsid w:val="00B017AB"/>
    <w:rsid w:val="00B021CF"/>
    <w:rsid w:val="00B02E9A"/>
    <w:rsid w:val="00B03B24"/>
    <w:rsid w:val="00B05712"/>
    <w:rsid w:val="00B07303"/>
    <w:rsid w:val="00B11756"/>
    <w:rsid w:val="00B12192"/>
    <w:rsid w:val="00B16DC8"/>
    <w:rsid w:val="00B207CE"/>
    <w:rsid w:val="00B247BC"/>
    <w:rsid w:val="00B2577A"/>
    <w:rsid w:val="00B26A6C"/>
    <w:rsid w:val="00B301FC"/>
    <w:rsid w:val="00B306B3"/>
    <w:rsid w:val="00B322D9"/>
    <w:rsid w:val="00B345E2"/>
    <w:rsid w:val="00B35CCA"/>
    <w:rsid w:val="00B406DB"/>
    <w:rsid w:val="00B407BE"/>
    <w:rsid w:val="00B407D8"/>
    <w:rsid w:val="00B42AFB"/>
    <w:rsid w:val="00B4717F"/>
    <w:rsid w:val="00B50F63"/>
    <w:rsid w:val="00B52A66"/>
    <w:rsid w:val="00B533E2"/>
    <w:rsid w:val="00B54315"/>
    <w:rsid w:val="00B544A9"/>
    <w:rsid w:val="00B54ABB"/>
    <w:rsid w:val="00B57BA3"/>
    <w:rsid w:val="00B600BF"/>
    <w:rsid w:val="00B60645"/>
    <w:rsid w:val="00B6335A"/>
    <w:rsid w:val="00B636B8"/>
    <w:rsid w:val="00B64AE1"/>
    <w:rsid w:val="00B66B0C"/>
    <w:rsid w:val="00B670A4"/>
    <w:rsid w:val="00B75620"/>
    <w:rsid w:val="00B76859"/>
    <w:rsid w:val="00B77CE1"/>
    <w:rsid w:val="00B813BD"/>
    <w:rsid w:val="00B83490"/>
    <w:rsid w:val="00B83B04"/>
    <w:rsid w:val="00B854D2"/>
    <w:rsid w:val="00B85640"/>
    <w:rsid w:val="00B86AAE"/>
    <w:rsid w:val="00B91BA5"/>
    <w:rsid w:val="00B93369"/>
    <w:rsid w:val="00B9337A"/>
    <w:rsid w:val="00B93CFC"/>
    <w:rsid w:val="00B94ECE"/>
    <w:rsid w:val="00B9664E"/>
    <w:rsid w:val="00BA01DB"/>
    <w:rsid w:val="00BA04BC"/>
    <w:rsid w:val="00BA4041"/>
    <w:rsid w:val="00BB2808"/>
    <w:rsid w:val="00BB5C46"/>
    <w:rsid w:val="00BB77C9"/>
    <w:rsid w:val="00BB7BBE"/>
    <w:rsid w:val="00BC4BE3"/>
    <w:rsid w:val="00BC65D1"/>
    <w:rsid w:val="00BC6BA9"/>
    <w:rsid w:val="00BC6EFF"/>
    <w:rsid w:val="00BC75BA"/>
    <w:rsid w:val="00BD077D"/>
    <w:rsid w:val="00BD3A9D"/>
    <w:rsid w:val="00BD3AB9"/>
    <w:rsid w:val="00BD4614"/>
    <w:rsid w:val="00BD47ED"/>
    <w:rsid w:val="00BD4E53"/>
    <w:rsid w:val="00BD4EDE"/>
    <w:rsid w:val="00BD7A46"/>
    <w:rsid w:val="00BE1B5E"/>
    <w:rsid w:val="00BE2724"/>
    <w:rsid w:val="00BE753C"/>
    <w:rsid w:val="00BF0074"/>
    <w:rsid w:val="00BF030B"/>
    <w:rsid w:val="00BF4103"/>
    <w:rsid w:val="00BF43B4"/>
    <w:rsid w:val="00BF4D8C"/>
    <w:rsid w:val="00BF6401"/>
    <w:rsid w:val="00BF6FBE"/>
    <w:rsid w:val="00C02AF7"/>
    <w:rsid w:val="00C02E0D"/>
    <w:rsid w:val="00C1360C"/>
    <w:rsid w:val="00C13D35"/>
    <w:rsid w:val="00C14BA7"/>
    <w:rsid w:val="00C160E5"/>
    <w:rsid w:val="00C16F69"/>
    <w:rsid w:val="00C177F0"/>
    <w:rsid w:val="00C22280"/>
    <w:rsid w:val="00C22A80"/>
    <w:rsid w:val="00C251D3"/>
    <w:rsid w:val="00C253F1"/>
    <w:rsid w:val="00C27F1A"/>
    <w:rsid w:val="00C31387"/>
    <w:rsid w:val="00C31CA9"/>
    <w:rsid w:val="00C34974"/>
    <w:rsid w:val="00C37691"/>
    <w:rsid w:val="00C40363"/>
    <w:rsid w:val="00C40645"/>
    <w:rsid w:val="00C40724"/>
    <w:rsid w:val="00C4162A"/>
    <w:rsid w:val="00C427E1"/>
    <w:rsid w:val="00C435C6"/>
    <w:rsid w:val="00C4422C"/>
    <w:rsid w:val="00C45EB0"/>
    <w:rsid w:val="00C541F2"/>
    <w:rsid w:val="00C54C11"/>
    <w:rsid w:val="00C5559F"/>
    <w:rsid w:val="00C578A3"/>
    <w:rsid w:val="00C602D4"/>
    <w:rsid w:val="00C6068B"/>
    <w:rsid w:val="00C61CAB"/>
    <w:rsid w:val="00C62700"/>
    <w:rsid w:val="00C62901"/>
    <w:rsid w:val="00C63D8D"/>
    <w:rsid w:val="00C64FA2"/>
    <w:rsid w:val="00C66AFE"/>
    <w:rsid w:val="00C671DF"/>
    <w:rsid w:val="00C6731E"/>
    <w:rsid w:val="00C739E5"/>
    <w:rsid w:val="00C75051"/>
    <w:rsid w:val="00C753AF"/>
    <w:rsid w:val="00C7724C"/>
    <w:rsid w:val="00C800B8"/>
    <w:rsid w:val="00C80D82"/>
    <w:rsid w:val="00C81AB8"/>
    <w:rsid w:val="00C81C1D"/>
    <w:rsid w:val="00C82945"/>
    <w:rsid w:val="00C82E9B"/>
    <w:rsid w:val="00C833FD"/>
    <w:rsid w:val="00C83C5A"/>
    <w:rsid w:val="00C84277"/>
    <w:rsid w:val="00C843AB"/>
    <w:rsid w:val="00C8793C"/>
    <w:rsid w:val="00C90043"/>
    <w:rsid w:val="00C90773"/>
    <w:rsid w:val="00C91AF3"/>
    <w:rsid w:val="00C91C6D"/>
    <w:rsid w:val="00C92E28"/>
    <w:rsid w:val="00C945CC"/>
    <w:rsid w:val="00C95B7E"/>
    <w:rsid w:val="00CA007E"/>
    <w:rsid w:val="00CA1DB3"/>
    <w:rsid w:val="00CA1EF5"/>
    <w:rsid w:val="00CA24DD"/>
    <w:rsid w:val="00CA5036"/>
    <w:rsid w:val="00CA714D"/>
    <w:rsid w:val="00CB34B6"/>
    <w:rsid w:val="00CB54EC"/>
    <w:rsid w:val="00CB5EC2"/>
    <w:rsid w:val="00CB62B5"/>
    <w:rsid w:val="00CB6BDB"/>
    <w:rsid w:val="00CC0EDF"/>
    <w:rsid w:val="00CC3C58"/>
    <w:rsid w:val="00CC3DBD"/>
    <w:rsid w:val="00CC6EF7"/>
    <w:rsid w:val="00CC7B38"/>
    <w:rsid w:val="00CC7B71"/>
    <w:rsid w:val="00CD08CF"/>
    <w:rsid w:val="00CD0F94"/>
    <w:rsid w:val="00CD218D"/>
    <w:rsid w:val="00CD3CF6"/>
    <w:rsid w:val="00CD5123"/>
    <w:rsid w:val="00CD5EF7"/>
    <w:rsid w:val="00CD6799"/>
    <w:rsid w:val="00CE021E"/>
    <w:rsid w:val="00CF144C"/>
    <w:rsid w:val="00CF4E6A"/>
    <w:rsid w:val="00CF5C83"/>
    <w:rsid w:val="00CF6AFE"/>
    <w:rsid w:val="00D02621"/>
    <w:rsid w:val="00D03E70"/>
    <w:rsid w:val="00D06265"/>
    <w:rsid w:val="00D07327"/>
    <w:rsid w:val="00D10310"/>
    <w:rsid w:val="00D10B9F"/>
    <w:rsid w:val="00D13B6B"/>
    <w:rsid w:val="00D216AE"/>
    <w:rsid w:val="00D23270"/>
    <w:rsid w:val="00D24FBB"/>
    <w:rsid w:val="00D27E84"/>
    <w:rsid w:val="00D30252"/>
    <w:rsid w:val="00D35BF6"/>
    <w:rsid w:val="00D363C9"/>
    <w:rsid w:val="00D40136"/>
    <w:rsid w:val="00D40C41"/>
    <w:rsid w:val="00D416B3"/>
    <w:rsid w:val="00D42D5D"/>
    <w:rsid w:val="00D43141"/>
    <w:rsid w:val="00D43731"/>
    <w:rsid w:val="00D448D8"/>
    <w:rsid w:val="00D47231"/>
    <w:rsid w:val="00D47C28"/>
    <w:rsid w:val="00D50080"/>
    <w:rsid w:val="00D50F0E"/>
    <w:rsid w:val="00D5354D"/>
    <w:rsid w:val="00D60804"/>
    <w:rsid w:val="00D61527"/>
    <w:rsid w:val="00D631C9"/>
    <w:rsid w:val="00D634A1"/>
    <w:rsid w:val="00D66A36"/>
    <w:rsid w:val="00D7116A"/>
    <w:rsid w:val="00D716BB"/>
    <w:rsid w:val="00D74B63"/>
    <w:rsid w:val="00D770F3"/>
    <w:rsid w:val="00D77264"/>
    <w:rsid w:val="00D7780F"/>
    <w:rsid w:val="00D8041A"/>
    <w:rsid w:val="00D81645"/>
    <w:rsid w:val="00D83136"/>
    <w:rsid w:val="00D83838"/>
    <w:rsid w:val="00D855C1"/>
    <w:rsid w:val="00D87A73"/>
    <w:rsid w:val="00D909A5"/>
    <w:rsid w:val="00D9183B"/>
    <w:rsid w:val="00D94780"/>
    <w:rsid w:val="00D96785"/>
    <w:rsid w:val="00D96BAA"/>
    <w:rsid w:val="00DA1FB2"/>
    <w:rsid w:val="00DA2604"/>
    <w:rsid w:val="00DA4ABF"/>
    <w:rsid w:val="00DA77BE"/>
    <w:rsid w:val="00DA77E1"/>
    <w:rsid w:val="00DB2806"/>
    <w:rsid w:val="00DB2851"/>
    <w:rsid w:val="00DB6A33"/>
    <w:rsid w:val="00DB6EBF"/>
    <w:rsid w:val="00DB7D5D"/>
    <w:rsid w:val="00DC0DE8"/>
    <w:rsid w:val="00DC4721"/>
    <w:rsid w:val="00DC6062"/>
    <w:rsid w:val="00DC7581"/>
    <w:rsid w:val="00DD04BC"/>
    <w:rsid w:val="00DD1725"/>
    <w:rsid w:val="00DD5B1F"/>
    <w:rsid w:val="00DE0BB2"/>
    <w:rsid w:val="00DE1EC6"/>
    <w:rsid w:val="00DE20EC"/>
    <w:rsid w:val="00DE3588"/>
    <w:rsid w:val="00DE3A82"/>
    <w:rsid w:val="00DE76D4"/>
    <w:rsid w:val="00DF09AC"/>
    <w:rsid w:val="00DF23A0"/>
    <w:rsid w:val="00DF32F9"/>
    <w:rsid w:val="00DF3AE1"/>
    <w:rsid w:val="00DF3C2C"/>
    <w:rsid w:val="00DF4420"/>
    <w:rsid w:val="00DF52B7"/>
    <w:rsid w:val="00DF55E0"/>
    <w:rsid w:val="00DF5DA7"/>
    <w:rsid w:val="00DF70D3"/>
    <w:rsid w:val="00E03B0B"/>
    <w:rsid w:val="00E040F4"/>
    <w:rsid w:val="00E04C32"/>
    <w:rsid w:val="00E132CB"/>
    <w:rsid w:val="00E1626A"/>
    <w:rsid w:val="00E21B9D"/>
    <w:rsid w:val="00E24EF7"/>
    <w:rsid w:val="00E257F0"/>
    <w:rsid w:val="00E26494"/>
    <w:rsid w:val="00E274C9"/>
    <w:rsid w:val="00E317CE"/>
    <w:rsid w:val="00E331F4"/>
    <w:rsid w:val="00E33F23"/>
    <w:rsid w:val="00E33FA6"/>
    <w:rsid w:val="00E37043"/>
    <w:rsid w:val="00E410D8"/>
    <w:rsid w:val="00E4281D"/>
    <w:rsid w:val="00E43E13"/>
    <w:rsid w:val="00E4473E"/>
    <w:rsid w:val="00E45CB7"/>
    <w:rsid w:val="00E45F38"/>
    <w:rsid w:val="00E4673D"/>
    <w:rsid w:val="00E46AD0"/>
    <w:rsid w:val="00E479A5"/>
    <w:rsid w:val="00E47CD5"/>
    <w:rsid w:val="00E507E6"/>
    <w:rsid w:val="00E51DFC"/>
    <w:rsid w:val="00E54750"/>
    <w:rsid w:val="00E557FE"/>
    <w:rsid w:val="00E56523"/>
    <w:rsid w:val="00E574CB"/>
    <w:rsid w:val="00E622BD"/>
    <w:rsid w:val="00E63299"/>
    <w:rsid w:val="00E64072"/>
    <w:rsid w:val="00E6714F"/>
    <w:rsid w:val="00E70767"/>
    <w:rsid w:val="00E7405D"/>
    <w:rsid w:val="00E74441"/>
    <w:rsid w:val="00E758B7"/>
    <w:rsid w:val="00E77A2D"/>
    <w:rsid w:val="00E8171F"/>
    <w:rsid w:val="00E8314C"/>
    <w:rsid w:val="00E87242"/>
    <w:rsid w:val="00E879AB"/>
    <w:rsid w:val="00E90957"/>
    <w:rsid w:val="00E90E71"/>
    <w:rsid w:val="00E9142E"/>
    <w:rsid w:val="00E9581C"/>
    <w:rsid w:val="00E95AE1"/>
    <w:rsid w:val="00E973B2"/>
    <w:rsid w:val="00EA1556"/>
    <w:rsid w:val="00EA34F0"/>
    <w:rsid w:val="00EA42C6"/>
    <w:rsid w:val="00EA4E1C"/>
    <w:rsid w:val="00EA569C"/>
    <w:rsid w:val="00EA60C5"/>
    <w:rsid w:val="00EA7B65"/>
    <w:rsid w:val="00EB2C6B"/>
    <w:rsid w:val="00EB39DD"/>
    <w:rsid w:val="00EC04ED"/>
    <w:rsid w:val="00EC2A8C"/>
    <w:rsid w:val="00EC508E"/>
    <w:rsid w:val="00EC6DAF"/>
    <w:rsid w:val="00ED070E"/>
    <w:rsid w:val="00ED2771"/>
    <w:rsid w:val="00ED3535"/>
    <w:rsid w:val="00ED54BE"/>
    <w:rsid w:val="00ED6B1C"/>
    <w:rsid w:val="00EE1842"/>
    <w:rsid w:val="00EE37C7"/>
    <w:rsid w:val="00EE67A1"/>
    <w:rsid w:val="00EE6FF5"/>
    <w:rsid w:val="00EE7DAC"/>
    <w:rsid w:val="00EF0EC1"/>
    <w:rsid w:val="00EF26E9"/>
    <w:rsid w:val="00EF5366"/>
    <w:rsid w:val="00EF749B"/>
    <w:rsid w:val="00F003CF"/>
    <w:rsid w:val="00F00F68"/>
    <w:rsid w:val="00F06ECB"/>
    <w:rsid w:val="00F07165"/>
    <w:rsid w:val="00F07686"/>
    <w:rsid w:val="00F117FB"/>
    <w:rsid w:val="00F149E6"/>
    <w:rsid w:val="00F1524E"/>
    <w:rsid w:val="00F17B11"/>
    <w:rsid w:val="00F17FCD"/>
    <w:rsid w:val="00F24C2B"/>
    <w:rsid w:val="00F3027C"/>
    <w:rsid w:val="00F32123"/>
    <w:rsid w:val="00F36C70"/>
    <w:rsid w:val="00F36E76"/>
    <w:rsid w:val="00F37B7A"/>
    <w:rsid w:val="00F415F9"/>
    <w:rsid w:val="00F446F0"/>
    <w:rsid w:val="00F44A76"/>
    <w:rsid w:val="00F44DA5"/>
    <w:rsid w:val="00F4543C"/>
    <w:rsid w:val="00F47547"/>
    <w:rsid w:val="00F4795D"/>
    <w:rsid w:val="00F50031"/>
    <w:rsid w:val="00F55532"/>
    <w:rsid w:val="00F55F3A"/>
    <w:rsid w:val="00F5601F"/>
    <w:rsid w:val="00F60C74"/>
    <w:rsid w:val="00F6150E"/>
    <w:rsid w:val="00F7054B"/>
    <w:rsid w:val="00F74280"/>
    <w:rsid w:val="00F75131"/>
    <w:rsid w:val="00F7594F"/>
    <w:rsid w:val="00F764F1"/>
    <w:rsid w:val="00F768E0"/>
    <w:rsid w:val="00F7709D"/>
    <w:rsid w:val="00F80110"/>
    <w:rsid w:val="00F81070"/>
    <w:rsid w:val="00F826A9"/>
    <w:rsid w:val="00F87198"/>
    <w:rsid w:val="00F908B6"/>
    <w:rsid w:val="00F914FD"/>
    <w:rsid w:val="00F919A6"/>
    <w:rsid w:val="00F91E52"/>
    <w:rsid w:val="00F93EEB"/>
    <w:rsid w:val="00F941A4"/>
    <w:rsid w:val="00F9473D"/>
    <w:rsid w:val="00F96164"/>
    <w:rsid w:val="00F9658B"/>
    <w:rsid w:val="00F97502"/>
    <w:rsid w:val="00FA1EA3"/>
    <w:rsid w:val="00FA32B5"/>
    <w:rsid w:val="00FA3506"/>
    <w:rsid w:val="00FA583F"/>
    <w:rsid w:val="00FA5AEB"/>
    <w:rsid w:val="00FA5E6B"/>
    <w:rsid w:val="00FB04B1"/>
    <w:rsid w:val="00FB13DF"/>
    <w:rsid w:val="00FB1622"/>
    <w:rsid w:val="00FB23F8"/>
    <w:rsid w:val="00FB4C6C"/>
    <w:rsid w:val="00FB5ADF"/>
    <w:rsid w:val="00FB5E26"/>
    <w:rsid w:val="00FB5FC9"/>
    <w:rsid w:val="00FB634C"/>
    <w:rsid w:val="00FC25D9"/>
    <w:rsid w:val="00FC29AE"/>
    <w:rsid w:val="00FC3031"/>
    <w:rsid w:val="00FD0EB2"/>
    <w:rsid w:val="00FD6015"/>
    <w:rsid w:val="00FD62FD"/>
    <w:rsid w:val="00FD68B4"/>
    <w:rsid w:val="00FF0766"/>
    <w:rsid w:val="00FF07B9"/>
    <w:rsid w:val="00FF3D4D"/>
    <w:rsid w:val="00FF42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C5F0"/>
  <w15:chartTrackingRefBased/>
  <w15:docId w15:val="{744D0C92-EA80-4C24-9EB7-BDDCA338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FC"/>
  </w:style>
  <w:style w:type="paragraph" w:styleId="Heading1">
    <w:name w:val="heading 1"/>
    <w:basedOn w:val="Normal"/>
    <w:next w:val="Normal"/>
    <w:link w:val="Heading1Char"/>
    <w:uiPriority w:val="9"/>
    <w:qFormat/>
    <w:rsid w:val="00B9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4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C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3CFC"/>
    <w:pPr>
      <w:outlineLvl w:val="9"/>
    </w:pPr>
    <w:rPr>
      <w:kern w:val="0"/>
      <w:lang w:val="en-US"/>
      <w14:ligatures w14:val="none"/>
    </w:rPr>
  </w:style>
  <w:style w:type="paragraph" w:styleId="NormalWeb">
    <w:name w:val="Normal (Web)"/>
    <w:basedOn w:val="Normal"/>
    <w:uiPriority w:val="99"/>
    <w:unhideWhenUsed/>
    <w:rsid w:val="00B93CF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B93CFC"/>
    <w:rPr>
      <w:b/>
      <w:bCs/>
    </w:rPr>
  </w:style>
  <w:style w:type="paragraph" w:styleId="TOC1">
    <w:name w:val="toc 1"/>
    <w:basedOn w:val="Normal"/>
    <w:next w:val="Normal"/>
    <w:autoRedefine/>
    <w:uiPriority w:val="39"/>
    <w:unhideWhenUsed/>
    <w:rsid w:val="00B93CFC"/>
    <w:pPr>
      <w:spacing w:after="100"/>
    </w:pPr>
  </w:style>
  <w:style w:type="character" w:styleId="Hyperlink">
    <w:name w:val="Hyperlink"/>
    <w:basedOn w:val="DefaultParagraphFont"/>
    <w:uiPriority w:val="99"/>
    <w:unhideWhenUsed/>
    <w:rsid w:val="00B93CFC"/>
    <w:rPr>
      <w:color w:val="0563C1" w:themeColor="hyperlink"/>
      <w:u w:val="single"/>
    </w:rPr>
  </w:style>
  <w:style w:type="character" w:customStyle="1" w:styleId="cskcde">
    <w:name w:val="cskcde"/>
    <w:basedOn w:val="DefaultParagraphFont"/>
    <w:rsid w:val="00B93CFC"/>
  </w:style>
  <w:style w:type="character" w:customStyle="1" w:styleId="hgkelc">
    <w:name w:val="hgkelc"/>
    <w:basedOn w:val="DefaultParagraphFont"/>
    <w:rsid w:val="00B93CFC"/>
  </w:style>
  <w:style w:type="character" w:customStyle="1" w:styleId="kx21rb">
    <w:name w:val="kx21rb"/>
    <w:basedOn w:val="DefaultParagraphFont"/>
    <w:rsid w:val="00B93CFC"/>
  </w:style>
  <w:style w:type="paragraph" w:styleId="ListParagraph">
    <w:name w:val="List Paragraph"/>
    <w:basedOn w:val="Normal"/>
    <w:uiPriority w:val="34"/>
    <w:qFormat/>
    <w:rsid w:val="00B93CFC"/>
    <w:pPr>
      <w:ind w:left="720"/>
      <w:contextualSpacing/>
    </w:pPr>
  </w:style>
  <w:style w:type="table" w:styleId="TableGrid">
    <w:name w:val="Table Grid"/>
    <w:basedOn w:val="TableNormal"/>
    <w:uiPriority w:val="39"/>
    <w:rsid w:val="00B93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93CFC"/>
    <w:pPr>
      <w:spacing w:line="240" w:lineRule="auto"/>
    </w:pPr>
    <w:rPr>
      <w:sz w:val="20"/>
      <w:szCs w:val="20"/>
    </w:rPr>
  </w:style>
  <w:style w:type="character" w:customStyle="1" w:styleId="CommentTextChar">
    <w:name w:val="Comment Text Char"/>
    <w:basedOn w:val="DefaultParagraphFont"/>
    <w:link w:val="CommentText"/>
    <w:uiPriority w:val="99"/>
    <w:semiHidden/>
    <w:rsid w:val="00B93CFC"/>
    <w:rPr>
      <w:sz w:val="20"/>
      <w:szCs w:val="20"/>
    </w:rPr>
  </w:style>
  <w:style w:type="character" w:styleId="CommentReference">
    <w:name w:val="annotation reference"/>
    <w:basedOn w:val="DefaultParagraphFont"/>
    <w:uiPriority w:val="99"/>
    <w:semiHidden/>
    <w:unhideWhenUsed/>
    <w:rsid w:val="00B93CFC"/>
    <w:rPr>
      <w:sz w:val="16"/>
      <w:szCs w:val="16"/>
    </w:rPr>
  </w:style>
  <w:style w:type="paragraph" w:styleId="TOC2">
    <w:name w:val="toc 2"/>
    <w:basedOn w:val="Normal"/>
    <w:next w:val="Normal"/>
    <w:autoRedefine/>
    <w:uiPriority w:val="39"/>
    <w:unhideWhenUsed/>
    <w:rsid w:val="00B93CFC"/>
    <w:pPr>
      <w:spacing w:after="100"/>
      <w:ind w:left="220"/>
    </w:pPr>
  </w:style>
  <w:style w:type="character" w:customStyle="1" w:styleId="HeaderChar">
    <w:name w:val="Header Char"/>
    <w:basedOn w:val="DefaultParagraphFont"/>
    <w:link w:val="Header"/>
    <w:uiPriority w:val="99"/>
    <w:rsid w:val="00B93CFC"/>
  </w:style>
  <w:style w:type="paragraph" w:styleId="Header">
    <w:name w:val="header"/>
    <w:basedOn w:val="Normal"/>
    <w:link w:val="HeaderChar"/>
    <w:uiPriority w:val="99"/>
    <w:unhideWhenUsed/>
    <w:rsid w:val="00B93CFC"/>
    <w:pPr>
      <w:tabs>
        <w:tab w:val="center" w:pos="4680"/>
        <w:tab w:val="right" w:pos="9360"/>
      </w:tabs>
      <w:spacing w:after="0" w:line="240" w:lineRule="auto"/>
    </w:pPr>
  </w:style>
  <w:style w:type="character" w:customStyle="1" w:styleId="HeaderChar1">
    <w:name w:val="Header Char1"/>
    <w:basedOn w:val="DefaultParagraphFont"/>
    <w:uiPriority w:val="99"/>
    <w:semiHidden/>
    <w:rsid w:val="00B93CFC"/>
  </w:style>
  <w:style w:type="character" w:customStyle="1" w:styleId="FooterChar">
    <w:name w:val="Footer Char"/>
    <w:basedOn w:val="DefaultParagraphFont"/>
    <w:link w:val="Footer"/>
    <w:uiPriority w:val="99"/>
    <w:rsid w:val="00B93CFC"/>
  </w:style>
  <w:style w:type="paragraph" w:styleId="Footer">
    <w:name w:val="footer"/>
    <w:basedOn w:val="Normal"/>
    <w:link w:val="FooterChar"/>
    <w:uiPriority w:val="99"/>
    <w:unhideWhenUsed/>
    <w:rsid w:val="00B93CFC"/>
    <w:pPr>
      <w:tabs>
        <w:tab w:val="center" w:pos="4680"/>
        <w:tab w:val="right" w:pos="9360"/>
      </w:tabs>
      <w:spacing w:after="0" w:line="240" w:lineRule="auto"/>
    </w:pPr>
  </w:style>
  <w:style w:type="character" w:customStyle="1" w:styleId="FooterChar1">
    <w:name w:val="Footer Char1"/>
    <w:basedOn w:val="DefaultParagraphFont"/>
    <w:uiPriority w:val="99"/>
    <w:semiHidden/>
    <w:rsid w:val="00B93CFC"/>
  </w:style>
  <w:style w:type="character" w:customStyle="1" w:styleId="topic-highlight">
    <w:name w:val="topic-highlight"/>
    <w:basedOn w:val="DefaultParagraphFont"/>
    <w:rsid w:val="00053132"/>
  </w:style>
  <w:style w:type="character" w:customStyle="1" w:styleId="Heading3Char">
    <w:name w:val="Heading 3 Char"/>
    <w:basedOn w:val="DefaultParagraphFont"/>
    <w:link w:val="Heading3"/>
    <w:uiPriority w:val="9"/>
    <w:rsid w:val="00CF14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144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615D"/>
    <w:rPr>
      <w:color w:val="605E5C"/>
      <w:shd w:val="clear" w:color="auto" w:fill="E1DFDD"/>
    </w:rPr>
  </w:style>
  <w:style w:type="character" w:styleId="FollowedHyperlink">
    <w:name w:val="FollowedHyperlink"/>
    <w:basedOn w:val="DefaultParagraphFont"/>
    <w:uiPriority w:val="99"/>
    <w:semiHidden/>
    <w:unhideWhenUsed/>
    <w:rsid w:val="006D296C"/>
    <w:rPr>
      <w:color w:val="954F72" w:themeColor="followedHyperlink"/>
      <w:u w:val="single"/>
    </w:rPr>
  </w:style>
  <w:style w:type="paragraph" w:styleId="HTMLPreformatted">
    <w:name w:val="HTML Preformatted"/>
    <w:basedOn w:val="Normal"/>
    <w:link w:val="HTMLPreformattedChar"/>
    <w:uiPriority w:val="99"/>
    <w:unhideWhenUsed/>
    <w:rsid w:val="0082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rsid w:val="00821289"/>
    <w:rPr>
      <w:rFonts w:ascii="Courier New" w:eastAsia="Times New Roman" w:hAnsi="Courier New" w:cs="Courier New"/>
      <w:kern w:val="0"/>
      <w:sz w:val="20"/>
      <w:szCs w:val="20"/>
      <w:lang w:eastAsia="en-ZA"/>
      <w14:ligatures w14:val="none"/>
    </w:rPr>
  </w:style>
  <w:style w:type="character" w:customStyle="1" w:styleId="gnvwddmdl3b">
    <w:name w:val="gnvwddmdl3b"/>
    <w:basedOn w:val="DefaultParagraphFont"/>
    <w:rsid w:val="00264FD1"/>
  </w:style>
  <w:style w:type="character" w:styleId="HTMLCode">
    <w:name w:val="HTML Code"/>
    <w:basedOn w:val="DefaultParagraphFont"/>
    <w:uiPriority w:val="99"/>
    <w:semiHidden/>
    <w:unhideWhenUsed/>
    <w:rsid w:val="00350279"/>
    <w:rPr>
      <w:rFonts w:ascii="Courier New" w:eastAsia="Times New Roman" w:hAnsi="Courier New" w:cs="Courier New"/>
      <w:sz w:val="20"/>
      <w:szCs w:val="20"/>
    </w:rPr>
  </w:style>
  <w:style w:type="character" w:customStyle="1" w:styleId="mi">
    <w:name w:val="mi"/>
    <w:basedOn w:val="DefaultParagraphFont"/>
    <w:rsid w:val="00A5076D"/>
  </w:style>
  <w:style w:type="character" w:customStyle="1" w:styleId="mn">
    <w:name w:val="mn"/>
    <w:basedOn w:val="DefaultParagraphFont"/>
    <w:rsid w:val="00A5076D"/>
  </w:style>
  <w:style w:type="character" w:customStyle="1" w:styleId="mjxassistivemathml">
    <w:name w:val="mjx_assistive_mathml"/>
    <w:basedOn w:val="DefaultParagraphFont"/>
    <w:rsid w:val="00A5076D"/>
  </w:style>
  <w:style w:type="character" w:customStyle="1" w:styleId="pre">
    <w:name w:val="pre"/>
    <w:basedOn w:val="DefaultParagraphFont"/>
    <w:rsid w:val="00B021CF"/>
  </w:style>
  <w:style w:type="paragraph" w:customStyle="1" w:styleId="katex-block">
    <w:name w:val="katex-block"/>
    <w:basedOn w:val="Normal"/>
    <w:rsid w:val="0005262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katex-mathml">
    <w:name w:val="katex-mathml"/>
    <w:basedOn w:val="DefaultParagraphFont"/>
    <w:rsid w:val="00052626"/>
  </w:style>
  <w:style w:type="character" w:customStyle="1" w:styleId="mord">
    <w:name w:val="mord"/>
    <w:basedOn w:val="DefaultParagraphFont"/>
    <w:rsid w:val="00052626"/>
  </w:style>
  <w:style w:type="character" w:customStyle="1" w:styleId="vlist-s">
    <w:name w:val="vlist-s"/>
    <w:basedOn w:val="DefaultParagraphFont"/>
    <w:rsid w:val="00052626"/>
  </w:style>
  <w:style w:type="character" w:customStyle="1" w:styleId="mrel">
    <w:name w:val="mrel"/>
    <w:basedOn w:val="DefaultParagraphFont"/>
    <w:rsid w:val="00052626"/>
  </w:style>
  <w:style w:type="character" w:customStyle="1" w:styleId="mop">
    <w:name w:val="mop"/>
    <w:basedOn w:val="DefaultParagraphFont"/>
    <w:rsid w:val="00052626"/>
  </w:style>
  <w:style w:type="character" w:customStyle="1" w:styleId="mpunct">
    <w:name w:val="mpunct"/>
    <w:basedOn w:val="DefaultParagraphFont"/>
    <w:rsid w:val="00052626"/>
  </w:style>
  <w:style w:type="character" w:styleId="PlaceholderText">
    <w:name w:val="Placeholder Text"/>
    <w:basedOn w:val="DefaultParagraphFont"/>
    <w:uiPriority w:val="99"/>
    <w:semiHidden/>
    <w:rsid w:val="00D35BF6"/>
    <w:rPr>
      <w:color w:val="808080"/>
    </w:rPr>
  </w:style>
  <w:style w:type="character" w:customStyle="1" w:styleId="hljs-comment">
    <w:name w:val="hljs-comment"/>
    <w:basedOn w:val="DefaultParagraphFont"/>
    <w:rsid w:val="00B86AAE"/>
  </w:style>
  <w:style w:type="character" w:customStyle="1" w:styleId="hljs-operator">
    <w:name w:val="hljs-operator"/>
    <w:basedOn w:val="DefaultParagraphFont"/>
    <w:rsid w:val="00B86AAE"/>
  </w:style>
  <w:style w:type="character" w:customStyle="1" w:styleId="hljs-punctuation">
    <w:name w:val="hljs-punctuation"/>
    <w:basedOn w:val="DefaultParagraphFont"/>
    <w:rsid w:val="00B86AAE"/>
  </w:style>
  <w:style w:type="character" w:styleId="Emphasis">
    <w:name w:val="Emphasis"/>
    <w:basedOn w:val="DefaultParagraphFont"/>
    <w:uiPriority w:val="20"/>
    <w:qFormat/>
    <w:rsid w:val="005E67BE"/>
    <w:rPr>
      <w:i/>
      <w:iCs/>
    </w:rPr>
  </w:style>
  <w:style w:type="character" w:customStyle="1" w:styleId="math">
    <w:name w:val="math"/>
    <w:basedOn w:val="DefaultParagraphFont"/>
    <w:rsid w:val="00F8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904">
      <w:bodyDiv w:val="1"/>
      <w:marLeft w:val="0"/>
      <w:marRight w:val="0"/>
      <w:marTop w:val="0"/>
      <w:marBottom w:val="0"/>
      <w:divBdr>
        <w:top w:val="none" w:sz="0" w:space="0" w:color="auto"/>
        <w:left w:val="none" w:sz="0" w:space="0" w:color="auto"/>
        <w:bottom w:val="none" w:sz="0" w:space="0" w:color="auto"/>
        <w:right w:val="none" w:sz="0" w:space="0" w:color="auto"/>
      </w:divBdr>
      <w:divsChild>
        <w:div w:id="920722250">
          <w:marLeft w:val="0"/>
          <w:marRight w:val="0"/>
          <w:marTop w:val="0"/>
          <w:marBottom w:val="0"/>
          <w:divBdr>
            <w:top w:val="none" w:sz="0" w:space="0" w:color="auto"/>
            <w:left w:val="none" w:sz="0" w:space="0" w:color="auto"/>
            <w:bottom w:val="none" w:sz="0" w:space="0" w:color="auto"/>
            <w:right w:val="none" w:sz="0" w:space="0" w:color="auto"/>
          </w:divBdr>
          <w:divsChild>
            <w:div w:id="1098335175">
              <w:marLeft w:val="0"/>
              <w:marRight w:val="0"/>
              <w:marTop w:val="0"/>
              <w:marBottom w:val="0"/>
              <w:divBdr>
                <w:top w:val="none" w:sz="0" w:space="0" w:color="auto"/>
                <w:left w:val="none" w:sz="0" w:space="0" w:color="auto"/>
                <w:bottom w:val="none" w:sz="0" w:space="0" w:color="auto"/>
                <w:right w:val="none" w:sz="0" w:space="0" w:color="auto"/>
              </w:divBdr>
              <w:divsChild>
                <w:div w:id="14070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3695">
      <w:bodyDiv w:val="1"/>
      <w:marLeft w:val="0"/>
      <w:marRight w:val="0"/>
      <w:marTop w:val="0"/>
      <w:marBottom w:val="0"/>
      <w:divBdr>
        <w:top w:val="none" w:sz="0" w:space="0" w:color="auto"/>
        <w:left w:val="none" w:sz="0" w:space="0" w:color="auto"/>
        <w:bottom w:val="none" w:sz="0" w:space="0" w:color="auto"/>
        <w:right w:val="none" w:sz="0" w:space="0" w:color="auto"/>
      </w:divBdr>
      <w:divsChild>
        <w:div w:id="937830476">
          <w:marLeft w:val="0"/>
          <w:marRight w:val="0"/>
          <w:marTop w:val="0"/>
          <w:marBottom w:val="0"/>
          <w:divBdr>
            <w:top w:val="none" w:sz="0" w:space="0" w:color="auto"/>
            <w:left w:val="none" w:sz="0" w:space="0" w:color="auto"/>
            <w:bottom w:val="none" w:sz="0" w:space="0" w:color="auto"/>
            <w:right w:val="none" w:sz="0" w:space="0" w:color="auto"/>
          </w:divBdr>
          <w:divsChild>
            <w:div w:id="2071611195">
              <w:marLeft w:val="0"/>
              <w:marRight w:val="0"/>
              <w:marTop w:val="0"/>
              <w:marBottom w:val="0"/>
              <w:divBdr>
                <w:top w:val="none" w:sz="0" w:space="0" w:color="auto"/>
                <w:left w:val="none" w:sz="0" w:space="0" w:color="auto"/>
                <w:bottom w:val="none" w:sz="0" w:space="0" w:color="auto"/>
                <w:right w:val="none" w:sz="0" w:space="0" w:color="auto"/>
              </w:divBdr>
              <w:divsChild>
                <w:div w:id="1755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4764">
      <w:bodyDiv w:val="1"/>
      <w:marLeft w:val="0"/>
      <w:marRight w:val="0"/>
      <w:marTop w:val="0"/>
      <w:marBottom w:val="0"/>
      <w:divBdr>
        <w:top w:val="none" w:sz="0" w:space="0" w:color="auto"/>
        <w:left w:val="none" w:sz="0" w:space="0" w:color="auto"/>
        <w:bottom w:val="none" w:sz="0" w:space="0" w:color="auto"/>
        <w:right w:val="none" w:sz="0" w:space="0" w:color="auto"/>
      </w:divBdr>
      <w:divsChild>
        <w:div w:id="1022708334">
          <w:marLeft w:val="0"/>
          <w:marRight w:val="0"/>
          <w:marTop w:val="0"/>
          <w:marBottom w:val="0"/>
          <w:divBdr>
            <w:top w:val="none" w:sz="0" w:space="0" w:color="auto"/>
            <w:left w:val="none" w:sz="0" w:space="0" w:color="auto"/>
            <w:bottom w:val="none" w:sz="0" w:space="0" w:color="auto"/>
            <w:right w:val="none" w:sz="0" w:space="0" w:color="auto"/>
          </w:divBdr>
          <w:divsChild>
            <w:div w:id="1038118020">
              <w:marLeft w:val="0"/>
              <w:marRight w:val="0"/>
              <w:marTop w:val="0"/>
              <w:marBottom w:val="0"/>
              <w:divBdr>
                <w:top w:val="none" w:sz="0" w:space="0" w:color="auto"/>
                <w:left w:val="none" w:sz="0" w:space="0" w:color="auto"/>
                <w:bottom w:val="none" w:sz="0" w:space="0" w:color="auto"/>
                <w:right w:val="none" w:sz="0" w:space="0" w:color="auto"/>
              </w:divBdr>
              <w:divsChild>
                <w:div w:id="1098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23916">
      <w:bodyDiv w:val="1"/>
      <w:marLeft w:val="0"/>
      <w:marRight w:val="0"/>
      <w:marTop w:val="0"/>
      <w:marBottom w:val="0"/>
      <w:divBdr>
        <w:top w:val="none" w:sz="0" w:space="0" w:color="auto"/>
        <w:left w:val="none" w:sz="0" w:space="0" w:color="auto"/>
        <w:bottom w:val="none" w:sz="0" w:space="0" w:color="auto"/>
        <w:right w:val="none" w:sz="0" w:space="0" w:color="auto"/>
      </w:divBdr>
      <w:divsChild>
        <w:div w:id="176891487">
          <w:marLeft w:val="0"/>
          <w:marRight w:val="0"/>
          <w:marTop w:val="0"/>
          <w:marBottom w:val="0"/>
          <w:divBdr>
            <w:top w:val="none" w:sz="0" w:space="0" w:color="auto"/>
            <w:left w:val="none" w:sz="0" w:space="0" w:color="auto"/>
            <w:bottom w:val="none" w:sz="0" w:space="0" w:color="auto"/>
            <w:right w:val="none" w:sz="0" w:space="0" w:color="auto"/>
          </w:divBdr>
          <w:divsChild>
            <w:div w:id="720061071">
              <w:marLeft w:val="0"/>
              <w:marRight w:val="0"/>
              <w:marTop w:val="0"/>
              <w:marBottom w:val="0"/>
              <w:divBdr>
                <w:top w:val="none" w:sz="0" w:space="0" w:color="auto"/>
                <w:left w:val="none" w:sz="0" w:space="0" w:color="auto"/>
                <w:bottom w:val="none" w:sz="0" w:space="0" w:color="auto"/>
                <w:right w:val="none" w:sz="0" w:space="0" w:color="auto"/>
              </w:divBdr>
              <w:divsChild>
                <w:div w:id="12965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0165">
      <w:bodyDiv w:val="1"/>
      <w:marLeft w:val="0"/>
      <w:marRight w:val="0"/>
      <w:marTop w:val="0"/>
      <w:marBottom w:val="0"/>
      <w:divBdr>
        <w:top w:val="none" w:sz="0" w:space="0" w:color="auto"/>
        <w:left w:val="none" w:sz="0" w:space="0" w:color="auto"/>
        <w:bottom w:val="none" w:sz="0" w:space="0" w:color="auto"/>
        <w:right w:val="none" w:sz="0" w:space="0" w:color="auto"/>
      </w:divBdr>
      <w:divsChild>
        <w:div w:id="916666359">
          <w:marLeft w:val="0"/>
          <w:marRight w:val="0"/>
          <w:marTop w:val="0"/>
          <w:marBottom w:val="0"/>
          <w:divBdr>
            <w:top w:val="none" w:sz="0" w:space="0" w:color="auto"/>
            <w:left w:val="none" w:sz="0" w:space="0" w:color="auto"/>
            <w:bottom w:val="none" w:sz="0" w:space="0" w:color="auto"/>
            <w:right w:val="none" w:sz="0" w:space="0" w:color="auto"/>
          </w:divBdr>
          <w:divsChild>
            <w:div w:id="1670524786">
              <w:marLeft w:val="0"/>
              <w:marRight w:val="0"/>
              <w:marTop w:val="0"/>
              <w:marBottom w:val="0"/>
              <w:divBdr>
                <w:top w:val="none" w:sz="0" w:space="0" w:color="auto"/>
                <w:left w:val="none" w:sz="0" w:space="0" w:color="auto"/>
                <w:bottom w:val="none" w:sz="0" w:space="0" w:color="auto"/>
                <w:right w:val="none" w:sz="0" w:space="0" w:color="auto"/>
              </w:divBdr>
              <w:divsChild>
                <w:div w:id="5705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6168">
      <w:bodyDiv w:val="1"/>
      <w:marLeft w:val="0"/>
      <w:marRight w:val="0"/>
      <w:marTop w:val="0"/>
      <w:marBottom w:val="0"/>
      <w:divBdr>
        <w:top w:val="none" w:sz="0" w:space="0" w:color="auto"/>
        <w:left w:val="none" w:sz="0" w:space="0" w:color="auto"/>
        <w:bottom w:val="none" w:sz="0" w:space="0" w:color="auto"/>
        <w:right w:val="none" w:sz="0" w:space="0" w:color="auto"/>
      </w:divBdr>
    </w:div>
    <w:div w:id="319042717">
      <w:bodyDiv w:val="1"/>
      <w:marLeft w:val="0"/>
      <w:marRight w:val="0"/>
      <w:marTop w:val="0"/>
      <w:marBottom w:val="0"/>
      <w:divBdr>
        <w:top w:val="none" w:sz="0" w:space="0" w:color="auto"/>
        <w:left w:val="none" w:sz="0" w:space="0" w:color="auto"/>
        <w:bottom w:val="none" w:sz="0" w:space="0" w:color="auto"/>
        <w:right w:val="none" w:sz="0" w:space="0" w:color="auto"/>
      </w:divBdr>
      <w:divsChild>
        <w:div w:id="2034917874">
          <w:marLeft w:val="0"/>
          <w:marRight w:val="0"/>
          <w:marTop w:val="0"/>
          <w:marBottom w:val="0"/>
          <w:divBdr>
            <w:top w:val="none" w:sz="0" w:space="0" w:color="auto"/>
            <w:left w:val="none" w:sz="0" w:space="0" w:color="auto"/>
            <w:bottom w:val="none" w:sz="0" w:space="0" w:color="auto"/>
            <w:right w:val="none" w:sz="0" w:space="0" w:color="auto"/>
          </w:divBdr>
          <w:divsChild>
            <w:div w:id="952513159">
              <w:marLeft w:val="0"/>
              <w:marRight w:val="0"/>
              <w:marTop w:val="0"/>
              <w:marBottom w:val="0"/>
              <w:divBdr>
                <w:top w:val="none" w:sz="0" w:space="0" w:color="auto"/>
                <w:left w:val="none" w:sz="0" w:space="0" w:color="auto"/>
                <w:bottom w:val="none" w:sz="0" w:space="0" w:color="auto"/>
                <w:right w:val="none" w:sz="0" w:space="0" w:color="auto"/>
              </w:divBdr>
              <w:divsChild>
                <w:div w:id="16828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168">
      <w:bodyDiv w:val="1"/>
      <w:marLeft w:val="0"/>
      <w:marRight w:val="0"/>
      <w:marTop w:val="0"/>
      <w:marBottom w:val="0"/>
      <w:divBdr>
        <w:top w:val="none" w:sz="0" w:space="0" w:color="auto"/>
        <w:left w:val="none" w:sz="0" w:space="0" w:color="auto"/>
        <w:bottom w:val="none" w:sz="0" w:space="0" w:color="auto"/>
        <w:right w:val="none" w:sz="0" w:space="0" w:color="auto"/>
      </w:divBdr>
    </w:div>
    <w:div w:id="348801671">
      <w:bodyDiv w:val="1"/>
      <w:marLeft w:val="0"/>
      <w:marRight w:val="0"/>
      <w:marTop w:val="0"/>
      <w:marBottom w:val="0"/>
      <w:divBdr>
        <w:top w:val="none" w:sz="0" w:space="0" w:color="auto"/>
        <w:left w:val="none" w:sz="0" w:space="0" w:color="auto"/>
        <w:bottom w:val="none" w:sz="0" w:space="0" w:color="auto"/>
        <w:right w:val="none" w:sz="0" w:space="0" w:color="auto"/>
      </w:divBdr>
      <w:divsChild>
        <w:div w:id="155341110">
          <w:marLeft w:val="0"/>
          <w:marRight w:val="0"/>
          <w:marTop w:val="0"/>
          <w:marBottom w:val="0"/>
          <w:divBdr>
            <w:top w:val="none" w:sz="0" w:space="0" w:color="auto"/>
            <w:left w:val="none" w:sz="0" w:space="0" w:color="auto"/>
            <w:bottom w:val="none" w:sz="0" w:space="0" w:color="auto"/>
            <w:right w:val="none" w:sz="0" w:space="0" w:color="auto"/>
          </w:divBdr>
          <w:divsChild>
            <w:div w:id="973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5132">
      <w:bodyDiv w:val="1"/>
      <w:marLeft w:val="0"/>
      <w:marRight w:val="0"/>
      <w:marTop w:val="0"/>
      <w:marBottom w:val="0"/>
      <w:divBdr>
        <w:top w:val="none" w:sz="0" w:space="0" w:color="auto"/>
        <w:left w:val="none" w:sz="0" w:space="0" w:color="auto"/>
        <w:bottom w:val="none" w:sz="0" w:space="0" w:color="auto"/>
        <w:right w:val="none" w:sz="0" w:space="0" w:color="auto"/>
      </w:divBdr>
      <w:divsChild>
        <w:div w:id="1493260088">
          <w:marLeft w:val="0"/>
          <w:marRight w:val="0"/>
          <w:marTop w:val="0"/>
          <w:marBottom w:val="0"/>
          <w:divBdr>
            <w:top w:val="none" w:sz="0" w:space="0" w:color="auto"/>
            <w:left w:val="none" w:sz="0" w:space="0" w:color="auto"/>
            <w:bottom w:val="none" w:sz="0" w:space="0" w:color="auto"/>
            <w:right w:val="none" w:sz="0" w:space="0" w:color="auto"/>
          </w:divBdr>
          <w:divsChild>
            <w:div w:id="625082480">
              <w:marLeft w:val="0"/>
              <w:marRight w:val="0"/>
              <w:marTop w:val="0"/>
              <w:marBottom w:val="0"/>
              <w:divBdr>
                <w:top w:val="none" w:sz="0" w:space="0" w:color="auto"/>
                <w:left w:val="none" w:sz="0" w:space="0" w:color="auto"/>
                <w:bottom w:val="none" w:sz="0" w:space="0" w:color="auto"/>
                <w:right w:val="none" w:sz="0" w:space="0" w:color="auto"/>
              </w:divBdr>
              <w:divsChild>
                <w:div w:id="5756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929">
      <w:bodyDiv w:val="1"/>
      <w:marLeft w:val="0"/>
      <w:marRight w:val="0"/>
      <w:marTop w:val="0"/>
      <w:marBottom w:val="0"/>
      <w:divBdr>
        <w:top w:val="none" w:sz="0" w:space="0" w:color="auto"/>
        <w:left w:val="none" w:sz="0" w:space="0" w:color="auto"/>
        <w:bottom w:val="none" w:sz="0" w:space="0" w:color="auto"/>
        <w:right w:val="none" w:sz="0" w:space="0" w:color="auto"/>
      </w:divBdr>
      <w:divsChild>
        <w:div w:id="63456648">
          <w:marLeft w:val="0"/>
          <w:marRight w:val="0"/>
          <w:marTop w:val="0"/>
          <w:marBottom w:val="0"/>
          <w:divBdr>
            <w:top w:val="none" w:sz="0" w:space="0" w:color="auto"/>
            <w:left w:val="none" w:sz="0" w:space="0" w:color="auto"/>
            <w:bottom w:val="none" w:sz="0" w:space="0" w:color="auto"/>
            <w:right w:val="none" w:sz="0" w:space="0" w:color="auto"/>
          </w:divBdr>
          <w:divsChild>
            <w:div w:id="82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700">
      <w:bodyDiv w:val="1"/>
      <w:marLeft w:val="0"/>
      <w:marRight w:val="0"/>
      <w:marTop w:val="0"/>
      <w:marBottom w:val="0"/>
      <w:divBdr>
        <w:top w:val="none" w:sz="0" w:space="0" w:color="auto"/>
        <w:left w:val="none" w:sz="0" w:space="0" w:color="auto"/>
        <w:bottom w:val="none" w:sz="0" w:space="0" w:color="auto"/>
        <w:right w:val="none" w:sz="0" w:space="0" w:color="auto"/>
      </w:divBdr>
      <w:divsChild>
        <w:div w:id="1289237395">
          <w:marLeft w:val="0"/>
          <w:marRight w:val="0"/>
          <w:marTop w:val="0"/>
          <w:marBottom w:val="0"/>
          <w:divBdr>
            <w:top w:val="none" w:sz="0" w:space="0" w:color="auto"/>
            <w:left w:val="none" w:sz="0" w:space="0" w:color="auto"/>
            <w:bottom w:val="none" w:sz="0" w:space="0" w:color="auto"/>
            <w:right w:val="none" w:sz="0" w:space="0" w:color="auto"/>
          </w:divBdr>
          <w:divsChild>
            <w:div w:id="20053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029">
      <w:bodyDiv w:val="1"/>
      <w:marLeft w:val="0"/>
      <w:marRight w:val="0"/>
      <w:marTop w:val="0"/>
      <w:marBottom w:val="0"/>
      <w:divBdr>
        <w:top w:val="none" w:sz="0" w:space="0" w:color="auto"/>
        <w:left w:val="none" w:sz="0" w:space="0" w:color="auto"/>
        <w:bottom w:val="none" w:sz="0" w:space="0" w:color="auto"/>
        <w:right w:val="none" w:sz="0" w:space="0" w:color="auto"/>
      </w:divBdr>
    </w:div>
    <w:div w:id="479274234">
      <w:bodyDiv w:val="1"/>
      <w:marLeft w:val="0"/>
      <w:marRight w:val="0"/>
      <w:marTop w:val="0"/>
      <w:marBottom w:val="0"/>
      <w:divBdr>
        <w:top w:val="none" w:sz="0" w:space="0" w:color="auto"/>
        <w:left w:val="none" w:sz="0" w:space="0" w:color="auto"/>
        <w:bottom w:val="none" w:sz="0" w:space="0" w:color="auto"/>
        <w:right w:val="none" w:sz="0" w:space="0" w:color="auto"/>
      </w:divBdr>
      <w:divsChild>
        <w:div w:id="1146818618">
          <w:marLeft w:val="0"/>
          <w:marRight w:val="0"/>
          <w:marTop w:val="0"/>
          <w:marBottom w:val="0"/>
          <w:divBdr>
            <w:top w:val="none" w:sz="0" w:space="0" w:color="auto"/>
            <w:left w:val="none" w:sz="0" w:space="0" w:color="auto"/>
            <w:bottom w:val="none" w:sz="0" w:space="0" w:color="auto"/>
            <w:right w:val="none" w:sz="0" w:space="0" w:color="auto"/>
          </w:divBdr>
          <w:divsChild>
            <w:div w:id="6024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358">
      <w:bodyDiv w:val="1"/>
      <w:marLeft w:val="0"/>
      <w:marRight w:val="0"/>
      <w:marTop w:val="0"/>
      <w:marBottom w:val="0"/>
      <w:divBdr>
        <w:top w:val="none" w:sz="0" w:space="0" w:color="auto"/>
        <w:left w:val="none" w:sz="0" w:space="0" w:color="auto"/>
        <w:bottom w:val="none" w:sz="0" w:space="0" w:color="auto"/>
        <w:right w:val="none" w:sz="0" w:space="0" w:color="auto"/>
      </w:divBdr>
      <w:divsChild>
        <w:div w:id="2045591280">
          <w:marLeft w:val="0"/>
          <w:marRight w:val="0"/>
          <w:marTop w:val="0"/>
          <w:marBottom w:val="0"/>
          <w:divBdr>
            <w:top w:val="none" w:sz="0" w:space="0" w:color="auto"/>
            <w:left w:val="none" w:sz="0" w:space="0" w:color="auto"/>
            <w:bottom w:val="none" w:sz="0" w:space="0" w:color="auto"/>
            <w:right w:val="none" w:sz="0" w:space="0" w:color="auto"/>
          </w:divBdr>
          <w:divsChild>
            <w:div w:id="1454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612">
      <w:bodyDiv w:val="1"/>
      <w:marLeft w:val="0"/>
      <w:marRight w:val="0"/>
      <w:marTop w:val="0"/>
      <w:marBottom w:val="0"/>
      <w:divBdr>
        <w:top w:val="none" w:sz="0" w:space="0" w:color="auto"/>
        <w:left w:val="none" w:sz="0" w:space="0" w:color="auto"/>
        <w:bottom w:val="none" w:sz="0" w:space="0" w:color="auto"/>
        <w:right w:val="none" w:sz="0" w:space="0" w:color="auto"/>
      </w:divBdr>
    </w:div>
    <w:div w:id="528377369">
      <w:bodyDiv w:val="1"/>
      <w:marLeft w:val="0"/>
      <w:marRight w:val="0"/>
      <w:marTop w:val="0"/>
      <w:marBottom w:val="0"/>
      <w:divBdr>
        <w:top w:val="none" w:sz="0" w:space="0" w:color="auto"/>
        <w:left w:val="none" w:sz="0" w:space="0" w:color="auto"/>
        <w:bottom w:val="none" w:sz="0" w:space="0" w:color="auto"/>
        <w:right w:val="none" w:sz="0" w:space="0" w:color="auto"/>
      </w:divBdr>
    </w:div>
    <w:div w:id="547574484">
      <w:bodyDiv w:val="1"/>
      <w:marLeft w:val="0"/>
      <w:marRight w:val="0"/>
      <w:marTop w:val="0"/>
      <w:marBottom w:val="0"/>
      <w:divBdr>
        <w:top w:val="none" w:sz="0" w:space="0" w:color="auto"/>
        <w:left w:val="none" w:sz="0" w:space="0" w:color="auto"/>
        <w:bottom w:val="none" w:sz="0" w:space="0" w:color="auto"/>
        <w:right w:val="none" w:sz="0" w:space="0" w:color="auto"/>
      </w:divBdr>
    </w:div>
    <w:div w:id="562301688">
      <w:bodyDiv w:val="1"/>
      <w:marLeft w:val="0"/>
      <w:marRight w:val="0"/>
      <w:marTop w:val="0"/>
      <w:marBottom w:val="0"/>
      <w:divBdr>
        <w:top w:val="none" w:sz="0" w:space="0" w:color="auto"/>
        <w:left w:val="none" w:sz="0" w:space="0" w:color="auto"/>
        <w:bottom w:val="none" w:sz="0" w:space="0" w:color="auto"/>
        <w:right w:val="none" w:sz="0" w:space="0" w:color="auto"/>
      </w:divBdr>
    </w:div>
    <w:div w:id="615715845">
      <w:bodyDiv w:val="1"/>
      <w:marLeft w:val="0"/>
      <w:marRight w:val="0"/>
      <w:marTop w:val="0"/>
      <w:marBottom w:val="0"/>
      <w:divBdr>
        <w:top w:val="none" w:sz="0" w:space="0" w:color="auto"/>
        <w:left w:val="none" w:sz="0" w:space="0" w:color="auto"/>
        <w:bottom w:val="none" w:sz="0" w:space="0" w:color="auto"/>
        <w:right w:val="none" w:sz="0" w:space="0" w:color="auto"/>
      </w:divBdr>
    </w:div>
    <w:div w:id="684484336">
      <w:bodyDiv w:val="1"/>
      <w:marLeft w:val="0"/>
      <w:marRight w:val="0"/>
      <w:marTop w:val="0"/>
      <w:marBottom w:val="0"/>
      <w:divBdr>
        <w:top w:val="none" w:sz="0" w:space="0" w:color="auto"/>
        <w:left w:val="none" w:sz="0" w:space="0" w:color="auto"/>
        <w:bottom w:val="none" w:sz="0" w:space="0" w:color="auto"/>
        <w:right w:val="none" w:sz="0" w:space="0" w:color="auto"/>
      </w:divBdr>
      <w:divsChild>
        <w:div w:id="1614750573">
          <w:marLeft w:val="0"/>
          <w:marRight w:val="0"/>
          <w:marTop w:val="0"/>
          <w:marBottom w:val="0"/>
          <w:divBdr>
            <w:top w:val="none" w:sz="0" w:space="0" w:color="auto"/>
            <w:left w:val="none" w:sz="0" w:space="0" w:color="auto"/>
            <w:bottom w:val="none" w:sz="0" w:space="0" w:color="auto"/>
            <w:right w:val="none" w:sz="0" w:space="0" w:color="auto"/>
          </w:divBdr>
          <w:divsChild>
            <w:div w:id="1285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214">
      <w:bodyDiv w:val="1"/>
      <w:marLeft w:val="0"/>
      <w:marRight w:val="0"/>
      <w:marTop w:val="0"/>
      <w:marBottom w:val="0"/>
      <w:divBdr>
        <w:top w:val="none" w:sz="0" w:space="0" w:color="auto"/>
        <w:left w:val="none" w:sz="0" w:space="0" w:color="auto"/>
        <w:bottom w:val="none" w:sz="0" w:space="0" w:color="auto"/>
        <w:right w:val="none" w:sz="0" w:space="0" w:color="auto"/>
      </w:divBdr>
    </w:div>
    <w:div w:id="888537940">
      <w:bodyDiv w:val="1"/>
      <w:marLeft w:val="0"/>
      <w:marRight w:val="0"/>
      <w:marTop w:val="0"/>
      <w:marBottom w:val="0"/>
      <w:divBdr>
        <w:top w:val="none" w:sz="0" w:space="0" w:color="auto"/>
        <w:left w:val="none" w:sz="0" w:space="0" w:color="auto"/>
        <w:bottom w:val="none" w:sz="0" w:space="0" w:color="auto"/>
        <w:right w:val="none" w:sz="0" w:space="0" w:color="auto"/>
      </w:divBdr>
    </w:div>
    <w:div w:id="898636731">
      <w:bodyDiv w:val="1"/>
      <w:marLeft w:val="0"/>
      <w:marRight w:val="0"/>
      <w:marTop w:val="0"/>
      <w:marBottom w:val="0"/>
      <w:divBdr>
        <w:top w:val="none" w:sz="0" w:space="0" w:color="auto"/>
        <w:left w:val="none" w:sz="0" w:space="0" w:color="auto"/>
        <w:bottom w:val="none" w:sz="0" w:space="0" w:color="auto"/>
        <w:right w:val="none" w:sz="0" w:space="0" w:color="auto"/>
      </w:divBdr>
    </w:div>
    <w:div w:id="917206422">
      <w:bodyDiv w:val="1"/>
      <w:marLeft w:val="0"/>
      <w:marRight w:val="0"/>
      <w:marTop w:val="0"/>
      <w:marBottom w:val="0"/>
      <w:divBdr>
        <w:top w:val="none" w:sz="0" w:space="0" w:color="auto"/>
        <w:left w:val="none" w:sz="0" w:space="0" w:color="auto"/>
        <w:bottom w:val="none" w:sz="0" w:space="0" w:color="auto"/>
        <w:right w:val="none" w:sz="0" w:space="0" w:color="auto"/>
      </w:divBdr>
      <w:divsChild>
        <w:div w:id="273757075">
          <w:marLeft w:val="0"/>
          <w:marRight w:val="0"/>
          <w:marTop w:val="0"/>
          <w:marBottom w:val="0"/>
          <w:divBdr>
            <w:top w:val="none" w:sz="0" w:space="0" w:color="auto"/>
            <w:left w:val="none" w:sz="0" w:space="0" w:color="auto"/>
            <w:bottom w:val="none" w:sz="0" w:space="0" w:color="auto"/>
            <w:right w:val="none" w:sz="0" w:space="0" w:color="auto"/>
          </w:divBdr>
          <w:divsChild>
            <w:div w:id="1362589137">
              <w:marLeft w:val="0"/>
              <w:marRight w:val="0"/>
              <w:marTop w:val="0"/>
              <w:marBottom w:val="0"/>
              <w:divBdr>
                <w:top w:val="none" w:sz="0" w:space="0" w:color="auto"/>
                <w:left w:val="none" w:sz="0" w:space="0" w:color="auto"/>
                <w:bottom w:val="none" w:sz="0" w:space="0" w:color="auto"/>
                <w:right w:val="none" w:sz="0" w:space="0" w:color="auto"/>
              </w:divBdr>
              <w:divsChild>
                <w:div w:id="11521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9600">
      <w:bodyDiv w:val="1"/>
      <w:marLeft w:val="0"/>
      <w:marRight w:val="0"/>
      <w:marTop w:val="0"/>
      <w:marBottom w:val="0"/>
      <w:divBdr>
        <w:top w:val="none" w:sz="0" w:space="0" w:color="auto"/>
        <w:left w:val="none" w:sz="0" w:space="0" w:color="auto"/>
        <w:bottom w:val="none" w:sz="0" w:space="0" w:color="auto"/>
        <w:right w:val="none" w:sz="0" w:space="0" w:color="auto"/>
      </w:divBdr>
    </w:div>
    <w:div w:id="960965224">
      <w:bodyDiv w:val="1"/>
      <w:marLeft w:val="0"/>
      <w:marRight w:val="0"/>
      <w:marTop w:val="0"/>
      <w:marBottom w:val="0"/>
      <w:divBdr>
        <w:top w:val="none" w:sz="0" w:space="0" w:color="auto"/>
        <w:left w:val="none" w:sz="0" w:space="0" w:color="auto"/>
        <w:bottom w:val="none" w:sz="0" w:space="0" w:color="auto"/>
        <w:right w:val="none" w:sz="0" w:space="0" w:color="auto"/>
      </w:divBdr>
      <w:divsChild>
        <w:div w:id="59913004">
          <w:marLeft w:val="0"/>
          <w:marRight w:val="0"/>
          <w:marTop w:val="0"/>
          <w:marBottom w:val="0"/>
          <w:divBdr>
            <w:top w:val="none" w:sz="0" w:space="0" w:color="auto"/>
            <w:left w:val="none" w:sz="0" w:space="0" w:color="auto"/>
            <w:bottom w:val="none" w:sz="0" w:space="0" w:color="auto"/>
            <w:right w:val="none" w:sz="0" w:space="0" w:color="auto"/>
          </w:divBdr>
          <w:divsChild>
            <w:div w:id="6770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7516">
      <w:bodyDiv w:val="1"/>
      <w:marLeft w:val="0"/>
      <w:marRight w:val="0"/>
      <w:marTop w:val="0"/>
      <w:marBottom w:val="0"/>
      <w:divBdr>
        <w:top w:val="none" w:sz="0" w:space="0" w:color="auto"/>
        <w:left w:val="none" w:sz="0" w:space="0" w:color="auto"/>
        <w:bottom w:val="none" w:sz="0" w:space="0" w:color="auto"/>
        <w:right w:val="none" w:sz="0" w:space="0" w:color="auto"/>
      </w:divBdr>
    </w:div>
    <w:div w:id="977806015">
      <w:bodyDiv w:val="1"/>
      <w:marLeft w:val="0"/>
      <w:marRight w:val="0"/>
      <w:marTop w:val="0"/>
      <w:marBottom w:val="0"/>
      <w:divBdr>
        <w:top w:val="none" w:sz="0" w:space="0" w:color="auto"/>
        <w:left w:val="none" w:sz="0" w:space="0" w:color="auto"/>
        <w:bottom w:val="none" w:sz="0" w:space="0" w:color="auto"/>
        <w:right w:val="none" w:sz="0" w:space="0" w:color="auto"/>
      </w:divBdr>
      <w:divsChild>
        <w:div w:id="1367366300">
          <w:marLeft w:val="0"/>
          <w:marRight w:val="0"/>
          <w:marTop w:val="0"/>
          <w:marBottom w:val="0"/>
          <w:divBdr>
            <w:top w:val="none" w:sz="0" w:space="0" w:color="auto"/>
            <w:left w:val="none" w:sz="0" w:space="0" w:color="auto"/>
            <w:bottom w:val="none" w:sz="0" w:space="0" w:color="auto"/>
            <w:right w:val="none" w:sz="0" w:space="0" w:color="auto"/>
          </w:divBdr>
          <w:divsChild>
            <w:div w:id="211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8026">
      <w:bodyDiv w:val="1"/>
      <w:marLeft w:val="0"/>
      <w:marRight w:val="0"/>
      <w:marTop w:val="0"/>
      <w:marBottom w:val="0"/>
      <w:divBdr>
        <w:top w:val="none" w:sz="0" w:space="0" w:color="auto"/>
        <w:left w:val="none" w:sz="0" w:space="0" w:color="auto"/>
        <w:bottom w:val="none" w:sz="0" w:space="0" w:color="auto"/>
        <w:right w:val="none" w:sz="0" w:space="0" w:color="auto"/>
      </w:divBdr>
      <w:divsChild>
        <w:div w:id="489636520">
          <w:marLeft w:val="0"/>
          <w:marRight w:val="0"/>
          <w:marTop w:val="0"/>
          <w:marBottom w:val="0"/>
          <w:divBdr>
            <w:top w:val="none" w:sz="0" w:space="0" w:color="auto"/>
            <w:left w:val="none" w:sz="0" w:space="0" w:color="auto"/>
            <w:bottom w:val="none" w:sz="0" w:space="0" w:color="auto"/>
            <w:right w:val="none" w:sz="0" w:space="0" w:color="auto"/>
          </w:divBdr>
          <w:divsChild>
            <w:div w:id="246770196">
              <w:marLeft w:val="0"/>
              <w:marRight w:val="0"/>
              <w:marTop w:val="0"/>
              <w:marBottom w:val="0"/>
              <w:divBdr>
                <w:top w:val="none" w:sz="0" w:space="0" w:color="auto"/>
                <w:left w:val="none" w:sz="0" w:space="0" w:color="auto"/>
                <w:bottom w:val="none" w:sz="0" w:space="0" w:color="auto"/>
                <w:right w:val="none" w:sz="0" w:space="0" w:color="auto"/>
              </w:divBdr>
              <w:divsChild>
                <w:div w:id="18713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5805">
      <w:bodyDiv w:val="1"/>
      <w:marLeft w:val="0"/>
      <w:marRight w:val="0"/>
      <w:marTop w:val="0"/>
      <w:marBottom w:val="0"/>
      <w:divBdr>
        <w:top w:val="none" w:sz="0" w:space="0" w:color="auto"/>
        <w:left w:val="none" w:sz="0" w:space="0" w:color="auto"/>
        <w:bottom w:val="none" w:sz="0" w:space="0" w:color="auto"/>
        <w:right w:val="none" w:sz="0" w:space="0" w:color="auto"/>
      </w:divBdr>
    </w:div>
    <w:div w:id="1079791428">
      <w:bodyDiv w:val="1"/>
      <w:marLeft w:val="0"/>
      <w:marRight w:val="0"/>
      <w:marTop w:val="0"/>
      <w:marBottom w:val="0"/>
      <w:divBdr>
        <w:top w:val="none" w:sz="0" w:space="0" w:color="auto"/>
        <w:left w:val="none" w:sz="0" w:space="0" w:color="auto"/>
        <w:bottom w:val="none" w:sz="0" w:space="0" w:color="auto"/>
        <w:right w:val="none" w:sz="0" w:space="0" w:color="auto"/>
      </w:divBdr>
      <w:divsChild>
        <w:div w:id="1367559442">
          <w:marLeft w:val="0"/>
          <w:marRight w:val="0"/>
          <w:marTop w:val="0"/>
          <w:marBottom w:val="0"/>
          <w:divBdr>
            <w:top w:val="none" w:sz="0" w:space="0" w:color="auto"/>
            <w:left w:val="none" w:sz="0" w:space="0" w:color="auto"/>
            <w:bottom w:val="none" w:sz="0" w:space="0" w:color="auto"/>
            <w:right w:val="none" w:sz="0" w:space="0" w:color="auto"/>
          </w:divBdr>
          <w:divsChild>
            <w:div w:id="1457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026">
      <w:bodyDiv w:val="1"/>
      <w:marLeft w:val="0"/>
      <w:marRight w:val="0"/>
      <w:marTop w:val="0"/>
      <w:marBottom w:val="0"/>
      <w:divBdr>
        <w:top w:val="none" w:sz="0" w:space="0" w:color="auto"/>
        <w:left w:val="none" w:sz="0" w:space="0" w:color="auto"/>
        <w:bottom w:val="none" w:sz="0" w:space="0" w:color="auto"/>
        <w:right w:val="none" w:sz="0" w:space="0" w:color="auto"/>
      </w:divBdr>
    </w:div>
    <w:div w:id="1180002370">
      <w:bodyDiv w:val="1"/>
      <w:marLeft w:val="0"/>
      <w:marRight w:val="0"/>
      <w:marTop w:val="0"/>
      <w:marBottom w:val="0"/>
      <w:divBdr>
        <w:top w:val="none" w:sz="0" w:space="0" w:color="auto"/>
        <w:left w:val="none" w:sz="0" w:space="0" w:color="auto"/>
        <w:bottom w:val="none" w:sz="0" w:space="0" w:color="auto"/>
        <w:right w:val="none" w:sz="0" w:space="0" w:color="auto"/>
      </w:divBdr>
      <w:divsChild>
        <w:div w:id="1793740554">
          <w:marLeft w:val="0"/>
          <w:marRight w:val="0"/>
          <w:marTop w:val="0"/>
          <w:marBottom w:val="0"/>
          <w:divBdr>
            <w:top w:val="none" w:sz="0" w:space="0" w:color="auto"/>
            <w:left w:val="none" w:sz="0" w:space="0" w:color="auto"/>
            <w:bottom w:val="none" w:sz="0" w:space="0" w:color="auto"/>
            <w:right w:val="none" w:sz="0" w:space="0" w:color="auto"/>
          </w:divBdr>
          <w:divsChild>
            <w:div w:id="146365990">
              <w:marLeft w:val="0"/>
              <w:marRight w:val="0"/>
              <w:marTop w:val="0"/>
              <w:marBottom w:val="0"/>
              <w:divBdr>
                <w:top w:val="none" w:sz="0" w:space="0" w:color="auto"/>
                <w:left w:val="none" w:sz="0" w:space="0" w:color="auto"/>
                <w:bottom w:val="none" w:sz="0" w:space="0" w:color="auto"/>
                <w:right w:val="none" w:sz="0" w:space="0" w:color="auto"/>
              </w:divBdr>
              <w:divsChild>
                <w:div w:id="15173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5224">
      <w:bodyDiv w:val="1"/>
      <w:marLeft w:val="0"/>
      <w:marRight w:val="0"/>
      <w:marTop w:val="0"/>
      <w:marBottom w:val="0"/>
      <w:divBdr>
        <w:top w:val="none" w:sz="0" w:space="0" w:color="auto"/>
        <w:left w:val="none" w:sz="0" w:space="0" w:color="auto"/>
        <w:bottom w:val="none" w:sz="0" w:space="0" w:color="auto"/>
        <w:right w:val="none" w:sz="0" w:space="0" w:color="auto"/>
      </w:divBdr>
      <w:divsChild>
        <w:div w:id="199712716">
          <w:marLeft w:val="0"/>
          <w:marRight w:val="0"/>
          <w:marTop w:val="0"/>
          <w:marBottom w:val="0"/>
          <w:divBdr>
            <w:top w:val="none" w:sz="0" w:space="0" w:color="auto"/>
            <w:left w:val="none" w:sz="0" w:space="0" w:color="auto"/>
            <w:bottom w:val="none" w:sz="0" w:space="0" w:color="auto"/>
            <w:right w:val="none" w:sz="0" w:space="0" w:color="auto"/>
          </w:divBdr>
          <w:divsChild>
            <w:div w:id="3915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1044">
      <w:bodyDiv w:val="1"/>
      <w:marLeft w:val="0"/>
      <w:marRight w:val="0"/>
      <w:marTop w:val="0"/>
      <w:marBottom w:val="0"/>
      <w:divBdr>
        <w:top w:val="none" w:sz="0" w:space="0" w:color="auto"/>
        <w:left w:val="none" w:sz="0" w:space="0" w:color="auto"/>
        <w:bottom w:val="none" w:sz="0" w:space="0" w:color="auto"/>
        <w:right w:val="none" w:sz="0" w:space="0" w:color="auto"/>
      </w:divBdr>
      <w:divsChild>
        <w:div w:id="936715532">
          <w:marLeft w:val="0"/>
          <w:marRight w:val="0"/>
          <w:marTop w:val="0"/>
          <w:marBottom w:val="0"/>
          <w:divBdr>
            <w:top w:val="none" w:sz="0" w:space="0" w:color="auto"/>
            <w:left w:val="none" w:sz="0" w:space="0" w:color="auto"/>
            <w:bottom w:val="none" w:sz="0" w:space="0" w:color="auto"/>
            <w:right w:val="none" w:sz="0" w:space="0" w:color="auto"/>
          </w:divBdr>
          <w:divsChild>
            <w:div w:id="12917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559">
      <w:bodyDiv w:val="1"/>
      <w:marLeft w:val="0"/>
      <w:marRight w:val="0"/>
      <w:marTop w:val="0"/>
      <w:marBottom w:val="0"/>
      <w:divBdr>
        <w:top w:val="none" w:sz="0" w:space="0" w:color="auto"/>
        <w:left w:val="none" w:sz="0" w:space="0" w:color="auto"/>
        <w:bottom w:val="none" w:sz="0" w:space="0" w:color="auto"/>
        <w:right w:val="none" w:sz="0" w:space="0" w:color="auto"/>
      </w:divBdr>
    </w:div>
    <w:div w:id="1286153493">
      <w:bodyDiv w:val="1"/>
      <w:marLeft w:val="0"/>
      <w:marRight w:val="0"/>
      <w:marTop w:val="0"/>
      <w:marBottom w:val="0"/>
      <w:divBdr>
        <w:top w:val="none" w:sz="0" w:space="0" w:color="auto"/>
        <w:left w:val="none" w:sz="0" w:space="0" w:color="auto"/>
        <w:bottom w:val="none" w:sz="0" w:space="0" w:color="auto"/>
        <w:right w:val="none" w:sz="0" w:space="0" w:color="auto"/>
      </w:divBdr>
      <w:divsChild>
        <w:div w:id="1152211923">
          <w:marLeft w:val="0"/>
          <w:marRight w:val="0"/>
          <w:marTop w:val="0"/>
          <w:marBottom w:val="0"/>
          <w:divBdr>
            <w:top w:val="none" w:sz="0" w:space="0" w:color="auto"/>
            <w:left w:val="none" w:sz="0" w:space="0" w:color="auto"/>
            <w:bottom w:val="none" w:sz="0" w:space="0" w:color="auto"/>
            <w:right w:val="none" w:sz="0" w:space="0" w:color="auto"/>
          </w:divBdr>
          <w:divsChild>
            <w:div w:id="412630859">
              <w:marLeft w:val="0"/>
              <w:marRight w:val="0"/>
              <w:marTop w:val="0"/>
              <w:marBottom w:val="0"/>
              <w:divBdr>
                <w:top w:val="none" w:sz="0" w:space="0" w:color="auto"/>
                <w:left w:val="none" w:sz="0" w:space="0" w:color="auto"/>
                <w:bottom w:val="none" w:sz="0" w:space="0" w:color="auto"/>
                <w:right w:val="none" w:sz="0" w:space="0" w:color="auto"/>
              </w:divBdr>
              <w:divsChild>
                <w:div w:id="17211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2573">
      <w:bodyDiv w:val="1"/>
      <w:marLeft w:val="0"/>
      <w:marRight w:val="0"/>
      <w:marTop w:val="0"/>
      <w:marBottom w:val="0"/>
      <w:divBdr>
        <w:top w:val="none" w:sz="0" w:space="0" w:color="auto"/>
        <w:left w:val="none" w:sz="0" w:space="0" w:color="auto"/>
        <w:bottom w:val="none" w:sz="0" w:space="0" w:color="auto"/>
        <w:right w:val="none" w:sz="0" w:space="0" w:color="auto"/>
      </w:divBdr>
    </w:div>
    <w:div w:id="1306933635">
      <w:bodyDiv w:val="1"/>
      <w:marLeft w:val="0"/>
      <w:marRight w:val="0"/>
      <w:marTop w:val="0"/>
      <w:marBottom w:val="0"/>
      <w:divBdr>
        <w:top w:val="none" w:sz="0" w:space="0" w:color="auto"/>
        <w:left w:val="none" w:sz="0" w:space="0" w:color="auto"/>
        <w:bottom w:val="none" w:sz="0" w:space="0" w:color="auto"/>
        <w:right w:val="none" w:sz="0" w:space="0" w:color="auto"/>
      </w:divBdr>
      <w:divsChild>
        <w:div w:id="166678195">
          <w:marLeft w:val="0"/>
          <w:marRight w:val="0"/>
          <w:marTop w:val="0"/>
          <w:marBottom w:val="0"/>
          <w:divBdr>
            <w:top w:val="none" w:sz="0" w:space="0" w:color="auto"/>
            <w:left w:val="none" w:sz="0" w:space="0" w:color="auto"/>
            <w:bottom w:val="none" w:sz="0" w:space="0" w:color="auto"/>
            <w:right w:val="none" w:sz="0" w:space="0" w:color="auto"/>
          </w:divBdr>
          <w:divsChild>
            <w:div w:id="1270165854">
              <w:marLeft w:val="0"/>
              <w:marRight w:val="0"/>
              <w:marTop w:val="0"/>
              <w:marBottom w:val="0"/>
              <w:divBdr>
                <w:top w:val="none" w:sz="0" w:space="0" w:color="auto"/>
                <w:left w:val="none" w:sz="0" w:space="0" w:color="auto"/>
                <w:bottom w:val="none" w:sz="0" w:space="0" w:color="auto"/>
                <w:right w:val="none" w:sz="0" w:space="0" w:color="auto"/>
              </w:divBdr>
              <w:divsChild>
                <w:div w:id="4379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4158">
      <w:bodyDiv w:val="1"/>
      <w:marLeft w:val="0"/>
      <w:marRight w:val="0"/>
      <w:marTop w:val="0"/>
      <w:marBottom w:val="0"/>
      <w:divBdr>
        <w:top w:val="none" w:sz="0" w:space="0" w:color="auto"/>
        <w:left w:val="none" w:sz="0" w:space="0" w:color="auto"/>
        <w:bottom w:val="none" w:sz="0" w:space="0" w:color="auto"/>
        <w:right w:val="none" w:sz="0" w:space="0" w:color="auto"/>
      </w:divBdr>
      <w:divsChild>
        <w:div w:id="644357444">
          <w:marLeft w:val="0"/>
          <w:marRight w:val="0"/>
          <w:marTop w:val="0"/>
          <w:marBottom w:val="0"/>
          <w:divBdr>
            <w:top w:val="none" w:sz="0" w:space="0" w:color="auto"/>
            <w:left w:val="none" w:sz="0" w:space="0" w:color="auto"/>
            <w:bottom w:val="none" w:sz="0" w:space="0" w:color="auto"/>
            <w:right w:val="none" w:sz="0" w:space="0" w:color="auto"/>
          </w:divBdr>
          <w:divsChild>
            <w:div w:id="1246301539">
              <w:marLeft w:val="0"/>
              <w:marRight w:val="0"/>
              <w:marTop w:val="0"/>
              <w:marBottom w:val="0"/>
              <w:divBdr>
                <w:top w:val="none" w:sz="0" w:space="0" w:color="auto"/>
                <w:left w:val="none" w:sz="0" w:space="0" w:color="auto"/>
                <w:bottom w:val="none" w:sz="0" w:space="0" w:color="auto"/>
                <w:right w:val="none" w:sz="0" w:space="0" w:color="auto"/>
              </w:divBdr>
              <w:divsChild>
                <w:div w:id="9766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2437">
      <w:bodyDiv w:val="1"/>
      <w:marLeft w:val="0"/>
      <w:marRight w:val="0"/>
      <w:marTop w:val="0"/>
      <w:marBottom w:val="0"/>
      <w:divBdr>
        <w:top w:val="none" w:sz="0" w:space="0" w:color="auto"/>
        <w:left w:val="none" w:sz="0" w:space="0" w:color="auto"/>
        <w:bottom w:val="none" w:sz="0" w:space="0" w:color="auto"/>
        <w:right w:val="none" w:sz="0" w:space="0" w:color="auto"/>
      </w:divBdr>
      <w:divsChild>
        <w:div w:id="651520707">
          <w:marLeft w:val="0"/>
          <w:marRight w:val="0"/>
          <w:marTop w:val="0"/>
          <w:marBottom w:val="0"/>
          <w:divBdr>
            <w:top w:val="none" w:sz="0" w:space="0" w:color="auto"/>
            <w:left w:val="none" w:sz="0" w:space="0" w:color="auto"/>
            <w:bottom w:val="none" w:sz="0" w:space="0" w:color="auto"/>
            <w:right w:val="none" w:sz="0" w:space="0" w:color="auto"/>
          </w:divBdr>
          <w:divsChild>
            <w:div w:id="695690608">
              <w:marLeft w:val="0"/>
              <w:marRight w:val="0"/>
              <w:marTop w:val="0"/>
              <w:marBottom w:val="0"/>
              <w:divBdr>
                <w:top w:val="none" w:sz="0" w:space="0" w:color="auto"/>
                <w:left w:val="none" w:sz="0" w:space="0" w:color="auto"/>
                <w:bottom w:val="none" w:sz="0" w:space="0" w:color="auto"/>
                <w:right w:val="none" w:sz="0" w:space="0" w:color="auto"/>
              </w:divBdr>
              <w:divsChild>
                <w:div w:id="391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981">
      <w:bodyDiv w:val="1"/>
      <w:marLeft w:val="0"/>
      <w:marRight w:val="0"/>
      <w:marTop w:val="0"/>
      <w:marBottom w:val="0"/>
      <w:divBdr>
        <w:top w:val="none" w:sz="0" w:space="0" w:color="auto"/>
        <w:left w:val="none" w:sz="0" w:space="0" w:color="auto"/>
        <w:bottom w:val="none" w:sz="0" w:space="0" w:color="auto"/>
        <w:right w:val="none" w:sz="0" w:space="0" w:color="auto"/>
      </w:divBdr>
      <w:divsChild>
        <w:div w:id="1582330436">
          <w:marLeft w:val="0"/>
          <w:marRight w:val="0"/>
          <w:marTop w:val="0"/>
          <w:marBottom w:val="0"/>
          <w:divBdr>
            <w:top w:val="none" w:sz="0" w:space="0" w:color="auto"/>
            <w:left w:val="none" w:sz="0" w:space="0" w:color="auto"/>
            <w:bottom w:val="none" w:sz="0" w:space="0" w:color="auto"/>
            <w:right w:val="none" w:sz="0" w:space="0" w:color="auto"/>
          </w:divBdr>
          <w:divsChild>
            <w:div w:id="2024629391">
              <w:marLeft w:val="0"/>
              <w:marRight w:val="0"/>
              <w:marTop w:val="0"/>
              <w:marBottom w:val="0"/>
              <w:divBdr>
                <w:top w:val="none" w:sz="0" w:space="0" w:color="auto"/>
                <w:left w:val="none" w:sz="0" w:space="0" w:color="auto"/>
                <w:bottom w:val="none" w:sz="0" w:space="0" w:color="auto"/>
                <w:right w:val="none" w:sz="0" w:space="0" w:color="auto"/>
              </w:divBdr>
              <w:divsChild>
                <w:div w:id="3790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6369">
      <w:bodyDiv w:val="1"/>
      <w:marLeft w:val="0"/>
      <w:marRight w:val="0"/>
      <w:marTop w:val="0"/>
      <w:marBottom w:val="0"/>
      <w:divBdr>
        <w:top w:val="none" w:sz="0" w:space="0" w:color="auto"/>
        <w:left w:val="none" w:sz="0" w:space="0" w:color="auto"/>
        <w:bottom w:val="none" w:sz="0" w:space="0" w:color="auto"/>
        <w:right w:val="none" w:sz="0" w:space="0" w:color="auto"/>
      </w:divBdr>
    </w:div>
    <w:div w:id="1576892985">
      <w:bodyDiv w:val="1"/>
      <w:marLeft w:val="0"/>
      <w:marRight w:val="0"/>
      <w:marTop w:val="0"/>
      <w:marBottom w:val="0"/>
      <w:divBdr>
        <w:top w:val="none" w:sz="0" w:space="0" w:color="auto"/>
        <w:left w:val="none" w:sz="0" w:space="0" w:color="auto"/>
        <w:bottom w:val="none" w:sz="0" w:space="0" w:color="auto"/>
        <w:right w:val="none" w:sz="0" w:space="0" w:color="auto"/>
      </w:divBdr>
    </w:div>
    <w:div w:id="1604458834">
      <w:bodyDiv w:val="1"/>
      <w:marLeft w:val="0"/>
      <w:marRight w:val="0"/>
      <w:marTop w:val="0"/>
      <w:marBottom w:val="0"/>
      <w:divBdr>
        <w:top w:val="none" w:sz="0" w:space="0" w:color="auto"/>
        <w:left w:val="none" w:sz="0" w:space="0" w:color="auto"/>
        <w:bottom w:val="none" w:sz="0" w:space="0" w:color="auto"/>
        <w:right w:val="none" w:sz="0" w:space="0" w:color="auto"/>
      </w:divBdr>
      <w:divsChild>
        <w:div w:id="905341365">
          <w:marLeft w:val="0"/>
          <w:marRight w:val="0"/>
          <w:marTop w:val="0"/>
          <w:marBottom w:val="0"/>
          <w:divBdr>
            <w:top w:val="none" w:sz="0" w:space="0" w:color="auto"/>
            <w:left w:val="none" w:sz="0" w:space="0" w:color="auto"/>
            <w:bottom w:val="none" w:sz="0" w:space="0" w:color="auto"/>
            <w:right w:val="none" w:sz="0" w:space="0" w:color="auto"/>
          </w:divBdr>
          <w:divsChild>
            <w:div w:id="1921673952">
              <w:marLeft w:val="0"/>
              <w:marRight w:val="0"/>
              <w:marTop w:val="0"/>
              <w:marBottom w:val="0"/>
              <w:divBdr>
                <w:top w:val="none" w:sz="0" w:space="0" w:color="auto"/>
                <w:left w:val="none" w:sz="0" w:space="0" w:color="auto"/>
                <w:bottom w:val="none" w:sz="0" w:space="0" w:color="auto"/>
                <w:right w:val="none" w:sz="0" w:space="0" w:color="auto"/>
              </w:divBdr>
              <w:divsChild>
                <w:div w:id="343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2202">
      <w:bodyDiv w:val="1"/>
      <w:marLeft w:val="0"/>
      <w:marRight w:val="0"/>
      <w:marTop w:val="0"/>
      <w:marBottom w:val="0"/>
      <w:divBdr>
        <w:top w:val="none" w:sz="0" w:space="0" w:color="auto"/>
        <w:left w:val="none" w:sz="0" w:space="0" w:color="auto"/>
        <w:bottom w:val="none" w:sz="0" w:space="0" w:color="auto"/>
        <w:right w:val="none" w:sz="0" w:space="0" w:color="auto"/>
      </w:divBdr>
    </w:div>
    <w:div w:id="1641886789">
      <w:bodyDiv w:val="1"/>
      <w:marLeft w:val="0"/>
      <w:marRight w:val="0"/>
      <w:marTop w:val="0"/>
      <w:marBottom w:val="0"/>
      <w:divBdr>
        <w:top w:val="none" w:sz="0" w:space="0" w:color="auto"/>
        <w:left w:val="none" w:sz="0" w:space="0" w:color="auto"/>
        <w:bottom w:val="none" w:sz="0" w:space="0" w:color="auto"/>
        <w:right w:val="none" w:sz="0" w:space="0" w:color="auto"/>
      </w:divBdr>
      <w:divsChild>
        <w:div w:id="252977887">
          <w:marLeft w:val="0"/>
          <w:marRight w:val="0"/>
          <w:marTop w:val="0"/>
          <w:marBottom w:val="0"/>
          <w:divBdr>
            <w:top w:val="none" w:sz="0" w:space="0" w:color="auto"/>
            <w:left w:val="none" w:sz="0" w:space="0" w:color="auto"/>
            <w:bottom w:val="none" w:sz="0" w:space="0" w:color="auto"/>
            <w:right w:val="none" w:sz="0" w:space="0" w:color="auto"/>
          </w:divBdr>
          <w:divsChild>
            <w:div w:id="826945259">
              <w:marLeft w:val="0"/>
              <w:marRight w:val="0"/>
              <w:marTop w:val="0"/>
              <w:marBottom w:val="0"/>
              <w:divBdr>
                <w:top w:val="none" w:sz="0" w:space="0" w:color="auto"/>
                <w:left w:val="none" w:sz="0" w:space="0" w:color="auto"/>
                <w:bottom w:val="none" w:sz="0" w:space="0" w:color="auto"/>
                <w:right w:val="none" w:sz="0" w:space="0" w:color="auto"/>
              </w:divBdr>
              <w:divsChild>
                <w:div w:id="4594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9821">
      <w:bodyDiv w:val="1"/>
      <w:marLeft w:val="0"/>
      <w:marRight w:val="0"/>
      <w:marTop w:val="0"/>
      <w:marBottom w:val="0"/>
      <w:divBdr>
        <w:top w:val="none" w:sz="0" w:space="0" w:color="auto"/>
        <w:left w:val="none" w:sz="0" w:space="0" w:color="auto"/>
        <w:bottom w:val="none" w:sz="0" w:space="0" w:color="auto"/>
        <w:right w:val="none" w:sz="0" w:space="0" w:color="auto"/>
      </w:divBdr>
    </w:div>
    <w:div w:id="1707757887">
      <w:bodyDiv w:val="1"/>
      <w:marLeft w:val="0"/>
      <w:marRight w:val="0"/>
      <w:marTop w:val="0"/>
      <w:marBottom w:val="0"/>
      <w:divBdr>
        <w:top w:val="none" w:sz="0" w:space="0" w:color="auto"/>
        <w:left w:val="none" w:sz="0" w:space="0" w:color="auto"/>
        <w:bottom w:val="none" w:sz="0" w:space="0" w:color="auto"/>
        <w:right w:val="none" w:sz="0" w:space="0" w:color="auto"/>
      </w:divBdr>
      <w:divsChild>
        <w:div w:id="756681948">
          <w:marLeft w:val="0"/>
          <w:marRight w:val="0"/>
          <w:marTop w:val="0"/>
          <w:marBottom w:val="0"/>
          <w:divBdr>
            <w:top w:val="none" w:sz="0" w:space="0" w:color="auto"/>
            <w:left w:val="none" w:sz="0" w:space="0" w:color="auto"/>
            <w:bottom w:val="none" w:sz="0" w:space="0" w:color="auto"/>
            <w:right w:val="none" w:sz="0" w:space="0" w:color="auto"/>
          </w:divBdr>
          <w:divsChild>
            <w:div w:id="1281255856">
              <w:marLeft w:val="0"/>
              <w:marRight w:val="0"/>
              <w:marTop w:val="0"/>
              <w:marBottom w:val="0"/>
              <w:divBdr>
                <w:top w:val="none" w:sz="0" w:space="0" w:color="auto"/>
                <w:left w:val="none" w:sz="0" w:space="0" w:color="auto"/>
                <w:bottom w:val="none" w:sz="0" w:space="0" w:color="auto"/>
                <w:right w:val="none" w:sz="0" w:space="0" w:color="auto"/>
              </w:divBdr>
              <w:divsChild>
                <w:div w:id="10393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6012">
      <w:bodyDiv w:val="1"/>
      <w:marLeft w:val="0"/>
      <w:marRight w:val="0"/>
      <w:marTop w:val="0"/>
      <w:marBottom w:val="0"/>
      <w:divBdr>
        <w:top w:val="none" w:sz="0" w:space="0" w:color="auto"/>
        <w:left w:val="none" w:sz="0" w:space="0" w:color="auto"/>
        <w:bottom w:val="none" w:sz="0" w:space="0" w:color="auto"/>
        <w:right w:val="none" w:sz="0" w:space="0" w:color="auto"/>
      </w:divBdr>
      <w:divsChild>
        <w:div w:id="1795948940">
          <w:marLeft w:val="0"/>
          <w:marRight w:val="0"/>
          <w:marTop w:val="0"/>
          <w:marBottom w:val="0"/>
          <w:divBdr>
            <w:top w:val="none" w:sz="0" w:space="0" w:color="auto"/>
            <w:left w:val="none" w:sz="0" w:space="0" w:color="auto"/>
            <w:bottom w:val="none" w:sz="0" w:space="0" w:color="auto"/>
            <w:right w:val="none" w:sz="0" w:space="0" w:color="auto"/>
          </w:divBdr>
          <w:divsChild>
            <w:div w:id="9530031">
              <w:marLeft w:val="0"/>
              <w:marRight w:val="0"/>
              <w:marTop w:val="0"/>
              <w:marBottom w:val="0"/>
              <w:divBdr>
                <w:top w:val="none" w:sz="0" w:space="0" w:color="auto"/>
                <w:left w:val="none" w:sz="0" w:space="0" w:color="auto"/>
                <w:bottom w:val="none" w:sz="0" w:space="0" w:color="auto"/>
                <w:right w:val="none" w:sz="0" w:space="0" w:color="auto"/>
              </w:divBdr>
              <w:divsChild>
                <w:div w:id="15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8433">
      <w:bodyDiv w:val="1"/>
      <w:marLeft w:val="0"/>
      <w:marRight w:val="0"/>
      <w:marTop w:val="0"/>
      <w:marBottom w:val="0"/>
      <w:divBdr>
        <w:top w:val="none" w:sz="0" w:space="0" w:color="auto"/>
        <w:left w:val="none" w:sz="0" w:space="0" w:color="auto"/>
        <w:bottom w:val="none" w:sz="0" w:space="0" w:color="auto"/>
        <w:right w:val="none" w:sz="0" w:space="0" w:color="auto"/>
      </w:divBdr>
      <w:divsChild>
        <w:div w:id="963314507">
          <w:marLeft w:val="0"/>
          <w:marRight w:val="0"/>
          <w:marTop w:val="0"/>
          <w:marBottom w:val="0"/>
          <w:divBdr>
            <w:top w:val="none" w:sz="0" w:space="0" w:color="auto"/>
            <w:left w:val="none" w:sz="0" w:space="0" w:color="auto"/>
            <w:bottom w:val="none" w:sz="0" w:space="0" w:color="auto"/>
            <w:right w:val="none" w:sz="0" w:space="0" w:color="auto"/>
          </w:divBdr>
          <w:divsChild>
            <w:div w:id="1802914339">
              <w:marLeft w:val="0"/>
              <w:marRight w:val="0"/>
              <w:marTop w:val="0"/>
              <w:marBottom w:val="0"/>
              <w:divBdr>
                <w:top w:val="none" w:sz="0" w:space="0" w:color="auto"/>
                <w:left w:val="none" w:sz="0" w:space="0" w:color="auto"/>
                <w:bottom w:val="none" w:sz="0" w:space="0" w:color="auto"/>
                <w:right w:val="none" w:sz="0" w:space="0" w:color="auto"/>
              </w:divBdr>
              <w:divsChild>
                <w:div w:id="15728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8817">
      <w:bodyDiv w:val="1"/>
      <w:marLeft w:val="0"/>
      <w:marRight w:val="0"/>
      <w:marTop w:val="0"/>
      <w:marBottom w:val="0"/>
      <w:divBdr>
        <w:top w:val="none" w:sz="0" w:space="0" w:color="auto"/>
        <w:left w:val="none" w:sz="0" w:space="0" w:color="auto"/>
        <w:bottom w:val="none" w:sz="0" w:space="0" w:color="auto"/>
        <w:right w:val="none" w:sz="0" w:space="0" w:color="auto"/>
      </w:divBdr>
      <w:divsChild>
        <w:div w:id="1445923702">
          <w:marLeft w:val="0"/>
          <w:marRight w:val="0"/>
          <w:marTop w:val="0"/>
          <w:marBottom w:val="120"/>
          <w:divBdr>
            <w:top w:val="none" w:sz="0" w:space="0" w:color="auto"/>
            <w:left w:val="none" w:sz="0" w:space="0" w:color="auto"/>
            <w:bottom w:val="none" w:sz="0" w:space="0" w:color="auto"/>
            <w:right w:val="none" w:sz="0" w:space="0" w:color="auto"/>
          </w:divBdr>
        </w:div>
        <w:div w:id="955866543">
          <w:marLeft w:val="0"/>
          <w:marRight w:val="0"/>
          <w:marTop w:val="0"/>
          <w:marBottom w:val="120"/>
          <w:divBdr>
            <w:top w:val="none" w:sz="0" w:space="0" w:color="auto"/>
            <w:left w:val="none" w:sz="0" w:space="0" w:color="auto"/>
            <w:bottom w:val="none" w:sz="0" w:space="0" w:color="auto"/>
            <w:right w:val="none" w:sz="0" w:space="0" w:color="auto"/>
          </w:divBdr>
        </w:div>
        <w:div w:id="624435303">
          <w:marLeft w:val="0"/>
          <w:marRight w:val="0"/>
          <w:marTop w:val="0"/>
          <w:marBottom w:val="120"/>
          <w:divBdr>
            <w:top w:val="none" w:sz="0" w:space="0" w:color="auto"/>
            <w:left w:val="none" w:sz="0" w:space="0" w:color="auto"/>
            <w:bottom w:val="none" w:sz="0" w:space="0" w:color="auto"/>
            <w:right w:val="none" w:sz="0" w:space="0" w:color="auto"/>
          </w:divBdr>
        </w:div>
        <w:div w:id="1499543352">
          <w:marLeft w:val="0"/>
          <w:marRight w:val="0"/>
          <w:marTop w:val="0"/>
          <w:marBottom w:val="0"/>
          <w:divBdr>
            <w:top w:val="none" w:sz="0" w:space="0" w:color="auto"/>
            <w:left w:val="none" w:sz="0" w:space="0" w:color="auto"/>
            <w:bottom w:val="none" w:sz="0" w:space="0" w:color="auto"/>
            <w:right w:val="none" w:sz="0" w:space="0" w:color="auto"/>
          </w:divBdr>
          <w:divsChild>
            <w:div w:id="2020230437">
              <w:marLeft w:val="0"/>
              <w:marRight w:val="0"/>
              <w:marTop w:val="0"/>
              <w:marBottom w:val="0"/>
              <w:divBdr>
                <w:top w:val="none" w:sz="0" w:space="0" w:color="auto"/>
                <w:left w:val="none" w:sz="0" w:space="0" w:color="auto"/>
                <w:bottom w:val="none" w:sz="0" w:space="0" w:color="auto"/>
                <w:right w:val="none" w:sz="0" w:space="0" w:color="auto"/>
              </w:divBdr>
              <w:divsChild>
                <w:div w:id="1905142810">
                  <w:marLeft w:val="0"/>
                  <w:marRight w:val="0"/>
                  <w:marTop w:val="0"/>
                  <w:marBottom w:val="0"/>
                  <w:divBdr>
                    <w:top w:val="none" w:sz="0" w:space="0" w:color="auto"/>
                    <w:left w:val="none" w:sz="0" w:space="0" w:color="auto"/>
                    <w:bottom w:val="none" w:sz="0" w:space="0" w:color="auto"/>
                    <w:right w:val="none" w:sz="0" w:space="0" w:color="auto"/>
                  </w:divBdr>
                  <w:divsChild>
                    <w:div w:id="788471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8986447">
              <w:marLeft w:val="0"/>
              <w:marRight w:val="0"/>
              <w:marTop w:val="0"/>
              <w:marBottom w:val="0"/>
              <w:divBdr>
                <w:top w:val="none" w:sz="0" w:space="0" w:color="auto"/>
                <w:left w:val="none" w:sz="0" w:space="0" w:color="auto"/>
                <w:bottom w:val="none" w:sz="0" w:space="0" w:color="auto"/>
                <w:right w:val="none" w:sz="0" w:space="0" w:color="auto"/>
              </w:divBdr>
              <w:divsChild>
                <w:div w:id="1592737687">
                  <w:marLeft w:val="0"/>
                  <w:marRight w:val="0"/>
                  <w:marTop w:val="0"/>
                  <w:marBottom w:val="0"/>
                  <w:divBdr>
                    <w:top w:val="none" w:sz="0" w:space="0" w:color="auto"/>
                    <w:left w:val="none" w:sz="0" w:space="0" w:color="auto"/>
                    <w:bottom w:val="none" w:sz="0" w:space="0" w:color="auto"/>
                    <w:right w:val="none" w:sz="0" w:space="0" w:color="auto"/>
                  </w:divBdr>
                  <w:divsChild>
                    <w:div w:id="10191610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05548879">
              <w:marLeft w:val="0"/>
              <w:marRight w:val="0"/>
              <w:marTop w:val="0"/>
              <w:marBottom w:val="0"/>
              <w:divBdr>
                <w:top w:val="none" w:sz="0" w:space="0" w:color="auto"/>
                <w:left w:val="none" w:sz="0" w:space="0" w:color="auto"/>
                <w:bottom w:val="none" w:sz="0" w:space="0" w:color="auto"/>
                <w:right w:val="none" w:sz="0" w:space="0" w:color="auto"/>
              </w:divBdr>
              <w:divsChild>
                <w:div w:id="99229111">
                  <w:marLeft w:val="0"/>
                  <w:marRight w:val="0"/>
                  <w:marTop w:val="0"/>
                  <w:marBottom w:val="0"/>
                  <w:divBdr>
                    <w:top w:val="none" w:sz="0" w:space="0" w:color="auto"/>
                    <w:left w:val="none" w:sz="0" w:space="0" w:color="auto"/>
                    <w:bottom w:val="none" w:sz="0" w:space="0" w:color="auto"/>
                    <w:right w:val="none" w:sz="0" w:space="0" w:color="auto"/>
                  </w:divBdr>
                  <w:divsChild>
                    <w:div w:id="981078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7074637">
      <w:bodyDiv w:val="1"/>
      <w:marLeft w:val="0"/>
      <w:marRight w:val="0"/>
      <w:marTop w:val="0"/>
      <w:marBottom w:val="0"/>
      <w:divBdr>
        <w:top w:val="none" w:sz="0" w:space="0" w:color="auto"/>
        <w:left w:val="none" w:sz="0" w:space="0" w:color="auto"/>
        <w:bottom w:val="none" w:sz="0" w:space="0" w:color="auto"/>
        <w:right w:val="none" w:sz="0" w:space="0" w:color="auto"/>
      </w:divBdr>
      <w:divsChild>
        <w:div w:id="1571966607">
          <w:marLeft w:val="0"/>
          <w:marRight w:val="0"/>
          <w:marTop w:val="0"/>
          <w:marBottom w:val="0"/>
          <w:divBdr>
            <w:top w:val="none" w:sz="0" w:space="0" w:color="auto"/>
            <w:left w:val="none" w:sz="0" w:space="0" w:color="auto"/>
            <w:bottom w:val="none" w:sz="0" w:space="0" w:color="auto"/>
            <w:right w:val="none" w:sz="0" w:space="0" w:color="auto"/>
          </w:divBdr>
          <w:divsChild>
            <w:div w:id="1326397206">
              <w:marLeft w:val="0"/>
              <w:marRight w:val="0"/>
              <w:marTop w:val="0"/>
              <w:marBottom w:val="0"/>
              <w:divBdr>
                <w:top w:val="none" w:sz="0" w:space="0" w:color="auto"/>
                <w:left w:val="none" w:sz="0" w:space="0" w:color="auto"/>
                <w:bottom w:val="none" w:sz="0" w:space="0" w:color="auto"/>
                <w:right w:val="none" w:sz="0" w:space="0" w:color="auto"/>
              </w:divBdr>
              <w:divsChild>
                <w:div w:id="252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5683">
      <w:bodyDiv w:val="1"/>
      <w:marLeft w:val="0"/>
      <w:marRight w:val="0"/>
      <w:marTop w:val="0"/>
      <w:marBottom w:val="0"/>
      <w:divBdr>
        <w:top w:val="none" w:sz="0" w:space="0" w:color="auto"/>
        <w:left w:val="none" w:sz="0" w:space="0" w:color="auto"/>
        <w:bottom w:val="none" w:sz="0" w:space="0" w:color="auto"/>
        <w:right w:val="none" w:sz="0" w:space="0" w:color="auto"/>
      </w:divBdr>
    </w:div>
    <w:div w:id="1769693741">
      <w:bodyDiv w:val="1"/>
      <w:marLeft w:val="0"/>
      <w:marRight w:val="0"/>
      <w:marTop w:val="0"/>
      <w:marBottom w:val="0"/>
      <w:divBdr>
        <w:top w:val="none" w:sz="0" w:space="0" w:color="auto"/>
        <w:left w:val="none" w:sz="0" w:space="0" w:color="auto"/>
        <w:bottom w:val="none" w:sz="0" w:space="0" w:color="auto"/>
        <w:right w:val="none" w:sz="0" w:space="0" w:color="auto"/>
      </w:divBdr>
      <w:divsChild>
        <w:div w:id="737442834">
          <w:marLeft w:val="0"/>
          <w:marRight w:val="0"/>
          <w:marTop w:val="0"/>
          <w:marBottom w:val="0"/>
          <w:divBdr>
            <w:top w:val="none" w:sz="0" w:space="0" w:color="auto"/>
            <w:left w:val="none" w:sz="0" w:space="0" w:color="auto"/>
            <w:bottom w:val="none" w:sz="0" w:space="0" w:color="auto"/>
            <w:right w:val="none" w:sz="0" w:space="0" w:color="auto"/>
          </w:divBdr>
          <w:divsChild>
            <w:div w:id="15018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957">
      <w:bodyDiv w:val="1"/>
      <w:marLeft w:val="0"/>
      <w:marRight w:val="0"/>
      <w:marTop w:val="0"/>
      <w:marBottom w:val="0"/>
      <w:divBdr>
        <w:top w:val="none" w:sz="0" w:space="0" w:color="auto"/>
        <w:left w:val="none" w:sz="0" w:space="0" w:color="auto"/>
        <w:bottom w:val="none" w:sz="0" w:space="0" w:color="auto"/>
        <w:right w:val="none" w:sz="0" w:space="0" w:color="auto"/>
      </w:divBdr>
      <w:divsChild>
        <w:div w:id="1226724077">
          <w:marLeft w:val="0"/>
          <w:marRight w:val="0"/>
          <w:marTop w:val="0"/>
          <w:marBottom w:val="0"/>
          <w:divBdr>
            <w:top w:val="none" w:sz="0" w:space="0" w:color="auto"/>
            <w:left w:val="none" w:sz="0" w:space="0" w:color="auto"/>
            <w:bottom w:val="none" w:sz="0" w:space="0" w:color="auto"/>
            <w:right w:val="none" w:sz="0" w:space="0" w:color="auto"/>
          </w:divBdr>
          <w:divsChild>
            <w:div w:id="2099404101">
              <w:marLeft w:val="0"/>
              <w:marRight w:val="0"/>
              <w:marTop w:val="0"/>
              <w:marBottom w:val="0"/>
              <w:divBdr>
                <w:top w:val="none" w:sz="0" w:space="0" w:color="auto"/>
                <w:left w:val="none" w:sz="0" w:space="0" w:color="auto"/>
                <w:bottom w:val="none" w:sz="0" w:space="0" w:color="auto"/>
                <w:right w:val="none" w:sz="0" w:space="0" w:color="auto"/>
              </w:divBdr>
              <w:divsChild>
                <w:div w:id="958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7206">
      <w:bodyDiv w:val="1"/>
      <w:marLeft w:val="0"/>
      <w:marRight w:val="0"/>
      <w:marTop w:val="0"/>
      <w:marBottom w:val="0"/>
      <w:divBdr>
        <w:top w:val="none" w:sz="0" w:space="0" w:color="auto"/>
        <w:left w:val="none" w:sz="0" w:space="0" w:color="auto"/>
        <w:bottom w:val="none" w:sz="0" w:space="0" w:color="auto"/>
        <w:right w:val="none" w:sz="0" w:space="0" w:color="auto"/>
      </w:divBdr>
    </w:div>
    <w:div w:id="1861552025">
      <w:bodyDiv w:val="1"/>
      <w:marLeft w:val="0"/>
      <w:marRight w:val="0"/>
      <w:marTop w:val="0"/>
      <w:marBottom w:val="0"/>
      <w:divBdr>
        <w:top w:val="none" w:sz="0" w:space="0" w:color="auto"/>
        <w:left w:val="none" w:sz="0" w:space="0" w:color="auto"/>
        <w:bottom w:val="none" w:sz="0" w:space="0" w:color="auto"/>
        <w:right w:val="none" w:sz="0" w:space="0" w:color="auto"/>
      </w:divBdr>
      <w:divsChild>
        <w:div w:id="1459642050">
          <w:marLeft w:val="0"/>
          <w:marRight w:val="0"/>
          <w:marTop w:val="0"/>
          <w:marBottom w:val="0"/>
          <w:divBdr>
            <w:top w:val="none" w:sz="0" w:space="0" w:color="auto"/>
            <w:left w:val="none" w:sz="0" w:space="0" w:color="auto"/>
            <w:bottom w:val="none" w:sz="0" w:space="0" w:color="auto"/>
            <w:right w:val="none" w:sz="0" w:space="0" w:color="auto"/>
          </w:divBdr>
          <w:divsChild>
            <w:div w:id="615867134">
              <w:marLeft w:val="0"/>
              <w:marRight w:val="0"/>
              <w:marTop w:val="0"/>
              <w:marBottom w:val="0"/>
              <w:divBdr>
                <w:top w:val="none" w:sz="0" w:space="0" w:color="auto"/>
                <w:left w:val="none" w:sz="0" w:space="0" w:color="auto"/>
                <w:bottom w:val="none" w:sz="0" w:space="0" w:color="auto"/>
                <w:right w:val="none" w:sz="0" w:space="0" w:color="auto"/>
              </w:divBdr>
              <w:divsChild>
                <w:div w:id="280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7058">
      <w:bodyDiv w:val="1"/>
      <w:marLeft w:val="0"/>
      <w:marRight w:val="0"/>
      <w:marTop w:val="0"/>
      <w:marBottom w:val="0"/>
      <w:divBdr>
        <w:top w:val="none" w:sz="0" w:space="0" w:color="auto"/>
        <w:left w:val="none" w:sz="0" w:space="0" w:color="auto"/>
        <w:bottom w:val="none" w:sz="0" w:space="0" w:color="auto"/>
        <w:right w:val="none" w:sz="0" w:space="0" w:color="auto"/>
      </w:divBdr>
    </w:div>
    <w:div w:id="1900703478">
      <w:bodyDiv w:val="1"/>
      <w:marLeft w:val="0"/>
      <w:marRight w:val="0"/>
      <w:marTop w:val="0"/>
      <w:marBottom w:val="0"/>
      <w:divBdr>
        <w:top w:val="none" w:sz="0" w:space="0" w:color="auto"/>
        <w:left w:val="none" w:sz="0" w:space="0" w:color="auto"/>
        <w:bottom w:val="none" w:sz="0" w:space="0" w:color="auto"/>
        <w:right w:val="none" w:sz="0" w:space="0" w:color="auto"/>
      </w:divBdr>
    </w:div>
    <w:div w:id="1903254095">
      <w:bodyDiv w:val="1"/>
      <w:marLeft w:val="0"/>
      <w:marRight w:val="0"/>
      <w:marTop w:val="0"/>
      <w:marBottom w:val="0"/>
      <w:divBdr>
        <w:top w:val="none" w:sz="0" w:space="0" w:color="auto"/>
        <w:left w:val="none" w:sz="0" w:space="0" w:color="auto"/>
        <w:bottom w:val="none" w:sz="0" w:space="0" w:color="auto"/>
        <w:right w:val="none" w:sz="0" w:space="0" w:color="auto"/>
      </w:divBdr>
    </w:div>
    <w:div w:id="1905144981">
      <w:bodyDiv w:val="1"/>
      <w:marLeft w:val="0"/>
      <w:marRight w:val="0"/>
      <w:marTop w:val="0"/>
      <w:marBottom w:val="0"/>
      <w:divBdr>
        <w:top w:val="none" w:sz="0" w:space="0" w:color="auto"/>
        <w:left w:val="none" w:sz="0" w:space="0" w:color="auto"/>
        <w:bottom w:val="none" w:sz="0" w:space="0" w:color="auto"/>
        <w:right w:val="none" w:sz="0" w:space="0" w:color="auto"/>
      </w:divBdr>
      <w:divsChild>
        <w:div w:id="2086952542">
          <w:marLeft w:val="0"/>
          <w:marRight w:val="0"/>
          <w:marTop w:val="0"/>
          <w:marBottom w:val="0"/>
          <w:divBdr>
            <w:top w:val="none" w:sz="0" w:space="0" w:color="auto"/>
            <w:left w:val="none" w:sz="0" w:space="0" w:color="auto"/>
            <w:bottom w:val="none" w:sz="0" w:space="0" w:color="auto"/>
            <w:right w:val="none" w:sz="0" w:space="0" w:color="auto"/>
          </w:divBdr>
          <w:divsChild>
            <w:div w:id="1125662744">
              <w:marLeft w:val="0"/>
              <w:marRight w:val="0"/>
              <w:marTop w:val="0"/>
              <w:marBottom w:val="0"/>
              <w:divBdr>
                <w:top w:val="none" w:sz="0" w:space="0" w:color="auto"/>
                <w:left w:val="none" w:sz="0" w:space="0" w:color="auto"/>
                <w:bottom w:val="none" w:sz="0" w:space="0" w:color="auto"/>
                <w:right w:val="none" w:sz="0" w:space="0" w:color="auto"/>
              </w:divBdr>
              <w:divsChild>
                <w:div w:id="1753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6179">
      <w:bodyDiv w:val="1"/>
      <w:marLeft w:val="0"/>
      <w:marRight w:val="0"/>
      <w:marTop w:val="0"/>
      <w:marBottom w:val="0"/>
      <w:divBdr>
        <w:top w:val="none" w:sz="0" w:space="0" w:color="auto"/>
        <w:left w:val="none" w:sz="0" w:space="0" w:color="auto"/>
        <w:bottom w:val="none" w:sz="0" w:space="0" w:color="auto"/>
        <w:right w:val="none" w:sz="0" w:space="0" w:color="auto"/>
      </w:divBdr>
      <w:divsChild>
        <w:div w:id="1340809968">
          <w:marLeft w:val="0"/>
          <w:marRight w:val="0"/>
          <w:marTop w:val="0"/>
          <w:marBottom w:val="0"/>
          <w:divBdr>
            <w:top w:val="none" w:sz="0" w:space="0" w:color="auto"/>
            <w:left w:val="none" w:sz="0" w:space="0" w:color="auto"/>
            <w:bottom w:val="none" w:sz="0" w:space="0" w:color="auto"/>
            <w:right w:val="none" w:sz="0" w:space="0" w:color="auto"/>
          </w:divBdr>
          <w:divsChild>
            <w:div w:id="782185488">
              <w:marLeft w:val="0"/>
              <w:marRight w:val="0"/>
              <w:marTop w:val="0"/>
              <w:marBottom w:val="0"/>
              <w:divBdr>
                <w:top w:val="none" w:sz="0" w:space="0" w:color="auto"/>
                <w:left w:val="none" w:sz="0" w:space="0" w:color="auto"/>
                <w:bottom w:val="none" w:sz="0" w:space="0" w:color="auto"/>
                <w:right w:val="none" w:sz="0" w:space="0" w:color="auto"/>
              </w:divBdr>
              <w:divsChild>
                <w:div w:id="5964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189">
      <w:bodyDiv w:val="1"/>
      <w:marLeft w:val="0"/>
      <w:marRight w:val="0"/>
      <w:marTop w:val="0"/>
      <w:marBottom w:val="0"/>
      <w:divBdr>
        <w:top w:val="none" w:sz="0" w:space="0" w:color="auto"/>
        <w:left w:val="none" w:sz="0" w:space="0" w:color="auto"/>
        <w:bottom w:val="none" w:sz="0" w:space="0" w:color="auto"/>
        <w:right w:val="none" w:sz="0" w:space="0" w:color="auto"/>
      </w:divBdr>
    </w:div>
    <w:div w:id="1954553585">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7">
          <w:marLeft w:val="0"/>
          <w:marRight w:val="0"/>
          <w:marTop w:val="0"/>
          <w:marBottom w:val="0"/>
          <w:divBdr>
            <w:top w:val="none" w:sz="0" w:space="0" w:color="auto"/>
            <w:left w:val="none" w:sz="0" w:space="0" w:color="auto"/>
            <w:bottom w:val="none" w:sz="0" w:space="0" w:color="auto"/>
            <w:right w:val="none" w:sz="0" w:space="0" w:color="auto"/>
          </w:divBdr>
          <w:divsChild>
            <w:div w:id="2728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6490">
      <w:bodyDiv w:val="1"/>
      <w:marLeft w:val="0"/>
      <w:marRight w:val="0"/>
      <w:marTop w:val="0"/>
      <w:marBottom w:val="0"/>
      <w:divBdr>
        <w:top w:val="none" w:sz="0" w:space="0" w:color="auto"/>
        <w:left w:val="none" w:sz="0" w:space="0" w:color="auto"/>
        <w:bottom w:val="none" w:sz="0" w:space="0" w:color="auto"/>
        <w:right w:val="none" w:sz="0" w:space="0" w:color="auto"/>
      </w:divBdr>
    </w:div>
    <w:div w:id="1975865088">
      <w:bodyDiv w:val="1"/>
      <w:marLeft w:val="0"/>
      <w:marRight w:val="0"/>
      <w:marTop w:val="0"/>
      <w:marBottom w:val="0"/>
      <w:divBdr>
        <w:top w:val="none" w:sz="0" w:space="0" w:color="auto"/>
        <w:left w:val="none" w:sz="0" w:space="0" w:color="auto"/>
        <w:bottom w:val="none" w:sz="0" w:space="0" w:color="auto"/>
        <w:right w:val="none" w:sz="0" w:space="0" w:color="auto"/>
      </w:divBdr>
      <w:divsChild>
        <w:div w:id="607585266">
          <w:marLeft w:val="0"/>
          <w:marRight w:val="0"/>
          <w:marTop w:val="0"/>
          <w:marBottom w:val="0"/>
          <w:divBdr>
            <w:top w:val="none" w:sz="0" w:space="0" w:color="auto"/>
            <w:left w:val="none" w:sz="0" w:space="0" w:color="auto"/>
            <w:bottom w:val="none" w:sz="0" w:space="0" w:color="auto"/>
            <w:right w:val="none" w:sz="0" w:space="0" w:color="auto"/>
          </w:divBdr>
          <w:divsChild>
            <w:div w:id="868419956">
              <w:marLeft w:val="0"/>
              <w:marRight w:val="0"/>
              <w:marTop w:val="0"/>
              <w:marBottom w:val="0"/>
              <w:divBdr>
                <w:top w:val="none" w:sz="0" w:space="0" w:color="auto"/>
                <w:left w:val="none" w:sz="0" w:space="0" w:color="auto"/>
                <w:bottom w:val="none" w:sz="0" w:space="0" w:color="auto"/>
                <w:right w:val="none" w:sz="0" w:space="0" w:color="auto"/>
              </w:divBdr>
              <w:divsChild>
                <w:div w:id="751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9467">
      <w:bodyDiv w:val="1"/>
      <w:marLeft w:val="0"/>
      <w:marRight w:val="0"/>
      <w:marTop w:val="0"/>
      <w:marBottom w:val="0"/>
      <w:divBdr>
        <w:top w:val="none" w:sz="0" w:space="0" w:color="auto"/>
        <w:left w:val="none" w:sz="0" w:space="0" w:color="auto"/>
        <w:bottom w:val="none" w:sz="0" w:space="0" w:color="auto"/>
        <w:right w:val="none" w:sz="0" w:space="0" w:color="auto"/>
      </w:divBdr>
    </w:div>
    <w:div w:id="2098092941">
      <w:bodyDiv w:val="1"/>
      <w:marLeft w:val="0"/>
      <w:marRight w:val="0"/>
      <w:marTop w:val="0"/>
      <w:marBottom w:val="0"/>
      <w:divBdr>
        <w:top w:val="none" w:sz="0" w:space="0" w:color="auto"/>
        <w:left w:val="none" w:sz="0" w:space="0" w:color="auto"/>
        <w:bottom w:val="none" w:sz="0" w:space="0" w:color="auto"/>
        <w:right w:val="none" w:sz="0" w:space="0" w:color="auto"/>
      </w:divBdr>
      <w:divsChild>
        <w:div w:id="1676348030">
          <w:marLeft w:val="0"/>
          <w:marRight w:val="0"/>
          <w:marTop w:val="0"/>
          <w:marBottom w:val="0"/>
          <w:divBdr>
            <w:top w:val="none" w:sz="0" w:space="0" w:color="auto"/>
            <w:left w:val="none" w:sz="0" w:space="0" w:color="auto"/>
            <w:bottom w:val="none" w:sz="0" w:space="0" w:color="auto"/>
            <w:right w:val="none" w:sz="0" w:space="0" w:color="auto"/>
          </w:divBdr>
          <w:divsChild>
            <w:div w:id="1862744471">
              <w:marLeft w:val="0"/>
              <w:marRight w:val="0"/>
              <w:marTop w:val="0"/>
              <w:marBottom w:val="0"/>
              <w:divBdr>
                <w:top w:val="none" w:sz="0" w:space="0" w:color="auto"/>
                <w:left w:val="none" w:sz="0" w:space="0" w:color="auto"/>
                <w:bottom w:val="none" w:sz="0" w:space="0" w:color="auto"/>
                <w:right w:val="none" w:sz="0" w:space="0" w:color="auto"/>
              </w:divBdr>
              <w:divsChild>
                <w:div w:id="18661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C77B33-369B-4E4D-9F1F-CC392177EC15}" type="doc">
      <dgm:prSet loTypeId="urn:microsoft.com/office/officeart/2005/8/layout/process2" loCatId="process" qsTypeId="urn:microsoft.com/office/officeart/2005/8/quickstyle/simple1" qsCatId="simple" csTypeId="urn:microsoft.com/office/officeart/2005/8/colors/colorful3" csCatId="colorful" phldr="1"/>
      <dgm:spPr/>
    </dgm:pt>
    <dgm:pt modelId="{99D70E25-091C-4A76-A021-914C98BA1256}">
      <dgm:prSet phldrT="[Text]" custT="1"/>
      <dgm:spPr/>
      <dgm:t>
        <a:bodyPr/>
        <a:lstStyle/>
        <a:p>
          <a:r>
            <a:rPr lang="en-ZA" sz="1100" b="1">
              <a:latin typeface="+mj-lt"/>
              <a:cs typeface="Times New Roman" panose="02020603050405020304" pitchFamily="18" charset="0"/>
            </a:rPr>
            <a:t>Define hyperparamters for grid search</a:t>
          </a:r>
        </a:p>
      </dgm:t>
    </dgm:pt>
    <dgm:pt modelId="{CC83FCEC-25E5-4B60-96A7-584DA04F0EC5}" type="parTrans" cxnId="{A242C010-D95B-404B-A555-CF10B9A5E7A7}">
      <dgm:prSet/>
      <dgm:spPr/>
      <dgm:t>
        <a:bodyPr/>
        <a:lstStyle/>
        <a:p>
          <a:endParaRPr lang="en-ZA"/>
        </a:p>
      </dgm:t>
    </dgm:pt>
    <dgm:pt modelId="{0A923C02-D5DE-43BF-A95F-A528CAC166FE}" type="sibTrans" cxnId="{A242C010-D95B-404B-A555-CF10B9A5E7A7}">
      <dgm:prSet/>
      <dgm:spPr/>
      <dgm:t>
        <a:bodyPr/>
        <a:lstStyle/>
        <a:p>
          <a:endParaRPr lang="en-ZA"/>
        </a:p>
      </dgm:t>
    </dgm:pt>
    <dgm:pt modelId="{F8ED5289-871D-48AB-9642-4C2FBA82ED34}">
      <dgm:prSet phldrT="[Text]" custT="1"/>
      <dgm:spPr/>
      <dgm:t>
        <a:bodyPr/>
        <a:lstStyle/>
        <a:p>
          <a:pPr algn="l">
            <a:buFont typeface="+mj-lt"/>
            <a:buAutoNum type="alphaLcParenR"/>
          </a:pPr>
          <a:r>
            <a:rPr lang="en-ZA" sz="1100" b="1">
              <a:latin typeface="+mj-lt"/>
              <a:cs typeface="Times New Roman" panose="02020603050405020304" pitchFamily="18" charset="0"/>
            </a:rPr>
            <a:t>Select training model:</a:t>
          </a:r>
        </a:p>
        <a:p>
          <a:pPr algn="l">
            <a:buFont typeface="+mj-lt"/>
            <a:buAutoNum type="alphaLcParenR"/>
          </a:pPr>
          <a:r>
            <a:rPr lang="en-ZA" sz="900">
              <a:latin typeface="+mj-lt"/>
              <a:cs typeface="Times New Roman" panose="02020603050405020304" pitchFamily="18" charset="0"/>
            </a:rPr>
            <a:t>a. Classification Tree</a:t>
          </a:r>
        </a:p>
        <a:p>
          <a:pPr algn="l">
            <a:buFont typeface="+mj-lt"/>
            <a:buAutoNum type="alphaLcParenR"/>
          </a:pPr>
          <a:r>
            <a:rPr lang="en-ZA" sz="900">
              <a:latin typeface="+mj-lt"/>
              <a:cs typeface="Times New Roman" panose="02020603050405020304" pitchFamily="18" charset="0"/>
            </a:rPr>
            <a:t>b. Random Forest</a:t>
          </a:r>
        </a:p>
        <a:p>
          <a:pPr algn="l">
            <a:buFont typeface="+mj-lt"/>
            <a:buAutoNum type="alphaLcParenR"/>
          </a:pPr>
          <a:r>
            <a:rPr lang="en-ZA" sz="900">
              <a:latin typeface="+mj-lt"/>
              <a:cs typeface="Times New Roman" panose="02020603050405020304" pitchFamily="18" charset="0"/>
            </a:rPr>
            <a:t>c. Extreme Gradient Boosting</a:t>
          </a:r>
        </a:p>
        <a:p>
          <a:pPr algn="l">
            <a:buFont typeface="+mj-lt"/>
            <a:buAutoNum type="alphaLcParenR"/>
          </a:pPr>
          <a:r>
            <a:rPr lang="en-ZA" sz="900">
              <a:latin typeface="+mj-lt"/>
              <a:cs typeface="Times New Roman" panose="02020603050405020304" pitchFamily="18" charset="0"/>
            </a:rPr>
            <a:t>d. Naïve Bayes</a:t>
          </a:r>
        </a:p>
        <a:p>
          <a:pPr algn="l">
            <a:buFont typeface="+mj-lt"/>
            <a:buAutoNum type="alphaLcParenR"/>
          </a:pPr>
          <a:r>
            <a:rPr lang="en-ZA" sz="900">
              <a:latin typeface="+mj-lt"/>
              <a:cs typeface="Times New Roman" panose="02020603050405020304" pitchFamily="18" charset="0"/>
            </a:rPr>
            <a:t>f. Feed Forward Neural Network</a:t>
          </a:r>
        </a:p>
      </dgm:t>
    </dgm:pt>
    <dgm:pt modelId="{BA7DE199-A85E-48C0-AA95-D97ABFC0C0F0}" type="parTrans" cxnId="{3DD860A4-2836-424F-8070-DC70B649AF97}">
      <dgm:prSet/>
      <dgm:spPr/>
      <dgm:t>
        <a:bodyPr/>
        <a:lstStyle/>
        <a:p>
          <a:endParaRPr lang="en-ZA"/>
        </a:p>
      </dgm:t>
    </dgm:pt>
    <dgm:pt modelId="{0826DBF2-94D5-4DB6-98FA-692D2B3AACB7}" type="sibTrans" cxnId="{3DD860A4-2836-424F-8070-DC70B649AF97}">
      <dgm:prSet/>
      <dgm:spPr/>
      <dgm:t>
        <a:bodyPr/>
        <a:lstStyle/>
        <a:p>
          <a:endParaRPr lang="en-ZA"/>
        </a:p>
      </dgm:t>
    </dgm:pt>
    <dgm:pt modelId="{F9382C59-77CD-48B7-9580-675DEED22790}">
      <dgm:prSet phldrT="[Text]" custT="1"/>
      <dgm:spPr/>
      <dgm:t>
        <a:bodyPr/>
        <a:lstStyle/>
        <a:p>
          <a:pPr algn="l">
            <a:buFont typeface="+mj-lt"/>
            <a:buAutoNum type="romanLcPeriod"/>
          </a:pPr>
          <a:r>
            <a:rPr lang="en-ZA" sz="1100" b="1">
              <a:latin typeface="+mj-lt"/>
              <a:cs typeface="Times New Roman" panose="02020603050405020304" pitchFamily="18" charset="0"/>
            </a:rPr>
            <a:t>Select features:</a:t>
          </a:r>
        </a:p>
        <a:p>
          <a:pPr algn="l">
            <a:buFont typeface="+mj-lt"/>
            <a:buAutoNum type="romanLcPeriod"/>
          </a:pPr>
          <a:r>
            <a:rPr lang="en-ZA" sz="900">
              <a:latin typeface="+mj-lt"/>
              <a:cs typeface="Times New Roman" panose="02020603050405020304" pitchFamily="18" charset="0"/>
            </a:rPr>
            <a:t>i. Bag-of-Words</a:t>
          </a:r>
        </a:p>
        <a:p>
          <a:pPr algn="l">
            <a:buFont typeface="+mj-lt"/>
            <a:buAutoNum type="romanLcPeriod"/>
          </a:pPr>
          <a:r>
            <a:rPr lang="en-ZA" sz="900">
              <a:latin typeface="+mj-lt"/>
              <a:cs typeface="Times New Roman" panose="02020603050405020304" pitchFamily="18" charset="0"/>
            </a:rPr>
            <a:t>b. Term Frequency-Inverse Document Frequency </a:t>
          </a:r>
        </a:p>
      </dgm:t>
    </dgm:pt>
    <dgm:pt modelId="{6CD7F843-22ED-4B8B-813A-CE89669766BE}" type="sibTrans" cxnId="{0903D231-6ADE-45BB-AA4B-E20306A5AC23}">
      <dgm:prSet/>
      <dgm:spPr/>
      <dgm:t>
        <a:bodyPr/>
        <a:lstStyle/>
        <a:p>
          <a:endParaRPr lang="en-ZA"/>
        </a:p>
      </dgm:t>
    </dgm:pt>
    <dgm:pt modelId="{761CB094-262F-40D0-9F82-E4CC2EE291C6}" type="parTrans" cxnId="{0903D231-6ADE-45BB-AA4B-E20306A5AC23}">
      <dgm:prSet/>
      <dgm:spPr/>
      <dgm:t>
        <a:bodyPr/>
        <a:lstStyle/>
        <a:p>
          <a:endParaRPr lang="en-ZA"/>
        </a:p>
      </dgm:t>
    </dgm:pt>
    <dgm:pt modelId="{C676DC78-A529-4984-8A2A-522F0FBBDCDA}">
      <dgm:prSet phldrT="[Text]" custT="1"/>
      <dgm:spPr/>
      <dgm:t>
        <a:bodyPr/>
        <a:lstStyle/>
        <a:p>
          <a:pPr>
            <a:buFont typeface="+mj-lt"/>
            <a:buAutoNum type="alphaLcParenR"/>
          </a:pPr>
          <a:r>
            <a:rPr lang="en-ZA" sz="1100" b="1">
              <a:latin typeface="+mj-lt"/>
              <a:cs typeface="Times New Roman" panose="02020603050405020304" pitchFamily="18" charset="0"/>
            </a:rPr>
            <a:t>For each sub-model, perform 5-fold cross-validation on the training set.</a:t>
          </a:r>
        </a:p>
      </dgm:t>
    </dgm:pt>
    <dgm:pt modelId="{75F7AC99-8ABC-489F-B277-F570057B4043}" type="parTrans" cxnId="{A975766C-181D-4B28-9AC9-805221FE1BEB}">
      <dgm:prSet/>
      <dgm:spPr/>
      <dgm:t>
        <a:bodyPr/>
        <a:lstStyle/>
        <a:p>
          <a:endParaRPr lang="en-ZA"/>
        </a:p>
      </dgm:t>
    </dgm:pt>
    <dgm:pt modelId="{5FCE41A0-2653-4E8D-B351-5D4BD6A74A8F}" type="sibTrans" cxnId="{A975766C-181D-4B28-9AC9-805221FE1BEB}">
      <dgm:prSet/>
      <dgm:spPr/>
      <dgm:t>
        <a:bodyPr/>
        <a:lstStyle/>
        <a:p>
          <a:endParaRPr lang="en-ZA"/>
        </a:p>
      </dgm:t>
    </dgm:pt>
    <dgm:pt modelId="{7B47962B-92BF-42B0-925A-05E6385B8459}">
      <dgm:prSet phldrT="[Text]" custT="1"/>
      <dgm:spPr/>
      <dgm:t>
        <a:bodyPr/>
        <a:lstStyle/>
        <a:p>
          <a:r>
            <a:rPr lang="en-ZA" sz="1100" b="1">
              <a:latin typeface="+mj-lt"/>
              <a:cs typeface="Times New Roman" panose="02020603050405020304" pitchFamily="18" charset="0"/>
            </a:rPr>
            <a:t>Choose best sub-model and hyperparameters with best training and validation performance</a:t>
          </a:r>
        </a:p>
      </dgm:t>
    </dgm:pt>
    <dgm:pt modelId="{7AA229E9-DED7-474D-95A2-EFC73310AB4C}" type="parTrans" cxnId="{CE4EF2D5-5F3C-4F04-9EBB-AB2A78E1E380}">
      <dgm:prSet/>
      <dgm:spPr/>
      <dgm:t>
        <a:bodyPr/>
        <a:lstStyle/>
        <a:p>
          <a:endParaRPr lang="en-ZA"/>
        </a:p>
      </dgm:t>
    </dgm:pt>
    <dgm:pt modelId="{83D92573-09EB-4626-B2A1-AD3EBB8CB52F}" type="sibTrans" cxnId="{CE4EF2D5-5F3C-4F04-9EBB-AB2A78E1E380}">
      <dgm:prSet/>
      <dgm:spPr/>
      <dgm:t>
        <a:bodyPr/>
        <a:lstStyle/>
        <a:p>
          <a:endParaRPr lang="en-ZA"/>
        </a:p>
      </dgm:t>
    </dgm:pt>
    <dgm:pt modelId="{1E79C914-4B2C-44FA-BE27-64A045E82B9E}">
      <dgm:prSet phldrT="[Text]" custT="1"/>
      <dgm:spPr/>
      <dgm:t>
        <a:bodyPr/>
        <a:lstStyle/>
        <a:p>
          <a:r>
            <a:rPr lang="en-ZA" sz="1100" b="1">
              <a:latin typeface="+mj-lt"/>
              <a:cs typeface="Times New Roman" panose="02020603050405020304" pitchFamily="18" charset="0"/>
            </a:rPr>
            <a:t>Rebuild model using the optimal hyperparameters on the full training set</a:t>
          </a:r>
        </a:p>
      </dgm:t>
    </dgm:pt>
    <dgm:pt modelId="{AB2EB57E-3EDB-4758-9400-6DC09696289E}" type="parTrans" cxnId="{5FDDDDDE-D374-4E8F-93DD-11BD7D52A03F}">
      <dgm:prSet/>
      <dgm:spPr/>
      <dgm:t>
        <a:bodyPr/>
        <a:lstStyle/>
        <a:p>
          <a:endParaRPr lang="en-ZA"/>
        </a:p>
      </dgm:t>
    </dgm:pt>
    <dgm:pt modelId="{EA3E326C-71E4-4FB7-B605-E504B854955F}" type="sibTrans" cxnId="{5FDDDDDE-D374-4E8F-93DD-11BD7D52A03F}">
      <dgm:prSet/>
      <dgm:spPr/>
      <dgm:t>
        <a:bodyPr/>
        <a:lstStyle/>
        <a:p>
          <a:endParaRPr lang="en-ZA"/>
        </a:p>
      </dgm:t>
    </dgm:pt>
    <dgm:pt modelId="{70E02585-35F0-49ED-B54B-CA48A6184867}">
      <dgm:prSet phldrT="[Text]" custT="1"/>
      <dgm:spPr/>
      <dgm:t>
        <a:bodyPr/>
        <a:lstStyle/>
        <a:p>
          <a:r>
            <a:rPr lang="en-ZA" sz="1100" b="1">
              <a:latin typeface="+mj-lt"/>
              <a:cs typeface="Times New Roman" panose="02020603050405020304" pitchFamily="18" charset="0"/>
            </a:rPr>
            <a:t>Make predictions on the test set </a:t>
          </a:r>
        </a:p>
      </dgm:t>
    </dgm:pt>
    <dgm:pt modelId="{4319F40A-9756-4190-9C6F-54A8862F93F7}" type="parTrans" cxnId="{E0ED0DA5-ABB0-4524-BC93-9D9BEC474AA0}">
      <dgm:prSet/>
      <dgm:spPr/>
      <dgm:t>
        <a:bodyPr/>
        <a:lstStyle/>
        <a:p>
          <a:endParaRPr lang="en-ZA"/>
        </a:p>
      </dgm:t>
    </dgm:pt>
    <dgm:pt modelId="{A26C88F9-CC5C-4D09-8779-B810E0023693}" type="sibTrans" cxnId="{E0ED0DA5-ABB0-4524-BC93-9D9BEC474AA0}">
      <dgm:prSet/>
      <dgm:spPr/>
      <dgm:t>
        <a:bodyPr/>
        <a:lstStyle/>
        <a:p>
          <a:endParaRPr lang="en-ZA"/>
        </a:p>
      </dgm:t>
    </dgm:pt>
    <dgm:pt modelId="{B71D7A16-F3F3-4B0E-98E1-D74C5EA93488}" type="pres">
      <dgm:prSet presAssocID="{D9C77B33-369B-4E4D-9F1F-CC392177EC15}" presName="linearFlow" presStyleCnt="0">
        <dgm:presLayoutVars>
          <dgm:resizeHandles val="exact"/>
        </dgm:presLayoutVars>
      </dgm:prSet>
      <dgm:spPr/>
    </dgm:pt>
    <dgm:pt modelId="{338626F2-52DA-4046-958A-534CEE30C1C4}" type="pres">
      <dgm:prSet presAssocID="{F9382C59-77CD-48B7-9580-675DEED22790}" presName="node" presStyleLbl="node1" presStyleIdx="0" presStyleCnt="7" custScaleX="200439" custScaleY="178296">
        <dgm:presLayoutVars>
          <dgm:bulletEnabled val="1"/>
        </dgm:presLayoutVars>
      </dgm:prSet>
      <dgm:spPr/>
    </dgm:pt>
    <dgm:pt modelId="{B2C6F2A3-DB75-45B7-882A-7D3187FC1F10}" type="pres">
      <dgm:prSet presAssocID="{6CD7F843-22ED-4B8B-813A-CE89669766BE}" presName="sibTrans" presStyleLbl="sibTrans2D1" presStyleIdx="0" presStyleCnt="6"/>
      <dgm:spPr/>
    </dgm:pt>
    <dgm:pt modelId="{48409558-5E2F-42F3-B696-1458EB237E36}" type="pres">
      <dgm:prSet presAssocID="{6CD7F843-22ED-4B8B-813A-CE89669766BE}" presName="connectorText" presStyleLbl="sibTrans2D1" presStyleIdx="0" presStyleCnt="6"/>
      <dgm:spPr/>
    </dgm:pt>
    <dgm:pt modelId="{81B511D7-0E7B-498D-8971-A663F65A597B}" type="pres">
      <dgm:prSet presAssocID="{F8ED5289-871D-48AB-9642-4C2FBA82ED34}" presName="node" presStyleLbl="node1" presStyleIdx="1" presStyleCnt="7" custScaleX="205795" custScaleY="353404">
        <dgm:presLayoutVars>
          <dgm:bulletEnabled val="1"/>
        </dgm:presLayoutVars>
      </dgm:prSet>
      <dgm:spPr/>
    </dgm:pt>
    <dgm:pt modelId="{F4BACF26-6421-45E9-8E3D-3E2F5EC220D2}" type="pres">
      <dgm:prSet presAssocID="{0826DBF2-94D5-4DB6-98FA-692D2B3AACB7}" presName="sibTrans" presStyleLbl="sibTrans2D1" presStyleIdx="1" presStyleCnt="6"/>
      <dgm:spPr/>
    </dgm:pt>
    <dgm:pt modelId="{F3B93F1E-DE7F-4D7F-B3FB-B2AC0853E1CE}" type="pres">
      <dgm:prSet presAssocID="{0826DBF2-94D5-4DB6-98FA-692D2B3AACB7}" presName="connectorText" presStyleLbl="sibTrans2D1" presStyleIdx="1" presStyleCnt="6"/>
      <dgm:spPr/>
    </dgm:pt>
    <dgm:pt modelId="{105FF68E-CAC5-4F42-AA38-3FE13510BCB2}" type="pres">
      <dgm:prSet presAssocID="{99D70E25-091C-4A76-A021-914C98BA1256}" presName="node" presStyleLbl="node1" presStyleIdx="2" presStyleCnt="7" custScaleX="207830">
        <dgm:presLayoutVars>
          <dgm:bulletEnabled val="1"/>
        </dgm:presLayoutVars>
      </dgm:prSet>
      <dgm:spPr/>
    </dgm:pt>
    <dgm:pt modelId="{03E3DB8B-9A11-43EB-B145-2E2305E82781}" type="pres">
      <dgm:prSet presAssocID="{0A923C02-D5DE-43BF-A95F-A528CAC166FE}" presName="sibTrans" presStyleLbl="sibTrans2D1" presStyleIdx="2" presStyleCnt="6"/>
      <dgm:spPr/>
    </dgm:pt>
    <dgm:pt modelId="{4DA381AA-C99F-466F-98F1-16C159FBCCDB}" type="pres">
      <dgm:prSet presAssocID="{0A923C02-D5DE-43BF-A95F-A528CAC166FE}" presName="connectorText" presStyleLbl="sibTrans2D1" presStyleIdx="2" presStyleCnt="6"/>
      <dgm:spPr/>
    </dgm:pt>
    <dgm:pt modelId="{CC38C07B-275B-48E3-A3B7-F430618C51D4}" type="pres">
      <dgm:prSet presAssocID="{C676DC78-A529-4984-8A2A-522F0FBBDCDA}" presName="node" presStyleLbl="node1" presStyleIdx="3" presStyleCnt="7" custScaleX="219867" custScaleY="135361">
        <dgm:presLayoutVars>
          <dgm:bulletEnabled val="1"/>
        </dgm:presLayoutVars>
      </dgm:prSet>
      <dgm:spPr/>
    </dgm:pt>
    <dgm:pt modelId="{3247AF8C-25A5-43B6-AB12-B1A0ED333FF0}" type="pres">
      <dgm:prSet presAssocID="{5FCE41A0-2653-4E8D-B351-5D4BD6A74A8F}" presName="sibTrans" presStyleLbl="sibTrans2D1" presStyleIdx="3" presStyleCnt="6"/>
      <dgm:spPr/>
    </dgm:pt>
    <dgm:pt modelId="{2C021723-EFB7-4887-9E67-99EDC66BBFB5}" type="pres">
      <dgm:prSet presAssocID="{5FCE41A0-2653-4E8D-B351-5D4BD6A74A8F}" presName="connectorText" presStyleLbl="sibTrans2D1" presStyleIdx="3" presStyleCnt="6"/>
      <dgm:spPr/>
    </dgm:pt>
    <dgm:pt modelId="{133705DD-F75E-450D-9253-0A2D4BF1370D}" type="pres">
      <dgm:prSet presAssocID="{7B47962B-92BF-42B0-925A-05E6385B8459}" presName="node" presStyleLbl="node1" presStyleIdx="4" presStyleCnt="7" custScaleX="221471" custScaleY="182652">
        <dgm:presLayoutVars>
          <dgm:bulletEnabled val="1"/>
        </dgm:presLayoutVars>
      </dgm:prSet>
      <dgm:spPr/>
    </dgm:pt>
    <dgm:pt modelId="{E06E58ED-B4EF-40ED-8BDC-51F5899E0E68}" type="pres">
      <dgm:prSet presAssocID="{83D92573-09EB-4626-B2A1-AD3EBB8CB52F}" presName="sibTrans" presStyleLbl="sibTrans2D1" presStyleIdx="4" presStyleCnt="6"/>
      <dgm:spPr/>
    </dgm:pt>
    <dgm:pt modelId="{2DD8A0D0-B26B-4A9E-9C09-0913C06E1B6C}" type="pres">
      <dgm:prSet presAssocID="{83D92573-09EB-4626-B2A1-AD3EBB8CB52F}" presName="connectorText" presStyleLbl="sibTrans2D1" presStyleIdx="4" presStyleCnt="6"/>
      <dgm:spPr/>
    </dgm:pt>
    <dgm:pt modelId="{933A3CDD-B7FA-40F6-99AD-10660898A44E}" type="pres">
      <dgm:prSet presAssocID="{1E79C914-4B2C-44FA-BE27-64A045E82B9E}" presName="node" presStyleLbl="node1" presStyleIdx="5" presStyleCnt="7" custScaleX="223740">
        <dgm:presLayoutVars>
          <dgm:bulletEnabled val="1"/>
        </dgm:presLayoutVars>
      </dgm:prSet>
      <dgm:spPr/>
    </dgm:pt>
    <dgm:pt modelId="{01BFF661-A735-4D23-A5D9-7D74865D338E}" type="pres">
      <dgm:prSet presAssocID="{EA3E326C-71E4-4FB7-B605-E504B854955F}" presName="sibTrans" presStyleLbl="sibTrans2D1" presStyleIdx="5" presStyleCnt="6"/>
      <dgm:spPr/>
    </dgm:pt>
    <dgm:pt modelId="{A4E6A231-A79E-4C5E-BCE5-D1B4101E529B}" type="pres">
      <dgm:prSet presAssocID="{EA3E326C-71E4-4FB7-B605-E504B854955F}" presName="connectorText" presStyleLbl="sibTrans2D1" presStyleIdx="5" presStyleCnt="6"/>
      <dgm:spPr/>
    </dgm:pt>
    <dgm:pt modelId="{0DF70D6B-2338-4210-A2D7-B3D3FF4D16FE}" type="pres">
      <dgm:prSet presAssocID="{70E02585-35F0-49ED-B54B-CA48A6184867}" presName="node" presStyleLbl="node1" presStyleIdx="6" presStyleCnt="7" custScaleX="233948">
        <dgm:presLayoutVars>
          <dgm:bulletEnabled val="1"/>
        </dgm:presLayoutVars>
      </dgm:prSet>
      <dgm:spPr/>
    </dgm:pt>
  </dgm:ptLst>
  <dgm:cxnLst>
    <dgm:cxn modelId="{4E71B708-4AEA-4C49-B2AA-A9068905A98B}" type="presOf" srcId="{5FCE41A0-2653-4E8D-B351-5D4BD6A74A8F}" destId="{3247AF8C-25A5-43B6-AB12-B1A0ED333FF0}" srcOrd="0" destOrd="0" presId="urn:microsoft.com/office/officeart/2005/8/layout/process2"/>
    <dgm:cxn modelId="{A8A0E80A-D7CB-4277-9CAF-E3D752659A23}" type="presOf" srcId="{99D70E25-091C-4A76-A021-914C98BA1256}" destId="{105FF68E-CAC5-4F42-AA38-3FE13510BCB2}" srcOrd="0" destOrd="0" presId="urn:microsoft.com/office/officeart/2005/8/layout/process2"/>
    <dgm:cxn modelId="{A242C010-D95B-404B-A555-CF10B9A5E7A7}" srcId="{D9C77B33-369B-4E4D-9F1F-CC392177EC15}" destId="{99D70E25-091C-4A76-A021-914C98BA1256}" srcOrd="2" destOrd="0" parTransId="{CC83FCEC-25E5-4B60-96A7-584DA04F0EC5}" sibTransId="{0A923C02-D5DE-43BF-A95F-A528CAC166FE}"/>
    <dgm:cxn modelId="{7B163D15-E127-4BA2-B4C0-FF48CC91CBD9}" type="presOf" srcId="{7B47962B-92BF-42B0-925A-05E6385B8459}" destId="{133705DD-F75E-450D-9253-0A2D4BF1370D}" srcOrd="0" destOrd="0" presId="urn:microsoft.com/office/officeart/2005/8/layout/process2"/>
    <dgm:cxn modelId="{13109315-4E5D-4437-AC43-109204A1B3C6}" type="presOf" srcId="{C676DC78-A529-4984-8A2A-522F0FBBDCDA}" destId="{CC38C07B-275B-48E3-A3B7-F430618C51D4}" srcOrd="0" destOrd="0" presId="urn:microsoft.com/office/officeart/2005/8/layout/process2"/>
    <dgm:cxn modelId="{0B57F322-5215-456E-AF93-D12A0BB187FD}" type="presOf" srcId="{6CD7F843-22ED-4B8B-813A-CE89669766BE}" destId="{48409558-5E2F-42F3-B696-1458EB237E36}" srcOrd="1" destOrd="0" presId="urn:microsoft.com/office/officeart/2005/8/layout/process2"/>
    <dgm:cxn modelId="{0903D231-6ADE-45BB-AA4B-E20306A5AC23}" srcId="{D9C77B33-369B-4E4D-9F1F-CC392177EC15}" destId="{F9382C59-77CD-48B7-9580-675DEED22790}" srcOrd="0" destOrd="0" parTransId="{761CB094-262F-40D0-9F82-E4CC2EE291C6}" sibTransId="{6CD7F843-22ED-4B8B-813A-CE89669766BE}"/>
    <dgm:cxn modelId="{50708634-C381-46F0-8991-6E4A839749EC}" type="presOf" srcId="{EA3E326C-71E4-4FB7-B605-E504B854955F}" destId="{01BFF661-A735-4D23-A5D9-7D74865D338E}" srcOrd="0" destOrd="0" presId="urn:microsoft.com/office/officeart/2005/8/layout/process2"/>
    <dgm:cxn modelId="{72C89868-3BDB-489D-B539-13D03B097CFA}" type="presOf" srcId="{0A923C02-D5DE-43BF-A95F-A528CAC166FE}" destId="{4DA381AA-C99F-466F-98F1-16C159FBCCDB}" srcOrd="1" destOrd="0" presId="urn:microsoft.com/office/officeart/2005/8/layout/process2"/>
    <dgm:cxn modelId="{A975766C-181D-4B28-9AC9-805221FE1BEB}" srcId="{D9C77B33-369B-4E4D-9F1F-CC392177EC15}" destId="{C676DC78-A529-4984-8A2A-522F0FBBDCDA}" srcOrd="3" destOrd="0" parTransId="{75F7AC99-8ABC-489F-B277-F570057B4043}" sibTransId="{5FCE41A0-2653-4E8D-B351-5D4BD6A74A8F}"/>
    <dgm:cxn modelId="{52C8824E-1D2E-4665-9DA8-FE21D387044B}" type="presOf" srcId="{EA3E326C-71E4-4FB7-B605-E504B854955F}" destId="{A4E6A231-A79E-4C5E-BCE5-D1B4101E529B}" srcOrd="1" destOrd="0" presId="urn:microsoft.com/office/officeart/2005/8/layout/process2"/>
    <dgm:cxn modelId="{1CDCEE6F-A7D2-4F85-85AC-E5E9FD62A97C}" type="presOf" srcId="{0826DBF2-94D5-4DB6-98FA-692D2B3AACB7}" destId="{F3B93F1E-DE7F-4D7F-B3FB-B2AC0853E1CE}" srcOrd="1" destOrd="0" presId="urn:microsoft.com/office/officeart/2005/8/layout/process2"/>
    <dgm:cxn modelId="{95E51455-A3C8-4CF1-9B3D-973499B473E1}" type="presOf" srcId="{70E02585-35F0-49ED-B54B-CA48A6184867}" destId="{0DF70D6B-2338-4210-A2D7-B3D3FF4D16FE}" srcOrd="0" destOrd="0" presId="urn:microsoft.com/office/officeart/2005/8/layout/process2"/>
    <dgm:cxn modelId="{7180807C-A6E8-4B30-9055-738417ADE179}" type="presOf" srcId="{83D92573-09EB-4626-B2A1-AD3EBB8CB52F}" destId="{E06E58ED-B4EF-40ED-8BDC-51F5899E0E68}" srcOrd="0" destOrd="0" presId="urn:microsoft.com/office/officeart/2005/8/layout/process2"/>
    <dgm:cxn modelId="{289C359C-9035-452F-B117-B172145326B4}" type="presOf" srcId="{D9C77B33-369B-4E4D-9F1F-CC392177EC15}" destId="{B71D7A16-F3F3-4B0E-98E1-D74C5EA93488}" srcOrd="0" destOrd="0" presId="urn:microsoft.com/office/officeart/2005/8/layout/process2"/>
    <dgm:cxn modelId="{3DD860A4-2836-424F-8070-DC70B649AF97}" srcId="{D9C77B33-369B-4E4D-9F1F-CC392177EC15}" destId="{F8ED5289-871D-48AB-9642-4C2FBA82ED34}" srcOrd="1" destOrd="0" parTransId="{BA7DE199-A85E-48C0-AA95-D97ABFC0C0F0}" sibTransId="{0826DBF2-94D5-4DB6-98FA-692D2B3AACB7}"/>
    <dgm:cxn modelId="{E0ED0DA5-ABB0-4524-BC93-9D9BEC474AA0}" srcId="{D9C77B33-369B-4E4D-9F1F-CC392177EC15}" destId="{70E02585-35F0-49ED-B54B-CA48A6184867}" srcOrd="6" destOrd="0" parTransId="{4319F40A-9756-4190-9C6F-54A8862F93F7}" sibTransId="{A26C88F9-CC5C-4D09-8779-B810E0023693}"/>
    <dgm:cxn modelId="{DCE34BB2-AF8C-4C10-A6D5-4B65681D5CC3}" type="presOf" srcId="{5FCE41A0-2653-4E8D-B351-5D4BD6A74A8F}" destId="{2C021723-EFB7-4887-9E67-99EDC66BBFB5}" srcOrd="1" destOrd="0" presId="urn:microsoft.com/office/officeart/2005/8/layout/process2"/>
    <dgm:cxn modelId="{610C50B5-0FDF-4475-93E8-C87E16944CDE}" type="presOf" srcId="{83D92573-09EB-4626-B2A1-AD3EBB8CB52F}" destId="{2DD8A0D0-B26B-4A9E-9C09-0913C06E1B6C}" srcOrd="1" destOrd="0" presId="urn:microsoft.com/office/officeart/2005/8/layout/process2"/>
    <dgm:cxn modelId="{BD767BC6-31ED-4E26-A57E-2EA8A6ADDFBA}" type="presOf" srcId="{0826DBF2-94D5-4DB6-98FA-692D2B3AACB7}" destId="{F4BACF26-6421-45E9-8E3D-3E2F5EC220D2}" srcOrd="0" destOrd="0" presId="urn:microsoft.com/office/officeart/2005/8/layout/process2"/>
    <dgm:cxn modelId="{1124CACC-7243-4AEE-81F3-F74F3FA542E5}" type="presOf" srcId="{1E79C914-4B2C-44FA-BE27-64A045E82B9E}" destId="{933A3CDD-B7FA-40F6-99AD-10660898A44E}" srcOrd="0" destOrd="0" presId="urn:microsoft.com/office/officeart/2005/8/layout/process2"/>
    <dgm:cxn modelId="{CE4EF2D5-5F3C-4F04-9EBB-AB2A78E1E380}" srcId="{D9C77B33-369B-4E4D-9F1F-CC392177EC15}" destId="{7B47962B-92BF-42B0-925A-05E6385B8459}" srcOrd="4" destOrd="0" parTransId="{7AA229E9-DED7-474D-95A2-EFC73310AB4C}" sibTransId="{83D92573-09EB-4626-B2A1-AD3EBB8CB52F}"/>
    <dgm:cxn modelId="{5FDDDDDE-D374-4E8F-93DD-11BD7D52A03F}" srcId="{D9C77B33-369B-4E4D-9F1F-CC392177EC15}" destId="{1E79C914-4B2C-44FA-BE27-64A045E82B9E}" srcOrd="5" destOrd="0" parTransId="{AB2EB57E-3EDB-4758-9400-6DC09696289E}" sibTransId="{EA3E326C-71E4-4FB7-B605-E504B854955F}"/>
    <dgm:cxn modelId="{4D5A0EE2-B188-4676-968A-D4CD5217EAC4}" type="presOf" srcId="{F9382C59-77CD-48B7-9580-675DEED22790}" destId="{338626F2-52DA-4046-958A-534CEE30C1C4}" srcOrd="0" destOrd="0" presId="urn:microsoft.com/office/officeart/2005/8/layout/process2"/>
    <dgm:cxn modelId="{A910B2E4-674D-499F-BA55-F2BAC53EC0DF}" type="presOf" srcId="{6CD7F843-22ED-4B8B-813A-CE89669766BE}" destId="{B2C6F2A3-DB75-45B7-882A-7D3187FC1F10}" srcOrd="0" destOrd="0" presId="urn:microsoft.com/office/officeart/2005/8/layout/process2"/>
    <dgm:cxn modelId="{BEDDF3EA-2F9B-4AA8-B687-7A8EB64D7A97}" type="presOf" srcId="{F8ED5289-871D-48AB-9642-4C2FBA82ED34}" destId="{81B511D7-0E7B-498D-8971-A663F65A597B}" srcOrd="0" destOrd="0" presId="urn:microsoft.com/office/officeart/2005/8/layout/process2"/>
    <dgm:cxn modelId="{AA0849FC-82F9-4B23-9AB2-1E935C2275ED}" type="presOf" srcId="{0A923C02-D5DE-43BF-A95F-A528CAC166FE}" destId="{03E3DB8B-9A11-43EB-B145-2E2305E82781}" srcOrd="0" destOrd="0" presId="urn:microsoft.com/office/officeart/2005/8/layout/process2"/>
    <dgm:cxn modelId="{D833067B-62CE-4B67-BB33-52B261AC3878}" type="presParOf" srcId="{B71D7A16-F3F3-4B0E-98E1-D74C5EA93488}" destId="{338626F2-52DA-4046-958A-534CEE30C1C4}" srcOrd="0" destOrd="0" presId="urn:microsoft.com/office/officeart/2005/8/layout/process2"/>
    <dgm:cxn modelId="{07FE8896-E665-4120-A66D-6C0C061BDD22}" type="presParOf" srcId="{B71D7A16-F3F3-4B0E-98E1-D74C5EA93488}" destId="{B2C6F2A3-DB75-45B7-882A-7D3187FC1F10}" srcOrd="1" destOrd="0" presId="urn:microsoft.com/office/officeart/2005/8/layout/process2"/>
    <dgm:cxn modelId="{268578D8-FC5F-48D5-9A95-05979ADD7C6D}" type="presParOf" srcId="{B2C6F2A3-DB75-45B7-882A-7D3187FC1F10}" destId="{48409558-5E2F-42F3-B696-1458EB237E36}" srcOrd="0" destOrd="0" presId="urn:microsoft.com/office/officeart/2005/8/layout/process2"/>
    <dgm:cxn modelId="{4E306473-3D05-4D33-B644-55CFEDE1E59C}" type="presParOf" srcId="{B71D7A16-F3F3-4B0E-98E1-D74C5EA93488}" destId="{81B511D7-0E7B-498D-8971-A663F65A597B}" srcOrd="2" destOrd="0" presId="urn:microsoft.com/office/officeart/2005/8/layout/process2"/>
    <dgm:cxn modelId="{4A0E6024-EDFA-4EEB-9384-64BE870FE11C}" type="presParOf" srcId="{B71D7A16-F3F3-4B0E-98E1-D74C5EA93488}" destId="{F4BACF26-6421-45E9-8E3D-3E2F5EC220D2}" srcOrd="3" destOrd="0" presId="urn:microsoft.com/office/officeart/2005/8/layout/process2"/>
    <dgm:cxn modelId="{2E068AFE-29EF-484C-823D-823879146352}" type="presParOf" srcId="{F4BACF26-6421-45E9-8E3D-3E2F5EC220D2}" destId="{F3B93F1E-DE7F-4D7F-B3FB-B2AC0853E1CE}" srcOrd="0" destOrd="0" presId="urn:microsoft.com/office/officeart/2005/8/layout/process2"/>
    <dgm:cxn modelId="{4FD9279A-FC28-4457-8E2D-6B7BCB6ED836}" type="presParOf" srcId="{B71D7A16-F3F3-4B0E-98E1-D74C5EA93488}" destId="{105FF68E-CAC5-4F42-AA38-3FE13510BCB2}" srcOrd="4" destOrd="0" presId="urn:microsoft.com/office/officeart/2005/8/layout/process2"/>
    <dgm:cxn modelId="{CC272959-5F25-4C6F-8DB0-3170191BC3D4}" type="presParOf" srcId="{B71D7A16-F3F3-4B0E-98E1-D74C5EA93488}" destId="{03E3DB8B-9A11-43EB-B145-2E2305E82781}" srcOrd="5" destOrd="0" presId="urn:microsoft.com/office/officeart/2005/8/layout/process2"/>
    <dgm:cxn modelId="{D75CD5B0-CFB3-4424-AA9B-2CF207F27272}" type="presParOf" srcId="{03E3DB8B-9A11-43EB-B145-2E2305E82781}" destId="{4DA381AA-C99F-466F-98F1-16C159FBCCDB}" srcOrd="0" destOrd="0" presId="urn:microsoft.com/office/officeart/2005/8/layout/process2"/>
    <dgm:cxn modelId="{3B269099-1F02-436A-A0F1-2CA8AF6F0BF8}" type="presParOf" srcId="{B71D7A16-F3F3-4B0E-98E1-D74C5EA93488}" destId="{CC38C07B-275B-48E3-A3B7-F430618C51D4}" srcOrd="6" destOrd="0" presId="urn:microsoft.com/office/officeart/2005/8/layout/process2"/>
    <dgm:cxn modelId="{6B8DA98A-C331-4ADD-B6E6-A6AA958A109D}" type="presParOf" srcId="{B71D7A16-F3F3-4B0E-98E1-D74C5EA93488}" destId="{3247AF8C-25A5-43B6-AB12-B1A0ED333FF0}" srcOrd="7" destOrd="0" presId="urn:microsoft.com/office/officeart/2005/8/layout/process2"/>
    <dgm:cxn modelId="{9F4C824E-BA77-4C67-AA46-FDEE96103387}" type="presParOf" srcId="{3247AF8C-25A5-43B6-AB12-B1A0ED333FF0}" destId="{2C021723-EFB7-4887-9E67-99EDC66BBFB5}" srcOrd="0" destOrd="0" presId="urn:microsoft.com/office/officeart/2005/8/layout/process2"/>
    <dgm:cxn modelId="{591A7DEF-E9EB-4058-8CBA-852C25C7ECFD}" type="presParOf" srcId="{B71D7A16-F3F3-4B0E-98E1-D74C5EA93488}" destId="{133705DD-F75E-450D-9253-0A2D4BF1370D}" srcOrd="8" destOrd="0" presId="urn:microsoft.com/office/officeart/2005/8/layout/process2"/>
    <dgm:cxn modelId="{6F1E4F0B-CC25-40E9-8CE5-EF8D0EECC2AA}" type="presParOf" srcId="{B71D7A16-F3F3-4B0E-98E1-D74C5EA93488}" destId="{E06E58ED-B4EF-40ED-8BDC-51F5899E0E68}" srcOrd="9" destOrd="0" presId="urn:microsoft.com/office/officeart/2005/8/layout/process2"/>
    <dgm:cxn modelId="{F575E25F-5BB8-465C-B744-CE71D9CBDBAB}" type="presParOf" srcId="{E06E58ED-B4EF-40ED-8BDC-51F5899E0E68}" destId="{2DD8A0D0-B26B-4A9E-9C09-0913C06E1B6C}" srcOrd="0" destOrd="0" presId="urn:microsoft.com/office/officeart/2005/8/layout/process2"/>
    <dgm:cxn modelId="{F72E2CC6-424F-49D7-B4D1-358EDA1D00D1}" type="presParOf" srcId="{B71D7A16-F3F3-4B0E-98E1-D74C5EA93488}" destId="{933A3CDD-B7FA-40F6-99AD-10660898A44E}" srcOrd="10" destOrd="0" presId="urn:microsoft.com/office/officeart/2005/8/layout/process2"/>
    <dgm:cxn modelId="{D5BA6C09-E00B-4642-AF37-9A319826842D}" type="presParOf" srcId="{B71D7A16-F3F3-4B0E-98E1-D74C5EA93488}" destId="{01BFF661-A735-4D23-A5D9-7D74865D338E}" srcOrd="11" destOrd="0" presId="urn:microsoft.com/office/officeart/2005/8/layout/process2"/>
    <dgm:cxn modelId="{61E2729A-7471-4417-B96B-D87CCB3CA120}" type="presParOf" srcId="{01BFF661-A735-4D23-A5D9-7D74865D338E}" destId="{A4E6A231-A79E-4C5E-BCE5-D1B4101E529B}" srcOrd="0" destOrd="0" presId="urn:microsoft.com/office/officeart/2005/8/layout/process2"/>
    <dgm:cxn modelId="{1F81420D-C9EB-418E-9412-0C619B2A03F6}" type="presParOf" srcId="{B71D7A16-F3F3-4B0E-98E1-D74C5EA93488}" destId="{0DF70D6B-2338-4210-A2D7-B3D3FF4D16FE}" srcOrd="12"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626F2-52DA-4046-958A-534CEE30C1C4}">
      <dsp:nvSpPr>
        <dsp:cNvPr id="0" name=""/>
        <dsp:cNvSpPr/>
      </dsp:nvSpPr>
      <dsp:spPr>
        <a:xfrm>
          <a:off x="1247070" y="3015"/>
          <a:ext cx="2992258" cy="66542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Font typeface="+mj-lt"/>
            <a:buNone/>
          </a:pPr>
          <a:r>
            <a:rPr lang="en-ZA" sz="1100" b="1" kern="1200">
              <a:latin typeface="+mj-lt"/>
              <a:cs typeface="Times New Roman" panose="02020603050405020304" pitchFamily="18" charset="0"/>
            </a:rPr>
            <a:t>Select features:</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i. Bag-of-Words</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b. Term Frequency-Inverse Document Frequency </a:t>
          </a:r>
        </a:p>
      </dsp:txBody>
      <dsp:txXfrm>
        <a:off x="1266560" y="22505"/>
        <a:ext cx="2953278" cy="626444"/>
      </dsp:txXfrm>
    </dsp:sp>
    <dsp:sp modelId="{B2C6F2A3-DB75-45B7-882A-7D3187FC1F10}">
      <dsp:nvSpPr>
        <dsp:cNvPr id="0" name=""/>
        <dsp:cNvSpPr/>
      </dsp:nvSpPr>
      <dsp:spPr>
        <a:xfrm rot="5400000">
          <a:off x="2673222" y="677769"/>
          <a:ext cx="139954" cy="16794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2692816" y="691764"/>
        <a:ext cx="100767" cy="97968"/>
      </dsp:txXfrm>
    </dsp:sp>
    <dsp:sp modelId="{81B511D7-0E7B-498D-8971-A663F65A597B}">
      <dsp:nvSpPr>
        <dsp:cNvPr id="0" name=""/>
        <dsp:cNvSpPr/>
      </dsp:nvSpPr>
      <dsp:spPr>
        <a:xfrm>
          <a:off x="1207091" y="855045"/>
          <a:ext cx="3072216" cy="1318950"/>
        </a:xfrm>
        <a:prstGeom prst="roundRect">
          <a:avLst>
            <a:gd name="adj" fmla="val 10000"/>
          </a:avLst>
        </a:prstGeom>
        <a:solidFill>
          <a:schemeClr val="accent3">
            <a:hueOff val="451767"/>
            <a:satOff val="16667"/>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Font typeface="+mj-lt"/>
            <a:buNone/>
          </a:pPr>
          <a:r>
            <a:rPr lang="en-ZA" sz="1100" b="1" kern="1200">
              <a:latin typeface="+mj-lt"/>
              <a:cs typeface="Times New Roman" panose="02020603050405020304" pitchFamily="18" charset="0"/>
            </a:rPr>
            <a:t>Select training model:</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a. Classification Tree</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b. Random Forest</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c. Extreme Gradient Boosting</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d. Naïve Bayes</a:t>
          </a:r>
        </a:p>
        <a:p>
          <a:pPr marL="0" lvl="0" indent="0" algn="l" defTabSz="488950">
            <a:lnSpc>
              <a:spcPct val="90000"/>
            </a:lnSpc>
            <a:spcBef>
              <a:spcPct val="0"/>
            </a:spcBef>
            <a:spcAft>
              <a:spcPct val="35000"/>
            </a:spcAft>
            <a:buFont typeface="+mj-lt"/>
            <a:buNone/>
          </a:pPr>
          <a:r>
            <a:rPr lang="en-ZA" sz="900" kern="1200">
              <a:latin typeface="+mj-lt"/>
              <a:cs typeface="Times New Roman" panose="02020603050405020304" pitchFamily="18" charset="0"/>
            </a:rPr>
            <a:t>f. Feed Forward Neural Network</a:t>
          </a:r>
        </a:p>
      </dsp:txBody>
      <dsp:txXfrm>
        <a:off x="1245722" y="893676"/>
        <a:ext cx="2994954" cy="1241688"/>
      </dsp:txXfrm>
    </dsp:sp>
    <dsp:sp modelId="{F4BACF26-6421-45E9-8E3D-3E2F5EC220D2}">
      <dsp:nvSpPr>
        <dsp:cNvPr id="0" name=""/>
        <dsp:cNvSpPr/>
      </dsp:nvSpPr>
      <dsp:spPr>
        <a:xfrm rot="5400000">
          <a:off x="2673222" y="2183326"/>
          <a:ext cx="139954" cy="167945"/>
        </a:xfrm>
        <a:prstGeom prst="rightArrow">
          <a:avLst>
            <a:gd name="adj1" fmla="val 60000"/>
            <a:gd name="adj2" fmla="val 50000"/>
          </a:avLst>
        </a:prstGeom>
        <a:solidFill>
          <a:schemeClr val="accent3">
            <a:hueOff val="542120"/>
            <a:satOff val="20000"/>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2692816" y="2197321"/>
        <a:ext cx="100767" cy="97968"/>
      </dsp:txXfrm>
    </dsp:sp>
    <dsp:sp modelId="{105FF68E-CAC5-4F42-AA38-3FE13510BCB2}">
      <dsp:nvSpPr>
        <dsp:cNvPr id="0" name=""/>
        <dsp:cNvSpPr/>
      </dsp:nvSpPr>
      <dsp:spPr>
        <a:xfrm>
          <a:off x="1191902" y="2360602"/>
          <a:ext cx="3102595" cy="373213"/>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b="1" kern="1200">
              <a:latin typeface="+mj-lt"/>
              <a:cs typeface="Times New Roman" panose="02020603050405020304" pitchFamily="18" charset="0"/>
            </a:rPr>
            <a:t>Define hyperparamters for grid search</a:t>
          </a:r>
        </a:p>
      </dsp:txBody>
      <dsp:txXfrm>
        <a:off x="1202833" y="2371533"/>
        <a:ext cx="3080733" cy="351351"/>
      </dsp:txXfrm>
    </dsp:sp>
    <dsp:sp modelId="{03E3DB8B-9A11-43EB-B145-2E2305E82781}">
      <dsp:nvSpPr>
        <dsp:cNvPr id="0" name=""/>
        <dsp:cNvSpPr/>
      </dsp:nvSpPr>
      <dsp:spPr>
        <a:xfrm rot="5400000">
          <a:off x="2673222" y="2743146"/>
          <a:ext cx="139954" cy="167945"/>
        </a:xfrm>
        <a:prstGeom prst="rightArrow">
          <a:avLst>
            <a:gd name="adj1" fmla="val 60000"/>
            <a:gd name="adj2" fmla="val 50000"/>
          </a:avLst>
        </a:prstGeom>
        <a:solidFill>
          <a:schemeClr val="accent3">
            <a:hueOff val="1084240"/>
            <a:satOff val="40000"/>
            <a:lumOff val="-588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2692816" y="2757141"/>
        <a:ext cx="100767" cy="97968"/>
      </dsp:txXfrm>
    </dsp:sp>
    <dsp:sp modelId="{CC38C07B-275B-48E3-A3B7-F430618C51D4}">
      <dsp:nvSpPr>
        <dsp:cNvPr id="0" name=""/>
        <dsp:cNvSpPr/>
      </dsp:nvSpPr>
      <dsp:spPr>
        <a:xfrm>
          <a:off x="1102054" y="2920422"/>
          <a:ext cx="3282290" cy="505185"/>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mj-lt"/>
            <a:buNone/>
          </a:pPr>
          <a:r>
            <a:rPr lang="en-ZA" sz="1100" b="1" kern="1200">
              <a:latin typeface="+mj-lt"/>
              <a:cs typeface="Times New Roman" panose="02020603050405020304" pitchFamily="18" charset="0"/>
            </a:rPr>
            <a:t>For each sub-model, perform 5-fold cross-validation on the training set.</a:t>
          </a:r>
        </a:p>
      </dsp:txBody>
      <dsp:txXfrm>
        <a:off x="1116850" y="2935218"/>
        <a:ext cx="3252698" cy="475593"/>
      </dsp:txXfrm>
    </dsp:sp>
    <dsp:sp modelId="{3247AF8C-25A5-43B6-AB12-B1A0ED333FF0}">
      <dsp:nvSpPr>
        <dsp:cNvPr id="0" name=""/>
        <dsp:cNvSpPr/>
      </dsp:nvSpPr>
      <dsp:spPr>
        <a:xfrm rot="5400000">
          <a:off x="2673222" y="3434937"/>
          <a:ext cx="139954" cy="167945"/>
        </a:xfrm>
        <a:prstGeom prst="rightArrow">
          <a:avLst>
            <a:gd name="adj1" fmla="val 60000"/>
            <a:gd name="adj2" fmla="val 50000"/>
          </a:avLst>
        </a:prstGeom>
        <a:solidFill>
          <a:schemeClr val="accent3">
            <a:hueOff val="1626359"/>
            <a:satOff val="60000"/>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2692816" y="3448932"/>
        <a:ext cx="100767" cy="97968"/>
      </dsp:txXfrm>
    </dsp:sp>
    <dsp:sp modelId="{133705DD-F75E-450D-9253-0A2D4BF1370D}">
      <dsp:nvSpPr>
        <dsp:cNvPr id="0" name=""/>
        <dsp:cNvSpPr/>
      </dsp:nvSpPr>
      <dsp:spPr>
        <a:xfrm>
          <a:off x="1090082" y="3612214"/>
          <a:ext cx="3306235" cy="681681"/>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b="1" kern="1200">
              <a:latin typeface="+mj-lt"/>
              <a:cs typeface="Times New Roman" panose="02020603050405020304" pitchFamily="18" charset="0"/>
            </a:rPr>
            <a:t>Choose best sub-model and hyperparameters with best training and validation performance</a:t>
          </a:r>
        </a:p>
      </dsp:txBody>
      <dsp:txXfrm>
        <a:off x="1110048" y="3632180"/>
        <a:ext cx="3266303" cy="641749"/>
      </dsp:txXfrm>
    </dsp:sp>
    <dsp:sp modelId="{E06E58ED-B4EF-40ED-8BDC-51F5899E0E68}">
      <dsp:nvSpPr>
        <dsp:cNvPr id="0" name=""/>
        <dsp:cNvSpPr/>
      </dsp:nvSpPr>
      <dsp:spPr>
        <a:xfrm rot="5400000">
          <a:off x="2673222" y="4303225"/>
          <a:ext cx="139954" cy="167945"/>
        </a:xfrm>
        <a:prstGeom prst="rightArrow">
          <a:avLst>
            <a:gd name="adj1" fmla="val 60000"/>
            <a:gd name="adj2" fmla="val 50000"/>
          </a:avLst>
        </a:prstGeom>
        <a:solidFill>
          <a:schemeClr val="accent3">
            <a:hueOff val="2168479"/>
            <a:satOff val="80000"/>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2692816" y="4317220"/>
        <a:ext cx="100767" cy="97968"/>
      </dsp:txXfrm>
    </dsp:sp>
    <dsp:sp modelId="{933A3CDD-B7FA-40F6-99AD-10660898A44E}">
      <dsp:nvSpPr>
        <dsp:cNvPr id="0" name=""/>
        <dsp:cNvSpPr/>
      </dsp:nvSpPr>
      <dsp:spPr>
        <a:xfrm>
          <a:off x="1073145" y="4480501"/>
          <a:ext cx="3340108" cy="373213"/>
        </a:xfrm>
        <a:prstGeom prst="roundRect">
          <a:avLst>
            <a:gd name="adj" fmla="val 10000"/>
          </a:avLst>
        </a:prstGeom>
        <a:solidFill>
          <a:schemeClr val="accent3">
            <a:hueOff val="2258833"/>
            <a:satOff val="83333"/>
            <a:lumOff val="-12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b="1" kern="1200">
              <a:latin typeface="+mj-lt"/>
              <a:cs typeface="Times New Roman" panose="02020603050405020304" pitchFamily="18" charset="0"/>
            </a:rPr>
            <a:t>Rebuild model using the optimal hyperparameters on the full training set</a:t>
          </a:r>
        </a:p>
      </dsp:txBody>
      <dsp:txXfrm>
        <a:off x="1084076" y="4491432"/>
        <a:ext cx="3318246" cy="351351"/>
      </dsp:txXfrm>
    </dsp:sp>
    <dsp:sp modelId="{01BFF661-A735-4D23-A5D9-7D74865D338E}">
      <dsp:nvSpPr>
        <dsp:cNvPr id="0" name=""/>
        <dsp:cNvSpPr/>
      </dsp:nvSpPr>
      <dsp:spPr>
        <a:xfrm rot="5400000">
          <a:off x="2673222" y="4863045"/>
          <a:ext cx="139954" cy="167945"/>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rot="-5400000">
        <a:off x="2692816" y="4877040"/>
        <a:ext cx="100767" cy="97968"/>
      </dsp:txXfrm>
    </dsp:sp>
    <dsp:sp modelId="{0DF70D6B-2338-4210-A2D7-B3D3FF4D16FE}">
      <dsp:nvSpPr>
        <dsp:cNvPr id="0" name=""/>
        <dsp:cNvSpPr/>
      </dsp:nvSpPr>
      <dsp:spPr>
        <a:xfrm>
          <a:off x="996950" y="5040321"/>
          <a:ext cx="3492498" cy="373213"/>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b="1" kern="1200">
              <a:latin typeface="+mj-lt"/>
              <a:cs typeface="Times New Roman" panose="02020603050405020304" pitchFamily="18" charset="0"/>
            </a:rPr>
            <a:t>Make predictions on the test set </a:t>
          </a:r>
        </a:p>
      </dsp:txBody>
      <dsp:txXfrm>
        <a:off x="1007881" y="5051252"/>
        <a:ext cx="3470636" cy="3513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7465</TotalTime>
  <Pages>12</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Alexander</dc:creator>
  <cp:keywords/>
  <dc:description/>
  <cp:lastModifiedBy>Natalie Alexander</cp:lastModifiedBy>
  <cp:revision>1300</cp:revision>
  <dcterms:created xsi:type="dcterms:W3CDTF">2023-10-13T08:07:00Z</dcterms:created>
  <dcterms:modified xsi:type="dcterms:W3CDTF">2023-10-23T17:48:00Z</dcterms:modified>
</cp:coreProperties>
</file>