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618BC" w14:textId="0F1D51EA" w:rsidR="00C96090" w:rsidRPr="00C96090" w:rsidRDefault="00F96328" w:rsidP="00C96090">
      <w:pPr>
        <w:pStyle w:val="Rubrik1"/>
        <w:numPr>
          <w:ilvl w:val="0"/>
          <w:numId w:val="8"/>
        </w:numPr>
        <w:rPr>
          <w:lang w:val="en-GB"/>
        </w:rPr>
      </w:pPr>
      <w:proofErr w:type="spellStart"/>
      <w:r>
        <w:rPr>
          <w:lang w:val="en-GB"/>
        </w:rPr>
        <w:t>Teoretiska</w:t>
      </w:r>
      <w:proofErr w:type="spellEnd"/>
      <w:r>
        <w:rPr>
          <w:lang w:val="en-GB"/>
        </w:rPr>
        <w:t xml:space="preserve"> </w:t>
      </w:r>
      <w:proofErr w:type="spellStart"/>
      <w:r>
        <w:rPr>
          <w:lang w:val="en-GB"/>
        </w:rPr>
        <w:t>frågor</w:t>
      </w:r>
      <w:proofErr w:type="spellEnd"/>
    </w:p>
    <w:p w14:paraId="65762DCE" w14:textId="77777777" w:rsidR="00F96328" w:rsidRDefault="00F96328" w:rsidP="00F96328">
      <w:pPr>
        <w:pStyle w:val="Default"/>
      </w:pPr>
      <w:r>
        <w:t xml:space="preserve"> </w:t>
      </w:r>
    </w:p>
    <w:p w14:paraId="01C829BB" w14:textId="77777777" w:rsidR="00F96328" w:rsidRPr="003F117C" w:rsidRDefault="00F96328" w:rsidP="001310A2">
      <w:pPr>
        <w:pStyle w:val="Default"/>
        <w:numPr>
          <w:ilvl w:val="0"/>
          <w:numId w:val="3"/>
        </w:numPr>
        <w:spacing w:after="39" w:line="360" w:lineRule="auto"/>
        <w:ind w:left="360" w:hanging="360"/>
        <w:rPr>
          <w:b/>
          <w:bCs/>
          <w:sz w:val="22"/>
          <w:szCs w:val="22"/>
        </w:rPr>
      </w:pPr>
      <w:r w:rsidRPr="003F117C">
        <w:rPr>
          <w:b/>
          <w:bCs/>
          <w:sz w:val="22"/>
          <w:szCs w:val="22"/>
        </w:rPr>
        <w:t xml:space="preserve">Beskriv kort hur en relationsdatabas fungerar. </w:t>
      </w:r>
    </w:p>
    <w:p w14:paraId="6DDA6659" w14:textId="2C75980E" w:rsidR="00D74EFE" w:rsidRPr="001310A2" w:rsidRDefault="001310A2" w:rsidP="00D74EFE">
      <w:pPr>
        <w:pStyle w:val="Default"/>
        <w:spacing w:after="39" w:line="360" w:lineRule="auto"/>
        <w:ind w:left="360"/>
        <w:rPr>
          <w:i/>
          <w:iCs/>
          <w:sz w:val="22"/>
          <w:szCs w:val="22"/>
        </w:rPr>
      </w:pPr>
      <w:r>
        <w:rPr>
          <w:i/>
          <w:iCs/>
          <w:sz w:val="22"/>
          <w:szCs w:val="22"/>
        </w:rPr>
        <w:t xml:space="preserve">Det är en typ av databas som lagras i en tabellformat och är ihopkopplad </w:t>
      </w:r>
      <w:r w:rsidR="003F117C">
        <w:rPr>
          <w:i/>
          <w:iCs/>
          <w:sz w:val="22"/>
          <w:szCs w:val="22"/>
        </w:rPr>
        <w:t xml:space="preserve">oftast </w:t>
      </w:r>
      <w:r>
        <w:rPr>
          <w:i/>
          <w:iCs/>
          <w:sz w:val="22"/>
          <w:szCs w:val="22"/>
        </w:rPr>
        <w:t>med hjälp</w:t>
      </w:r>
      <w:r w:rsidR="00D74EFE">
        <w:rPr>
          <w:i/>
          <w:iCs/>
          <w:sz w:val="22"/>
          <w:szCs w:val="22"/>
        </w:rPr>
        <w:t xml:space="preserve"> av</w:t>
      </w:r>
      <w:r>
        <w:rPr>
          <w:i/>
          <w:iCs/>
          <w:sz w:val="22"/>
          <w:szCs w:val="22"/>
        </w:rPr>
        <w:t xml:space="preserve"> </w:t>
      </w:r>
      <w:proofErr w:type="spellStart"/>
      <w:r>
        <w:rPr>
          <w:i/>
          <w:iCs/>
          <w:sz w:val="22"/>
          <w:szCs w:val="22"/>
        </w:rPr>
        <w:t>primary</w:t>
      </w:r>
      <w:proofErr w:type="spellEnd"/>
      <w:r>
        <w:rPr>
          <w:i/>
          <w:iCs/>
          <w:sz w:val="22"/>
          <w:szCs w:val="22"/>
        </w:rPr>
        <w:t xml:space="preserve"> </w:t>
      </w:r>
      <w:proofErr w:type="spellStart"/>
      <w:r>
        <w:rPr>
          <w:i/>
          <w:iCs/>
          <w:sz w:val="22"/>
          <w:szCs w:val="22"/>
        </w:rPr>
        <w:t>keys</w:t>
      </w:r>
      <w:proofErr w:type="spellEnd"/>
      <w:r>
        <w:rPr>
          <w:i/>
          <w:iCs/>
          <w:sz w:val="22"/>
          <w:szCs w:val="22"/>
        </w:rPr>
        <w:t>. Nycklarna (</w:t>
      </w:r>
      <w:proofErr w:type="spellStart"/>
      <w:r>
        <w:rPr>
          <w:i/>
          <w:iCs/>
          <w:sz w:val="22"/>
          <w:szCs w:val="22"/>
        </w:rPr>
        <w:t>primery</w:t>
      </w:r>
      <w:proofErr w:type="spellEnd"/>
      <w:r>
        <w:rPr>
          <w:i/>
          <w:iCs/>
          <w:sz w:val="22"/>
          <w:szCs w:val="22"/>
        </w:rPr>
        <w:t xml:space="preserve"> </w:t>
      </w:r>
      <w:proofErr w:type="spellStart"/>
      <w:r>
        <w:rPr>
          <w:i/>
          <w:iCs/>
          <w:sz w:val="22"/>
          <w:szCs w:val="22"/>
        </w:rPr>
        <w:t>keys</w:t>
      </w:r>
      <w:proofErr w:type="spellEnd"/>
      <w:r>
        <w:rPr>
          <w:i/>
          <w:iCs/>
          <w:sz w:val="22"/>
          <w:szCs w:val="22"/>
        </w:rPr>
        <w:t xml:space="preserve">) är unika och </w:t>
      </w:r>
      <w:r w:rsidR="00D74EFE">
        <w:rPr>
          <w:i/>
          <w:iCs/>
          <w:sz w:val="22"/>
          <w:szCs w:val="22"/>
        </w:rPr>
        <w:t>tack vare dem</w:t>
      </w:r>
      <w:r>
        <w:rPr>
          <w:i/>
          <w:iCs/>
          <w:sz w:val="22"/>
          <w:szCs w:val="22"/>
        </w:rPr>
        <w:t xml:space="preserve"> kan man koppla ihop</w:t>
      </w:r>
      <w:r w:rsidR="00D74EFE">
        <w:rPr>
          <w:i/>
          <w:iCs/>
          <w:sz w:val="22"/>
          <w:szCs w:val="22"/>
        </w:rPr>
        <w:t xml:space="preserve"> </w:t>
      </w:r>
      <w:proofErr w:type="spellStart"/>
      <w:r w:rsidR="00D74EFE">
        <w:rPr>
          <w:i/>
          <w:iCs/>
          <w:sz w:val="22"/>
          <w:szCs w:val="22"/>
        </w:rPr>
        <w:t>datan</w:t>
      </w:r>
      <w:proofErr w:type="spellEnd"/>
      <w:r w:rsidR="00D74EFE">
        <w:rPr>
          <w:i/>
          <w:iCs/>
          <w:sz w:val="22"/>
          <w:szCs w:val="22"/>
        </w:rPr>
        <w:t xml:space="preserve"> från olika</w:t>
      </w:r>
      <w:r>
        <w:rPr>
          <w:i/>
          <w:iCs/>
          <w:sz w:val="22"/>
          <w:szCs w:val="22"/>
        </w:rPr>
        <w:t xml:space="preserve"> tabeller för att få fram önskad information</w:t>
      </w:r>
      <w:r w:rsidR="00D74EFE">
        <w:rPr>
          <w:i/>
          <w:iCs/>
          <w:sz w:val="22"/>
          <w:szCs w:val="22"/>
        </w:rPr>
        <w:t>. De skapar ”relation”.</w:t>
      </w:r>
    </w:p>
    <w:p w14:paraId="76F5A201" w14:textId="1E6143E1" w:rsidR="00F96328" w:rsidRPr="003F117C" w:rsidRDefault="00F96328" w:rsidP="001310A2">
      <w:pPr>
        <w:pStyle w:val="Default"/>
        <w:numPr>
          <w:ilvl w:val="0"/>
          <w:numId w:val="3"/>
        </w:numPr>
        <w:spacing w:after="39" w:line="360" w:lineRule="auto"/>
        <w:ind w:left="360" w:hanging="360"/>
        <w:rPr>
          <w:b/>
          <w:bCs/>
          <w:sz w:val="22"/>
          <w:szCs w:val="22"/>
        </w:rPr>
      </w:pPr>
      <w:r w:rsidRPr="003F117C">
        <w:rPr>
          <w:b/>
          <w:bCs/>
          <w:sz w:val="22"/>
          <w:szCs w:val="22"/>
        </w:rPr>
        <w:t>Vad</w:t>
      </w:r>
      <w:r w:rsidR="00D74EFE" w:rsidRPr="003F117C">
        <w:rPr>
          <w:b/>
          <w:bCs/>
          <w:sz w:val="22"/>
          <w:szCs w:val="22"/>
        </w:rPr>
        <w:t xml:space="preserve"> </w:t>
      </w:r>
      <w:r w:rsidRPr="003F117C">
        <w:rPr>
          <w:b/>
          <w:bCs/>
          <w:sz w:val="22"/>
          <w:szCs w:val="22"/>
        </w:rPr>
        <w:t>menas med ”</w:t>
      </w:r>
      <w:proofErr w:type="spellStart"/>
      <w:r w:rsidRPr="003F117C">
        <w:rPr>
          <w:b/>
          <w:bCs/>
          <w:sz w:val="22"/>
          <w:szCs w:val="22"/>
        </w:rPr>
        <w:t>CRUD</w:t>
      </w:r>
      <w:proofErr w:type="spellEnd"/>
      <w:r w:rsidRPr="003F117C">
        <w:rPr>
          <w:b/>
          <w:bCs/>
          <w:sz w:val="22"/>
          <w:szCs w:val="22"/>
        </w:rPr>
        <w:t>” flödet?</w:t>
      </w:r>
    </w:p>
    <w:p w14:paraId="55184022" w14:textId="198A4F50" w:rsidR="00D74EFE" w:rsidRPr="00D74EFE" w:rsidRDefault="00D74EFE" w:rsidP="00D74EFE">
      <w:pPr>
        <w:pStyle w:val="Default"/>
        <w:spacing w:after="39" w:line="360" w:lineRule="auto"/>
        <w:ind w:left="360"/>
        <w:rPr>
          <w:i/>
          <w:iCs/>
          <w:sz w:val="22"/>
          <w:szCs w:val="22"/>
        </w:rPr>
      </w:pPr>
      <w:r w:rsidRPr="00D74EFE">
        <w:rPr>
          <w:i/>
          <w:iCs/>
          <w:sz w:val="22"/>
          <w:szCs w:val="22"/>
        </w:rPr>
        <w:t xml:space="preserve">Det </w:t>
      </w:r>
      <w:r w:rsidR="002A4D76">
        <w:rPr>
          <w:i/>
          <w:iCs/>
          <w:sz w:val="22"/>
          <w:szCs w:val="22"/>
        </w:rPr>
        <w:t xml:space="preserve">är ett flöde för hantering och interaktion med data. Ordet </w:t>
      </w:r>
      <w:proofErr w:type="spellStart"/>
      <w:r w:rsidR="00B36CCF">
        <w:rPr>
          <w:i/>
          <w:iCs/>
          <w:sz w:val="22"/>
          <w:szCs w:val="22"/>
        </w:rPr>
        <w:t>C</w:t>
      </w:r>
      <w:r w:rsidR="002A4D76">
        <w:rPr>
          <w:i/>
          <w:iCs/>
          <w:sz w:val="22"/>
          <w:szCs w:val="22"/>
        </w:rPr>
        <w:t>RUD</w:t>
      </w:r>
      <w:proofErr w:type="spellEnd"/>
      <w:r w:rsidR="002A4D76">
        <w:rPr>
          <w:i/>
          <w:iCs/>
          <w:sz w:val="22"/>
          <w:szCs w:val="22"/>
        </w:rPr>
        <w:t xml:space="preserve"> står</w:t>
      </w:r>
      <w:r w:rsidRPr="00D74EFE">
        <w:rPr>
          <w:i/>
          <w:iCs/>
          <w:sz w:val="22"/>
          <w:szCs w:val="22"/>
        </w:rPr>
        <w:t xml:space="preserve"> för:</w:t>
      </w:r>
    </w:p>
    <w:p w14:paraId="79AC44CB" w14:textId="44343007" w:rsidR="00D74EFE" w:rsidRPr="00640FAB" w:rsidRDefault="00D74EFE" w:rsidP="00D74EFE">
      <w:pPr>
        <w:pStyle w:val="Default"/>
        <w:spacing w:after="39" w:line="360" w:lineRule="auto"/>
        <w:ind w:left="360"/>
        <w:rPr>
          <w:i/>
          <w:iCs/>
          <w:sz w:val="22"/>
          <w:szCs w:val="22"/>
        </w:rPr>
      </w:pPr>
      <w:r w:rsidRPr="00640FAB">
        <w:rPr>
          <w:b/>
          <w:bCs/>
          <w:i/>
          <w:iCs/>
          <w:sz w:val="22"/>
          <w:szCs w:val="22"/>
        </w:rPr>
        <w:t xml:space="preserve">C </w:t>
      </w:r>
      <w:r w:rsidRPr="00640FAB">
        <w:rPr>
          <w:i/>
          <w:iCs/>
          <w:sz w:val="22"/>
          <w:szCs w:val="22"/>
        </w:rPr>
        <w:t xml:space="preserve">– </w:t>
      </w:r>
      <w:proofErr w:type="spellStart"/>
      <w:r w:rsidRPr="00640FAB">
        <w:rPr>
          <w:i/>
          <w:iCs/>
          <w:sz w:val="22"/>
          <w:szCs w:val="22"/>
        </w:rPr>
        <w:t>Create</w:t>
      </w:r>
      <w:proofErr w:type="spellEnd"/>
      <w:r w:rsidRPr="00640FAB">
        <w:rPr>
          <w:i/>
          <w:iCs/>
          <w:sz w:val="22"/>
          <w:szCs w:val="22"/>
        </w:rPr>
        <w:t>: skapa</w:t>
      </w:r>
      <w:r w:rsidR="002A4D76" w:rsidRPr="00640FAB">
        <w:rPr>
          <w:i/>
          <w:iCs/>
          <w:sz w:val="22"/>
          <w:szCs w:val="22"/>
        </w:rPr>
        <w:t>ndet</w:t>
      </w:r>
      <w:r w:rsidRPr="00640FAB">
        <w:rPr>
          <w:i/>
          <w:iCs/>
          <w:sz w:val="22"/>
          <w:szCs w:val="22"/>
        </w:rPr>
        <w:t xml:space="preserve"> </w:t>
      </w:r>
      <w:r w:rsidR="002A4D76" w:rsidRPr="00640FAB">
        <w:rPr>
          <w:i/>
          <w:iCs/>
          <w:sz w:val="22"/>
          <w:szCs w:val="22"/>
        </w:rPr>
        <w:t xml:space="preserve">av </w:t>
      </w:r>
      <w:proofErr w:type="gramStart"/>
      <w:r w:rsidRPr="00640FAB">
        <w:rPr>
          <w:i/>
          <w:iCs/>
          <w:sz w:val="22"/>
          <w:szCs w:val="22"/>
        </w:rPr>
        <w:t>ny data</w:t>
      </w:r>
      <w:proofErr w:type="gramEnd"/>
      <w:r w:rsidRPr="00640FAB">
        <w:rPr>
          <w:i/>
          <w:iCs/>
          <w:sz w:val="22"/>
          <w:szCs w:val="22"/>
        </w:rPr>
        <w:t xml:space="preserve"> i databasen</w:t>
      </w:r>
      <w:r w:rsidR="002A4D76" w:rsidRPr="00640FAB">
        <w:rPr>
          <w:i/>
          <w:iCs/>
          <w:sz w:val="22"/>
          <w:szCs w:val="22"/>
        </w:rPr>
        <w:t xml:space="preserve"> genom att lägga till den</w:t>
      </w:r>
    </w:p>
    <w:p w14:paraId="78861CB9" w14:textId="153C1B30" w:rsidR="00D74EFE" w:rsidRPr="00640FAB" w:rsidRDefault="00D74EFE" w:rsidP="00D74EFE">
      <w:pPr>
        <w:pStyle w:val="Default"/>
        <w:spacing w:after="39" w:line="360" w:lineRule="auto"/>
        <w:ind w:left="360"/>
        <w:rPr>
          <w:i/>
          <w:iCs/>
          <w:sz w:val="22"/>
          <w:szCs w:val="22"/>
        </w:rPr>
      </w:pPr>
      <w:r w:rsidRPr="00640FAB">
        <w:rPr>
          <w:b/>
          <w:bCs/>
          <w:i/>
          <w:iCs/>
          <w:sz w:val="22"/>
          <w:szCs w:val="22"/>
        </w:rPr>
        <w:t>R</w:t>
      </w:r>
      <w:r w:rsidRPr="00640FAB">
        <w:rPr>
          <w:i/>
          <w:iCs/>
          <w:sz w:val="22"/>
          <w:szCs w:val="22"/>
        </w:rPr>
        <w:t xml:space="preserve"> </w:t>
      </w:r>
      <w:r w:rsidR="002A4D76" w:rsidRPr="00640FAB">
        <w:rPr>
          <w:i/>
          <w:iCs/>
          <w:sz w:val="22"/>
          <w:szCs w:val="22"/>
        </w:rPr>
        <w:t>–</w:t>
      </w:r>
      <w:r w:rsidRPr="00640FAB">
        <w:rPr>
          <w:i/>
          <w:iCs/>
          <w:sz w:val="22"/>
          <w:szCs w:val="22"/>
        </w:rPr>
        <w:t xml:space="preserve"> Read</w:t>
      </w:r>
      <w:r w:rsidR="002A4D76" w:rsidRPr="00640FAB">
        <w:rPr>
          <w:i/>
          <w:iCs/>
          <w:sz w:val="22"/>
          <w:szCs w:val="22"/>
        </w:rPr>
        <w:t xml:space="preserve">: möjlighet att läsa </w:t>
      </w:r>
      <w:proofErr w:type="spellStart"/>
      <w:r w:rsidR="002A4D76" w:rsidRPr="00640FAB">
        <w:rPr>
          <w:i/>
          <w:iCs/>
          <w:sz w:val="22"/>
          <w:szCs w:val="22"/>
        </w:rPr>
        <w:t>datan</w:t>
      </w:r>
      <w:proofErr w:type="spellEnd"/>
    </w:p>
    <w:p w14:paraId="1F493418" w14:textId="6214F206" w:rsidR="00D74EFE" w:rsidRPr="00640FAB" w:rsidRDefault="00D74EFE" w:rsidP="00D74EFE">
      <w:pPr>
        <w:pStyle w:val="Default"/>
        <w:spacing w:after="39" w:line="360" w:lineRule="auto"/>
        <w:ind w:left="360"/>
        <w:rPr>
          <w:i/>
          <w:iCs/>
          <w:sz w:val="22"/>
          <w:szCs w:val="22"/>
        </w:rPr>
      </w:pPr>
      <w:r w:rsidRPr="00640FAB">
        <w:rPr>
          <w:b/>
          <w:bCs/>
          <w:i/>
          <w:iCs/>
          <w:sz w:val="22"/>
          <w:szCs w:val="22"/>
        </w:rPr>
        <w:t>U</w:t>
      </w:r>
      <w:r w:rsidRPr="00640FAB">
        <w:rPr>
          <w:i/>
          <w:iCs/>
          <w:sz w:val="22"/>
          <w:szCs w:val="22"/>
        </w:rPr>
        <w:t xml:space="preserve"> </w:t>
      </w:r>
      <w:r w:rsidR="002A4D76" w:rsidRPr="00640FAB">
        <w:rPr>
          <w:i/>
          <w:iCs/>
          <w:sz w:val="22"/>
          <w:szCs w:val="22"/>
        </w:rPr>
        <w:t>–</w:t>
      </w:r>
      <w:r w:rsidRPr="00640FAB">
        <w:rPr>
          <w:i/>
          <w:iCs/>
          <w:sz w:val="22"/>
          <w:szCs w:val="22"/>
        </w:rPr>
        <w:t xml:space="preserve"> </w:t>
      </w:r>
      <w:proofErr w:type="spellStart"/>
      <w:r w:rsidRPr="00640FAB">
        <w:rPr>
          <w:i/>
          <w:iCs/>
          <w:sz w:val="22"/>
          <w:szCs w:val="22"/>
        </w:rPr>
        <w:t>Update</w:t>
      </w:r>
      <w:proofErr w:type="spellEnd"/>
      <w:r w:rsidR="002A4D76" w:rsidRPr="00640FAB">
        <w:rPr>
          <w:i/>
          <w:iCs/>
          <w:sz w:val="22"/>
          <w:szCs w:val="22"/>
        </w:rPr>
        <w:t xml:space="preserve">: möjlighet till uppdatering av </w:t>
      </w:r>
      <w:proofErr w:type="spellStart"/>
      <w:r w:rsidR="002A4D76" w:rsidRPr="00640FAB">
        <w:rPr>
          <w:i/>
          <w:iCs/>
          <w:sz w:val="22"/>
          <w:szCs w:val="22"/>
        </w:rPr>
        <w:t>datan</w:t>
      </w:r>
      <w:proofErr w:type="spellEnd"/>
      <w:r w:rsidR="002A4D76" w:rsidRPr="00640FAB">
        <w:rPr>
          <w:i/>
          <w:iCs/>
          <w:sz w:val="22"/>
          <w:szCs w:val="22"/>
        </w:rPr>
        <w:t xml:space="preserve"> när de</w:t>
      </w:r>
      <w:r w:rsidR="00640FAB" w:rsidRPr="00640FAB">
        <w:rPr>
          <w:i/>
          <w:iCs/>
          <w:sz w:val="22"/>
          <w:szCs w:val="22"/>
        </w:rPr>
        <w:t>t</w:t>
      </w:r>
      <w:r w:rsidR="002A4D76" w:rsidRPr="00640FAB">
        <w:rPr>
          <w:i/>
          <w:iCs/>
          <w:sz w:val="22"/>
          <w:szCs w:val="22"/>
        </w:rPr>
        <w:t xml:space="preserve"> till ex </w:t>
      </w:r>
      <w:r w:rsidR="00640FAB" w:rsidRPr="00640FAB">
        <w:rPr>
          <w:i/>
          <w:iCs/>
          <w:sz w:val="22"/>
          <w:szCs w:val="22"/>
        </w:rPr>
        <w:t>sker</w:t>
      </w:r>
      <w:r w:rsidR="002A4D76" w:rsidRPr="00640FAB">
        <w:rPr>
          <w:i/>
          <w:iCs/>
          <w:sz w:val="22"/>
          <w:szCs w:val="22"/>
        </w:rPr>
        <w:t xml:space="preserve"> någon ändring</w:t>
      </w:r>
    </w:p>
    <w:p w14:paraId="3B0EE7A5" w14:textId="21234B85" w:rsidR="00D74EFE" w:rsidRPr="00640FAB" w:rsidRDefault="00D74EFE" w:rsidP="00D74EFE">
      <w:pPr>
        <w:pStyle w:val="Default"/>
        <w:spacing w:after="39" w:line="360" w:lineRule="auto"/>
        <w:ind w:left="360"/>
        <w:rPr>
          <w:i/>
          <w:iCs/>
          <w:sz w:val="22"/>
          <w:szCs w:val="22"/>
        </w:rPr>
      </w:pPr>
      <w:r w:rsidRPr="00640FAB">
        <w:rPr>
          <w:b/>
          <w:bCs/>
          <w:i/>
          <w:iCs/>
          <w:sz w:val="22"/>
          <w:szCs w:val="22"/>
        </w:rPr>
        <w:t>D</w:t>
      </w:r>
      <w:r w:rsidRPr="00640FAB">
        <w:rPr>
          <w:i/>
          <w:iCs/>
          <w:sz w:val="22"/>
          <w:szCs w:val="22"/>
        </w:rPr>
        <w:t xml:space="preserve"> </w:t>
      </w:r>
      <w:r w:rsidR="002A4D76" w:rsidRPr="00640FAB">
        <w:rPr>
          <w:i/>
          <w:iCs/>
          <w:sz w:val="22"/>
          <w:szCs w:val="22"/>
        </w:rPr>
        <w:t>–</w:t>
      </w:r>
      <w:r w:rsidRPr="00640FAB">
        <w:rPr>
          <w:i/>
          <w:iCs/>
          <w:sz w:val="22"/>
          <w:szCs w:val="22"/>
        </w:rPr>
        <w:t xml:space="preserve"> </w:t>
      </w:r>
      <w:proofErr w:type="spellStart"/>
      <w:r w:rsidRPr="00640FAB">
        <w:rPr>
          <w:i/>
          <w:iCs/>
          <w:sz w:val="22"/>
          <w:szCs w:val="22"/>
        </w:rPr>
        <w:t>Delete</w:t>
      </w:r>
      <w:proofErr w:type="spellEnd"/>
      <w:r w:rsidR="002A4D76" w:rsidRPr="00640FAB">
        <w:rPr>
          <w:i/>
          <w:iCs/>
          <w:sz w:val="22"/>
          <w:szCs w:val="22"/>
        </w:rPr>
        <w:t>: m</w:t>
      </w:r>
      <w:r w:rsidR="00640FAB" w:rsidRPr="00640FAB">
        <w:rPr>
          <w:i/>
          <w:iCs/>
          <w:sz w:val="22"/>
          <w:szCs w:val="22"/>
        </w:rPr>
        <w:t>ö</w:t>
      </w:r>
      <w:r w:rsidR="002A4D76" w:rsidRPr="00640FAB">
        <w:rPr>
          <w:i/>
          <w:iCs/>
          <w:sz w:val="22"/>
          <w:szCs w:val="22"/>
        </w:rPr>
        <w:t>jlighet till rad</w:t>
      </w:r>
      <w:r w:rsidR="00640FAB" w:rsidRPr="00640FAB">
        <w:rPr>
          <w:i/>
          <w:iCs/>
          <w:sz w:val="22"/>
          <w:szCs w:val="22"/>
        </w:rPr>
        <w:t>e</w:t>
      </w:r>
      <w:r w:rsidR="002A4D76" w:rsidRPr="00640FAB">
        <w:rPr>
          <w:i/>
          <w:iCs/>
          <w:sz w:val="22"/>
          <w:szCs w:val="22"/>
        </w:rPr>
        <w:t xml:space="preserve">ring av </w:t>
      </w:r>
      <w:proofErr w:type="spellStart"/>
      <w:r w:rsidR="002A4D76" w:rsidRPr="00640FAB">
        <w:rPr>
          <w:i/>
          <w:iCs/>
          <w:sz w:val="22"/>
          <w:szCs w:val="22"/>
        </w:rPr>
        <w:t>datan</w:t>
      </w:r>
      <w:proofErr w:type="spellEnd"/>
      <w:r w:rsidR="00640FAB" w:rsidRPr="00640FAB">
        <w:rPr>
          <w:i/>
          <w:iCs/>
          <w:sz w:val="22"/>
          <w:szCs w:val="22"/>
        </w:rPr>
        <w:t xml:space="preserve"> </w:t>
      </w:r>
    </w:p>
    <w:p w14:paraId="4854ED9C" w14:textId="77777777" w:rsidR="00F96328" w:rsidRPr="00640FAB" w:rsidRDefault="00F96328" w:rsidP="001310A2">
      <w:pPr>
        <w:pStyle w:val="Default"/>
        <w:numPr>
          <w:ilvl w:val="0"/>
          <w:numId w:val="3"/>
        </w:numPr>
        <w:spacing w:after="39" w:line="360" w:lineRule="auto"/>
        <w:ind w:left="360" w:hanging="360"/>
        <w:rPr>
          <w:b/>
          <w:bCs/>
          <w:sz w:val="22"/>
          <w:szCs w:val="22"/>
        </w:rPr>
      </w:pPr>
      <w:r w:rsidRPr="00640FAB">
        <w:rPr>
          <w:b/>
          <w:bCs/>
          <w:sz w:val="22"/>
          <w:szCs w:val="22"/>
        </w:rPr>
        <w:t>Beskriv kort vad en ”</w:t>
      </w:r>
      <w:proofErr w:type="spellStart"/>
      <w:r w:rsidRPr="00640FAB">
        <w:rPr>
          <w:b/>
          <w:bCs/>
          <w:sz w:val="22"/>
          <w:szCs w:val="22"/>
        </w:rPr>
        <w:t>left</w:t>
      </w:r>
      <w:proofErr w:type="spellEnd"/>
      <w:r w:rsidRPr="00640FAB">
        <w:rPr>
          <w:b/>
          <w:bCs/>
          <w:sz w:val="22"/>
          <w:szCs w:val="22"/>
        </w:rPr>
        <w:t xml:space="preserve"> </w:t>
      </w:r>
      <w:proofErr w:type="spellStart"/>
      <w:r w:rsidRPr="00640FAB">
        <w:rPr>
          <w:b/>
          <w:bCs/>
          <w:sz w:val="22"/>
          <w:szCs w:val="22"/>
        </w:rPr>
        <w:t>join</w:t>
      </w:r>
      <w:proofErr w:type="spellEnd"/>
      <w:r w:rsidRPr="00640FAB">
        <w:rPr>
          <w:b/>
          <w:bCs/>
          <w:sz w:val="22"/>
          <w:szCs w:val="22"/>
        </w:rPr>
        <w:t xml:space="preserve">” och ”inner </w:t>
      </w:r>
      <w:proofErr w:type="spellStart"/>
      <w:r w:rsidRPr="00640FAB">
        <w:rPr>
          <w:b/>
          <w:bCs/>
          <w:sz w:val="22"/>
          <w:szCs w:val="22"/>
        </w:rPr>
        <w:t>join</w:t>
      </w:r>
      <w:proofErr w:type="spellEnd"/>
      <w:r w:rsidRPr="00640FAB">
        <w:rPr>
          <w:b/>
          <w:bCs/>
          <w:sz w:val="22"/>
          <w:szCs w:val="22"/>
        </w:rPr>
        <w:t>” är. Varför använder man det?</w:t>
      </w:r>
    </w:p>
    <w:p w14:paraId="0907E32D" w14:textId="55DF9A07" w:rsidR="00640FAB" w:rsidRPr="00012496" w:rsidRDefault="00640FAB" w:rsidP="00640FAB">
      <w:pPr>
        <w:pStyle w:val="Default"/>
        <w:spacing w:after="39" w:line="360" w:lineRule="auto"/>
        <w:ind w:left="360"/>
        <w:rPr>
          <w:i/>
          <w:iCs/>
          <w:sz w:val="22"/>
          <w:szCs w:val="22"/>
        </w:rPr>
      </w:pPr>
      <w:r w:rsidRPr="00012496">
        <w:rPr>
          <w:i/>
          <w:iCs/>
          <w:sz w:val="22"/>
          <w:szCs w:val="22"/>
        </w:rPr>
        <w:t>Det är operationer som kan göras i en relation</w:t>
      </w:r>
      <w:r w:rsidR="002F3EF2" w:rsidRPr="00012496">
        <w:rPr>
          <w:i/>
          <w:iCs/>
          <w:sz w:val="22"/>
          <w:szCs w:val="22"/>
        </w:rPr>
        <w:t>s</w:t>
      </w:r>
      <w:r w:rsidRPr="00012496">
        <w:rPr>
          <w:i/>
          <w:iCs/>
          <w:sz w:val="22"/>
          <w:szCs w:val="22"/>
        </w:rPr>
        <w:t xml:space="preserve">databas för att få fram </w:t>
      </w:r>
      <w:proofErr w:type="gramStart"/>
      <w:r w:rsidRPr="00012496">
        <w:rPr>
          <w:i/>
          <w:iCs/>
          <w:sz w:val="22"/>
          <w:szCs w:val="22"/>
        </w:rPr>
        <w:t>önskad data</w:t>
      </w:r>
      <w:proofErr w:type="gramEnd"/>
      <w:r w:rsidRPr="00012496">
        <w:rPr>
          <w:i/>
          <w:iCs/>
          <w:sz w:val="22"/>
          <w:szCs w:val="22"/>
        </w:rPr>
        <w:t xml:space="preserve"> från flera olika tabeller</w:t>
      </w:r>
      <w:r w:rsidR="002F3EF2" w:rsidRPr="00012496">
        <w:rPr>
          <w:i/>
          <w:iCs/>
          <w:sz w:val="22"/>
          <w:szCs w:val="22"/>
        </w:rPr>
        <w:t>.</w:t>
      </w:r>
    </w:p>
    <w:p w14:paraId="65F6556F" w14:textId="4ABBA595" w:rsidR="002F3EF2" w:rsidRPr="00736910" w:rsidRDefault="002F3EF2" w:rsidP="00640FAB">
      <w:pPr>
        <w:pStyle w:val="Default"/>
        <w:spacing w:after="39" w:line="360" w:lineRule="auto"/>
        <w:ind w:left="360"/>
        <w:rPr>
          <w:i/>
          <w:iCs/>
          <w:sz w:val="22"/>
          <w:szCs w:val="22"/>
        </w:rPr>
      </w:pPr>
      <w:proofErr w:type="spellStart"/>
      <w:r w:rsidRPr="00736910">
        <w:rPr>
          <w:b/>
          <w:bCs/>
          <w:i/>
          <w:iCs/>
          <w:sz w:val="22"/>
          <w:szCs w:val="22"/>
        </w:rPr>
        <w:t>LEFT</w:t>
      </w:r>
      <w:proofErr w:type="spellEnd"/>
      <w:r w:rsidRPr="00736910">
        <w:rPr>
          <w:b/>
          <w:bCs/>
          <w:i/>
          <w:iCs/>
          <w:sz w:val="22"/>
          <w:szCs w:val="22"/>
        </w:rPr>
        <w:t xml:space="preserve"> </w:t>
      </w:r>
      <w:proofErr w:type="spellStart"/>
      <w:r w:rsidRPr="00736910">
        <w:rPr>
          <w:b/>
          <w:bCs/>
          <w:i/>
          <w:iCs/>
          <w:sz w:val="22"/>
          <w:szCs w:val="22"/>
        </w:rPr>
        <w:t>JOIN</w:t>
      </w:r>
      <w:proofErr w:type="spellEnd"/>
      <w:r w:rsidRPr="00736910">
        <w:rPr>
          <w:i/>
          <w:iCs/>
          <w:sz w:val="22"/>
          <w:szCs w:val="22"/>
        </w:rPr>
        <w:t xml:space="preserve"> betyder att man sammankopplar alla rader från vänstra tabell med information från högra där den matchar vänstra tabellens kolumner. </w:t>
      </w:r>
      <w:r w:rsidR="00012496" w:rsidRPr="00736910">
        <w:rPr>
          <w:i/>
          <w:iCs/>
          <w:sz w:val="22"/>
          <w:szCs w:val="22"/>
        </w:rPr>
        <w:t>Man vill få fram alla rader från vänstra tabellen och ”komplettera” med rader från högra.</w:t>
      </w:r>
    </w:p>
    <w:p w14:paraId="00E9A07A" w14:textId="67878436" w:rsidR="00012496" w:rsidRPr="00736910" w:rsidRDefault="00012496" w:rsidP="00640FAB">
      <w:pPr>
        <w:pStyle w:val="Default"/>
        <w:spacing w:after="39" w:line="360" w:lineRule="auto"/>
        <w:ind w:left="360"/>
        <w:rPr>
          <w:i/>
          <w:iCs/>
          <w:sz w:val="22"/>
          <w:szCs w:val="22"/>
        </w:rPr>
      </w:pPr>
      <w:r w:rsidRPr="00736910">
        <w:rPr>
          <w:b/>
          <w:bCs/>
          <w:i/>
          <w:iCs/>
          <w:sz w:val="22"/>
          <w:szCs w:val="22"/>
        </w:rPr>
        <w:t xml:space="preserve">INNER </w:t>
      </w:r>
      <w:proofErr w:type="spellStart"/>
      <w:r w:rsidRPr="00736910">
        <w:rPr>
          <w:b/>
          <w:bCs/>
          <w:i/>
          <w:iCs/>
          <w:sz w:val="22"/>
          <w:szCs w:val="22"/>
        </w:rPr>
        <w:t>JOIN</w:t>
      </w:r>
      <w:proofErr w:type="spellEnd"/>
      <w:r w:rsidRPr="00736910">
        <w:rPr>
          <w:b/>
          <w:bCs/>
          <w:i/>
          <w:iCs/>
          <w:sz w:val="22"/>
          <w:szCs w:val="22"/>
        </w:rPr>
        <w:t xml:space="preserve"> </w:t>
      </w:r>
      <w:r w:rsidRPr="00736910">
        <w:rPr>
          <w:i/>
          <w:iCs/>
          <w:sz w:val="22"/>
          <w:szCs w:val="22"/>
        </w:rPr>
        <w:t xml:space="preserve">betyder att man sammankopplar alla rader som är gemensamma mellan tabellerna. Där det inte finns en matchning kommer de inte med. </w:t>
      </w:r>
    </w:p>
    <w:p w14:paraId="7D2C6424" w14:textId="77777777" w:rsidR="00F96328" w:rsidRPr="00736910" w:rsidRDefault="00F96328" w:rsidP="001310A2">
      <w:pPr>
        <w:pStyle w:val="Default"/>
        <w:numPr>
          <w:ilvl w:val="0"/>
          <w:numId w:val="3"/>
        </w:numPr>
        <w:spacing w:after="39" w:line="360" w:lineRule="auto"/>
        <w:ind w:left="360" w:hanging="360"/>
        <w:rPr>
          <w:b/>
          <w:bCs/>
          <w:sz w:val="22"/>
          <w:szCs w:val="22"/>
        </w:rPr>
      </w:pPr>
      <w:r w:rsidRPr="00736910">
        <w:rPr>
          <w:b/>
          <w:bCs/>
          <w:sz w:val="22"/>
          <w:szCs w:val="22"/>
        </w:rPr>
        <w:t xml:space="preserve">Beskriv kort vad indexering i SQL innebär. </w:t>
      </w:r>
    </w:p>
    <w:p w14:paraId="0F3A0402" w14:textId="6D1E1EFB" w:rsidR="00012496" w:rsidRPr="00736910" w:rsidRDefault="00012496" w:rsidP="00012496">
      <w:pPr>
        <w:pStyle w:val="Default"/>
        <w:spacing w:after="39" w:line="360" w:lineRule="auto"/>
        <w:ind w:left="360"/>
        <w:rPr>
          <w:i/>
          <w:iCs/>
          <w:sz w:val="22"/>
          <w:szCs w:val="22"/>
        </w:rPr>
      </w:pPr>
      <w:r w:rsidRPr="00736910">
        <w:rPr>
          <w:i/>
          <w:iCs/>
          <w:sz w:val="22"/>
          <w:szCs w:val="22"/>
        </w:rPr>
        <w:t xml:space="preserve">Indexering </w:t>
      </w:r>
      <w:r w:rsidR="00736910">
        <w:rPr>
          <w:i/>
          <w:iCs/>
          <w:sz w:val="22"/>
          <w:szCs w:val="22"/>
        </w:rPr>
        <w:t>är en separat indexdatastruktur som består av all information om tabeller och deras innehåll</w:t>
      </w:r>
      <w:r w:rsidR="00736910">
        <w:rPr>
          <w:i/>
          <w:iCs/>
          <w:sz w:val="22"/>
          <w:szCs w:val="22"/>
        </w:rPr>
        <w:t>. Den möjliggör</w:t>
      </w:r>
      <w:r w:rsidR="00736910" w:rsidRPr="00736910">
        <w:rPr>
          <w:i/>
          <w:iCs/>
          <w:sz w:val="22"/>
          <w:szCs w:val="22"/>
        </w:rPr>
        <w:t xml:space="preserve"> </w:t>
      </w:r>
      <w:r w:rsidRPr="00736910">
        <w:rPr>
          <w:i/>
          <w:iCs/>
          <w:sz w:val="22"/>
          <w:szCs w:val="22"/>
        </w:rPr>
        <w:t xml:space="preserve">att få </w:t>
      </w:r>
      <w:r w:rsidR="00736910" w:rsidRPr="00736910">
        <w:rPr>
          <w:i/>
          <w:iCs/>
          <w:sz w:val="22"/>
          <w:szCs w:val="22"/>
        </w:rPr>
        <w:t xml:space="preserve">sökningar </w:t>
      </w:r>
      <w:r w:rsidR="00736910">
        <w:rPr>
          <w:i/>
          <w:iCs/>
          <w:sz w:val="22"/>
          <w:szCs w:val="22"/>
        </w:rPr>
        <w:t>genom</w:t>
      </w:r>
      <w:r w:rsidR="00736910" w:rsidRPr="00736910">
        <w:rPr>
          <w:i/>
          <w:iCs/>
          <w:sz w:val="22"/>
          <w:szCs w:val="22"/>
        </w:rPr>
        <w:t xml:space="preserve"> </w:t>
      </w:r>
      <w:r w:rsidRPr="00736910">
        <w:rPr>
          <w:i/>
          <w:iCs/>
          <w:sz w:val="22"/>
          <w:szCs w:val="22"/>
        </w:rPr>
        <w:t>databasen funka snabbt och effektivt</w:t>
      </w:r>
      <w:r w:rsidR="00736910">
        <w:rPr>
          <w:i/>
          <w:iCs/>
          <w:sz w:val="22"/>
          <w:szCs w:val="22"/>
        </w:rPr>
        <w:t xml:space="preserve"> utan att behöva gå igenom hela tabeller</w:t>
      </w:r>
      <w:r w:rsidR="0096668F">
        <w:rPr>
          <w:i/>
          <w:iCs/>
          <w:sz w:val="22"/>
          <w:szCs w:val="22"/>
        </w:rPr>
        <w:t xml:space="preserve"> gång på gång.</w:t>
      </w:r>
    </w:p>
    <w:p w14:paraId="2B0ABD8E" w14:textId="77777777" w:rsidR="00F96328" w:rsidRPr="003F117C" w:rsidRDefault="00F96328" w:rsidP="001310A2">
      <w:pPr>
        <w:pStyle w:val="Default"/>
        <w:numPr>
          <w:ilvl w:val="0"/>
          <w:numId w:val="3"/>
        </w:numPr>
        <w:spacing w:after="39" w:line="360" w:lineRule="auto"/>
        <w:ind w:left="360" w:hanging="360"/>
        <w:rPr>
          <w:b/>
          <w:bCs/>
          <w:sz w:val="22"/>
          <w:szCs w:val="22"/>
        </w:rPr>
      </w:pPr>
      <w:r w:rsidRPr="003F117C">
        <w:rPr>
          <w:b/>
          <w:bCs/>
          <w:sz w:val="22"/>
          <w:szCs w:val="22"/>
        </w:rPr>
        <w:t xml:space="preserve">Beskriv kort vad en vy i SQL är. </w:t>
      </w:r>
    </w:p>
    <w:p w14:paraId="4B365786" w14:textId="19DBBCCB" w:rsidR="0096668F" w:rsidRPr="00A3311A" w:rsidRDefault="00026A8E" w:rsidP="00A3311A">
      <w:pPr>
        <w:pStyle w:val="Default"/>
        <w:spacing w:after="39" w:line="360" w:lineRule="auto"/>
        <w:ind w:left="360"/>
        <w:rPr>
          <w:i/>
          <w:iCs/>
          <w:sz w:val="22"/>
          <w:szCs w:val="22"/>
        </w:rPr>
      </w:pPr>
      <w:r w:rsidRPr="00026A8E">
        <w:rPr>
          <w:i/>
          <w:iCs/>
          <w:sz w:val="22"/>
          <w:szCs w:val="22"/>
        </w:rPr>
        <w:t>Det är en SQL-</w:t>
      </w:r>
      <w:proofErr w:type="spellStart"/>
      <w:r w:rsidRPr="00026A8E">
        <w:rPr>
          <w:i/>
          <w:iCs/>
          <w:sz w:val="22"/>
          <w:szCs w:val="22"/>
        </w:rPr>
        <w:t>query</w:t>
      </w:r>
      <w:proofErr w:type="spellEnd"/>
      <w:r w:rsidRPr="00026A8E">
        <w:rPr>
          <w:i/>
          <w:iCs/>
          <w:sz w:val="22"/>
          <w:szCs w:val="22"/>
        </w:rPr>
        <w:t xml:space="preserve"> som har döpts och sparats. Den kan användas som en tabell som man kan göra nya sökningar i. Dock så är inte </w:t>
      </w:r>
      <w:proofErr w:type="spellStart"/>
      <w:r w:rsidRPr="00026A8E">
        <w:rPr>
          <w:i/>
          <w:iCs/>
          <w:sz w:val="22"/>
          <w:szCs w:val="22"/>
        </w:rPr>
        <w:t>datan</w:t>
      </w:r>
      <w:proofErr w:type="spellEnd"/>
      <w:r w:rsidRPr="00026A8E">
        <w:rPr>
          <w:i/>
          <w:iCs/>
          <w:sz w:val="22"/>
          <w:szCs w:val="22"/>
        </w:rPr>
        <w:t xml:space="preserve"> statisk där, utan uppdateras så fort tabellerna som den var skapad utav blir uppdaterade.</w:t>
      </w:r>
    </w:p>
    <w:p w14:paraId="5616A975" w14:textId="77777777" w:rsidR="00F96328" w:rsidRPr="003F117C" w:rsidRDefault="00F96328" w:rsidP="001310A2">
      <w:pPr>
        <w:pStyle w:val="Default"/>
        <w:numPr>
          <w:ilvl w:val="0"/>
          <w:numId w:val="3"/>
        </w:numPr>
        <w:spacing w:line="360" w:lineRule="auto"/>
        <w:ind w:left="360" w:hanging="360"/>
        <w:rPr>
          <w:b/>
          <w:bCs/>
          <w:sz w:val="22"/>
          <w:szCs w:val="22"/>
        </w:rPr>
      </w:pPr>
      <w:r w:rsidRPr="003F117C">
        <w:rPr>
          <w:b/>
          <w:bCs/>
          <w:sz w:val="22"/>
          <w:szCs w:val="22"/>
        </w:rPr>
        <w:t xml:space="preserve">Beskriv kort vad en lagrad procedur i SQL är. </w:t>
      </w:r>
    </w:p>
    <w:p w14:paraId="79727F84" w14:textId="493F67AA" w:rsidR="003A59B6" w:rsidRDefault="00AC49EF" w:rsidP="00A3311A">
      <w:pPr>
        <w:pStyle w:val="Default"/>
        <w:spacing w:line="360" w:lineRule="auto"/>
        <w:ind w:left="360"/>
        <w:rPr>
          <w:i/>
          <w:iCs/>
          <w:sz w:val="22"/>
          <w:szCs w:val="22"/>
        </w:rPr>
      </w:pPr>
      <w:r w:rsidRPr="00A3311A">
        <w:rPr>
          <w:i/>
          <w:iCs/>
          <w:sz w:val="22"/>
          <w:szCs w:val="22"/>
        </w:rPr>
        <w:t xml:space="preserve">Det är sparad kod som kan återanvändas. Den möjliggör stabilitet/konsistens i </w:t>
      </w:r>
      <w:proofErr w:type="spellStart"/>
      <w:r w:rsidRPr="00A3311A">
        <w:rPr>
          <w:i/>
          <w:iCs/>
          <w:sz w:val="22"/>
          <w:szCs w:val="22"/>
        </w:rPr>
        <w:t>datan</w:t>
      </w:r>
      <w:proofErr w:type="spellEnd"/>
      <w:r w:rsidRPr="00A3311A">
        <w:rPr>
          <w:i/>
          <w:iCs/>
          <w:sz w:val="22"/>
          <w:szCs w:val="22"/>
        </w:rPr>
        <w:t xml:space="preserve"> man får fram varje gång, då parametrarna i koden är samma, definierade utifrån de målen/önskemål.</w:t>
      </w:r>
    </w:p>
    <w:p w14:paraId="22648BCA" w14:textId="77777777" w:rsidR="00A3311A" w:rsidRPr="00A3311A" w:rsidRDefault="00A3311A" w:rsidP="00A3311A">
      <w:pPr>
        <w:pStyle w:val="Default"/>
        <w:spacing w:line="360" w:lineRule="auto"/>
        <w:ind w:left="360"/>
        <w:rPr>
          <w:i/>
          <w:iCs/>
          <w:sz w:val="22"/>
          <w:szCs w:val="22"/>
        </w:rPr>
      </w:pPr>
    </w:p>
    <w:p w14:paraId="36B317E0" w14:textId="553B8EB7" w:rsidR="0034554F" w:rsidRPr="00C96090" w:rsidRDefault="00C96090" w:rsidP="00C96090">
      <w:pPr>
        <w:pStyle w:val="Rubrik1"/>
        <w:ind w:firstLine="426"/>
        <w:rPr>
          <w:sz w:val="22"/>
          <w:szCs w:val="22"/>
        </w:rPr>
      </w:pPr>
      <w:r w:rsidRPr="00C96090">
        <w:lastRenderedPageBreak/>
        <w:t>2.</w:t>
      </w:r>
      <w:r>
        <w:rPr>
          <w:sz w:val="22"/>
          <w:szCs w:val="22"/>
        </w:rPr>
        <w:t xml:space="preserve"> </w:t>
      </w:r>
      <w:r w:rsidR="0034554F">
        <w:t>Programmeringsuppgift och Rapport</w:t>
      </w:r>
    </w:p>
    <w:p w14:paraId="541ABAE8" w14:textId="1F3E88B3" w:rsidR="00A3311A" w:rsidRPr="003F117C" w:rsidRDefault="0034554F" w:rsidP="003F117C">
      <w:pPr>
        <w:pStyle w:val="Default"/>
        <w:spacing w:line="360" w:lineRule="auto"/>
        <w:rPr>
          <w:b/>
          <w:bCs/>
          <w:sz w:val="22"/>
          <w:szCs w:val="22"/>
        </w:rPr>
      </w:pPr>
      <w:r>
        <w:t xml:space="preserve">1. </w:t>
      </w:r>
      <w:r w:rsidRPr="003F117C">
        <w:rPr>
          <w:b/>
          <w:bCs/>
        </w:rPr>
        <w:t>D</w:t>
      </w:r>
      <w:r w:rsidRPr="003F117C">
        <w:rPr>
          <w:b/>
          <w:bCs/>
          <w:sz w:val="22"/>
          <w:szCs w:val="22"/>
        </w:rPr>
        <w:t xml:space="preserve">eskriptiv sammanfattning </w:t>
      </w:r>
    </w:p>
    <w:p w14:paraId="7A43D001" w14:textId="55584BC7" w:rsidR="00B56DD9" w:rsidRDefault="003F117C" w:rsidP="003F117C">
      <w:pPr>
        <w:pStyle w:val="Default"/>
        <w:spacing w:line="360" w:lineRule="auto"/>
        <w:rPr>
          <w:sz w:val="22"/>
          <w:szCs w:val="22"/>
        </w:rPr>
      </w:pPr>
      <w:r>
        <w:rPr>
          <w:sz w:val="22"/>
          <w:szCs w:val="22"/>
        </w:rPr>
        <w:t xml:space="preserve">Genom en överblick över hela databas schema, bestämde jag mig </w:t>
      </w:r>
      <w:r w:rsidR="002135AE">
        <w:rPr>
          <w:sz w:val="22"/>
          <w:szCs w:val="22"/>
        </w:rPr>
        <w:t xml:space="preserve">för </w:t>
      </w:r>
      <w:r>
        <w:rPr>
          <w:sz w:val="22"/>
          <w:szCs w:val="22"/>
        </w:rPr>
        <w:t xml:space="preserve">att </w:t>
      </w:r>
      <w:r w:rsidR="002135AE">
        <w:rPr>
          <w:sz w:val="22"/>
          <w:szCs w:val="22"/>
        </w:rPr>
        <w:t xml:space="preserve">undersöka </w:t>
      </w:r>
      <w:r w:rsidR="00AB2745">
        <w:rPr>
          <w:sz w:val="22"/>
          <w:szCs w:val="22"/>
        </w:rPr>
        <w:t>närmare</w:t>
      </w:r>
      <w:r w:rsidR="00DD49BC">
        <w:rPr>
          <w:sz w:val="22"/>
          <w:szCs w:val="22"/>
        </w:rPr>
        <w:t xml:space="preserve"> </w:t>
      </w:r>
      <w:r w:rsidR="00AB2745">
        <w:rPr>
          <w:sz w:val="22"/>
          <w:szCs w:val="22"/>
        </w:rPr>
        <w:t>företagets anställda</w:t>
      </w:r>
      <w:r w:rsidR="00B56DD9">
        <w:rPr>
          <w:sz w:val="22"/>
          <w:szCs w:val="22"/>
        </w:rPr>
        <w:t xml:space="preserve"> med fokus på försäljare</w:t>
      </w:r>
      <w:r w:rsidR="00AB2745">
        <w:rPr>
          <w:sz w:val="22"/>
          <w:szCs w:val="22"/>
        </w:rPr>
        <w:t>.</w:t>
      </w:r>
      <w:r>
        <w:rPr>
          <w:sz w:val="22"/>
          <w:szCs w:val="22"/>
        </w:rPr>
        <w:t xml:space="preserve"> </w:t>
      </w:r>
    </w:p>
    <w:p w14:paraId="1041916B" w14:textId="4284C344" w:rsidR="002135AE" w:rsidRDefault="00AB2745" w:rsidP="003F117C">
      <w:pPr>
        <w:pStyle w:val="Default"/>
        <w:spacing w:line="360" w:lineRule="auto"/>
        <w:rPr>
          <w:sz w:val="22"/>
          <w:szCs w:val="22"/>
        </w:rPr>
      </w:pPr>
      <w:r>
        <w:rPr>
          <w:sz w:val="22"/>
          <w:szCs w:val="22"/>
        </w:rPr>
        <w:t>Det väcktes frågor kring hur könsfördelningen såg ut, ifall det fanns något mönster mellan semesterledighet</w:t>
      </w:r>
      <w:r w:rsidR="0076659A">
        <w:rPr>
          <w:sz w:val="22"/>
          <w:szCs w:val="22"/>
        </w:rPr>
        <w:t>en</w:t>
      </w:r>
      <w:r>
        <w:rPr>
          <w:sz w:val="22"/>
          <w:szCs w:val="22"/>
        </w:rPr>
        <w:t xml:space="preserve"> och</w:t>
      </w:r>
      <w:r w:rsidR="00F979BF">
        <w:rPr>
          <w:sz w:val="22"/>
          <w:szCs w:val="22"/>
        </w:rPr>
        <w:t xml:space="preserve"> sjukfrånvaro</w:t>
      </w:r>
      <w:r w:rsidR="0076659A">
        <w:rPr>
          <w:sz w:val="22"/>
          <w:szCs w:val="22"/>
        </w:rPr>
        <w:t>n</w:t>
      </w:r>
      <w:r w:rsidR="00F979BF">
        <w:rPr>
          <w:sz w:val="22"/>
          <w:szCs w:val="22"/>
        </w:rPr>
        <w:t>.</w:t>
      </w:r>
      <w:r w:rsidR="002F4A67">
        <w:rPr>
          <w:sz w:val="22"/>
          <w:szCs w:val="22"/>
        </w:rPr>
        <w:t xml:space="preserve"> </w:t>
      </w:r>
      <w:r w:rsidR="002135AE">
        <w:rPr>
          <w:sz w:val="22"/>
          <w:szCs w:val="22"/>
        </w:rPr>
        <w:t xml:space="preserve">Fanns det stora differenser i lön och i förhållande till könet? </w:t>
      </w:r>
    </w:p>
    <w:p w14:paraId="19648CD0" w14:textId="45FBB6CF" w:rsidR="00A3311A" w:rsidRDefault="00A35BEA" w:rsidP="003F117C">
      <w:pPr>
        <w:pStyle w:val="Default"/>
        <w:spacing w:line="360" w:lineRule="auto"/>
        <w:rPr>
          <w:sz w:val="22"/>
          <w:szCs w:val="22"/>
        </w:rPr>
      </w:pPr>
      <w:r w:rsidRPr="00AB60B4">
        <w:rPr>
          <w:sz w:val="22"/>
          <w:szCs w:val="22"/>
        </w:rPr>
        <w:drawing>
          <wp:anchor distT="0" distB="0" distL="114300" distR="114300" simplePos="0" relativeHeight="251658240" behindDoc="1" locked="0" layoutInCell="1" allowOverlap="1" wp14:anchorId="2EBE4856" wp14:editId="2DC66CF4">
            <wp:simplePos x="0" y="0"/>
            <wp:positionH relativeFrom="column">
              <wp:posOffset>3298742</wp:posOffset>
            </wp:positionH>
            <wp:positionV relativeFrom="paragraph">
              <wp:posOffset>362916</wp:posOffset>
            </wp:positionV>
            <wp:extent cx="2340610" cy="1899920"/>
            <wp:effectExtent l="0" t="0" r="0" b="5080"/>
            <wp:wrapTight wrapText="bothSides">
              <wp:wrapPolygon edited="0">
                <wp:start x="0" y="0"/>
                <wp:lineTo x="0" y="21513"/>
                <wp:lineTo x="21448" y="21513"/>
                <wp:lineTo x="21448" y="0"/>
                <wp:lineTo x="0" y="0"/>
              </wp:wrapPolygon>
            </wp:wrapTight>
            <wp:docPr id="1571721412" name="Bildobjekt 1" descr="En bild som visar text, skärmbild, diagram, Rektan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21412" name="Bildobjekt 1" descr="En bild som visar text, skärmbild, diagram, Rektangel&#10;&#10;Automatiskt genererad beskrivn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0610" cy="1899920"/>
                    </a:xfrm>
                    <a:prstGeom prst="rect">
                      <a:avLst/>
                    </a:prstGeom>
                  </pic:spPr>
                </pic:pic>
              </a:graphicData>
            </a:graphic>
            <wp14:sizeRelH relativeFrom="page">
              <wp14:pctWidth>0</wp14:pctWidth>
            </wp14:sizeRelH>
            <wp14:sizeRelV relativeFrom="page">
              <wp14:pctHeight>0</wp14:pctHeight>
            </wp14:sizeRelV>
          </wp:anchor>
        </w:drawing>
      </w:r>
      <w:r w:rsidR="002135AE">
        <w:rPr>
          <w:sz w:val="22"/>
          <w:szCs w:val="22"/>
        </w:rPr>
        <w:t xml:space="preserve">För att kunna besvara dessa </w:t>
      </w:r>
      <w:r w:rsidR="0076659A">
        <w:rPr>
          <w:sz w:val="22"/>
          <w:szCs w:val="22"/>
        </w:rPr>
        <w:t xml:space="preserve">och andra </w:t>
      </w:r>
      <w:r w:rsidR="002135AE">
        <w:rPr>
          <w:sz w:val="22"/>
          <w:szCs w:val="22"/>
        </w:rPr>
        <w:t xml:space="preserve">frågor började jag med att sammanställa </w:t>
      </w:r>
      <w:proofErr w:type="gramStart"/>
      <w:r w:rsidR="00DD49BC">
        <w:rPr>
          <w:sz w:val="22"/>
          <w:szCs w:val="22"/>
        </w:rPr>
        <w:t xml:space="preserve">aktuell </w:t>
      </w:r>
      <w:r w:rsidR="0076659A">
        <w:rPr>
          <w:sz w:val="22"/>
          <w:szCs w:val="22"/>
        </w:rPr>
        <w:t>data</w:t>
      </w:r>
      <w:proofErr w:type="gramEnd"/>
      <w:r w:rsidR="002135AE">
        <w:rPr>
          <w:sz w:val="22"/>
          <w:szCs w:val="22"/>
        </w:rPr>
        <w:t>.</w:t>
      </w:r>
    </w:p>
    <w:p w14:paraId="28AA0627" w14:textId="20A1D704" w:rsidR="0076659A" w:rsidRDefault="0076659A" w:rsidP="003F117C">
      <w:pPr>
        <w:pStyle w:val="Default"/>
        <w:spacing w:line="360" w:lineRule="auto"/>
        <w:rPr>
          <w:sz w:val="22"/>
          <w:szCs w:val="22"/>
        </w:rPr>
      </w:pPr>
    </w:p>
    <w:p w14:paraId="38C44216" w14:textId="16BFEC36" w:rsidR="00FA6D1C" w:rsidRDefault="00FA6D1C" w:rsidP="00AB60B4">
      <w:pPr>
        <w:pStyle w:val="Default"/>
        <w:spacing w:line="360" w:lineRule="auto"/>
        <w:rPr>
          <w:sz w:val="22"/>
          <w:szCs w:val="22"/>
        </w:rPr>
      </w:pPr>
      <w:r>
        <w:rPr>
          <w:sz w:val="22"/>
          <w:szCs w:val="22"/>
        </w:rPr>
        <w:t>Personalen består av totalt 290 personer</w:t>
      </w:r>
      <w:r w:rsidR="00A35BEA">
        <w:rPr>
          <w:sz w:val="22"/>
          <w:szCs w:val="22"/>
        </w:rPr>
        <w:t>, där f</w:t>
      </w:r>
      <w:r>
        <w:rPr>
          <w:sz w:val="22"/>
          <w:szCs w:val="22"/>
        </w:rPr>
        <w:t xml:space="preserve">ördelningen mellan könen </w:t>
      </w:r>
      <w:r w:rsidR="00AB60B4">
        <w:rPr>
          <w:sz w:val="22"/>
          <w:szCs w:val="22"/>
        </w:rPr>
        <w:t xml:space="preserve">är 84 kvinnor </w:t>
      </w:r>
      <w:r w:rsidR="00B97ED6">
        <w:rPr>
          <w:sz w:val="22"/>
          <w:szCs w:val="22"/>
        </w:rPr>
        <w:t xml:space="preserve">(29%) </w:t>
      </w:r>
      <w:r w:rsidR="00AB60B4">
        <w:rPr>
          <w:sz w:val="22"/>
          <w:szCs w:val="22"/>
        </w:rPr>
        <w:t>och 206 män</w:t>
      </w:r>
      <w:r w:rsidR="00B97ED6">
        <w:rPr>
          <w:sz w:val="22"/>
          <w:szCs w:val="22"/>
        </w:rPr>
        <w:t xml:space="preserve"> (71%)</w:t>
      </w:r>
      <w:r w:rsidR="00A35BEA">
        <w:rPr>
          <w:sz w:val="22"/>
          <w:szCs w:val="22"/>
        </w:rPr>
        <w:t>.</w:t>
      </w:r>
      <w:r w:rsidR="00AB60B4">
        <w:rPr>
          <w:sz w:val="22"/>
          <w:szCs w:val="22"/>
        </w:rPr>
        <w:t xml:space="preserve"> </w:t>
      </w:r>
    </w:p>
    <w:p w14:paraId="0D2F904B" w14:textId="77777777" w:rsidR="00DD49BC" w:rsidRDefault="00DD49BC" w:rsidP="00AB60B4">
      <w:pPr>
        <w:pStyle w:val="Default"/>
        <w:spacing w:line="360" w:lineRule="auto"/>
        <w:rPr>
          <w:sz w:val="22"/>
          <w:szCs w:val="22"/>
        </w:rPr>
      </w:pPr>
    </w:p>
    <w:p w14:paraId="4EC5F6C2" w14:textId="2D3A8924" w:rsidR="0032119B" w:rsidRDefault="0032119B" w:rsidP="003F117C">
      <w:pPr>
        <w:pStyle w:val="Default"/>
        <w:spacing w:line="360" w:lineRule="auto"/>
        <w:rPr>
          <w:sz w:val="22"/>
          <w:szCs w:val="22"/>
        </w:rPr>
      </w:pPr>
      <w:r>
        <w:rPr>
          <w:sz w:val="22"/>
          <w:szCs w:val="22"/>
        </w:rPr>
        <w:t>Det är totalt 15 olika avdelningar i företaget</w:t>
      </w:r>
      <w:r w:rsidR="00346A10">
        <w:rPr>
          <w:sz w:val="22"/>
          <w:szCs w:val="22"/>
        </w:rPr>
        <w:t xml:space="preserve">. Antalet anställda samt könsfördelningen kan man </w:t>
      </w:r>
      <w:r w:rsidR="00DD6B98">
        <w:rPr>
          <w:sz w:val="22"/>
          <w:szCs w:val="22"/>
        </w:rPr>
        <w:t>se</w:t>
      </w:r>
      <w:r w:rsidR="00346A10">
        <w:rPr>
          <w:sz w:val="22"/>
          <w:szCs w:val="22"/>
        </w:rPr>
        <w:t xml:space="preserve"> i </w:t>
      </w:r>
      <w:proofErr w:type="gramStart"/>
      <w:r w:rsidR="00346A10">
        <w:rPr>
          <w:sz w:val="22"/>
          <w:szCs w:val="22"/>
        </w:rPr>
        <w:t>nedan</w:t>
      </w:r>
      <w:r w:rsidR="00DD6B98">
        <w:rPr>
          <w:sz w:val="22"/>
          <w:szCs w:val="22"/>
        </w:rPr>
        <w:t xml:space="preserve"> </w:t>
      </w:r>
      <w:r w:rsidR="00346A10">
        <w:rPr>
          <w:sz w:val="22"/>
          <w:szCs w:val="22"/>
        </w:rPr>
        <w:t>diagram</w:t>
      </w:r>
      <w:proofErr w:type="gramEnd"/>
      <w:r w:rsidR="00346A10">
        <w:rPr>
          <w:sz w:val="22"/>
          <w:szCs w:val="22"/>
        </w:rPr>
        <w:t>.</w:t>
      </w:r>
    </w:p>
    <w:p w14:paraId="670C16F8" w14:textId="3F72250D" w:rsidR="00AB2745" w:rsidRDefault="00E10406" w:rsidP="003F117C">
      <w:pPr>
        <w:pStyle w:val="Default"/>
        <w:spacing w:line="360" w:lineRule="auto"/>
        <w:rPr>
          <w:color w:val="FF0000"/>
          <w:sz w:val="22"/>
          <w:szCs w:val="22"/>
        </w:rPr>
      </w:pPr>
      <w:r w:rsidRPr="00E10406">
        <w:rPr>
          <w:color w:val="FF0000"/>
          <w:sz w:val="22"/>
          <w:szCs w:val="22"/>
        </w:rPr>
        <w:drawing>
          <wp:inline distT="0" distB="0" distL="0" distR="0" wp14:anchorId="190444C2" wp14:editId="57EEF062">
            <wp:extent cx="5731510" cy="4262120"/>
            <wp:effectExtent l="0" t="0" r="0" b="5080"/>
            <wp:docPr id="539027769" name="Bildobjekt 1" descr="En bild som visar skärmbild, text, Graf,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7769" name="Bildobjekt 1" descr="En bild som visar skärmbild, text, Graf, diagram&#10;&#10;Automatiskt genererad beskrivning"/>
                    <pic:cNvPicPr/>
                  </pic:nvPicPr>
                  <pic:blipFill>
                    <a:blip r:embed="rId8"/>
                    <a:stretch>
                      <a:fillRect/>
                    </a:stretch>
                  </pic:blipFill>
                  <pic:spPr>
                    <a:xfrm>
                      <a:off x="0" y="0"/>
                      <a:ext cx="5731510" cy="4262120"/>
                    </a:xfrm>
                    <a:prstGeom prst="rect">
                      <a:avLst/>
                    </a:prstGeom>
                  </pic:spPr>
                </pic:pic>
              </a:graphicData>
            </a:graphic>
          </wp:inline>
        </w:drawing>
      </w:r>
    </w:p>
    <w:p w14:paraId="72DA1A22" w14:textId="77777777" w:rsidR="00E10406" w:rsidRPr="000A4850" w:rsidRDefault="00E10406" w:rsidP="003F117C">
      <w:pPr>
        <w:pStyle w:val="Default"/>
        <w:spacing w:line="360" w:lineRule="auto"/>
        <w:rPr>
          <w:color w:val="FF0000"/>
          <w:sz w:val="22"/>
          <w:szCs w:val="22"/>
        </w:rPr>
      </w:pPr>
    </w:p>
    <w:p w14:paraId="76058FDA" w14:textId="6504A9CA" w:rsidR="00346A10" w:rsidRDefault="00346A10" w:rsidP="003F117C">
      <w:pPr>
        <w:pStyle w:val="Default"/>
        <w:spacing w:line="360" w:lineRule="auto"/>
        <w:rPr>
          <w:sz w:val="22"/>
          <w:szCs w:val="22"/>
        </w:rPr>
      </w:pPr>
      <w:r>
        <w:rPr>
          <w:sz w:val="22"/>
          <w:szCs w:val="22"/>
        </w:rPr>
        <w:lastRenderedPageBreak/>
        <w:t>När jag började titta på informationen om semester- och sjukfrånvarodagarna ville jag</w:t>
      </w:r>
      <w:r w:rsidR="00AE6544">
        <w:rPr>
          <w:sz w:val="22"/>
          <w:szCs w:val="22"/>
        </w:rPr>
        <w:t xml:space="preserve"> få fram medelvärdet av den </w:t>
      </w:r>
      <w:proofErr w:type="spellStart"/>
      <w:r w:rsidR="00AE6544">
        <w:rPr>
          <w:sz w:val="22"/>
          <w:szCs w:val="22"/>
        </w:rPr>
        <w:t>datan</w:t>
      </w:r>
      <w:proofErr w:type="spellEnd"/>
      <w:r w:rsidR="00AE6544">
        <w:rPr>
          <w:sz w:val="22"/>
          <w:szCs w:val="22"/>
        </w:rPr>
        <w:t xml:space="preserve"> för varje kön. Dessa resultat fick jag fram:</w:t>
      </w:r>
    </w:p>
    <w:p w14:paraId="3D8459CE" w14:textId="7B18C261" w:rsidR="00AE6544" w:rsidRDefault="00AE7429" w:rsidP="003F117C">
      <w:pPr>
        <w:pStyle w:val="Default"/>
        <w:spacing w:line="360" w:lineRule="auto"/>
        <w:rPr>
          <w:sz w:val="22"/>
          <w:szCs w:val="22"/>
        </w:rPr>
      </w:pPr>
      <w:r w:rsidRPr="00AE7429">
        <w:rPr>
          <w:sz w:val="22"/>
          <w:szCs w:val="22"/>
        </w:rPr>
        <w:drawing>
          <wp:inline distT="0" distB="0" distL="0" distR="0" wp14:anchorId="7FE5F161" wp14:editId="05FB3EEB">
            <wp:extent cx="5731510" cy="519430"/>
            <wp:effectExtent l="0" t="0" r="0" b="1270"/>
            <wp:docPr id="192226469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64697" name=""/>
                    <pic:cNvPicPr/>
                  </pic:nvPicPr>
                  <pic:blipFill>
                    <a:blip r:embed="rId9"/>
                    <a:stretch>
                      <a:fillRect/>
                    </a:stretch>
                  </pic:blipFill>
                  <pic:spPr>
                    <a:xfrm>
                      <a:off x="0" y="0"/>
                      <a:ext cx="5731510" cy="519430"/>
                    </a:xfrm>
                    <a:prstGeom prst="rect">
                      <a:avLst/>
                    </a:prstGeom>
                  </pic:spPr>
                </pic:pic>
              </a:graphicData>
            </a:graphic>
          </wp:inline>
        </w:drawing>
      </w:r>
    </w:p>
    <w:p w14:paraId="09E2206E" w14:textId="6292236A" w:rsidR="00AE7429" w:rsidRDefault="00AE7429" w:rsidP="003F117C">
      <w:pPr>
        <w:pStyle w:val="Default"/>
        <w:spacing w:line="360" w:lineRule="auto"/>
        <w:rPr>
          <w:sz w:val="22"/>
          <w:szCs w:val="22"/>
        </w:rPr>
      </w:pPr>
      <w:r>
        <w:rPr>
          <w:sz w:val="22"/>
          <w:szCs w:val="22"/>
        </w:rPr>
        <w:t>Man kan inte någ</w:t>
      </w:r>
      <w:r w:rsidR="00B97ED6">
        <w:rPr>
          <w:sz w:val="22"/>
          <w:szCs w:val="22"/>
        </w:rPr>
        <w:t>ra påtagliga skillnader</w:t>
      </w:r>
      <w:r>
        <w:rPr>
          <w:sz w:val="22"/>
          <w:szCs w:val="22"/>
        </w:rPr>
        <w:t xml:space="preserve"> </w:t>
      </w:r>
      <w:r w:rsidR="00B97ED6">
        <w:rPr>
          <w:sz w:val="22"/>
          <w:szCs w:val="22"/>
        </w:rPr>
        <w:t>förutom att kvinnor tenderar i snitt ta ut fler semestertimmar jämfört med män.</w:t>
      </w:r>
    </w:p>
    <w:p w14:paraId="22765BEC" w14:textId="77777777" w:rsidR="00B97ED6" w:rsidRDefault="00B97ED6" w:rsidP="003F117C">
      <w:pPr>
        <w:pStyle w:val="Default"/>
        <w:spacing w:line="360" w:lineRule="auto"/>
        <w:rPr>
          <w:sz w:val="22"/>
          <w:szCs w:val="22"/>
        </w:rPr>
      </w:pPr>
    </w:p>
    <w:p w14:paraId="6A327363" w14:textId="201B6DEB" w:rsidR="00B97ED6" w:rsidRDefault="00B97ED6" w:rsidP="003F117C">
      <w:pPr>
        <w:pStyle w:val="Default"/>
        <w:spacing w:line="360" w:lineRule="auto"/>
        <w:rPr>
          <w:sz w:val="22"/>
          <w:szCs w:val="22"/>
        </w:rPr>
      </w:pPr>
      <w:r>
        <w:rPr>
          <w:sz w:val="22"/>
          <w:szCs w:val="22"/>
        </w:rPr>
        <w:t xml:space="preserve">När man kollar på lönen så finns det flera skillnader. </w:t>
      </w:r>
    </w:p>
    <w:p w14:paraId="1F30BA3A" w14:textId="7D4EB0E4" w:rsidR="00B97ED6" w:rsidRDefault="00B97ED6" w:rsidP="003F117C">
      <w:pPr>
        <w:pStyle w:val="Default"/>
        <w:spacing w:line="360" w:lineRule="auto"/>
        <w:rPr>
          <w:sz w:val="22"/>
          <w:szCs w:val="22"/>
        </w:rPr>
      </w:pPr>
      <w:r>
        <w:rPr>
          <w:sz w:val="22"/>
          <w:szCs w:val="22"/>
        </w:rPr>
        <w:t xml:space="preserve">Nedan sammanställning visar att </w:t>
      </w:r>
      <w:r w:rsidR="003726F9">
        <w:rPr>
          <w:sz w:val="22"/>
          <w:szCs w:val="22"/>
        </w:rPr>
        <w:t xml:space="preserve">den </w:t>
      </w:r>
      <w:r>
        <w:rPr>
          <w:sz w:val="22"/>
          <w:szCs w:val="22"/>
        </w:rPr>
        <w:t>högsta lönen diffar mellan kvinnor och män med hela 62,0385</w:t>
      </w:r>
      <w:r w:rsidR="00DD49BC">
        <w:rPr>
          <w:sz w:val="22"/>
          <w:szCs w:val="22"/>
        </w:rPr>
        <w:t xml:space="preserve"> till</w:t>
      </w:r>
      <w:r w:rsidR="003726F9">
        <w:rPr>
          <w:sz w:val="22"/>
          <w:szCs w:val="22"/>
        </w:rPr>
        <w:t xml:space="preserve"> </w:t>
      </w:r>
      <w:r w:rsidR="00DD49BC">
        <w:rPr>
          <w:sz w:val="22"/>
          <w:szCs w:val="22"/>
        </w:rPr>
        <w:t>männens</w:t>
      </w:r>
      <w:r w:rsidR="003726F9">
        <w:rPr>
          <w:sz w:val="22"/>
          <w:szCs w:val="22"/>
        </w:rPr>
        <w:t xml:space="preserve"> </w:t>
      </w:r>
      <w:r w:rsidR="00DD49BC">
        <w:rPr>
          <w:sz w:val="22"/>
          <w:szCs w:val="22"/>
        </w:rPr>
        <w:t>fördel</w:t>
      </w:r>
      <w:r w:rsidR="003726F9">
        <w:rPr>
          <w:sz w:val="22"/>
          <w:szCs w:val="22"/>
        </w:rPr>
        <w:t>.</w:t>
      </w:r>
    </w:p>
    <w:p w14:paraId="5EFD8E47" w14:textId="41CF0646" w:rsidR="00AE6544" w:rsidRDefault="003726F9" w:rsidP="003F117C">
      <w:pPr>
        <w:pStyle w:val="Default"/>
        <w:spacing w:line="360" w:lineRule="auto"/>
        <w:rPr>
          <w:sz w:val="22"/>
          <w:szCs w:val="22"/>
        </w:rPr>
      </w:pPr>
      <w:r>
        <w:rPr>
          <w:sz w:val="22"/>
          <w:szCs w:val="22"/>
        </w:rPr>
        <w:t>Snittlönen visar dock att kvinnorna tenderar ha högre lön än män med 0,6505.</w:t>
      </w:r>
    </w:p>
    <w:p w14:paraId="68CB5ED6" w14:textId="643D560F" w:rsidR="003726F9" w:rsidRDefault="003726F9" w:rsidP="003F117C">
      <w:pPr>
        <w:pStyle w:val="Default"/>
        <w:spacing w:line="360" w:lineRule="auto"/>
        <w:rPr>
          <w:sz w:val="22"/>
          <w:szCs w:val="22"/>
        </w:rPr>
      </w:pPr>
      <w:r>
        <w:rPr>
          <w:sz w:val="22"/>
          <w:szCs w:val="22"/>
        </w:rPr>
        <w:t xml:space="preserve">En viktig sak att poängtera är att dessa siffror inkluderar </w:t>
      </w:r>
      <w:proofErr w:type="spellStart"/>
      <w:r>
        <w:rPr>
          <w:sz w:val="22"/>
          <w:szCs w:val="22"/>
        </w:rPr>
        <w:t>VD:ns</w:t>
      </w:r>
      <w:proofErr w:type="spellEnd"/>
      <w:r>
        <w:rPr>
          <w:sz w:val="22"/>
          <w:szCs w:val="22"/>
        </w:rPr>
        <w:t xml:space="preserve"> lön (</w:t>
      </w:r>
      <w:proofErr w:type="spellStart"/>
      <w:r>
        <w:rPr>
          <w:sz w:val="22"/>
          <w:szCs w:val="22"/>
        </w:rPr>
        <w:t>VD:n</w:t>
      </w:r>
      <w:proofErr w:type="spellEnd"/>
      <w:r>
        <w:rPr>
          <w:sz w:val="22"/>
          <w:szCs w:val="22"/>
        </w:rPr>
        <w:t xml:space="preserve"> är en man).</w:t>
      </w:r>
    </w:p>
    <w:p w14:paraId="2D4A844B" w14:textId="3CAB270A" w:rsidR="00AE6544" w:rsidRDefault="00AE7429" w:rsidP="003F117C">
      <w:pPr>
        <w:pStyle w:val="Default"/>
        <w:spacing w:line="360" w:lineRule="auto"/>
        <w:rPr>
          <w:sz w:val="22"/>
          <w:szCs w:val="22"/>
        </w:rPr>
      </w:pPr>
      <w:r w:rsidRPr="00AE7429">
        <w:rPr>
          <w:sz w:val="22"/>
          <w:szCs w:val="22"/>
        </w:rPr>
        <w:drawing>
          <wp:inline distT="0" distB="0" distL="0" distR="0" wp14:anchorId="0D057F15" wp14:editId="0E063CF2">
            <wp:extent cx="5731510" cy="998855"/>
            <wp:effectExtent l="0" t="0" r="0" b="4445"/>
            <wp:docPr id="1786673299" name="Bildobjekt 1" descr="En bild som visar text, Teckensnitt,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73299" name="Bildobjekt 1" descr="En bild som visar text, Teckensnitt, skärmbild, linje&#10;&#10;Automatiskt genererad beskrivning"/>
                    <pic:cNvPicPr/>
                  </pic:nvPicPr>
                  <pic:blipFill>
                    <a:blip r:embed="rId10"/>
                    <a:stretch>
                      <a:fillRect/>
                    </a:stretch>
                  </pic:blipFill>
                  <pic:spPr>
                    <a:xfrm>
                      <a:off x="0" y="0"/>
                      <a:ext cx="5731510" cy="998855"/>
                    </a:xfrm>
                    <a:prstGeom prst="rect">
                      <a:avLst/>
                    </a:prstGeom>
                  </pic:spPr>
                </pic:pic>
              </a:graphicData>
            </a:graphic>
          </wp:inline>
        </w:drawing>
      </w:r>
    </w:p>
    <w:p w14:paraId="5EA60440" w14:textId="77777777" w:rsidR="00B97ED6" w:rsidRDefault="00B97ED6" w:rsidP="003F117C">
      <w:pPr>
        <w:pStyle w:val="Default"/>
        <w:spacing w:line="360" w:lineRule="auto"/>
        <w:rPr>
          <w:sz w:val="22"/>
          <w:szCs w:val="22"/>
        </w:rPr>
      </w:pPr>
    </w:p>
    <w:p w14:paraId="21398B15" w14:textId="4F98A082" w:rsidR="00AE7429" w:rsidRDefault="003726F9" w:rsidP="003F117C">
      <w:pPr>
        <w:pStyle w:val="Default"/>
        <w:spacing w:line="360" w:lineRule="auto"/>
        <w:rPr>
          <w:sz w:val="22"/>
          <w:szCs w:val="22"/>
        </w:rPr>
      </w:pPr>
      <w:r>
        <w:rPr>
          <w:sz w:val="22"/>
          <w:szCs w:val="22"/>
        </w:rPr>
        <w:t xml:space="preserve">Kollar man på sammanställningen </w:t>
      </w:r>
      <w:r w:rsidR="004643E5">
        <w:rPr>
          <w:sz w:val="22"/>
          <w:szCs w:val="22"/>
        </w:rPr>
        <w:t xml:space="preserve">exklusive </w:t>
      </w:r>
      <w:proofErr w:type="spellStart"/>
      <w:r w:rsidR="004643E5">
        <w:rPr>
          <w:sz w:val="22"/>
          <w:szCs w:val="22"/>
        </w:rPr>
        <w:t>VD:n</w:t>
      </w:r>
      <w:proofErr w:type="spellEnd"/>
      <w:r w:rsidR="004643E5">
        <w:rPr>
          <w:sz w:val="22"/>
          <w:szCs w:val="22"/>
        </w:rPr>
        <w:t xml:space="preserve"> så kan vi se att gapet </w:t>
      </w:r>
      <w:r w:rsidR="006B7B71">
        <w:rPr>
          <w:sz w:val="22"/>
          <w:szCs w:val="22"/>
        </w:rPr>
        <w:t>bland</w:t>
      </w:r>
      <w:r w:rsidR="004643E5">
        <w:rPr>
          <w:sz w:val="22"/>
          <w:szCs w:val="22"/>
        </w:rPr>
        <w:t xml:space="preserve"> högsta lönen mellan kvinnor och män minskar till 20,6731 (jämfört med tidigare </w:t>
      </w:r>
      <w:r w:rsidR="006B7B71">
        <w:rPr>
          <w:sz w:val="22"/>
          <w:szCs w:val="22"/>
        </w:rPr>
        <w:t>62,0385). Män</w:t>
      </w:r>
      <w:r w:rsidR="00DD49BC">
        <w:rPr>
          <w:sz w:val="22"/>
          <w:szCs w:val="22"/>
        </w:rPr>
        <w:t>nens lön</w:t>
      </w:r>
      <w:r w:rsidR="006B7B71">
        <w:rPr>
          <w:sz w:val="22"/>
          <w:szCs w:val="22"/>
        </w:rPr>
        <w:t xml:space="preserve"> är fortfarande </w:t>
      </w:r>
      <w:r w:rsidR="00DD49BC">
        <w:rPr>
          <w:sz w:val="22"/>
          <w:szCs w:val="22"/>
        </w:rPr>
        <w:t>högre</w:t>
      </w:r>
      <w:r w:rsidR="006B7B71">
        <w:rPr>
          <w:sz w:val="22"/>
          <w:szCs w:val="22"/>
        </w:rPr>
        <w:t>.</w:t>
      </w:r>
    </w:p>
    <w:p w14:paraId="7F9BCE18" w14:textId="6CDC2A10" w:rsidR="006B7B71" w:rsidRDefault="006B7B71" w:rsidP="003F117C">
      <w:pPr>
        <w:pStyle w:val="Default"/>
        <w:spacing w:line="360" w:lineRule="auto"/>
        <w:rPr>
          <w:sz w:val="22"/>
          <w:szCs w:val="22"/>
        </w:rPr>
      </w:pPr>
      <w:r>
        <w:rPr>
          <w:sz w:val="22"/>
          <w:szCs w:val="22"/>
        </w:rPr>
        <w:t>Gapet i snittlönen ökar till 1,2048 (jämfört med ovan 0,6505)</w:t>
      </w:r>
      <w:r w:rsidR="00B56DD9">
        <w:rPr>
          <w:sz w:val="22"/>
          <w:szCs w:val="22"/>
        </w:rPr>
        <w:t>, kvinnorna tjänar mer.</w:t>
      </w:r>
    </w:p>
    <w:p w14:paraId="3DE78927" w14:textId="55468DDD" w:rsidR="00AE7429" w:rsidRDefault="00E10406" w:rsidP="003F117C">
      <w:pPr>
        <w:pStyle w:val="Default"/>
        <w:spacing w:line="360" w:lineRule="auto"/>
        <w:rPr>
          <w:sz w:val="22"/>
          <w:szCs w:val="22"/>
        </w:rPr>
      </w:pPr>
      <w:r w:rsidRPr="0041084C">
        <w:rPr>
          <w:sz w:val="22"/>
          <w:szCs w:val="22"/>
        </w:rPr>
        <w:drawing>
          <wp:anchor distT="0" distB="0" distL="114300" distR="114300" simplePos="0" relativeHeight="251659264" behindDoc="0" locked="0" layoutInCell="1" allowOverlap="1" wp14:anchorId="70174695" wp14:editId="16D780AA">
            <wp:simplePos x="0" y="0"/>
            <wp:positionH relativeFrom="column">
              <wp:posOffset>3759835</wp:posOffset>
            </wp:positionH>
            <wp:positionV relativeFrom="paragraph">
              <wp:posOffset>1018981</wp:posOffset>
            </wp:positionV>
            <wp:extent cx="2281555" cy="1960880"/>
            <wp:effectExtent l="0" t="0" r="4445" b="0"/>
            <wp:wrapSquare wrapText="bothSides"/>
            <wp:docPr id="561594378" name="Bildobjekt 1" descr="En bild som visar skärmbild, text, Rektangel,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94378" name="Bildobjekt 1" descr="En bild som visar skärmbild, text, Rektangel, diagram&#10;&#10;Automatiskt genererad beskrivn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1555" cy="1960880"/>
                    </a:xfrm>
                    <a:prstGeom prst="rect">
                      <a:avLst/>
                    </a:prstGeom>
                  </pic:spPr>
                </pic:pic>
              </a:graphicData>
            </a:graphic>
            <wp14:sizeRelH relativeFrom="page">
              <wp14:pctWidth>0</wp14:pctWidth>
            </wp14:sizeRelH>
            <wp14:sizeRelV relativeFrom="page">
              <wp14:pctHeight>0</wp14:pctHeight>
            </wp14:sizeRelV>
          </wp:anchor>
        </w:drawing>
      </w:r>
      <w:r w:rsidR="00AE7429" w:rsidRPr="00AE7429">
        <w:rPr>
          <w:sz w:val="22"/>
          <w:szCs w:val="22"/>
        </w:rPr>
        <w:drawing>
          <wp:inline distT="0" distB="0" distL="0" distR="0" wp14:anchorId="205BEE26" wp14:editId="5F46B6DE">
            <wp:extent cx="5731510" cy="944880"/>
            <wp:effectExtent l="0" t="0" r="0" b="0"/>
            <wp:docPr id="894945730" name="Bildobjekt 1" descr="En bild som visar text, Teckensnitt,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730" name="Bildobjekt 1" descr="En bild som visar text, Teckensnitt, skärmbild, linje&#10;&#10;Automatiskt genererad beskrivning"/>
                    <pic:cNvPicPr/>
                  </pic:nvPicPr>
                  <pic:blipFill>
                    <a:blip r:embed="rId12"/>
                    <a:stretch>
                      <a:fillRect/>
                    </a:stretch>
                  </pic:blipFill>
                  <pic:spPr>
                    <a:xfrm>
                      <a:off x="0" y="0"/>
                      <a:ext cx="5731510" cy="944880"/>
                    </a:xfrm>
                    <a:prstGeom prst="rect">
                      <a:avLst/>
                    </a:prstGeom>
                  </pic:spPr>
                </pic:pic>
              </a:graphicData>
            </a:graphic>
          </wp:inline>
        </w:drawing>
      </w:r>
    </w:p>
    <w:p w14:paraId="1CC488CD" w14:textId="5497CE6C" w:rsidR="00B56DD9" w:rsidRDefault="00B56DD9" w:rsidP="003F117C">
      <w:pPr>
        <w:pStyle w:val="Default"/>
        <w:spacing w:line="360" w:lineRule="auto"/>
        <w:rPr>
          <w:sz w:val="22"/>
          <w:szCs w:val="22"/>
        </w:rPr>
      </w:pPr>
      <w:r w:rsidRPr="00410047">
        <w:rPr>
          <w:b/>
          <w:bCs/>
          <w:sz w:val="22"/>
          <w:szCs w:val="22"/>
        </w:rPr>
        <w:t>Hur ser det ut bland</w:t>
      </w:r>
      <w:r>
        <w:rPr>
          <w:sz w:val="22"/>
          <w:szCs w:val="22"/>
        </w:rPr>
        <w:t xml:space="preserve"> </w:t>
      </w:r>
      <w:r w:rsidRPr="00DD49BC">
        <w:rPr>
          <w:b/>
          <w:bCs/>
          <w:sz w:val="22"/>
          <w:szCs w:val="22"/>
        </w:rPr>
        <w:t>försäljarna</w:t>
      </w:r>
      <w:r>
        <w:rPr>
          <w:sz w:val="22"/>
          <w:szCs w:val="22"/>
        </w:rPr>
        <w:t>?</w:t>
      </w:r>
    </w:p>
    <w:p w14:paraId="5C627AC2" w14:textId="5E33A276" w:rsidR="0041084C" w:rsidRDefault="005813F9" w:rsidP="003F117C">
      <w:pPr>
        <w:pStyle w:val="Default"/>
        <w:spacing w:line="360" w:lineRule="auto"/>
        <w:rPr>
          <w:sz w:val="22"/>
          <w:szCs w:val="22"/>
        </w:rPr>
      </w:pPr>
      <w:r>
        <w:rPr>
          <w:sz w:val="22"/>
          <w:szCs w:val="22"/>
        </w:rPr>
        <w:t xml:space="preserve">Avdelningen består av totalt 17 personer, där det är 10 män </w:t>
      </w:r>
      <w:r w:rsidR="00943B00">
        <w:rPr>
          <w:sz w:val="22"/>
          <w:szCs w:val="22"/>
        </w:rPr>
        <w:t xml:space="preserve">(59%) </w:t>
      </w:r>
      <w:r>
        <w:rPr>
          <w:sz w:val="22"/>
          <w:szCs w:val="22"/>
        </w:rPr>
        <w:t>och 7 kvinnor</w:t>
      </w:r>
      <w:r w:rsidR="00943B00">
        <w:rPr>
          <w:sz w:val="22"/>
          <w:szCs w:val="22"/>
        </w:rPr>
        <w:t xml:space="preserve"> (41%)</w:t>
      </w:r>
      <w:r>
        <w:rPr>
          <w:sz w:val="22"/>
          <w:szCs w:val="22"/>
        </w:rPr>
        <w:t>.</w:t>
      </w:r>
      <w:r w:rsidR="00E56394" w:rsidRPr="00E56394">
        <w:rPr>
          <w:sz w:val="22"/>
          <w:szCs w:val="22"/>
        </w:rPr>
        <w:t xml:space="preserve"> </w:t>
      </w:r>
    </w:p>
    <w:p w14:paraId="1A2A3898" w14:textId="77777777" w:rsidR="00410047" w:rsidRDefault="00DD49BC" w:rsidP="003F117C">
      <w:pPr>
        <w:pStyle w:val="Default"/>
        <w:spacing w:line="360" w:lineRule="auto"/>
        <w:rPr>
          <w:sz w:val="22"/>
          <w:szCs w:val="22"/>
        </w:rPr>
      </w:pPr>
      <w:r>
        <w:rPr>
          <w:sz w:val="22"/>
          <w:szCs w:val="22"/>
        </w:rPr>
        <w:t>Snittlönen visar att kvinnorna tjänar mindre än män med 1,43.</w:t>
      </w:r>
    </w:p>
    <w:p w14:paraId="6A95B4A3" w14:textId="2E8CD84E" w:rsidR="00DD49BC" w:rsidRDefault="00DD49BC" w:rsidP="003F117C">
      <w:pPr>
        <w:pStyle w:val="Default"/>
        <w:spacing w:line="360" w:lineRule="auto"/>
        <w:rPr>
          <w:sz w:val="22"/>
          <w:szCs w:val="22"/>
        </w:rPr>
      </w:pPr>
      <w:r w:rsidRPr="00E56394">
        <w:rPr>
          <w:sz w:val="22"/>
          <w:szCs w:val="22"/>
        </w:rPr>
        <w:drawing>
          <wp:anchor distT="0" distB="0" distL="114300" distR="114300" simplePos="0" relativeHeight="251660288" behindDoc="0" locked="0" layoutInCell="1" allowOverlap="1" wp14:anchorId="4ADCEFC0" wp14:editId="20E9BCD8">
            <wp:simplePos x="0" y="0"/>
            <wp:positionH relativeFrom="column">
              <wp:posOffset>-71120</wp:posOffset>
            </wp:positionH>
            <wp:positionV relativeFrom="paragraph">
              <wp:posOffset>510485</wp:posOffset>
            </wp:positionV>
            <wp:extent cx="3935730" cy="659130"/>
            <wp:effectExtent l="0" t="0" r="1270" b="1270"/>
            <wp:wrapSquare wrapText="bothSides"/>
            <wp:docPr id="2022449227" name="Bildobjekt 1" descr="En bild som visar text, Teckensnitt,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49227" name="Bildobjekt 1" descr="En bild som visar text, Teckensnitt, skärmbild, linje&#10;&#10;Automatiskt genererad beskrivn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5730" cy="659130"/>
                    </a:xfrm>
                    <a:prstGeom prst="rect">
                      <a:avLst/>
                    </a:prstGeom>
                  </pic:spPr>
                </pic:pic>
              </a:graphicData>
            </a:graphic>
            <wp14:sizeRelH relativeFrom="page">
              <wp14:pctWidth>0</wp14:pctWidth>
            </wp14:sizeRelH>
            <wp14:sizeRelV relativeFrom="page">
              <wp14:pctHeight>0</wp14:pctHeight>
            </wp14:sizeRelV>
          </wp:anchor>
        </w:drawing>
      </w:r>
      <w:r w:rsidR="00410047">
        <w:rPr>
          <w:sz w:val="22"/>
          <w:szCs w:val="22"/>
        </w:rPr>
        <w:t xml:space="preserve">Inga skillnader mellan könen </w:t>
      </w:r>
      <w:r w:rsidR="00E10406">
        <w:rPr>
          <w:sz w:val="22"/>
          <w:szCs w:val="22"/>
        </w:rPr>
        <w:t xml:space="preserve">finns </w:t>
      </w:r>
      <w:r w:rsidR="00410047">
        <w:rPr>
          <w:sz w:val="22"/>
          <w:szCs w:val="22"/>
        </w:rPr>
        <w:t>när man tittar på lägsta och högsta lön</w:t>
      </w:r>
      <w:r w:rsidR="00E10406">
        <w:rPr>
          <w:sz w:val="22"/>
          <w:szCs w:val="22"/>
        </w:rPr>
        <w:t>.</w:t>
      </w:r>
    </w:p>
    <w:p w14:paraId="06BFC507" w14:textId="77777777" w:rsidR="00E16F1A" w:rsidRDefault="00E16F1A" w:rsidP="003F117C">
      <w:pPr>
        <w:pStyle w:val="Default"/>
        <w:spacing w:line="360" w:lineRule="auto"/>
        <w:rPr>
          <w:sz w:val="22"/>
          <w:szCs w:val="22"/>
        </w:rPr>
      </w:pPr>
    </w:p>
    <w:p w14:paraId="6B53D1D7" w14:textId="77777777" w:rsidR="00410047" w:rsidRDefault="00410047" w:rsidP="003F117C">
      <w:pPr>
        <w:pStyle w:val="Default"/>
        <w:spacing w:line="360" w:lineRule="auto"/>
        <w:rPr>
          <w:sz w:val="22"/>
          <w:szCs w:val="22"/>
        </w:rPr>
      </w:pPr>
    </w:p>
    <w:p w14:paraId="3386AC6F" w14:textId="4F2780AD" w:rsidR="00410047" w:rsidRDefault="00410047" w:rsidP="003F117C">
      <w:pPr>
        <w:pStyle w:val="Default"/>
        <w:spacing w:line="360" w:lineRule="auto"/>
        <w:rPr>
          <w:sz w:val="22"/>
          <w:szCs w:val="22"/>
        </w:rPr>
      </w:pPr>
      <w:r>
        <w:rPr>
          <w:sz w:val="22"/>
          <w:szCs w:val="22"/>
        </w:rPr>
        <w:t xml:space="preserve">På försäljningsensavdelningen </w:t>
      </w:r>
      <w:r w:rsidR="00E10406">
        <w:rPr>
          <w:sz w:val="22"/>
          <w:szCs w:val="22"/>
        </w:rPr>
        <w:t>tilldelas</w:t>
      </w:r>
      <w:r>
        <w:rPr>
          <w:sz w:val="22"/>
          <w:szCs w:val="22"/>
        </w:rPr>
        <w:t xml:space="preserve"> säljarna </w:t>
      </w:r>
      <w:r w:rsidR="00E10406">
        <w:rPr>
          <w:sz w:val="22"/>
          <w:szCs w:val="22"/>
        </w:rPr>
        <w:t xml:space="preserve">också </w:t>
      </w:r>
      <w:r>
        <w:rPr>
          <w:sz w:val="22"/>
          <w:szCs w:val="22"/>
        </w:rPr>
        <w:t xml:space="preserve">bonus utifrån sina prestationer. </w:t>
      </w:r>
    </w:p>
    <w:p w14:paraId="5C4D5A03" w14:textId="398048C9" w:rsidR="00410047" w:rsidRDefault="00E10406" w:rsidP="003F117C">
      <w:pPr>
        <w:pStyle w:val="Default"/>
        <w:spacing w:line="360" w:lineRule="auto"/>
        <w:rPr>
          <w:sz w:val="22"/>
          <w:szCs w:val="22"/>
        </w:rPr>
      </w:pPr>
      <w:r w:rsidRPr="00410047">
        <w:rPr>
          <w:sz w:val="22"/>
          <w:szCs w:val="22"/>
        </w:rPr>
        <w:drawing>
          <wp:anchor distT="0" distB="0" distL="114300" distR="114300" simplePos="0" relativeHeight="251661312" behindDoc="0" locked="0" layoutInCell="1" allowOverlap="1" wp14:anchorId="7F166A94" wp14:editId="60B7BB65">
            <wp:simplePos x="0" y="0"/>
            <wp:positionH relativeFrom="column">
              <wp:posOffset>2798335</wp:posOffset>
            </wp:positionH>
            <wp:positionV relativeFrom="paragraph">
              <wp:posOffset>16069</wp:posOffset>
            </wp:positionV>
            <wp:extent cx="3399790" cy="755015"/>
            <wp:effectExtent l="0" t="0" r="3810" b="0"/>
            <wp:wrapSquare wrapText="bothSides"/>
            <wp:docPr id="1704752232" name="Bildobjekt 1" descr="En bild som visar text, Teckensnitt,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52232" name="Bildobjekt 1" descr="En bild som visar text, Teckensnitt, skärmbild, linje&#10;&#10;Automatiskt genererad beskrivn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9790" cy="755015"/>
                    </a:xfrm>
                    <a:prstGeom prst="rect">
                      <a:avLst/>
                    </a:prstGeom>
                  </pic:spPr>
                </pic:pic>
              </a:graphicData>
            </a:graphic>
            <wp14:sizeRelH relativeFrom="page">
              <wp14:pctWidth>0</wp14:pctWidth>
            </wp14:sizeRelH>
            <wp14:sizeRelV relativeFrom="page">
              <wp14:pctHeight>0</wp14:pctHeight>
            </wp14:sizeRelV>
          </wp:anchor>
        </w:drawing>
      </w:r>
      <w:r w:rsidR="00410047">
        <w:rPr>
          <w:sz w:val="22"/>
          <w:szCs w:val="22"/>
        </w:rPr>
        <w:t>Så här ser sammanställningen ut:</w:t>
      </w:r>
    </w:p>
    <w:p w14:paraId="270F8D5F" w14:textId="3C116C2C" w:rsidR="00410047" w:rsidRDefault="00410047" w:rsidP="003F117C">
      <w:pPr>
        <w:pStyle w:val="Default"/>
        <w:spacing w:line="360" w:lineRule="auto"/>
        <w:rPr>
          <w:sz w:val="22"/>
          <w:szCs w:val="22"/>
        </w:rPr>
      </w:pPr>
      <w:r>
        <w:rPr>
          <w:sz w:val="22"/>
          <w:szCs w:val="22"/>
        </w:rPr>
        <w:t>Männens maximala bonus är högre med 1050</w:t>
      </w:r>
      <w:r w:rsidR="00AD4BDF">
        <w:rPr>
          <w:sz w:val="22"/>
          <w:szCs w:val="22"/>
        </w:rPr>
        <w:t xml:space="preserve"> jämfört med kvinnor.</w:t>
      </w:r>
      <w:r>
        <w:rPr>
          <w:sz w:val="22"/>
          <w:szCs w:val="22"/>
        </w:rPr>
        <w:t xml:space="preserve"> </w:t>
      </w:r>
    </w:p>
    <w:p w14:paraId="222CDEF8" w14:textId="7DEC62B4" w:rsidR="00410047" w:rsidRDefault="00410047" w:rsidP="003F117C">
      <w:pPr>
        <w:pStyle w:val="Default"/>
        <w:spacing w:line="360" w:lineRule="auto"/>
        <w:rPr>
          <w:sz w:val="22"/>
          <w:szCs w:val="22"/>
        </w:rPr>
      </w:pPr>
      <w:r>
        <w:rPr>
          <w:sz w:val="22"/>
          <w:szCs w:val="22"/>
        </w:rPr>
        <w:t>Snittet visar att kvinnorna får 87,2142 mer än män</w:t>
      </w:r>
      <w:r w:rsidR="00943B00">
        <w:rPr>
          <w:sz w:val="22"/>
          <w:szCs w:val="22"/>
        </w:rPr>
        <w:t>nen.</w:t>
      </w:r>
    </w:p>
    <w:p w14:paraId="41448AC3" w14:textId="77777777" w:rsidR="00943B00" w:rsidRDefault="00943B00" w:rsidP="003F117C">
      <w:pPr>
        <w:pStyle w:val="Default"/>
        <w:spacing w:line="360" w:lineRule="auto"/>
        <w:rPr>
          <w:sz w:val="22"/>
          <w:szCs w:val="22"/>
        </w:rPr>
      </w:pPr>
    </w:p>
    <w:p w14:paraId="389BE662" w14:textId="26DF0232" w:rsidR="00B51D3F" w:rsidRDefault="00410047" w:rsidP="003F117C">
      <w:pPr>
        <w:pStyle w:val="Default"/>
        <w:spacing w:line="360" w:lineRule="auto"/>
        <w:rPr>
          <w:sz w:val="22"/>
          <w:szCs w:val="22"/>
        </w:rPr>
      </w:pPr>
      <w:r>
        <w:rPr>
          <w:sz w:val="22"/>
          <w:szCs w:val="22"/>
        </w:rPr>
        <w:t>När det gäller försäljningssiffror (omsättningen)</w:t>
      </w:r>
      <w:r w:rsidR="00943B00">
        <w:rPr>
          <w:sz w:val="22"/>
          <w:szCs w:val="22"/>
        </w:rPr>
        <w:t xml:space="preserve"> så kan man se att kvinnorna presterar bättre </w:t>
      </w:r>
      <w:r w:rsidR="00CF7AA9">
        <w:rPr>
          <w:sz w:val="22"/>
          <w:szCs w:val="22"/>
        </w:rPr>
        <w:t xml:space="preserve">både </w:t>
      </w:r>
      <w:r w:rsidR="00943B00">
        <w:rPr>
          <w:sz w:val="22"/>
          <w:szCs w:val="22"/>
        </w:rPr>
        <w:t>när det gäller lägsta</w:t>
      </w:r>
      <w:r w:rsidR="00CF7AA9">
        <w:rPr>
          <w:sz w:val="22"/>
          <w:szCs w:val="22"/>
        </w:rPr>
        <w:t xml:space="preserve"> och </w:t>
      </w:r>
      <w:r w:rsidR="00943B00">
        <w:rPr>
          <w:sz w:val="22"/>
          <w:szCs w:val="22"/>
        </w:rPr>
        <w:t>högsta</w:t>
      </w:r>
      <w:r w:rsidR="00CF7AA9">
        <w:rPr>
          <w:sz w:val="22"/>
          <w:szCs w:val="22"/>
        </w:rPr>
        <w:t xml:space="preserve"> försäljningsposten</w:t>
      </w:r>
      <w:r w:rsidR="00EB3637">
        <w:rPr>
          <w:sz w:val="22"/>
          <w:szCs w:val="22"/>
        </w:rPr>
        <w:t xml:space="preserve"> </w:t>
      </w:r>
      <w:r w:rsidR="00CF7AA9">
        <w:rPr>
          <w:sz w:val="22"/>
          <w:szCs w:val="22"/>
        </w:rPr>
        <w:t>samt</w:t>
      </w:r>
      <w:r w:rsidR="00943B00">
        <w:rPr>
          <w:sz w:val="22"/>
          <w:szCs w:val="22"/>
        </w:rPr>
        <w:t xml:space="preserve"> </w:t>
      </w:r>
      <w:r w:rsidR="00CF7AA9">
        <w:rPr>
          <w:sz w:val="22"/>
          <w:szCs w:val="22"/>
        </w:rPr>
        <w:t xml:space="preserve">även </w:t>
      </w:r>
      <w:r w:rsidR="00943B00">
        <w:rPr>
          <w:sz w:val="22"/>
          <w:szCs w:val="22"/>
        </w:rPr>
        <w:t>snittförsäljningen jämfört med män för nuvarande år</w:t>
      </w:r>
      <w:r w:rsidR="00B51D3F">
        <w:rPr>
          <w:sz w:val="22"/>
          <w:szCs w:val="22"/>
        </w:rPr>
        <w:t xml:space="preserve">. </w:t>
      </w:r>
      <w:r w:rsidR="00943B00">
        <w:rPr>
          <w:sz w:val="22"/>
          <w:szCs w:val="22"/>
        </w:rPr>
        <w:t xml:space="preserve"> </w:t>
      </w:r>
    </w:p>
    <w:p w14:paraId="58508520" w14:textId="216D12CC" w:rsidR="00410047" w:rsidRPr="005535D2" w:rsidRDefault="00B51D3F" w:rsidP="003F117C">
      <w:pPr>
        <w:pStyle w:val="Default"/>
        <w:spacing w:line="360" w:lineRule="auto"/>
        <w:rPr>
          <w:color w:val="000000" w:themeColor="text1"/>
          <w:sz w:val="22"/>
          <w:szCs w:val="22"/>
        </w:rPr>
      </w:pPr>
      <w:r w:rsidRPr="005535D2">
        <w:rPr>
          <w:color w:val="000000" w:themeColor="text1"/>
          <w:sz w:val="22"/>
          <w:szCs w:val="22"/>
        </w:rPr>
        <w:t xml:space="preserve">Under föregående år </w:t>
      </w:r>
      <w:r w:rsidR="00CF7AA9" w:rsidRPr="005535D2">
        <w:rPr>
          <w:color w:val="000000" w:themeColor="text1"/>
          <w:sz w:val="22"/>
          <w:szCs w:val="22"/>
        </w:rPr>
        <w:t>hade</w:t>
      </w:r>
      <w:r w:rsidRPr="005535D2">
        <w:rPr>
          <w:color w:val="000000" w:themeColor="text1"/>
          <w:sz w:val="22"/>
          <w:szCs w:val="22"/>
        </w:rPr>
        <w:t xml:space="preserve"> män </w:t>
      </w:r>
      <w:r w:rsidR="00CF7AA9" w:rsidRPr="005535D2">
        <w:rPr>
          <w:color w:val="000000" w:themeColor="text1"/>
          <w:sz w:val="22"/>
          <w:szCs w:val="22"/>
        </w:rPr>
        <w:t>högsta försäljnings</w:t>
      </w:r>
      <w:r w:rsidR="005535D2">
        <w:rPr>
          <w:color w:val="000000" w:themeColor="text1"/>
          <w:sz w:val="22"/>
          <w:szCs w:val="22"/>
        </w:rPr>
        <w:t>siffran</w:t>
      </w:r>
      <w:r w:rsidR="00EB3637" w:rsidRPr="005535D2">
        <w:rPr>
          <w:color w:val="000000" w:themeColor="text1"/>
          <w:sz w:val="22"/>
          <w:szCs w:val="22"/>
        </w:rPr>
        <w:t xml:space="preserve"> </w:t>
      </w:r>
      <w:r w:rsidR="00CF7AA9" w:rsidRPr="005535D2">
        <w:rPr>
          <w:color w:val="000000" w:themeColor="text1"/>
          <w:sz w:val="22"/>
          <w:szCs w:val="22"/>
        </w:rPr>
        <w:t>men</w:t>
      </w:r>
      <w:r w:rsidRPr="005535D2">
        <w:rPr>
          <w:color w:val="000000" w:themeColor="text1"/>
          <w:sz w:val="22"/>
          <w:szCs w:val="22"/>
        </w:rPr>
        <w:t xml:space="preserve"> </w:t>
      </w:r>
      <w:r w:rsidR="00CF7AA9" w:rsidRPr="005535D2">
        <w:rPr>
          <w:color w:val="000000" w:themeColor="text1"/>
          <w:sz w:val="22"/>
          <w:szCs w:val="22"/>
        </w:rPr>
        <w:t>k</w:t>
      </w:r>
      <w:r w:rsidR="00943B00" w:rsidRPr="005535D2">
        <w:rPr>
          <w:color w:val="000000" w:themeColor="text1"/>
          <w:sz w:val="22"/>
          <w:szCs w:val="22"/>
        </w:rPr>
        <w:t>vinnorna</w:t>
      </w:r>
      <w:r w:rsidR="00CF7AA9" w:rsidRPr="005535D2">
        <w:rPr>
          <w:color w:val="000000" w:themeColor="text1"/>
          <w:sz w:val="22"/>
          <w:szCs w:val="22"/>
        </w:rPr>
        <w:t xml:space="preserve"> genererade</w:t>
      </w:r>
      <w:r w:rsidR="00943B00" w:rsidRPr="005535D2">
        <w:rPr>
          <w:color w:val="000000" w:themeColor="text1"/>
          <w:sz w:val="22"/>
          <w:szCs w:val="22"/>
        </w:rPr>
        <w:t xml:space="preserve"> bättre snittförsäljning. </w:t>
      </w:r>
    </w:p>
    <w:p w14:paraId="7BA99F29" w14:textId="3315AF39" w:rsidR="00E16F1A" w:rsidRDefault="00CF7AA9" w:rsidP="003F117C">
      <w:pPr>
        <w:pStyle w:val="Default"/>
        <w:spacing w:line="360" w:lineRule="auto"/>
        <w:rPr>
          <w:sz w:val="22"/>
          <w:szCs w:val="22"/>
        </w:rPr>
      </w:pPr>
      <w:r w:rsidRPr="00CF7AA9">
        <w:rPr>
          <w:sz w:val="22"/>
          <w:szCs w:val="22"/>
        </w:rPr>
        <w:drawing>
          <wp:inline distT="0" distB="0" distL="0" distR="0" wp14:anchorId="61EFE290" wp14:editId="6354C9AC">
            <wp:extent cx="6551472" cy="349857"/>
            <wp:effectExtent l="0" t="0" r="0" b="6350"/>
            <wp:docPr id="4388884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88420" name=""/>
                    <pic:cNvPicPr/>
                  </pic:nvPicPr>
                  <pic:blipFill>
                    <a:blip r:embed="rId15"/>
                    <a:stretch>
                      <a:fillRect/>
                    </a:stretch>
                  </pic:blipFill>
                  <pic:spPr>
                    <a:xfrm>
                      <a:off x="0" y="0"/>
                      <a:ext cx="6802576" cy="363266"/>
                    </a:xfrm>
                    <a:prstGeom prst="rect">
                      <a:avLst/>
                    </a:prstGeom>
                  </pic:spPr>
                </pic:pic>
              </a:graphicData>
            </a:graphic>
          </wp:inline>
        </w:drawing>
      </w:r>
    </w:p>
    <w:p w14:paraId="2B2B4524" w14:textId="77777777" w:rsidR="00E16F1A" w:rsidRDefault="00E16F1A" w:rsidP="003F117C">
      <w:pPr>
        <w:pStyle w:val="Default"/>
        <w:spacing w:line="360" w:lineRule="auto"/>
        <w:rPr>
          <w:sz w:val="22"/>
          <w:szCs w:val="22"/>
        </w:rPr>
      </w:pPr>
    </w:p>
    <w:p w14:paraId="23A41FC1" w14:textId="77777777" w:rsidR="005535D2" w:rsidRDefault="00CF7AA9" w:rsidP="003F117C">
      <w:pPr>
        <w:pStyle w:val="Default"/>
        <w:spacing w:line="360" w:lineRule="auto"/>
        <w:rPr>
          <w:sz w:val="22"/>
          <w:szCs w:val="22"/>
        </w:rPr>
      </w:pPr>
      <w:r>
        <w:rPr>
          <w:sz w:val="22"/>
          <w:szCs w:val="22"/>
        </w:rPr>
        <w:t>Men hur ser lönsamheten ut i dessa försäljningar?</w:t>
      </w:r>
    </w:p>
    <w:p w14:paraId="5DD02A09" w14:textId="641D3945" w:rsidR="00CF7AA9" w:rsidRDefault="005535D2" w:rsidP="003F117C">
      <w:pPr>
        <w:pStyle w:val="Default"/>
        <w:spacing w:line="360" w:lineRule="auto"/>
        <w:rPr>
          <w:sz w:val="22"/>
          <w:szCs w:val="22"/>
        </w:rPr>
      </w:pPr>
      <w:r>
        <w:rPr>
          <w:sz w:val="22"/>
          <w:szCs w:val="22"/>
        </w:rPr>
        <w:t>Här ser man totalen för alla poster.</w:t>
      </w:r>
      <w:r w:rsidR="00CF7AA9">
        <w:rPr>
          <w:sz w:val="22"/>
          <w:szCs w:val="22"/>
        </w:rPr>
        <w:t xml:space="preserve"> </w:t>
      </w:r>
    </w:p>
    <w:p w14:paraId="24DBD766" w14:textId="2A392424" w:rsidR="00186E73" w:rsidRDefault="005400AD" w:rsidP="003F117C">
      <w:pPr>
        <w:pStyle w:val="Default"/>
        <w:spacing w:line="360" w:lineRule="auto"/>
        <w:rPr>
          <w:sz w:val="22"/>
          <w:szCs w:val="22"/>
        </w:rPr>
      </w:pPr>
      <w:r w:rsidRPr="005400AD">
        <w:rPr>
          <w:sz w:val="22"/>
          <w:szCs w:val="22"/>
        </w:rPr>
        <w:drawing>
          <wp:inline distT="0" distB="0" distL="0" distR="0" wp14:anchorId="6D2C51DE" wp14:editId="03ED1869">
            <wp:extent cx="6321074" cy="516835"/>
            <wp:effectExtent l="0" t="0" r="0" b="4445"/>
            <wp:docPr id="138055548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55485" name=""/>
                    <pic:cNvPicPr/>
                  </pic:nvPicPr>
                  <pic:blipFill>
                    <a:blip r:embed="rId16"/>
                    <a:stretch>
                      <a:fillRect/>
                    </a:stretch>
                  </pic:blipFill>
                  <pic:spPr>
                    <a:xfrm>
                      <a:off x="0" y="0"/>
                      <a:ext cx="6465530" cy="528646"/>
                    </a:xfrm>
                    <a:prstGeom prst="rect">
                      <a:avLst/>
                    </a:prstGeom>
                  </pic:spPr>
                </pic:pic>
              </a:graphicData>
            </a:graphic>
          </wp:inline>
        </w:drawing>
      </w:r>
    </w:p>
    <w:p w14:paraId="0CDBBDD4" w14:textId="01F4DBE3" w:rsidR="00CF7AA9" w:rsidRDefault="00CF7AA9" w:rsidP="003F117C">
      <w:pPr>
        <w:pStyle w:val="Default"/>
        <w:spacing w:line="360" w:lineRule="auto"/>
        <w:rPr>
          <w:sz w:val="22"/>
          <w:szCs w:val="22"/>
        </w:rPr>
      </w:pPr>
      <w:r>
        <w:rPr>
          <w:sz w:val="22"/>
          <w:szCs w:val="22"/>
        </w:rPr>
        <w:t>Kollar man på ovan sammanställning så kan man se att</w:t>
      </w:r>
      <w:r w:rsidR="00EB3637">
        <w:rPr>
          <w:sz w:val="22"/>
          <w:szCs w:val="22"/>
        </w:rPr>
        <w:t xml:space="preserve"> männen sålde </w:t>
      </w:r>
      <w:r w:rsidR="00EB3637">
        <w:rPr>
          <w:sz w:val="22"/>
          <w:szCs w:val="22"/>
        </w:rPr>
        <w:t>123</w:t>
      </w:r>
      <w:r w:rsidR="00EB3637">
        <w:rPr>
          <w:sz w:val="22"/>
          <w:szCs w:val="22"/>
        </w:rPr>
        <w:t> </w:t>
      </w:r>
      <w:r w:rsidR="00EB3637">
        <w:rPr>
          <w:sz w:val="22"/>
          <w:szCs w:val="22"/>
        </w:rPr>
        <w:t xml:space="preserve">134 </w:t>
      </w:r>
      <w:r w:rsidR="00EB3637">
        <w:rPr>
          <w:sz w:val="22"/>
          <w:szCs w:val="22"/>
        </w:rPr>
        <w:t>fler artiklar</w:t>
      </w:r>
      <w:r w:rsidR="005400AD">
        <w:rPr>
          <w:sz w:val="22"/>
          <w:szCs w:val="22"/>
        </w:rPr>
        <w:t xml:space="preserve"> och omsatte betydligt fler försäljningskronor.</w:t>
      </w:r>
      <w:r w:rsidR="005535D2">
        <w:rPr>
          <w:sz w:val="22"/>
          <w:szCs w:val="22"/>
        </w:rPr>
        <w:t xml:space="preserve"> Dock </w:t>
      </w:r>
      <w:r w:rsidR="005400AD">
        <w:rPr>
          <w:sz w:val="22"/>
          <w:szCs w:val="22"/>
        </w:rPr>
        <w:t xml:space="preserve">har kvinnorna stått för betydligt starkare vinst. </w:t>
      </w:r>
    </w:p>
    <w:p w14:paraId="3491C6F3" w14:textId="77777777" w:rsidR="005400AD" w:rsidRDefault="005400AD" w:rsidP="003F117C">
      <w:pPr>
        <w:pStyle w:val="Default"/>
        <w:spacing w:line="360" w:lineRule="auto"/>
        <w:rPr>
          <w:sz w:val="22"/>
          <w:szCs w:val="22"/>
        </w:rPr>
      </w:pPr>
    </w:p>
    <w:p w14:paraId="77884A4E" w14:textId="69965C7A" w:rsidR="005400AD" w:rsidRDefault="005400AD" w:rsidP="003F117C">
      <w:pPr>
        <w:pStyle w:val="Default"/>
        <w:spacing w:line="360" w:lineRule="auto"/>
        <w:rPr>
          <w:sz w:val="22"/>
          <w:szCs w:val="22"/>
        </w:rPr>
      </w:pPr>
      <w:r>
        <w:rPr>
          <w:sz w:val="22"/>
          <w:szCs w:val="22"/>
        </w:rPr>
        <w:t xml:space="preserve">Eftersom det är </w:t>
      </w:r>
      <w:r w:rsidR="0043372A">
        <w:rPr>
          <w:sz w:val="22"/>
          <w:szCs w:val="22"/>
        </w:rPr>
        <w:t xml:space="preserve">en </w:t>
      </w:r>
      <w:r>
        <w:rPr>
          <w:sz w:val="22"/>
          <w:szCs w:val="22"/>
        </w:rPr>
        <w:t>ojämn könsfördelning är det intressant att se snitt</w:t>
      </w:r>
      <w:r w:rsidR="0043372A">
        <w:rPr>
          <w:sz w:val="22"/>
          <w:szCs w:val="22"/>
        </w:rPr>
        <w:t>alen</w:t>
      </w:r>
      <w:r>
        <w:rPr>
          <w:sz w:val="22"/>
          <w:szCs w:val="22"/>
        </w:rPr>
        <w:t xml:space="preserve"> för varje kön. </w:t>
      </w:r>
    </w:p>
    <w:p w14:paraId="2E8966AD" w14:textId="3064982E" w:rsidR="005400AD" w:rsidRDefault="005400AD" w:rsidP="003F117C">
      <w:pPr>
        <w:pStyle w:val="Default"/>
        <w:spacing w:line="360" w:lineRule="auto"/>
        <w:rPr>
          <w:sz w:val="22"/>
          <w:szCs w:val="22"/>
        </w:rPr>
      </w:pPr>
      <w:r w:rsidRPr="005400AD">
        <w:rPr>
          <w:sz w:val="22"/>
          <w:szCs w:val="22"/>
        </w:rPr>
        <w:drawing>
          <wp:inline distT="0" distB="0" distL="0" distR="0" wp14:anchorId="1E2EF4C1" wp14:editId="30F93799">
            <wp:extent cx="6344742" cy="485029"/>
            <wp:effectExtent l="0" t="0" r="0" b="0"/>
            <wp:docPr id="50024983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49833" name=""/>
                    <pic:cNvPicPr/>
                  </pic:nvPicPr>
                  <pic:blipFill>
                    <a:blip r:embed="rId17"/>
                    <a:stretch>
                      <a:fillRect/>
                    </a:stretch>
                  </pic:blipFill>
                  <pic:spPr>
                    <a:xfrm>
                      <a:off x="0" y="0"/>
                      <a:ext cx="6507058" cy="497437"/>
                    </a:xfrm>
                    <a:prstGeom prst="rect">
                      <a:avLst/>
                    </a:prstGeom>
                  </pic:spPr>
                </pic:pic>
              </a:graphicData>
            </a:graphic>
          </wp:inline>
        </w:drawing>
      </w:r>
    </w:p>
    <w:p w14:paraId="52D0D116" w14:textId="77777777" w:rsidR="0043372A" w:rsidRDefault="0043372A" w:rsidP="003F117C">
      <w:pPr>
        <w:pStyle w:val="Default"/>
        <w:spacing w:line="360" w:lineRule="auto"/>
        <w:rPr>
          <w:sz w:val="22"/>
          <w:szCs w:val="22"/>
        </w:rPr>
      </w:pPr>
      <w:r>
        <w:rPr>
          <w:sz w:val="22"/>
          <w:szCs w:val="22"/>
        </w:rPr>
        <w:t xml:space="preserve">Man kan se att snittpriset för artiklar som kvinnorna säljer är högre jämfört med männens. </w:t>
      </w:r>
    </w:p>
    <w:p w14:paraId="03975B8F" w14:textId="5CC4A0C8" w:rsidR="0043372A" w:rsidRDefault="0043372A" w:rsidP="003F117C">
      <w:pPr>
        <w:pStyle w:val="Default"/>
        <w:spacing w:line="360" w:lineRule="auto"/>
        <w:rPr>
          <w:sz w:val="22"/>
          <w:szCs w:val="22"/>
        </w:rPr>
      </w:pPr>
      <w:r>
        <w:rPr>
          <w:sz w:val="22"/>
          <w:szCs w:val="22"/>
        </w:rPr>
        <w:t>Vinsten (</w:t>
      </w:r>
      <w:proofErr w:type="spellStart"/>
      <w:r>
        <w:rPr>
          <w:sz w:val="22"/>
          <w:szCs w:val="22"/>
        </w:rPr>
        <w:t>Avg_Unit_Profit</w:t>
      </w:r>
      <w:proofErr w:type="spellEnd"/>
      <w:r>
        <w:rPr>
          <w:sz w:val="22"/>
          <w:szCs w:val="22"/>
        </w:rPr>
        <w:t>) är hela 87% högre än på artiklar som säljs av män. Männen bidrar till starkare omsättning</w:t>
      </w:r>
      <w:r w:rsidR="00B94390">
        <w:rPr>
          <w:sz w:val="22"/>
          <w:szCs w:val="22"/>
        </w:rPr>
        <w:t xml:space="preserve"> </w:t>
      </w:r>
      <w:r>
        <w:rPr>
          <w:sz w:val="22"/>
          <w:szCs w:val="22"/>
        </w:rPr>
        <w:t>men till betydligt lägre vinst.</w:t>
      </w:r>
    </w:p>
    <w:p w14:paraId="13F1EC32" w14:textId="77777777" w:rsidR="0043372A" w:rsidRDefault="0043372A" w:rsidP="003F117C">
      <w:pPr>
        <w:pStyle w:val="Default"/>
        <w:spacing w:line="360" w:lineRule="auto"/>
        <w:rPr>
          <w:sz w:val="22"/>
          <w:szCs w:val="22"/>
        </w:rPr>
      </w:pPr>
    </w:p>
    <w:p w14:paraId="1046DA93" w14:textId="14260F2E" w:rsidR="00F85007" w:rsidRPr="00F85007" w:rsidRDefault="0034554F" w:rsidP="00F85007">
      <w:pPr>
        <w:pStyle w:val="Default"/>
        <w:numPr>
          <w:ilvl w:val="0"/>
          <w:numId w:val="8"/>
        </w:numPr>
        <w:spacing w:line="360" w:lineRule="auto"/>
        <w:rPr>
          <w:b/>
          <w:bCs/>
          <w:sz w:val="22"/>
          <w:szCs w:val="22"/>
        </w:rPr>
      </w:pPr>
      <w:r w:rsidRPr="0001332D">
        <w:rPr>
          <w:b/>
          <w:bCs/>
          <w:sz w:val="22"/>
          <w:szCs w:val="22"/>
        </w:rPr>
        <w:t>Statistisk analys (konfidensintervall)</w:t>
      </w:r>
    </w:p>
    <w:p w14:paraId="07E0A8B4" w14:textId="363A3504" w:rsidR="0034554F" w:rsidRDefault="009A4202" w:rsidP="003F117C">
      <w:pPr>
        <w:pStyle w:val="Default"/>
        <w:spacing w:line="360" w:lineRule="auto"/>
        <w:rPr>
          <w:sz w:val="22"/>
          <w:szCs w:val="22"/>
        </w:rPr>
      </w:pPr>
      <w:r>
        <w:rPr>
          <w:sz w:val="22"/>
          <w:szCs w:val="22"/>
        </w:rPr>
        <w:t xml:space="preserve">Jag använde konfidensintervall för få fram skattad </w:t>
      </w:r>
      <w:r w:rsidR="008D6FC6">
        <w:rPr>
          <w:sz w:val="22"/>
          <w:szCs w:val="22"/>
        </w:rPr>
        <w:t>medel</w:t>
      </w:r>
      <w:r>
        <w:rPr>
          <w:sz w:val="22"/>
          <w:szCs w:val="22"/>
        </w:rPr>
        <w:t>lön inom försäljningsavdelningen.</w:t>
      </w:r>
    </w:p>
    <w:p w14:paraId="75720536" w14:textId="50F2CC77" w:rsidR="00F85007" w:rsidRDefault="008D6FC6" w:rsidP="003F117C">
      <w:pPr>
        <w:pStyle w:val="Default"/>
        <w:spacing w:line="360" w:lineRule="auto"/>
        <w:rPr>
          <w:sz w:val="22"/>
          <w:szCs w:val="22"/>
        </w:rPr>
      </w:pPr>
      <w:r>
        <w:rPr>
          <w:sz w:val="22"/>
          <w:szCs w:val="22"/>
        </w:rPr>
        <w:t>R</w:t>
      </w:r>
      <w:r w:rsidR="00A000B1">
        <w:rPr>
          <w:sz w:val="22"/>
          <w:szCs w:val="22"/>
        </w:rPr>
        <w:t xml:space="preserve">esultatet </w:t>
      </w:r>
      <w:r>
        <w:rPr>
          <w:sz w:val="22"/>
          <w:szCs w:val="22"/>
        </w:rPr>
        <w:t xml:space="preserve">man fått fram </w:t>
      </w:r>
      <w:r w:rsidR="00A000B1">
        <w:rPr>
          <w:sz w:val="22"/>
          <w:szCs w:val="22"/>
        </w:rPr>
        <w:t xml:space="preserve">ligger mellan </w:t>
      </w:r>
      <w:r>
        <w:rPr>
          <w:sz w:val="22"/>
          <w:szCs w:val="22"/>
        </w:rPr>
        <w:t>(</w:t>
      </w:r>
      <w:r w:rsidR="00A000B1">
        <w:rPr>
          <w:sz w:val="22"/>
          <w:szCs w:val="22"/>
        </w:rPr>
        <w:t>22,82 och 32,17</w:t>
      </w:r>
      <w:r>
        <w:rPr>
          <w:sz w:val="22"/>
          <w:szCs w:val="22"/>
        </w:rPr>
        <w:t>).</w:t>
      </w:r>
    </w:p>
    <w:p w14:paraId="2FF86EBF" w14:textId="74A697AC" w:rsidR="00F85007" w:rsidRDefault="00F85007" w:rsidP="003F117C">
      <w:pPr>
        <w:pStyle w:val="Default"/>
        <w:spacing w:line="360" w:lineRule="auto"/>
        <w:rPr>
          <w:sz w:val="22"/>
          <w:szCs w:val="22"/>
        </w:rPr>
      </w:pPr>
      <w:r w:rsidRPr="00F85007">
        <w:rPr>
          <w:sz w:val="22"/>
          <w:szCs w:val="22"/>
        </w:rPr>
        <w:lastRenderedPageBreak/>
        <w:drawing>
          <wp:inline distT="0" distB="0" distL="0" distR="0" wp14:anchorId="36159374" wp14:editId="21F7978E">
            <wp:extent cx="5731510" cy="1321435"/>
            <wp:effectExtent l="0" t="0" r="0" b="0"/>
            <wp:docPr id="1496333464" name="Bildobjekt 1" descr="En bild som visar text, Teckensnitt, linje,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33464" name="Bildobjekt 1" descr="En bild som visar text, Teckensnitt, linje, skärmbild&#10;&#10;Automatiskt genererad beskrivning"/>
                    <pic:cNvPicPr/>
                  </pic:nvPicPr>
                  <pic:blipFill>
                    <a:blip r:embed="rId18"/>
                    <a:stretch>
                      <a:fillRect/>
                    </a:stretch>
                  </pic:blipFill>
                  <pic:spPr>
                    <a:xfrm>
                      <a:off x="0" y="0"/>
                      <a:ext cx="5731510" cy="1321435"/>
                    </a:xfrm>
                    <a:prstGeom prst="rect">
                      <a:avLst/>
                    </a:prstGeom>
                  </pic:spPr>
                </pic:pic>
              </a:graphicData>
            </a:graphic>
          </wp:inline>
        </w:drawing>
      </w:r>
    </w:p>
    <w:p w14:paraId="2FE791EF" w14:textId="77777777" w:rsidR="008D6FC6" w:rsidRDefault="008D6FC6" w:rsidP="003F117C">
      <w:pPr>
        <w:pStyle w:val="Default"/>
        <w:spacing w:line="360" w:lineRule="auto"/>
        <w:rPr>
          <w:sz w:val="22"/>
          <w:szCs w:val="22"/>
        </w:rPr>
      </w:pPr>
    </w:p>
    <w:p w14:paraId="6ECC8E78" w14:textId="5C92629D" w:rsidR="0034554F" w:rsidRDefault="0034554F" w:rsidP="003F117C">
      <w:pPr>
        <w:pStyle w:val="Default"/>
        <w:spacing w:line="360" w:lineRule="auto"/>
        <w:rPr>
          <w:sz w:val="22"/>
          <w:szCs w:val="22"/>
        </w:rPr>
      </w:pPr>
      <w:r>
        <w:rPr>
          <w:sz w:val="22"/>
          <w:szCs w:val="22"/>
        </w:rPr>
        <w:t xml:space="preserve">3. </w:t>
      </w:r>
      <w:r w:rsidRPr="0001332D">
        <w:rPr>
          <w:b/>
          <w:bCs/>
          <w:sz w:val="22"/>
          <w:szCs w:val="22"/>
        </w:rPr>
        <w:t>Slutsatser och rekommendationer</w:t>
      </w:r>
      <w:r>
        <w:rPr>
          <w:sz w:val="22"/>
          <w:szCs w:val="22"/>
        </w:rPr>
        <w:t xml:space="preserve"> </w:t>
      </w:r>
    </w:p>
    <w:p w14:paraId="607EC618" w14:textId="6790F36D" w:rsidR="001F59E9" w:rsidRDefault="00D769A2" w:rsidP="003F117C">
      <w:pPr>
        <w:pStyle w:val="Default"/>
        <w:spacing w:line="360" w:lineRule="auto"/>
        <w:rPr>
          <w:sz w:val="22"/>
          <w:szCs w:val="22"/>
        </w:rPr>
      </w:pPr>
      <w:r>
        <w:rPr>
          <w:sz w:val="22"/>
          <w:szCs w:val="22"/>
        </w:rPr>
        <w:t xml:space="preserve">Utgår man från </w:t>
      </w:r>
      <w:r w:rsidRPr="00CC432E">
        <w:rPr>
          <w:b/>
          <w:bCs/>
          <w:sz w:val="22"/>
          <w:szCs w:val="22"/>
        </w:rPr>
        <w:t>könsfördelning</w:t>
      </w:r>
      <w:r>
        <w:rPr>
          <w:sz w:val="22"/>
          <w:szCs w:val="22"/>
        </w:rPr>
        <w:t xml:space="preserve"> så är företaget bestående av 71% män. </w:t>
      </w:r>
      <w:r w:rsidR="00C94DB9">
        <w:rPr>
          <w:sz w:val="22"/>
          <w:szCs w:val="22"/>
        </w:rPr>
        <w:t xml:space="preserve">Eftersom företag strävar efter jämställdhet ska man förslagsvis se över rekryteringsprocesser. Erbjuds det samma utvecklingsmöjligheter för båda könen? Vad kan man göra för att </w:t>
      </w:r>
      <w:r w:rsidR="001F59E9">
        <w:rPr>
          <w:sz w:val="22"/>
          <w:szCs w:val="22"/>
        </w:rPr>
        <w:t>få fler kvinnor söka till tjänsterna?</w:t>
      </w:r>
    </w:p>
    <w:p w14:paraId="76D05ED8" w14:textId="77777777" w:rsidR="001F59E9" w:rsidRDefault="001F59E9" w:rsidP="003F117C">
      <w:pPr>
        <w:pStyle w:val="Default"/>
        <w:spacing w:line="360" w:lineRule="auto"/>
        <w:rPr>
          <w:sz w:val="22"/>
          <w:szCs w:val="22"/>
        </w:rPr>
      </w:pPr>
    </w:p>
    <w:p w14:paraId="575A497F" w14:textId="77777777" w:rsidR="001F59E9" w:rsidRDefault="001F59E9" w:rsidP="003F117C">
      <w:pPr>
        <w:pStyle w:val="Default"/>
        <w:spacing w:line="360" w:lineRule="auto"/>
        <w:rPr>
          <w:sz w:val="22"/>
          <w:szCs w:val="22"/>
        </w:rPr>
      </w:pPr>
      <w:r>
        <w:rPr>
          <w:sz w:val="22"/>
          <w:szCs w:val="22"/>
        </w:rPr>
        <w:t>Kollar man på l</w:t>
      </w:r>
      <w:r w:rsidRPr="00CC432E">
        <w:rPr>
          <w:b/>
          <w:bCs/>
          <w:sz w:val="22"/>
          <w:szCs w:val="22"/>
        </w:rPr>
        <w:t>önefördelning</w:t>
      </w:r>
      <w:r>
        <w:rPr>
          <w:sz w:val="22"/>
          <w:szCs w:val="22"/>
        </w:rPr>
        <w:t xml:space="preserve"> så tjänar kvinnor något mer om man utgår från hela företaget.</w:t>
      </w:r>
    </w:p>
    <w:p w14:paraId="426E3915" w14:textId="24962F8D" w:rsidR="0034554F" w:rsidRDefault="001F59E9" w:rsidP="003F117C">
      <w:pPr>
        <w:pStyle w:val="Default"/>
        <w:spacing w:line="360" w:lineRule="auto"/>
        <w:rPr>
          <w:sz w:val="22"/>
          <w:szCs w:val="22"/>
        </w:rPr>
      </w:pPr>
      <w:r>
        <w:rPr>
          <w:sz w:val="22"/>
          <w:szCs w:val="22"/>
        </w:rPr>
        <w:t>När man kikar mer på försäljningsavdelningen så tjänar männen något mer.</w:t>
      </w:r>
      <w:r w:rsidR="00C94DB9">
        <w:rPr>
          <w:sz w:val="22"/>
          <w:szCs w:val="22"/>
        </w:rPr>
        <w:t xml:space="preserve"> </w:t>
      </w:r>
    </w:p>
    <w:p w14:paraId="2C005782" w14:textId="6BFF90A5" w:rsidR="001F59E9" w:rsidRDefault="001F59E9" w:rsidP="003F117C">
      <w:pPr>
        <w:pStyle w:val="Default"/>
        <w:spacing w:line="360" w:lineRule="auto"/>
        <w:rPr>
          <w:sz w:val="22"/>
          <w:szCs w:val="22"/>
        </w:rPr>
      </w:pPr>
      <w:r>
        <w:rPr>
          <w:sz w:val="22"/>
          <w:szCs w:val="22"/>
        </w:rPr>
        <w:t>Kan man se över löneutvecklingen? Vad beror denna differens på?</w:t>
      </w:r>
    </w:p>
    <w:p w14:paraId="0EAEAFE8" w14:textId="77777777" w:rsidR="001F59E9" w:rsidRDefault="001F59E9" w:rsidP="003F117C">
      <w:pPr>
        <w:pStyle w:val="Default"/>
        <w:spacing w:line="360" w:lineRule="auto"/>
        <w:rPr>
          <w:sz w:val="22"/>
          <w:szCs w:val="22"/>
        </w:rPr>
      </w:pPr>
    </w:p>
    <w:p w14:paraId="78A8F2A3" w14:textId="3DCE34CD" w:rsidR="001F59E9" w:rsidRDefault="001F59E9" w:rsidP="003F117C">
      <w:pPr>
        <w:pStyle w:val="Default"/>
        <w:spacing w:line="360" w:lineRule="auto"/>
        <w:rPr>
          <w:sz w:val="22"/>
          <w:szCs w:val="22"/>
        </w:rPr>
      </w:pPr>
      <w:r w:rsidRPr="00CC432E">
        <w:rPr>
          <w:b/>
          <w:bCs/>
          <w:sz w:val="22"/>
          <w:szCs w:val="22"/>
        </w:rPr>
        <w:t>Försäljningsresultat</w:t>
      </w:r>
      <w:r>
        <w:rPr>
          <w:sz w:val="22"/>
          <w:szCs w:val="22"/>
        </w:rPr>
        <w:t xml:space="preserve"> bland anställda skiljer sig beroende på könet.</w:t>
      </w:r>
    </w:p>
    <w:p w14:paraId="0AB753A4" w14:textId="77777777" w:rsidR="00CC432E" w:rsidRDefault="001F59E9" w:rsidP="003F117C">
      <w:pPr>
        <w:pStyle w:val="Default"/>
        <w:spacing w:line="360" w:lineRule="auto"/>
        <w:rPr>
          <w:sz w:val="22"/>
          <w:szCs w:val="22"/>
        </w:rPr>
      </w:pPr>
      <w:r>
        <w:rPr>
          <w:sz w:val="22"/>
          <w:szCs w:val="22"/>
        </w:rPr>
        <w:t xml:space="preserve">Män tenderar sälja fler artiklar </w:t>
      </w:r>
      <w:proofErr w:type="gramStart"/>
      <w:r>
        <w:rPr>
          <w:sz w:val="22"/>
          <w:szCs w:val="22"/>
        </w:rPr>
        <w:t>medans</w:t>
      </w:r>
      <w:proofErr w:type="gramEnd"/>
      <w:r>
        <w:rPr>
          <w:sz w:val="22"/>
          <w:szCs w:val="22"/>
        </w:rPr>
        <w:t xml:space="preserve"> kvinnor levererar betydligt starkare lönsamhet i sina försäljningar. </w:t>
      </w:r>
      <w:r w:rsidR="00CC432E">
        <w:rPr>
          <w:sz w:val="22"/>
          <w:szCs w:val="22"/>
        </w:rPr>
        <w:t>Varför ser detta mönster på det viset?</w:t>
      </w:r>
    </w:p>
    <w:p w14:paraId="7E6874C7" w14:textId="78C723DA" w:rsidR="001F59E9" w:rsidRDefault="001F59E9" w:rsidP="003F117C">
      <w:pPr>
        <w:pStyle w:val="Default"/>
        <w:spacing w:line="360" w:lineRule="auto"/>
        <w:rPr>
          <w:sz w:val="22"/>
          <w:szCs w:val="22"/>
        </w:rPr>
      </w:pPr>
      <w:r>
        <w:rPr>
          <w:sz w:val="22"/>
          <w:szCs w:val="22"/>
        </w:rPr>
        <w:t xml:space="preserve">Både såld kvantitet och lönsamhet är </w:t>
      </w:r>
      <w:r w:rsidR="00CC432E">
        <w:rPr>
          <w:sz w:val="22"/>
          <w:szCs w:val="22"/>
        </w:rPr>
        <w:t>väldigt viktiga för företagets välmående.</w:t>
      </w:r>
    </w:p>
    <w:p w14:paraId="67457698" w14:textId="0F5E0FF8" w:rsidR="001F59E9" w:rsidRDefault="00CC432E" w:rsidP="003F117C">
      <w:pPr>
        <w:pStyle w:val="Default"/>
        <w:spacing w:line="360" w:lineRule="auto"/>
        <w:rPr>
          <w:sz w:val="22"/>
          <w:szCs w:val="22"/>
        </w:rPr>
      </w:pPr>
      <w:r>
        <w:rPr>
          <w:sz w:val="22"/>
          <w:szCs w:val="22"/>
        </w:rPr>
        <w:t xml:space="preserve">För att leda till fortsatt utveckling rekommenderas satsning på kompetensutbyte. Exempelvis kan man anordna </w:t>
      </w:r>
      <w:proofErr w:type="spellStart"/>
      <w:r>
        <w:rPr>
          <w:sz w:val="22"/>
          <w:szCs w:val="22"/>
        </w:rPr>
        <w:t>teamdagar</w:t>
      </w:r>
      <w:proofErr w:type="spellEnd"/>
      <w:r>
        <w:rPr>
          <w:sz w:val="22"/>
          <w:szCs w:val="22"/>
        </w:rPr>
        <w:t xml:space="preserve"> där kollegorna delar med sig sina olika tips för fler sålda/starkare vinst.</w:t>
      </w:r>
    </w:p>
    <w:p w14:paraId="199A018D" w14:textId="77777777" w:rsidR="001F59E9" w:rsidRDefault="001F59E9" w:rsidP="003F117C">
      <w:pPr>
        <w:pStyle w:val="Default"/>
        <w:spacing w:line="360" w:lineRule="auto"/>
        <w:rPr>
          <w:sz w:val="22"/>
          <w:szCs w:val="22"/>
        </w:rPr>
      </w:pPr>
    </w:p>
    <w:p w14:paraId="4D258B9D" w14:textId="43999802" w:rsidR="00C96090" w:rsidRPr="0057696C" w:rsidRDefault="005E232F" w:rsidP="003F117C">
      <w:pPr>
        <w:pStyle w:val="Default"/>
        <w:spacing w:line="360" w:lineRule="auto"/>
        <w:rPr>
          <w:b/>
          <w:bCs/>
          <w:sz w:val="22"/>
          <w:szCs w:val="22"/>
        </w:rPr>
      </w:pPr>
      <w:r>
        <w:rPr>
          <w:sz w:val="22"/>
          <w:szCs w:val="22"/>
        </w:rPr>
        <w:t xml:space="preserve">4. </w:t>
      </w:r>
      <w:proofErr w:type="spellStart"/>
      <w:r w:rsidRPr="0001332D">
        <w:rPr>
          <w:b/>
          <w:bCs/>
          <w:sz w:val="22"/>
          <w:szCs w:val="22"/>
        </w:rPr>
        <w:t>Executive</w:t>
      </w:r>
      <w:proofErr w:type="spellEnd"/>
      <w:r w:rsidRPr="0001332D">
        <w:rPr>
          <w:b/>
          <w:bCs/>
          <w:sz w:val="22"/>
          <w:szCs w:val="22"/>
        </w:rPr>
        <w:t xml:space="preserve"> </w:t>
      </w:r>
      <w:proofErr w:type="spellStart"/>
      <w:r w:rsidRPr="0001332D">
        <w:rPr>
          <w:b/>
          <w:bCs/>
          <w:sz w:val="22"/>
          <w:szCs w:val="22"/>
        </w:rPr>
        <w:t>summary</w:t>
      </w:r>
      <w:proofErr w:type="spellEnd"/>
    </w:p>
    <w:p w14:paraId="14AD51B7" w14:textId="73DE2E68" w:rsidR="0057696C" w:rsidRDefault="0057696C" w:rsidP="003F117C">
      <w:pPr>
        <w:pStyle w:val="Default"/>
        <w:spacing w:line="360" w:lineRule="auto"/>
        <w:rPr>
          <w:sz w:val="22"/>
          <w:szCs w:val="22"/>
        </w:rPr>
      </w:pPr>
      <w:r>
        <w:rPr>
          <w:sz w:val="22"/>
          <w:szCs w:val="22"/>
        </w:rPr>
        <w:t>För att företaget ska långsiktigt utvecklas och leverera över tid bättre resultat behöver man satsa på fortsatt utveckling av anställdas kompetenser. På det sättet kan man skapa synergieffekter som kan potentiellt leda till både anställdas utveckling samt företagets framgång.</w:t>
      </w:r>
      <w:r w:rsidR="008D6FC6">
        <w:rPr>
          <w:sz w:val="22"/>
          <w:szCs w:val="22"/>
        </w:rPr>
        <w:t xml:space="preserve"> </w:t>
      </w:r>
    </w:p>
    <w:p w14:paraId="03410308" w14:textId="77777777" w:rsidR="0057696C" w:rsidRDefault="0057696C" w:rsidP="003F117C">
      <w:pPr>
        <w:pStyle w:val="Default"/>
        <w:spacing w:line="360" w:lineRule="auto"/>
        <w:rPr>
          <w:sz w:val="22"/>
          <w:szCs w:val="22"/>
        </w:rPr>
      </w:pPr>
    </w:p>
    <w:p w14:paraId="5F05EBCB" w14:textId="0C62503F" w:rsidR="00C96090" w:rsidRDefault="00C96090" w:rsidP="003F117C">
      <w:pPr>
        <w:pStyle w:val="Default"/>
        <w:spacing w:line="360" w:lineRule="auto"/>
        <w:rPr>
          <w:sz w:val="22"/>
          <w:szCs w:val="22"/>
        </w:rPr>
      </w:pPr>
      <w:r>
        <w:rPr>
          <w:sz w:val="22"/>
          <w:szCs w:val="22"/>
        </w:rPr>
        <w:t xml:space="preserve">5. </w:t>
      </w:r>
      <w:r w:rsidRPr="003F117C">
        <w:rPr>
          <w:b/>
          <w:bCs/>
          <w:sz w:val="22"/>
          <w:szCs w:val="22"/>
        </w:rPr>
        <w:t>Datum för muntlig presentation</w:t>
      </w:r>
    </w:p>
    <w:p w14:paraId="2C69A1F7" w14:textId="52511DE2" w:rsidR="003F117C" w:rsidRDefault="003F117C" w:rsidP="003F117C">
      <w:pPr>
        <w:pStyle w:val="Default"/>
        <w:spacing w:line="360" w:lineRule="auto"/>
        <w:rPr>
          <w:sz w:val="22"/>
          <w:szCs w:val="22"/>
        </w:rPr>
      </w:pPr>
      <w:r>
        <w:rPr>
          <w:sz w:val="22"/>
          <w:szCs w:val="22"/>
        </w:rPr>
        <w:t xml:space="preserve">    4 januari </w:t>
      </w:r>
      <w:proofErr w:type="spellStart"/>
      <w:r>
        <w:rPr>
          <w:sz w:val="22"/>
          <w:szCs w:val="22"/>
        </w:rPr>
        <w:t>kl</w:t>
      </w:r>
      <w:proofErr w:type="spellEnd"/>
      <w:r>
        <w:rPr>
          <w:sz w:val="22"/>
          <w:szCs w:val="22"/>
        </w:rPr>
        <w:t xml:space="preserve"> 9.20</w:t>
      </w:r>
    </w:p>
    <w:p w14:paraId="664D3745" w14:textId="4184F962" w:rsidR="0034554F" w:rsidRDefault="0034554F" w:rsidP="003F117C">
      <w:pPr>
        <w:pStyle w:val="Default"/>
        <w:spacing w:line="360" w:lineRule="auto"/>
        <w:rPr>
          <w:sz w:val="22"/>
          <w:szCs w:val="22"/>
        </w:rPr>
      </w:pPr>
    </w:p>
    <w:p w14:paraId="2AE68652" w14:textId="7DBF6904" w:rsidR="0034554F" w:rsidRPr="0034554F" w:rsidRDefault="0034554F" w:rsidP="003F117C">
      <w:pPr>
        <w:spacing w:line="360" w:lineRule="auto"/>
      </w:pPr>
    </w:p>
    <w:p w14:paraId="20A85CEC" w14:textId="087D5EC7" w:rsidR="00F96328" w:rsidRDefault="00F96328" w:rsidP="003F117C">
      <w:pPr>
        <w:spacing w:line="360" w:lineRule="auto"/>
      </w:pPr>
    </w:p>
    <w:p w14:paraId="1AB9C03F" w14:textId="77777777" w:rsidR="00C96090" w:rsidRDefault="00C96090" w:rsidP="003F117C">
      <w:pPr>
        <w:spacing w:line="360" w:lineRule="auto"/>
      </w:pPr>
    </w:p>
    <w:p w14:paraId="11991153" w14:textId="06A92CF3" w:rsidR="00C96090" w:rsidRDefault="00C96090" w:rsidP="003F117C">
      <w:pPr>
        <w:pStyle w:val="Rubrik1"/>
        <w:numPr>
          <w:ilvl w:val="0"/>
          <w:numId w:val="11"/>
        </w:numPr>
        <w:spacing w:line="360" w:lineRule="auto"/>
      </w:pPr>
      <w:r>
        <w:lastRenderedPageBreak/>
        <w:t>Reflektion på eget arbete</w:t>
      </w:r>
    </w:p>
    <w:p w14:paraId="383A46F7" w14:textId="77777777" w:rsidR="00C96090" w:rsidRPr="0001332D" w:rsidRDefault="00C96090" w:rsidP="003F117C">
      <w:pPr>
        <w:pStyle w:val="Default"/>
        <w:numPr>
          <w:ilvl w:val="0"/>
          <w:numId w:val="10"/>
        </w:numPr>
        <w:spacing w:after="39" w:line="360" w:lineRule="auto"/>
        <w:ind w:left="360" w:hanging="360"/>
        <w:rPr>
          <w:b/>
          <w:bCs/>
          <w:sz w:val="22"/>
          <w:szCs w:val="22"/>
        </w:rPr>
      </w:pPr>
      <w:r w:rsidRPr="0001332D">
        <w:rPr>
          <w:b/>
          <w:bCs/>
          <w:sz w:val="22"/>
          <w:szCs w:val="22"/>
        </w:rPr>
        <w:t xml:space="preserve">Utmaningar du haft under arbetet samt hur du hanterat dem. </w:t>
      </w:r>
    </w:p>
    <w:p w14:paraId="6F812354" w14:textId="77777777" w:rsidR="00B5526C" w:rsidRDefault="00B5526C" w:rsidP="003F117C">
      <w:pPr>
        <w:pStyle w:val="Default"/>
        <w:spacing w:after="39" w:line="360" w:lineRule="auto"/>
        <w:ind w:left="360"/>
        <w:rPr>
          <w:sz w:val="22"/>
          <w:szCs w:val="22"/>
        </w:rPr>
      </w:pPr>
      <w:r>
        <w:rPr>
          <w:sz w:val="22"/>
          <w:szCs w:val="22"/>
        </w:rPr>
        <w:t>Kursen har varit mycket intressant och lärorikt.</w:t>
      </w:r>
    </w:p>
    <w:p w14:paraId="37C67886" w14:textId="3A52C102" w:rsidR="00C00B61" w:rsidRDefault="00C00B61" w:rsidP="003F117C">
      <w:pPr>
        <w:pStyle w:val="Default"/>
        <w:spacing w:after="39" w:line="360" w:lineRule="auto"/>
        <w:ind w:left="360"/>
        <w:rPr>
          <w:sz w:val="22"/>
          <w:szCs w:val="22"/>
        </w:rPr>
      </w:pPr>
      <w:r>
        <w:rPr>
          <w:sz w:val="22"/>
          <w:szCs w:val="22"/>
        </w:rPr>
        <w:t>Jag gillade starkt att man använde så bra och stor databas där man hade möjlighet till att välja bland så många olika delar att fördjupa sig i</w:t>
      </w:r>
      <w:r w:rsidR="006A3DA3">
        <w:rPr>
          <w:sz w:val="22"/>
          <w:szCs w:val="22"/>
        </w:rPr>
        <w:t>nom</w:t>
      </w:r>
      <w:r>
        <w:rPr>
          <w:sz w:val="22"/>
          <w:szCs w:val="22"/>
        </w:rPr>
        <w:t xml:space="preserve">. </w:t>
      </w:r>
    </w:p>
    <w:p w14:paraId="2F7BF4A8" w14:textId="3B7F4AF7" w:rsidR="00C00B61" w:rsidRDefault="00C00B61" w:rsidP="003F117C">
      <w:pPr>
        <w:pStyle w:val="Default"/>
        <w:spacing w:after="39" w:line="360" w:lineRule="auto"/>
        <w:ind w:left="360"/>
        <w:rPr>
          <w:sz w:val="22"/>
          <w:szCs w:val="22"/>
        </w:rPr>
      </w:pPr>
      <w:r>
        <w:rPr>
          <w:sz w:val="22"/>
          <w:szCs w:val="22"/>
        </w:rPr>
        <w:t xml:space="preserve">Utbildningsvideon via LinkedIn var kanonbra! Bra förklarat och kul att det användes samma databas som vi </w:t>
      </w:r>
      <w:r w:rsidR="006A3DA3">
        <w:rPr>
          <w:sz w:val="22"/>
          <w:szCs w:val="22"/>
        </w:rPr>
        <w:t xml:space="preserve">fick </w:t>
      </w:r>
      <w:r>
        <w:rPr>
          <w:sz w:val="22"/>
          <w:szCs w:val="22"/>
        </w:rPr>
        <w:t>jobba med.</w:t>
      </w:r>
    </w:p>
    <w:p w14:paraId="2FCCEF04" w14:textId="0F260DF0" w:rsidR="006A3DA3" w:rsidRPr="00C96090" w:rsidRDefault="00C00B61" w:rsidP="006A3DA3">
      <w:pPr>
        <w:pStyle w:val="Default"/>
        <w:spacing w:after="39" w:line="360" w:lineRule="auto"/>
        <w:ind w:left="360"/>
        <w:rPr>
          <w:sz w:val="22"/>
          <w:szCs w:val="22"/>
        </w:rPr>
      </w:pPr>
      <w:r>
        <w:rPr>
          <w:sz w:val="22"/>
          <w:szCs w:val="22"/>
        </w:rPr>
        <w:t>Min största utmaning var att j</w:t>
      </w:r>
      <w:r w:rsidR="00B5526C">
        <w:rPr>
          <w:sz w:val="22"/>
          <w:szCs w:val="22"/>
        </w:rPr>
        <w:t xml:space="preserve">ag fastnade länge vid sammanställningen av </w:t>
      </w:r>
      <w:proofErr w:type="spellStart"/>
      <w:r w:rsidR="00B5526C">
        <w:rPr>
          <w:sz w:val="22"/>
          <w:szCs w:val="22"/>
        </w:rPr>
        <w:t>data</w:t>
      </w:r>
      <w:r w:rsidR="006A3DA3">
        <w:rPr>
          <w:sz w:val="22"/>
          <w:szCs w:val="22"/>
        </w:rPr>
        <w:t>n</w:t>
      </w:r>
      <w:proofErr w:type="spellEnd"/>
      <w:r w:rsidR="00B5526C">
        <w:rPr>
          <w:sz w:val="22"/>
          <w:szCs w:val="22"/>
        </w:rPr>
        <w:t xml:space="preserve">. Mitt mål var att få fram korrekta siffror samt belysa intressanta aspekter. </w:t>
      </w:r>
    </w:p>
    <w:p w14:paraId="2EC132D8" w14:textId="77777777" w:rsidR="00C96090" w:rsidRDefault="00C96090" w:rsidP="003F117C">
      <w:pPr>
        <w:pStyle w:val="Default"/>
        <w:numPr>
          <w:ilvl w:val="0"/>
          <w:numId w:val="10"/>
        </w:numPr>
        <w:spacing w:after="39" w:line="360" w:lineRule="auto"/>
        <w:ind w:left="360" w:hanging="360"/>
        <w:rPr>
          <w:b/>
          <w:bCs/>
          <w:sz w:val="22"/>
          <w:szCs w:val="22"/>
        </w:rPr>
      </w:pPr>
      <w:r w:rsidRPr="0001332D">
        <w:rPr>
          <w:b/>
          <w:bCs/>
          <w:sz w:val="22"/>
          <w:szCs w:val="22"/>
        </w:rPr>
        <w:t xml:space="preserve">Vilket betyg du anser att du skall ha och varför. </w:t>
      </w:r>
    </w:p>
    <w:p w14:paraId="5B746C5C" w14:textId="63FA29E4" w:rsidR="00C00B61" w:rsidRPr="00C00B61" w:rsidRDefault="00C00B61" w:rsidP="00C00B61">
      <w:pPr>
        <w:pStyle w:val="Default"/>
        <w:spacing w:after="39" w:line="360" w:lineRule="auto"/>
        <w:ind w:left="360"/>
        <w:rPr>
          <w:b/>
          <w:bCs/>
          <w:sz w:val="22"/>
          <w:szCs w:val="22"/>
        </w:rPr>
      </w:pPr>
      <w:r w:rsidRPr="00C00B61">
        <w:rPr>
          <w:sz w:val="22"/>
          <w:szCs w:val="22"/>
        </w:rPr>
        <w:t>Jag satsade på VG, hoppas att mi</w:t>
      </w:r>
      <w:r>
        <w:rPr>
          <w:sz w:val="22"/>
          <w:szCs w:val="22"/>
        </w:rPr>
        <w:t>tt arbete uppnår de målen som var satta för VG-nivå</w:t>
      </w:r>
      <w:r w:rsidR="006A3DA3">
        <w:rPr>
          <w:sz w:val="22"/>
          <w:szCs w:val="22"/>
        </w:rPr>
        <w:t>n</w:t>
      </w:r>
      <w:r>
        <w:rPr>
          <w:sz w:val="22"/>
          <w:szCs w:val="22"/>
        </w:rPr>
        <w:t>.</w:t>
      </w:r>
      <w:r w:rsidRPr="00C00B61">
        <w:rPr>
          <w:b/>
          <w:bCs/>
          <w:sz w:val="22"/>
          <w:szCs w:val="22"/>
        </w:rPr>
        <w:t xml:space="preserve"> </w:t>
      </w:r>
    </w:p>
    <w:p w14:paraId="44C85C63" w14:textId="77777777" w:rsidR="00C96090" w:rsidRDefault="00C96090" w:rsidP="003F117C">
      <w:pPr>
        <w:pStyle w:val="Default"/>
        <w:numPr>
          <w:ilvl w:val="0"/>
          <w:numId w:val="10"/>
        </w:numPr>
        <w:spacing w:line="360" w:lineRule="auto"/>
        <w:ind w:left="360" w:hanging="360"/>
        <w:rPr>
          <w:b/>
          <w:bCs/>
          <w:sz w:val="22"/>
          <w:szCs w:val="22"/>
        </w:rPr>
      </w:pPr>
      <w:r w:rsidRPr="0001332D">
        <w:rPr>
          <w:b/>
          <w:bCs/>
          <w:sz w:val="22"/>
          <w:szCs w:val="22"/>
        </w:rPr>
        <w:t xml:space="preserve">Tips du hade ”gett till dig själv” i början av kursen nu när du slutfört den. </w:t>
      </w:r>
    </w:p>
    <w:p w14:paraId="2E014C84" w14:textId="41C908F3" w:rsidR="00C00B61" w:rsidRPr="00C00B61" w:rsidRDefault="00C00B61" w:rsidP="00C00B61">
      <w:pPr>
        <w:pStyle w:val="Default"/>
        <w:spacing w:line="360" w:lineRule="auto"/>
        <w:ind w:left="360"/>
        <w:rPr>
          <w:sz w:val="22"/>
          <w:szCs w:val="22"/>
        </w:rPr>
      </w:pPr>
      <w:r w:rsidRPr="00C00B61">
        <w:rPr>
          <w:sz w:val="22"/>
          <w:szCs w:val="22"/>
        </w:rPr>
        <w:t xml:space="preserve">Skapa </w:t>
      </w:r>
      <w:r>
        <w:rPr>
          <w:sz w:val="22"/>
          <w:szCs w:val="22"/>
        </w:rPr>
        <w:t xml:space="preserve">direkt diagram som visade schema för hela företaget. </w:t>
      </w:r>
      <w:r w:rsidR="00A80602">
        <w:rPr>
          <w:sz w:val="22"/>
          <w:szCs w:val="22"/>
        </w:rPr>
        <w:t xml:space="preserve">Detta skulle effektivisera mitt arbete med </w:t>
      </w:r>
      <w:proofErr w:type="spellStart"/>
      <w:r w:rsidR="00A80602">
        <w:rPr>
          <w:sz w:val="22"/>
          <w:szCs w:val="22"/>
        </w:rPr>
        <w:t>datan</w:t>
      </w:r>
      <w:proofErr w:type="spellEnd"/>
      <w:r w:rsidR="00A80602">
        <w:rPr>
          <w:sz w:val="22"/>
          <w:szCs w:val="22"/>
        </w:rPr>
        <w:t>.</w:t>
      </w:r>
    </w:p>
    <w:p w14:paraId="5DA6D223" w14:textId="77777777" w:rsidR="00C96090" w:rsidRPr="00F96328" w:rsidRDefault="00C96090" w:rsidP="003F117C">
      <w:pPr>
        <w:spacing w:line="360" w:lineRule="auto"/>
      </w:pPr>
    </w:p>
    <w:sectPr w:rsidR="00C96090" w:rsidRPr="00F96328" w:rsidSect="00F96069">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006BB" w14:textId="77777777" w:rsidR="00F96069" w:rsidRDefault="00F96069" w:rsidP="00C96090">
      <w:pPr>
        <w:spacing w:after="0" w:line="240" w:lineRule="auto"/>
      </w:pPr>
      <w:r>
        <w:separator/>
      </w:r>
    </w:p>
  </w:endnote>
  <w:endnote w:type="continuationSeparator" w:id="0">
    <w:p w14:paraId="40D5FA98" w14:textId="77777777" w:rsidR="00F96069" w:rsidRDefault="00F96069" w:rsidP="00C96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EC0E1" w14:textId="77777777" w:rsidR="00F96069" w:rsidRDefault="00F96069" w:rsidP="00C96090">
      <w:pPr>
        <w:spacing w:after="0" w:line="240" w:lineRule="auto"/>
      </w:pPr>
      <w:r>
        <w:separator/>
      </w:r>
    </w:p>
  </w:footnote>
  <w:footnote w:type="continuationSeparator" w:id="0">
    <w:p w14:paraId="0CFD6956" w14:textId="77777777" w:rsidR="00F96069" w:rsidRDefault="00F96069" w:rsidP="00C96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8591" w14:textId="7967824D" w:rsidR="00C96090" w:rsidRPr="00026A8E" w:rsidRDefault="00C96090" w:rsidP="00C96090">
    <w:r w:rsidRPr="00026A8E">
      <w:t>SQL – Kunskapskontroll</w:t>
    </w:r>
    <w:r w:rsidRPr="00026A8E">
      <w:tab/>
    </w:r>
    <w:r w:rsidRPr="00026A8E">
      <w:tab/>
    </w:r>
    <w:r w:rsidR="00026A8E">
      <w:t xml:space="preserve">                                                     </w:t>
    </w:r>
    <w:r w:rsidRPr="00026A8E">
      <w:t>Namn</w:t>
    </w:r>
    <w:r w:rsidR="00026A8E" w:rsidRPr="00026A8E">
      <w:t xml:space="preserve">: Natalie </w:t>
    </w:r>
    <w:proofErr w:type="spellStart"/>
    <w:r w:rsidR="00026A8E" w:rsidRPr="00026A8E">
      <w:t>D</w:t>
    </w:r>
    <w:r w:rsidR="00026A8E">
      <w:t>obrovolska</w:t>
    </w:r>
    <w:proofErr w:type="spellEnd"/>
  </w:p>
  <w:p w14:paraId="22389941" w14:textId="77777777" w:rsidR="00C96090" w:rsidRDefault="00C96090">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054E1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2C87A3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A1334C"/>
    <w:multiLevelType w:val="hybridMultilevel"/>
    <w:tmpl w:val="03E253C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04E45FBD"/>
    <w:multiLevelType w:val="hybridMultilevel"/>
    <w:tmpl w:val="1CDC95C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07EB6528"/>
    <w:multiLevelType w:val="hybridMultilevel"/>
    <w:tmpl w:val="F60A8C1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14C44637"/>
    <w:multiLevelType w:val="hybridMultilevel"/>
    <w:tmpl w:val="54EEA24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40025BE0"/>
    <w:multiLevelType w:val="hybridMultilevel"/>
    <w:tmpl w:val="99086AE0"/>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412E3B1E"/>
    <w:multiLevelType w:val="hybridMultilevel"/>
    <w:tmpl w:val="F7C2809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54522468"/>
    <w:multiLevelType w:val="hybridMultilevel"/>
    <w:tmpl w:val="6EFAF8E6"/>
    <w:lvl w:ilvl="0" w:tplc="169E0B9A">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5D316756"/>
    <w:multiLevelType w:val="hybridMultilevel"/>
    <w:tmpl w:val="5032FECC"/>
    <w:lvl w:ilvl="0" w:tplc="5A20FCA8">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7B12475A"/>
    <w:multiLevelType w:val="hybridMultilevel"/>
    <w:tmpl w:val="6B5ABE7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16cid:durableId="1323898430">
    <w:abstractNumId w:val="2"/>
  </w:num>
  <w:num w:numId="2" w16cid:durableId="1604338266">
    <w:abstractNumId w:val="5"/>
  </w:num>
  <w:num w:numId="3" w16cid:durableId="1509563921">
    <w:abstractNumId w:val="1"/>
  </w:num>
  <w:num w:numId="4" w16cid:durableId="1145052151">
    <w:abstractNumId w:val="7"/>
  </w:num>
  <w:num w:numId="5" w16cid:durableId="1698121208">
    <w:abstractNumId w:val="8"/>
  </w:num>
  <w:num w:numId="6" w16cid:durableId="758336459">
    <w:abstractNumId w:val="4"/>
  </w:num>
  <w:num w:numId="7" w16cid:durableId="1402630779">
    <w:abstractNumId w:val="9"/>
  </w:num>
  <w:num w:numId="8" w16cid:durableId="1788813358">
    <w:abstractNumId w:val="10"/>
  </w:num>
  <w:num w:numId="9" w16cid:durableId="1850292849">
    <w:abstractNumId w:val="6"/>
  </w:num>
  <w:num w:numId="10" w16cid:durableId="2124420404">
    <w:abstractNumId w:val="0"/>
  </w:num>
  <w:num w:numId="11" w16cid:durableId="1090529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328"/>
    <w:rsid w:val="00012496"/>
    <w:rsid w:val="0001332D"/>
    <w:rsid w:val="00026A8E"/>
    <w:rsid w:val="000A4850"/>
    <w:rsid w:val="000E23E2"/>
    <w:rsid w:val="001310A2"/>
    <w:rsid w:val="00186E73"/>
    <w:rsid w:val="001F59E9"/>
    <w:rsid w:val="002135AE"/>
    <w:rsid w:val="00294F18"/>
    <w:rsid w:val="00297283"/>
    <w:rsid w:val="002A4D76"/>
    <w:rsid w:val="002E0491"/>
    <w:rsid w:val="002F3EF2"/>
    <w:rsid w:val="002F4A67"/>
    <w:rsid w:val="0031069F"/>
    <w:rsid w:val="0032119B"/>
    <w:rsid w:val="0034554F"/>
    <w:rsid w:val="00346A10"/>
    <w:rsid w:val="003726F9"/>
    <w:rsid w:val="00387C67"/>
    <w:rsid w:val="003A59B6"/>
    <w:rsid w:val="003F117C"/>
    <w:rsid w:val="00410047"/>
    <w:rsid w:val="0041084C"/>
    <w:rsid w:val="0043372A"/>
    <w:rsid w:val="00452054"/>
    <w:rsid w:val="004643E5"/>
    <w:rsid w:val="00503E74"/>
    <w:rsid w:val="005400AD"/>
    <w:rsid w:val="005535D2"/>
    <w:rsid w:val="0057696C"/>
    <w:rsid w:val="005813F9"/>
    <w:rsid w:val="005D19E7"/>
    <w:rsid w:val="005E232F"/>
    <w:rsid w:val="00640FAB"/>
    <w:rsid w:val="006A3DA3"/>
    <w:rsid w:val="006B7B71"/>
    <w:rsid w:val="00736910"/>
    <w:rsid w:val="0076659A"/>
    <w:rsid w:val="008A5384"/>
    <w:rsid w:val="008D6FC6"/>
    <w:rsid w:val="00926270"/>
    <w:rsid w:val="00943B00"/>
    <w:rsid w:val="009610EA"/>
    <w:rsid w:val="0096668F"/>
    <w:rsid w:val="009A4202"/>
    <w:rsid w:val="00A000B1"/>
    <w:rsid w:val="00A1629E"/>
    <w:rsid w:val="00A3311A"/>
    <w:rsid w:val="00A35BEA"/>
    <w:rsid w:val="00A80602"/>
    <w:rsid w:val="00A9393C"/>
    <w:rsid w:val="00AB2745"/>
    <w:rsid w:val="00AB60B4"/>
    <w:rsid w:val="00AC49EF"/>
    <w:rsid w:val="00AD4BDF"/>
    <w:rsid w:val="00AE6544"/>
    <w:rsid w:val="00AE7429"/>
    <w:rsid w:val="00B36CCF"/>
    <w:rsid w:val="00B51D3F"/>
    <w:rsid w:val="00B5230F"/>
    <w:rsid w:val="00B5526C"/>
    <w:rsid w:val="00B56DD9"/>
    <w:rsid w:val="00B85B1B"/>
    <w:rsid w:val="00B94390"/>
    <w:rsid w:val="00B97ED6"/>
    <w:rsid w:val="00C00B61"/>
    <w:rsid w:val="00C94DB9"/>
    <w:rsid w:val="00C96090"/>
    <w:rsid w:val="00CC432E"/>
    <w:rsid w:val="00CD0B6B"/>
    <w:rsid w:val="00CF7AA9"/>
    <w:rsid w:val="00D749BC"/>
    <w:rsid w:val="00D74EFE"/>
    <w:rsid w:val="00D769A2"/>
    <w:rsid w:val="00DC4284"/>
    <w:rsid w:val="00DD49BC"/>
    <w:rsid w:val="00DD6B98"/>
    <w:rsid w:val="00E10406"/>
    <w:rsid w:val="00E16F1A"/>
    <w:rsid w:val="00E355C6"/>
    <w:rsid w:val="00E56394"/>
    <w:rsid w:val="00EA449E"/>
    <w:rsid w:val="00EB3637"/>
    <w:rsid w:val="00EB7B3D"/>
    <w:rsid w:val="00F21C7A"/>
    <w:rsid w:val="00F85007"/>
    <w:rsid w:val="00F96069"/>
    <w:rsid w:val="00F96328"/>
    <w:rsid w:val="00F979BF"/>
    <w:rsid w:val="00FA6D1C"/>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617DB"/>
  <w15:chartTrackingRefBased/>
  <w15:docId w15:val="{20DB4A29-5863-4CA9-9DCE-E215A0918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F963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unhideWhenUsed/>
    <w:qFormat/>
    <w:rsid w:val="00F963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semiHidden/>
    <w:unhideWhenUsed/>
    <w:qFormat/>
    <w:rsid w:val="00F96328"/>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F96328"/>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F96328"/>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F96328"/>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F96328"/>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F96328"/>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F96328"/>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F96328"/>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rsid w:val="00F96328"/>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semiHidden/>
    <w:rsid w:val="00F96328"/>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F96328"/>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F96328"/>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F96328"/>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F96328"/>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F96328"/>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F96328"/>
    <w:rPr>
      <w:rFonts w:eastAsiaTheme="majorEastAsia" w:cstheme="majorBidi"/>
      <w:color w:val="272727" w:themeColor="text1" w:themeTint="D8"/>
    </w:rPr>
  </w:style>
  <w:style w:type="paragraph" w:styleId="Rubrik">
    <w:name w:val="Title"/>
    <w:basedOn w:val="Normal"/>
    <w:next w:val="Normal"/>
    <w:link w:val="RubrikChar"/>
    <w:uiPriority w:val="10"/>
    <w:qFormat/>
    <w:rsid w:val="00F963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F96328"/>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F96328"/>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F96328"/>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F96328"/>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F96328"/>
    <w:rPr>
      <w:i/>
      <w:iCs/>
      <w:color w:val="404040" w:themeColor="text1" w:themeTint="BF"/>
    </w:rPr>
  </w:style>
  <w:style w:type="paragraph" w:styleId="Liststycke">
    <w:name w:val="List Paragraph"/>
    <w:basedOn w:val="Normal"/>
    <w:uiPriority w:val="34"/>
    <w:qFormat/>
    <w:rsid w:val="00F96328"/>
    <w:pPr>
      <w:ind w:left="720"/>
      <w:contextualSpacing/>
    </w:pPr>
  </w:style>
  <w:style w:type="character" w:styleId="Starkbetoning">
    <w:name w:val="Intense Emphasis"/>
    <w:basedOn w:val="Standardstycketeckensnitt"/>
    <w:uiPriority w:val="21"/>
    <w:qFormat/>
    <w:rsid w:val="00F96328"/>
    <w:rPr>
      <w:i/>
      <w:iCs/>
      <w:color w:val="0F4761" w:themeColor="accent1" w:themeShade="BF"/>
    </w:rPr>
  </w:style>
  <w:style w:type="paragraph" w:styleId="Starktcitat">
    <w:name w:val="Intense Quote"/>
    <w:basedOn w:val="Normal"/>
    <w:next w:val="Normal"/>
    <w:link w:val="StarktcitatChar"/>
    <w:uiPriority w:val="30"/>
    <w:qFormat/>
    <w:rsid w:val="00F963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F96328"/>
    <w:rPr>
      <w:i/>
      <w:iCs/>
      <w:color w:val="0F4761" w:themeColor="accent1" w:themeShade="BF"/>
    </w:rPr>
  </w:style>
  <w:style w:type="character" w:styleId="Starkreferens">
    <w:name w:val="Intense Reference"/>
    <w:basedOn w:val="Standardstycketeckensnitt"/>
    <w:uiPriority w:val="32"/>
    <w:qFormat/>
    <w:rsid w:val="00F96328"/>
    <w:rPr>
      <w:b/>
      <w:bCs/>
      <w:smallCaps/>
      <w:color w:val="0F4761" w:themeColor="accent1" w:themeShade="BF"/>
      <w:spacing w:val="5"/>
    </w:rPr>
  </w:style>
  <w:style w:type="paragraph" w:customStyle="1" w:styleId="Default">
    <w:name w:val="Default"/>
    <w:rsid w:val="00F96328"/>
    <w:pPr>
      <w:autoSpaceDE w:val="0"/>
      <w:autoSpaceDN w:val="0"/>
      <w:adjustRightInd w:val="0"/>
      <w:spacing w:after="0" w:line="240" w:lineRule="auto"/>
    </w:pPr>
    <w:rPr>
      <w:rFonts w:ascii="Calibri" w:hAnsi="Calibri" w:cs="Calibri"/>
      <w:color w:val="000000"/>
      <w:sz w:val="24"/>
      <w:szCs w:val="24"/>
    </w:rPr>
  </w:style>
  <w:style w:type="paragraph" w:styleId="Sidhuvud">
    <w:name w:val="header"/>
    <w:basedOn w:val="Normal"/>
    <w:link w:val="SidhuvudChar"/>
    <w:uiPriority w:val="99"/>
    <w:unhideWhenUsed/>
    <w:rsid w:val="00C96090"/>
    <w:pPr>
      <w:tabs>
        <w:tab w:val="center" w:pos="4513"/>
        <w:tab w:val="right" w:pos="9026"/>
      </w:tabs>
      <w:spacing w:after="0" w:line="240" w:lineRule="auto"/>
    </w:pPr>
  </w:style>
  <w:style w:type="character" w:customStyle="1" w:styleId="SidhuvudChar">
    <w:name w:val="Sidhuvud Char"/>
    <w:basedOn w:val="Standardstycketeckensnitt"/>
    <w:link w:val="Sidhuvud"/>
    <w:uiPriority w:val="99"/>
    <w:rsid w:val="00C96090"/>
  </w:style>
  <w:style w:type="paragraph" w:styleId="Sidfot">
    <w:name w:val="footer"/>
    <w:basedOn w:val="Normal"/>
    <w:link w:val="SidfotChar"/>
    <w:uiPriority w:val="99"/>
    <w:unhideWhenUsed/>
    <w:rsid w:val="00C96090"/>
    <w:pPr>
      <w:tabs>
        <w:tab w:val="center" w:pos="4513"/>
        <w:tab w:val="right" w:pos="9026"/>
      </w:tabs>
      <w:spacing w:after="0" w:line="240" w:lineRule="auto"/>
    </w:pPr>
  </w:style>
  <w:style w:type="character" w:customStyle="1" w:styleId="SidfotChar">
    <w:name w:val="Sidfot Char"/>
    <w:basedOn w:val="Standardstycketeckensnitt"/>
    <w:link w:val="Sidfot"/>
    <w:uiPriority w:val="99"/>
    <w:rsid w:val="00C96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6</Pages>
  <Words>1200</Words>
  <Characters>6362</Characters>
  <Application>Microsoft Office Word</Application>
  <DocSecurity>0</DocSecurity>
  <Lines>53</Lines>
  <Paragraphs>15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Márk Mészáros</dc:creator>
  <cp:keywords/>
  <dc:description/>
  <cp:lastModifiedBy>Natalie Dobrovolska</cp:lastModifiedBy>
  <cp:revision>11</cp:revision>
  <dcterms:created xsi:type="dcterms:W3CDTF">2024-01-09T21:45:00Z</dcterms:created>
  <dcterms:modified xsi:type="dcterms:W3CDTF">2024-01-10T06:54:00Z</dcterms:modified>
</cp:coreProperties>
</file>