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tvgwn2fkfae1"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pStyle w:val="Heading1"/>
        <w:jc w:val="center"/>
        <w:rPr>
          <w:rFonts w:ascii="Google Sans" w:cs="Google Sans" w:eastAsia="Google Sans" w:hAnsi="Google Sans"/>
        </w:rPr>
      </w:pPr>
      <w:bookmarkStart w:colFirst="0" w:colLast="0" w:name="_adnh333husy" w:id="1"/>
      <w:bookmarkEnd w:id="1"/>
      <w:r w:rsidDel="00000000" w:rsidR="00000000" w:rsidRPr="00000000">
        <w:rPr>
          <w:rFonts w:ascii="Google Sans" w:cs="Google Sans" w:eastAsia="Google Sans" w:hAnsi="Google Sans"/>
          <w:rtl w:val="0"/>
        </w:rPr>
        <w:t xml:space="preserve">Portfolio activity:</w:t>
      </w:r>
    </w:p>
    <w:p w:rsidR="00000000" w:rsidDel="00000000" w:rsidP="00000000" w:rsidRDefault="00000000" w:rsidRPr="00000000" w14:paraId="00000003">
      <w:pPr>
        <w:pStyle w:val="Heading1"/>
        <w:jc w:val="center"/>
        <w:rPr>
          <w:rFonts w:ascii="Google Sans" w:cs="Google Sans" w:eastAsia="Google Sans" w:hAnsi="Google Sans"/>
        </w:rPr>
      </w:pPr>
      <w:bookmarkStart w:colFirst="0" w:colLast="0" w:name="_d5w7cfq8pqag" w:id="2"/>
      <w:bookmarkEnd w:id="2"/>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uakdmh2r7kug" w:id="3"/>
      <w:bookmarkEnd w:id="3"/>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5">
      <w:pPr>
        <w:rPr/>
      </w:pPr>
      <w:r w:rsidDel="00000000" w:rsidR="00000000" w:rsidRPr="00000000">
        <w:rPr>
          <w:color w:val="0f1114"/>
          <w:sz w:val="24"/>
          <w:szCs w:val="24"/>
          <w:highlight w:val="white"/>
          <w:rtl w:val="0"/>
        </w:rPr>
        <w:t xml:space="preserve">In this portfolio project I will be dealing with potential security issues that involve login attempts and employee machines.My task is to examine the organization’s data in their </w:t>
      </w:r>
      <w:r w:rsidDel="00000000" w:rsidR="00000000" w:rsidRPr="00000000">
        <w:rPr>
          <w:rFonts w:ascii="Xanh Mono" w:cs="Xanh Mono" w:eastAsia="Xanh Mono" w:hAnsi="Xanh Mono"/>
          <w:color w:val="0f1114"/>
          <w:sz w:val="24"/>
          <w:szCs w:val="24"/>
          <w:shd w:fill="b7b7b7" w:val="clear"/>
          <w:rtl w:val="0"/>
        </w:rPr>
        <w:t xml:space="preserve">(employees)</w:t>
      </w:r>
      <w:r w:rsidDel="00000000" w:rsidR="00000000" w:rsidRPr="00000000">
        <w:rPr>
          <w:color w:val="0f1114"/>
          <w:sz w:val="24"/>
          <w:szCs w:val="24"/>
          <w:highlight w:val="white"/>
          <w:rtl w:val="0"/>
        </w:rPr>
        <w:t xml:space="preserve"> and </w:t>
      </w:r>
      <w:r w:rsidDel="00000000" w:rsidR="00000000" w:rsidRPr="00000000">
        <w:rPr>
          <w:rFonts w:ascii="Xanh Mono" w:cs="Xanh Mono" w:eastAsia="Xanh Mono" w:hAnsi="Xanh Mono"/>
          <w:color w:val="0f1114"/>
          <w:sz w:val="24"/>
          <w:szCs w:val="24"/>
          <w:shd w:fill="b7b7b7" w:val="clear"/>
          <w:rtl w:val="0"/>
        </w:rPr>
        <w:t xml:space="preserve">(log_in_attempts)</w:t>
      </w:r>
      <w:r w:rsidDel="00000000" w:rsidR="00000000" w:rsidRPr="00000000">
        <w:rPr>
          <w:color w:val="0f1114"/>
          <w:sz w:val="24"/>
          <w:szCs w:val="24"/>
          <w:highlight w:val="white"/>
          <w:rtl w:val="0"/>
        </w:rPr>
        <w:t xml:space="preserve"> tables. I’ll need to use SQL filters(</w:t>
      </w:r>
      <w:r w:rsidDel="00000000" w:rsidR="00000000" w:rsidRPr="00000000">
        <w:rPr>
          <w:rFonts w:ascii="Xanh Mono" w:cs="Xanh Mono" w:eastAsia="Xanh Mono" w:hAnsi="Xanh Mono"/>
          <w:shd w:fill="b7b7b7" w:val="clear"/>
          <w:rtl w:val="0"/>
        </w:rPr>
        <w:t xml:space="preserve">( and, not, or)</w:t>
      </w:r>
      <w:r w:rsidDel="00000000" w:rsidR="00000000" w:rsidRPr="00000000">
        <w:rPr>
          <w:color w:val="0f1114"/>
          <w:sz w:val="24"/>
          <w:szCs w:val="24"/>
          <w:highlight w:val="white"/>
          <w:rtl w:val="0"/>
        </w:rPr>
        <w:t xml:space="preserve"> to retrieve records from different datasets and investigate the potential security issues.</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pStyle w:val="Heading1"/>
        <w:jc w:val="center"/>
        <w:rPr>
          <w:rFonts w:ascii="Google Sans" w:cs="Google Sans" w:eastAsia="Google Sans" w:hAnsi="Google Sans"/>
        </w:rPr>
      </w:pPr>
      <w:bookmarkStart w:colFirst="0" w:colLast="0" w:name="_dooa9fyvnog2" w:id="4"/>
      <w:bookmarkEnd w:id="4"/>
      <w:r w:rsidDel="00000000" w:rsidR="00000000" w:rsidRPr="00000000">
        <w:rPr>
          <w:rFonts w:ascii="Google Sans" w:cs="Google Sans" w:eastAsia="Google Sans" w:hAnsi="Google Sans"/>
          <w:rtl w:val="0"/>
        </w:rPr>
        <w:t xml:space="preserve">Table formats</w:t>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This document describes how the tables used for this portfolio activity are organized. The </w:t>
      </w:r>
      <w:r w:rsidDel="00000000" w:rsidR="00000000" w:rsidRPr="00000000">
        <w:rPr>
          <w:rFonts w:ascii="Xanh Mono" w:cs="Xanh Mono" w:eastAsia="Xanh Mono" w:hAnsi="Xanh Mono"/>
          <w:shd w:fill="b7b7b7" w:val="clear"/>
          <w:rtl w:val="0"/>
        </w:rPr>
        <w:t xml:space="preserve">organization </w:t>
      </w:r>
      <w:r w:rsidDel="00000000" w:rsidR="00000000" w:rsidRPr="00000000">
        <w:rPr>
          <w:rFonts w:ascii="Google Sans" w:cs="Google Sans" w:eastAsia="Google Sans" w:hAnsi="Google Sans"/>
          <w:rtl w:val="0"/>
        </w:rPr>
        <w:t xml:space="preserve">database contains the following two tables: </w:t>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numPr>
          <w:ilvl w:val="0"/>
          <w:numId w:val="2"/>
        </w:numPr>
        <w:ind w:left="720" w:hanging="360"/>
        <w:rPr>
          <w:rFonts w:ascii="Xanh Mono" w:cs="Xanh Mono" w:eastAsia="Xanh Mono" w:hAnsi="Xanh Mono"/>
          <w:shd w:fill="b7b7b7" w:val="clear"/>
        </w:rPr>
      </w:pPr>
      <w:r w:rsidDel="00000000" w:rsidR="00000000" w:rsidRPr="00000000">
        <w:rPr>
          <w:rFonts w:ascii="Xanh Mono" w:cs="Xanh Mono" w:eastAsia="Xanh Mono" w:hAnsi="Xanh Mono"/>
          <w:shd w:fill="b7b7b7" w:val="clear"/>
          <w:rtl w:val="0"/>
        </w:rPr>
        <w:t xml:space="preserve">log_in_attempts</w:t>
      </w:r>
    </w:p>
    <w:p w:rsidR="00000000" w:rsidDel="00000000" w:rsidP="00000000" w:rsidRDefault="00000000" w:rsidRPr="00000000" w14:paraId="0000000B">
      <w:pPr>
        <w:numPr>
          <w:ilvl w:val="0"/>
          <w:numId w:val="2"/>
        </w:numPr>
        <w:ind w:left="720" w:hanging="360"/>
        <w:rPr>
          <w:rFonts w:ascii="Xanh Mono" w:cs="Xanh Mono" w:eastAsia="Xanh Mono" w:hAnsi="Xanh Mono"/>
          <w:shd w:fill="b7b7b7" w:val="clear"/>
        </w:rPr>
      </w:pPr>
      <w:r w:rsidDel="00000000" w:rsidR="00000000" w:rsidRPr="00000000">
        <w:rPr>
          <w:rFonts w:ascii="Xanh Mono" w:cs="Xanh Mono" w:eastAsia="Xanh Mono" w:hAnsi="Xanh Mono"/>
          <w:shd w:fill="b7b7b7" w:val="clear"/>
          <w:rtl w:val="0"/>
        </w:rPr>
        <w:t xml:space="preserve">employees</w:t>
      </w:r>
    </w:p>
    <w:p w:rsidR="00000000" w:rsidDel="00000000" w:rsidP="00000000" w:rsidRDefault="00000000" w:rsidRPr="00000000" w14:paraId="0000000C">
      <w:pPr>
        <w:pStyle w:val="Heading2"/>
        <w:rPr>
          <w:rFonts w:ascii="Google Sans" w:cs="Google Sans" w:eastAsia="Google Sans" w:hAnsi="Google Sans"/>
        </w:rPr>
      </w:pPr>
      <w:bookmarkStart w:colFirst="0" w:colLast="0" w:name="_2arc114w9fuh" w:id="5"/>
      <w:bookmarkEnd w:id="5"/>
      <w:r w:rsidDel="00000000" w:rsidR="00000000" w:rsidRPr="00000000">
        <w:rPr>
          <w:rFonts w:ascii="Google Sans" w:cs="Google Sans" w:eastAsia="Google Sans" w:hAnsi="Google Sans"/>
          <w:rtl w:val="0"/>
        </w:rPr>
        <w:t xml:space="preserve">log_in_attempts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Xanh Mono" w:cs="Xanh Mono" w:eastAsia="Xanh Mono" w:hAnsi="Xanh Mono"/>
          <w:shd w:fill="b7b7b7" w:val="clear"/>
          <w:rtl w:val="0"/>
        </w:rPr>
        <w:t xml:space="preserve">log_in_attempts</w:t>
      </w:r>
      <w:r w:rsidDel="00000000" w:rsidR="00000000" w:rsidRPr="00000000">
        <w:rPr>
          <w:rFonts w:ascii="Google Sans" w:cs="Google Sans" w:eastAsia="Google Sans" w:hAnsi="Google Sans"/>
          <w:rtl w:val="0"/>
        </w:rPr>
        <w:t xml:space="preserve"> table has the following columns:</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numPr>
          <w:ilvl w:val="0"/>
          <w:numId w:val="3"/>
        </w:numPr>
        <w:ind w:left="720" w:hanging="360"/>
      </w:pPr>
      <w:r w:rsidDel="00000000" w:rsidR="00000000" w:rsidRPr="00000000">
        <w:rPr>
          <w:rFonts w:ascii="Xanh Mono" w:cs="Xanh Mono" w:eastAsia="Xanh Mono" w:hAnsi="Xanh Mono"/>
          <w:shd w:fill="b7b7b7" w:val="clear"/>
          <w:rtl w:val="0"/>
        </w:rPr>
        <w:t xml:space="preserve">event_id</w:t>
      </w:r>
      <w:r w:rsidDel="00000000" w:rsidR="00000000" w:rsidRPr="00000000">
        <w:rPr>
          <w:rFonts w:ascii="Google Sans" w:cs="Google Sans" w:eastAsia="Google Sans" w:hAnsi="Google Sans"/>
          <w:rtl w:val="0"/>
        </w:rPr>
        <w:t xml:space="preserve">: The identification number assigned to each login event</w:t>
      </w:r>
    </w:p>
    <w:p w:rsidR="00000000" w:rsidDel="00000000" w:rsidP="00000000" w:rsidRDefault="00000000" w:rsidRPr="00000000" w14:paraId="00000010">
      <w:pPr>
        <w:numPr>
          <w:ilvl w:val="0"/>
          <w:numId w:val="3"/>
        </w:numPr>
        <w:ind w:left="720" w:hanging="360"/>
      </w:pPr>
      <w:r w:rsidDel="00000000" w:rsidR="00000000" w:rsidRPr="00000000">
        <w:rPr>
          <w:rFonts w:ascii="Xanh Mono" w:cs="Xanh Mono" w:eastAsia="Xanh Mono" w:hAnsi="Xanh Mono"/>
          <w:shd w:fill="b7b7b7" w:val="clear"/>
          <w:rtl w:val="0"/>
        </w:rPr>
        <w:t xml:space="preserve">username</w:t>
      </w:r>
      <w:r w:rsidDel="00000000" w:rsidR="00000000" w:rsidRPr="00000000">
        <w:rPr>
          <w:rFonts w:ascii="Google Sans" w:cs="Google Sans" w:eastAsia="Google Sans" w:hAnsi="Google Sans"/>
          <w:rtl w:val="0"/>
        </w:rPr>
        <w:t xml:space="preserve">: The username of the employee</w:t>
      </w:r>
    </w:p>
    <w:p w:rsidR="00000000" w:rsidDel="00000000" w:rsidP="00000000" w:rsidRDefault="00000000" w:rsidRPr="00000000" w14:paraId="00000011">
      <w:pPr>
        <w:numPr>
          <w:ilvl w:val="0"/>
          <w:numId w:val="3"/>
        </w:numPr>
        <w:ind w:left="720" w:hanging="360"/>
      </w:pPr>
      <w:r w:rsidDel="00000000" w:rsidR="00000000" w:rsidRPr="00000000">
        <w:rPr>
          <w:rFonts w:ascii="Xanh Mono" w:cs="Xanh Mono" w:eastAsia="Xanh Mono" w:hAnsi="Xanh Mono"/>
          <w:shd w:fill="b7b7b7" w:val="clear"/>
          <w:rtl w:val="0"/>
        </w:rPr>
        <w:t xml:space="preserve">login_date</w:t>
      </w:r>
      <w:r w:rsidDel="00000000" w:rsidR="00000000" w:rsidRPr="00000000">
        <w:rPr>
          <w:rFonts w:ascii="Google Sans" w:cs="Google Sans" w:eastAsia="Google Sans" w:hAnsi="Google Sans"/>
          <w:rtl w:val="0"/>
        </w:rPr>
        <w:t xml:space="preserve">: The date the login attempt was recorded</w:t>
      </w:r>
    </w:p>
    <w:p w:rsidR="00000000" w:rsidDel="00000000" w:rsidP="00000000" w:rsidRDefault="00000000" w:rsidRPr="00000000" w14:paraId="00000012">
      <w:pPr>
        <w:numPr>
          <w:ilvl w:val="0"/>
          <w:numId w:val="3"/>
        </w:numPr>
        <w:ind w:left="720" w:hanging="360"/>
      </w:pPr>
      <w:r w:rsidDel="00000000" w:rsidR="00000000" w:rsidRPr="00000000">
        <w:rPr>
          <w:rFonts w:ascii="Xanh Mono" w:cs="Xanh Mono" w:eastAsia="Xanh Mono" w:hAnsi="Xanh Mono"/>
          <w:shd w:fill="b7b7b7" w:val="clear"/>
          <w:rtl w:val="0"/>
        </w:rPr>
        <w:t xml:space="preserve">login_time</w:t>
      </w:r>
      <w:r w:rsidDel="00000000" w:rsidR="00000000" w:rsidRPr="00000000">
        <w:rPr>
          <w:rFonts w:ascii="Google Sans" w:cs="Google Sans" w:eastAsia="Google Sans" w:hAnsi="Google Sans"/>
          <w:rtl w:val="0"/>
        </w:rPr>
        <w:t xml:space="preserve">: The time the login attempt was recorded</w:t>
      </w:r>
    </w:p>
    <w:p w:rsidR="00000000" w:rsidDel="00000000" w:rsidP="00000000" w:rsidRDefault="00000000" w:rsidRPr="00000000" w14:paraId="00000013">
      <w:pPr>
        <w:numPr>
          <w:ilvl w:val="0"/>
          <w:numId w:val="3"/>
        </w:numPr>
        <w:ind w:left="720" w:hanging="360"/>
      </w:pPr>
      <w:r w:rsidDel="00000000" w:rsidR="00000000" w:rsidRPr="00000000">
        <w:rPr>
          <w:rFonts w:ascii="Xanh Mono" w:cs="Xanh Mono" w:eastAsia="Xanh Mono" w:hAnsi="Xanh Mono"/>
          <w:shd w:fill="b7b7b7" w:val="clear"/>
          <w:rtl w:val="0"/>
        </w:rPr>
        <w:t xml:space="preserve">country</w:t>
      </w:r>
      <w:r w:rsidDel="00000000" w:rsidR="00000000" w:rsidRPr="00000000">
        <w:rPr>
          <w:rFonts w:ascii="Google Sans" w:cs="Google Sans" w:eastAsia="Google Sans" w:hAnsi="Google Sans"/>
          <w:rtl w:val="0"/>
        </w:rPr>
        <w:t xml:space="preserve">: The country where the login attempt occurred</w:t>
      </w:r>
    </w:p>
    <w:p w:rsidR="00000000" w:rsidDel="00000000" w:rsidP="00000000" w:rsidRDefault="00000000" w:rsidRPr="00000000" w14:paraId="00000014">
      <w:pPr>
        <w:numPr>
          <w:ilvl w:val="0"/>
          <w:numId w:val="3"/>
        </w:numPr>
        <w:ind w:left="720" w:hanging="360"/>
      </w:pPr>
      <w:r w:rsidDel="00000000" w:rsidR="00000000" w:rsidRPr="00000000">
        <w:rPr>
          <w:rFonts w:ascii="Xanh Mono" w:cs="Xanh Mono" w:eastAsia="Xanh Mono" w:hAnsi="Xanh Mono"/>
          <w:shd w:fill="b7b7b7" w:val="clear"/>
          <w:rtl w:val="0"/>
        </w:rPr>
        <w:t xml:space="preserve">ip_address</w:t>
      </w:r>
      <w:r w:rsidDel="00000000" w:rsidR="00000000" w:rsidRPr="00000000">
        <w:rPr>
          <w:rFonts w:ascii="Google Sans" w:cs="Google Sans" w:eastAsia="Google Sans" w:hAnsi="Google Sans"/>
          <w:rtl w:val="0"/>
        </w:rPr>
        <w:t xml:space="preserve">: The IP address of that employee’s machine</w:t>
      </w:r>
    </w:p>
    <w:p w:rsidR="00000000" w:rsidDel="00000000" w:rsidP="00000000" w:rsidRDefault="00000000" w:rsidRPr="00000000" w14:paraId="00000015">
      <w:pPr>
        <w:numPr>
          <w:ilvl w:val="0"/>
          <w:numId w:val="3"/>
        </w:numPr>
        <w:ind w:left="720" w:hanging="360"/>
      </w:pPr>
      <w:r w:rsidDel="00000000" w:rsidR="00000000" w:rsidRPr="00000000">
        <w:rPr>
          <w:rFonts w:ascii="Xanh Mono" w:cs="Xanh Mono" w:eastAsia="Xanh Mono" w:hAnsi="Xanh Mono"/>
          <w:shd w:fill="b7b7b7" w:val="clear"/>
          <w:rtl w:val="0"/>
        </w:rPr>
        <w:t xml:space="preserve">success</w:t>
      </w:r>
      <w:r w:rsidDel="00000000" w:rsidR="00000000" w:rsidRPr="00000000">
        <w:rPr>
          <w:rFonts w:ascii="Google Sans" w:cs="Google Sans" w:eastAsia="Google Sans" w:hAnsi="Google Sans"/>
          <w:rtl w:val="0"/>
        </w:rPr>
        <w:t xml:space="preserve">: The success of the login attempt; </w:t>
      </w:r>
      <w:r w:rsidDel="00000000" w:rsidR="00000000" w:rsidRPr="00000000">
        <w:rPr>
          <w:rFonts w:ascii="Xanh Mono" w:cs="Xanh Mono" w:eastAsia="Xanh Mono" w:hAnsi="Xanh Mono"/>
          <w:shd w:fill="b7b7b7" w:val="clear"/>
          <w:rtl w:val="0"/>
        </w:rPr>
        <w:t xml:space="preserve">FALSE</w:t>
      </w:r>
      <w:r w:rsidDel="00000000" w:rsidR="00000000" w:rsidRPr="00000000">
        <w:rPr>
          <w:rFonts w:ascii="Google Sans" w:cs="Google Sans" w:eastAsia="Google Sans" w:hAnsi="Google Sans"/>
          <w:rtl w:val="0"/>
        </w:rPr>
        <w:t xml:space="preserve"> indicates a failed attempt</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In the MariaDB shell, these columns are returned as:</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731200" cy="406400"/>
            <wp:effectExtent b="0" l="0" r="0" t="0"/>
            <wp:docPr descr="Output from the terminal displaying each column name from left to right" id="5" name="image1.png"/>
            <a:graphic>
              <a:graphicData uri="http://schemas.openxmlformats.org/drawingml/2006/picture">
                <pic:pic>
                  <pic:nvPicPr>
                    <pic:cNvPr descr="Output from the terminal displaying each column name from left to right" id="0" name="image1.png"/>
                    <pic:cNvPicPr preferRelativeResize="0"/>
                  </pic:nvPicPr>
                  <pic:blipFill>
                    <a:blip r:embed="rId6"/>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2"/>
        <w:rPr>
          <w:rFonts w:ascii="Google Sans" w:cs="Google Sans" w:eastAsia="Google Sans" w:hAnsi="Google Sans"/>
        </w:rPr>
      </w:pPr>
      <w:bookmarkStart w:colFirst="0" w:colLast="0" w:name="_hu7g5388icfx" w:id="6"/>
      <w:bookmarkEnd w:id="6"/>
      <w:r w:rsidDel="00000000" w:rsidR="00000000" w:rsidRPr="00000000">
        <w:rPr>
          <w:rFonts w:ascii="Google Sans" w:cs="Google Sans" w:eastAsia="Google Sans" w:hAnsi="Google Sans"/>
          <w:rtl w:val="0"/>
        </w:rPr>
        <w:t xml:space="preserve">employees</w:t>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Xanh Mono" w:cs="Xanh Mono" w:eastAsia="Xanh Mono" w:hAnsi="Xanh Mono"/>
          <w:shd w:fill="b7b7b7" w:val="clear"/>
          <w:rtl w:val="0"/>
        </w:rPr>
        <w:t xml:space="preserve">employees</w:t>
      </w:r>
      <w:r w:rsidDel="00000000" w:rsidR="00000000" w:rsidRPr="00000000">
        <w:rPr>
          <w:rFonts w:ascii="Google Sans" w:cs="Google Sans" w:eastAsia="Google Sans" w:hAnsi="Google Sans"/>
          <w:rtl w:val="0"/>
        </w:rPr>
        <w:t xml:space="preserve"> table has the following columns:</w:t>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numPr>
          <w:ilvl w:val="0"/>
          <w:numId w:val="1"/>
        </w:numPr>
        <w:ind w:left="720" w:hanging="360"/>
      </w:pPr>
      <w:r w:rsidDel="00000000" w:rsidR="00000000" w:rsidRPr="00000000">
        <w:rPr>
          <w:rFonts w:ascii="Xanh Mono" w:cs="Xanh Mono" w:eastAsia="Xanh Mono" w:hAnsi="Xanh Mono"/>
          <w:shd w:fill="b7b7b7" w:val="clear"/>
          <w:rtl w:val="0"/>
        </w:rPr>
        <w:t xml:space="preserve">employee_id</w:t>
      </w:r>
      <w:r w:rsidDel="00000000" w:rsidR="00000000" w:rsidRPr="00000000">
        <w:rPr>
          <w:rFonts w:ascii="Google Sans" w:cs="Google Sans" w:eastAsia="Google Sans" w:hAnsi="Google Sans"/>
          <w:rtl w:val="0"/>
        </w:rPr>
        <w:t xml:space="preserve">: The identification number assigned to each employee</w:t>
      </w:r>
    </w:p>
    <w:p w:rsidR="00000000" w:rsidDel="00000000" w:rsidP="00000000" w:rsidRDefault="00000000" w:rsidRPr="00000000" w14:paraId="0000001D">
      <w:pPr>
        <w:numPr>
          <w:ilvl w:val="0"/>
          <w:numId w:val="1"/>
        </w:numPr>
        <w:ind w:left="720" w:hanging="360"/>
      </w:pPr>
      <w:r w:rsidDel="00000000" w:rsidR="00000000" w:rsidRPr="00000000">
        <w:rPr>
          <w:rFonts w:ascii="Xanh Mono" w:cs="Xanh Mono" w:eastAsia="Xanh Mono" w:hAnsi="Xanh Mono"/>
          <w:shd w:fill="b7b7b7" w:val="clear"/>
          <w:rtl w:val="0"/>
        </w:rPr>
        <w:t xml:space="preserve">device_id</w:t>
      </w:r>
      <w:r w:rsidDel="00000000" w:rsidR="00000000" w:rsidRPr="00000000">
        <w:rPr>
          <w:rFonts w:ascii="Google Sans" w:cs="Google Sans" w:eastAsia="Google Sans" w:hAnsi="Google Sans"/>
          <w:rtl w:val="0"/>
        </w:rPr>
        <w:t xml:space="preserve">: The identification number assigned to each device used by the employee</w:t>
      </w:r>
    </w:p>
    <w:p w:rsidR="00000000" w:rsidDel="00000000" w:rsidP="00000000" w:rsidRDefault="00000000" w:rsidRPr="00000000" w14:paraId="0000001E">
      <w:pPr>
        <w:numPr>
          <w:ilvl w:val="0"/>
          <w:numId w:val="1"/>
        </w:numPr>
        <w:ind w:left="720" w:hanging="360"/>
      </w:pPr>
      <w:r w:rsidDel="00000000" w:rsidR="00000000" w:rsidRPr="00000000">
        <w:rPr>
          <w:rFonts w:ascii="Courier New" w:cs="Courier New" w:eastAsia="Courier New" w:hAnsi="Courier New"/>
          <w:shd w:fill="efefef" w:val="clear"/>
          <w:rtl w:val="0"/>
        </w:rPr>
        <w:t xml:space="preserve">username</w:t>
      </w:r>
      <w:r w:rsidDel="00000000" w:rsidR="00000000" w:rsidRPr="00000000">
        <w:rPr>
          <w:rFonts w:ascii="Google Sans" w:cs="Google Sans" w:eastAsia="Google Sans" w:hAnsi="Google Sans"/>
          <w:rtl w:val="0"/>
        </w:rPr>
        <w:t xml:space="preserve">: The username of the employee</w:t>
      </w:r>
    </w:p>
    <w:p w:rsidR="00000000" w:rsidDel="00000000" w:rsidP="00000000" w:rsidRDefault="00000000" w:rsidRPr="00000000" w14:paraId="0000001F">
      <w:pPr>
        <w:numPr>
          <w:ilvl w:val="0"/>
          <w:numId w:val="1"/>
        </w:numPr>
        <w:ind w:left="720" w:hanging="360"/>
      </w:pPr>
      <w:r w:rsidDel="00000000" w:rsidR="00000000" w:rsidRPr="00000000">
        <w:rPr>
          <w:rFonts w:ascii="Xanh Mono" w:cs="Xanh Mono" w:eastAsia="Xanh Mono" w:hAnsi="Xanh Mono"/>
          <w:shd w:fill="b7b7b7" w:val="clear"/>
          <w:rtl w:val="0"/>
        </w:rPr>
        <w:t xml:space="preserve">department</w:t>
      </w:r>
      <w:r w:rsidDel="00000000" w:rsidR="00000000" w:rsidRPr="00000000">
        <w:rPr>
          <w:rFonts w:ascii="Google Sans" w:cs="Google Sans" w:eastAsia="Google Sans" w:hAnsi="Google Sans"/>
          <w:rtl w:val="0"/>
        </w:rPr>
        <w:t xml:space="preserve">: The department the employee is in</w:t>
      </w:r>
    </w:p>
    <w:p w:rsidR="00000000" w:rsidDel="00000000" w:rsidP="00000000" w:rsidRDefault="00000000" w:rsidRPr="00000000" w14:paraId="00000020">
      <w:pPr>
        <w:numPr>
          <w:ilvl w:val="0"/>
          <w:numId w:val="1"/>
        </w:numPr>
        <w:ind w:left="720" w:hanging="360"/>
      </w:pPr>
      <w:r w:rsidDel="00000000" w:rsidR="00000000" w:rsidRPr="00000000">
        <w:rPr>
          <w:rFonts w:ascii="Xanh Mono" w:cs="Xanh Mono" w:eastAsia="Xanh Mono" w:hAnsi="Xanh Mono"/>
          <w:shd w:fill="b7b7b7" w:val="clear"/>
          <w:rtl w:val="0"/>
        </w:rPr>
        <w:t xml:space="preserve">office</w:t>
      </w:r>
      <w:r w:rsidDel="00000000" w:rsidR="00000000" w:rsidRPr="00000000">
        <w:rPr>
          <w:rFonts w:ascii="Google Sans" w:cs="Google Sans" w:eastAsia="Google Sans" w:hAnsi="Google Sans"/>
          <w:rtl w:val="0"/>
        </w:rPr>
        <w:t xml:space="preserve">: The office the employee is located in</w:t>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In the MariaDB shell, these columns are returned as:</w:t>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731200" cy="457200"/>
            <wp:effectExtent b="0" l="0" r="0" t="0"/>
            <wp:docPr descr="Output from the terminal displaying each column name from left to right" id="2" name="image5.png"/>
            <a:graphic>
              <a:graphicData uri="http://schemas.openxmlformats.org/drawingml/2006/picture">
                <pic:pic>
                  <pic:nvPicPr>
                    <pic:cNvPr descr="Output from the terminal displaying each column name from left to right" id="0" name="image5.png"/>
                    <pic:cNvPicPr preferRelativeResize="0"/>
                  </pic:nvPicPr>
                  <pic:blipFill>
                    <a:blip r:embed="rId7"/>
                    <a:srcRect b="0" l="0" r="0" t="0"/>
                    <a:stretch>
                      <a:fillRect/>
                    </a:stretch>
                  </pic:blipFill>
                  <pic:spPr>
                    <a:xfrm>
                      <a:off x="0" y="0"/>
                      <a:ext cx="5731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j19vqnsr688d" w:id="7"/>
      <w:bookmarkEnd w:id="7"/>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25">
      <w:pPr>
        <w:rPr>
          <w:color w:val="0f1114"/>
          <w:highlight w:val="white"/>
        </w:rPr>
      </w:pPr>
      <w:r w:rsidDel="00000000" w:rsidR="00000000" w:rsidRPr="00000000">
        <w:rPr>
          <w:color w:val="0f1114"/>
          <w:highlight w:val="white"/>
          <w:rtl w:val="0"/>
        </w:rPr>
        <w:t xml:space="preserve">My team and I recently discovered a potential security incident that occurred after business hours. </w:t>
      </w:r>
    </w:p>
    <w:p w:rsidR="00000000" w:rsidDel="00000000" w:rsidP="00000000" w:rsidRDefault="00000000" w:rsidRPr="00000000" w14:paraId="00000026">
      <w:pPr>
        <w:rPr>
          <w:color w:val="0f1114"/>
          <w:highlight w:val="white"/>
        </w:rPr>
      </w:pPr>
      <w:r w:rsidDel="00000000" w:rsidR="00000000" w:rsidRPr="00000000">
        <w:rPr>
          <w:color w:val="0f1114"/>
          <w:highlight w:val="white"/>
          <w:rtl w:val="0"/>
        </w:rPr>
        <w:t xml:space="preserve">The first part of the screenshot is my query, and the second part is a portion of the output.</w:t>
      </w:r>
    </w:p>
    <w:p w:rsidR="00000000" w:rsidDel="00000000" w:rsidP="00000000" w:rsidRDefault="00000000" w:rsidRPr="00000000" w14:paraId="00000027">
      <w:pPr>
        <w:rPr/>
      </w:pPr>
      <w:r w:rsidDel="00000000" w:rsidR="00000000" w:rsidRPr="00000000">
        <w:rPr>
          <w:color w:val="0f1114"/>
          <w:highlight w:val="white"/>
          <w:rtl w:val="0"/>
        </w:rPr>
        <w:t xml:space="preserve">In order to </w:t>
      </w:r>
      <w:r w:rsidDel="00000000" w:rsidR="00000000" w:rsidRPr="00000000">
        <w:rPr>
          <w:rFonts w:ascii="Google Sans" w:cs="Google Sans" w:eastAsia="Google Sans" w:hAnsi="Google Sans"/>
          <w:rtl w:val="0"/>
        </w:rPr>
        <w:t xml:space="preserve">retrieve the after hours failed login attempts ,</w:t>
      </w:r>
      <w:r w:rsidDel="00000000" w:rsidR="00000000" w:rsidRPr="00000000">
        <w:rPr>
          <w:rtl w:val="0"/>
        </w:rPr>
        <w:t xml:space="preserve">I used the </w:t>
      </w:r>
      <w:r w:rsidDel="00000000" w:rsidR="00000000" w:rsidRPr="00000000">
        <w:rPr>
          <w:rFonts w:ascii="Xanh Mono" w:cs="Xanh Mono" w:eastAsia="Xanh Mono" w:hAnsi="Xanh Mono"/>
          <w:shd w:fill="b7b7b7" w:val="clear"/>
          <w:rtl w:val="0"/>
        </w:rPr>
        <w:t xml:space="preserve">(select*)</w:t>
      </w:r>
      <w:r w:rsidDel="00000000" w:rsidR="00000000" w:rsidRPr="00000000">
        <w:rPr>
          <w:rtl w:val="0"/>
        </w:rPr>
        <w:t xml:space="preserve"> command-line so that SQL could return all the columns </w:t>
      </w:r>
      <w:r w:rsidDel="00000000" w:rsidR="00000000" w:rsidRPr="00000000">
        <w:rPr>
          <w:rFonts w:ascii="Xanh Mono" w:cs="Xanh Mono" w:eastAsia="Xanh Mono" w:hAnsi="Xanh Mono"/>
          <w:shd w:fill="b7b7b7" w:val="clear"/>
          <w:rtl w:val="0"/>
        </w:rPr>
        <w:t xml:space="preserve">(from)</w:t>
      </w:r>
      <w:r w:rsidDel="00000000" w:rsidR="00000000" w:rsidRPr="00000000">
        <w:rPr>
          <w:rFonts w:ascii="Google Sans" w:cs="Google Sans" w:eastAsia="Google Sans" w:hAnsi="Google Sans"/>
          <w:rtl w:val="0"/>
        </w:rPr>
        <w:t xml:space="preserve"> the </w:t>
      </w:r>
      <w:r w:rsidDel="00000000" w:rsidR="00000000" w:rsidRPr="00000000">
        <w:rPr>
          <w:rFonts w:ascii="Xanh Mono" w:cs="Xanh Mono" w:eastAsia="Xanh Mono" w:hAnsi="Xanh Mono"/>
          <w:shd w:fill="b7b7b7" w:val="clear"/>
          <w:rtl w:val="0"/>
        </w:rPr>
        <w:t xml:space="preserve">(log_in_attemps)</w:t>
      </w:r>
      <w:r w:rsidDel="00000000" w:rsidR="00000000" w:rsidRPr="00000000">
        <w:rPr>
          <w:rtl w:val="0"/>
        </w:rPr>
        <w:t xml:space="preserve">  table I am searching from. I then entered the</w:t>
      </w:r>
      <w:r w:rsidDel="00000000" w:rsidR="00000000" w:rsidRPr="00000000">
        <w:rPr>
          <w:rFonts w:ascii="Xanh Mono" w:cs="Xanh Mono" w:eastAsia="Xanh Mono" w:hAnsi="Xanh Mono"/>
          <w:shd w:fill="b7b7b7" w:val="clear"/>
          <w:rtl w:val="0"/>
        </w:rPr>
        <w:t xml:space="preserve"> (where login_time &gt; ‘18:00’;)</w:t>
      </w:r>
      <w:r w:rsidDel="00000000" w:rsidR="00000000" w:rsidRPr="00000000">
        <w:rPr>
          <w:rtl w:val="0"/>
        </w:rPr>
        <w:t xml:space="preserve"> command-line so that I could filter out all the login attempts that happened after 18:00.</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731200" cy="42672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2"/>
        <w:rPr>
          <w:rFonts w:ascii="Google Sans" w:cs="Google Sans" w:eastAsia="Google Sans" w:hAnsi="Google Sans"/>
        </w:rPr>
      </w:pPr>
      <w:bookmarkStart w:colFirst="0" w:colLast="0" w:name="_oox49ujy9cxg" w:id="8"/>
      <w:bookmarkEnd w:id="8"/>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2B">
      <w:pPr>
        <w:rPr>
          <w:rFonts w:ascii="Google Sans" w:cs="Google Sans" w:eastAsia="Google Sans" w:hAnsi="Google Sans"/>
        </w:rPr>
      </w:pPr>
      <w:r w:rsidDel="00000000" w:rsidR="00000000" w:rsidRPr="00000000">
        <w:rPr>
          <w:color w:val="0f1114"/>
          <w:sz w:val="24"/>
          <w:szCs w:val="24"/>
          <w:highlight w:val="white"/>
          <w:rtl w:val="0"/>
        </w:rPr>
        <w:t xml:space="preserve">A suspicious event occurred on 2022-05-09. Therefore I will review all login attempts which occurred on this day and the day before. I did this by using the </w:t>
      </w:r>
      <w:r w:rsidDel="00000000" w:rsidR="00000000" w:rsidRPr="00000000">
        <w:rPr>
          <w:rFonts w:ascii="Xanh Mono" w:cs="Xanh Mono" w:eastAsia="Xanh Mono" w:hAnsi="Xanh Mono"/>
          <w:shd w:fill="b7b7b7" w:val="clear"/>
          <w:rtl w:val="0"/>
        </w:rPr>
        <w:t xml:space="preserve">(select*)</w:t>
      </w:r>
      <w:r w:rsidDel="00000000" w:rsidR="00000000" w:rsidRPr="00000000">
        <w:rPr>
          <w:rtl w:val="0"/>
        </w:rPr>
        <w:t xml:space="preserve"> command-line so that SQL could return all the columns </w:t>
      </w:r>
      <w:r w:rsidDel="00000000" w:rsidR="00000000" w:rsidRPr="00000000">
        <w:rPr>
          <w:rFonts w:ascii="Xanh Mono" w:cs="Xanh Mono" w:eastAsia="Xanh Mono" w:hAnsi="Xanh Mono"/>
          <w:shd w:fill="b7b7b7" w:val="clear"/>
          <w:rtl w:val="0"/>
        </w:rPr>
        <w:t xml:space="preserve">(from)</w:t>
      </w:r>
      <w:r w:rsidDel="00000000" w:rsidR="00000000" w:rsidRPr="00000000">
        <w:rPr>
          <w:rFonts w:ascii="Google Sans" w:cs="Google Sans" w:eastAsia="Google Sans" w:hAnsi="Google Sans"/>
          <w:rtl w:val="0"/>
        </w:rPr>
        <w:t xml:space="preserve"> the </w:t>
      </w:r>
      <w:r w:rsidDel="00000000" w:rsidR="00000000" w:rsidRPr="00000000">
        <w:rPr>
          <w:rFonts w:ascii="Xanh Mono" w:cs="Xanh Mono" w:eastAsia="Xanh Mono" w:hAnsi="Xanh Mono"/>
          <w:shd w:fill="b7b7b7" w:val="clear"/>
          <w:rtl w:val="0"/>
        </w:rPr>
        <w:t xml:space="preserve">(log_in_attemps)</w:t>
      </w:r>
      <w:r w:rsidDel="00000000" w:rsidR="00000000" w:rsidRPr="00000000">
        <w:rPr>
          <w:rtl w:val="0"/>
        </w:rPr>
        <w:t xml:space="preserve"> table i then used </w:t>
      </w:r>
      <w:r w:rsidDel="00000000" w:rsidR="00000000" w:rsidRPr="00000000">
        <w:rPr>
          <w:rFonts w:ascii="Xanh Mono" w:cs="Xanh Mono" w:eastAsia="Xanh Mono" w:hAnsi="Xanh Mono"/>
          <w:shd w:fill="b7b7b7" w:val="clear"/>
          <w:rtl w:val="0"/>
        </w:rPr>
        <w:t xml:space="preserve"> (where login_date = ‘2022-05-08’  or login_date = ‘2022-05-09’;)</w:t>
      </w:r>
      <w:r w:rsidDel="00000000" w:rsidR="00000000" w:rsidRPr="00000000">
        <w:rPr>
          <w:rFonts w:ascii="Google Sans" w:cs="Google Sans" w:eastAsia="Google Sans" w:hAnsi="Google Sans"/>
          <w:rtl w:val="0"/>
        </w:rPr>
        <w:t xml:space="preserve"> to filter out all the dates after the </w:t>
      </w:r>
      <w:r w:rsidDel="00000000" w:rsidR="00000000" w:rsidRPr="00000000">
        <w:rPr>
          <w:color w:val="0f1114"/>
          <w:sz w:val="24"/>
          <w:szCs w:val="24"/>
          <w:highlight w:val="white"/>
          <w:rtl w:val="0"/>
        </w:rPr>
        <w:t xml:space="preserve">suspicious event day</w:t>
      </w:r>
      <w:r w:rsidDel="00000000" w:rsidR="00000000" w:rsidRPr="00000000">
        <w:rPr>
          <w:rFonts w:ascii="Google Sans" w:cs="Google Sans" w:eastAsia="Google Sans" w:hAnsi="Google Sans"/>
          <w:rtl w:val="0"/>
        </w:rPr>
        <w:t xml:space="preserve"> and only had the dates of the 2022-05-08 and 2022-05-09 events and login attempts in our table.</w:t>
      </w:r>
    </w:p>
    <w:p w:rsidR="00000000" w:rsidDel="00000000" w:rsidP="00000000" w:rsidRDefault="00000000" w:rsidRPr="00000000" w14:paraId="0000002C">
      <w:pPr>
        <w:rPr>
          <w:color w:val="0f1114"/>
          <w:sz w:val="24"/>
          <w:szCs w:val="24"/>
          <w:highlight w:val="white"/>
        </w:rPr>
      </w:pPr>
      <w:r w:rsidDel="00000000" w:rsidR="00000000" w:rsidRPr="00000000">
        <w:rPr>
          <w:color w:val="0f1114"/>
          <w:sz w:val="24"/>
          <w:szCs w:val="24"/>
          <w:highlight w:val="white"/>
          <w:rtl w:val="0"/>
        </w:rPr>
        <w:t xml:space="preserve">In this command we used the </w:t>
      </w:r>
      <w:r w:rsidDel="00000000" w:rsidR="00000000" w:rsidRPr="00000000">
        <w:rPr>
          <w:rFonts w:ascii="Xanh Mono" w:cs="Xanh Mono" w:eastAsia="Xanh Mono" w:hAnsi="Xanh Mono"/>
          <w:sz w:val="24"/>
          <w:szCs w:val="24"/>
          <w:shd w:fill="b7b7b7" w:val="clear"/>
          <w:rtl w:val="0"/>
        </w:rPr>
        <w:t xml:space="preserve">(or)</w:t>
      </w:r>
      <w:r w:rsidDel="00000000" w:rsidR="00000000" w:rsidRPr="00000000">
        <w:rPr>
          <w:rFonts w:ascii="Xanh Mono" w:cs="Xanh Mono" w:eastAsia="Xanh Mono" w:hAnsi="Xanh Mono"/>
          <w:color w:val="b7b7b7"/>
          <w:sz w:val="24"/>
          <w:szCs w:val="24"/>
          <w:highlight w:val="white"/>
          <w:rtl w:val="0"/>
        </w:rPr>
        <w:t xml:space="preserve"> </w:t>
      </w:r>
      <w:r w:rsidDel="00000000" w:rsidR="00000000" w:rsidRPr="00000000">
        <w:rPr>
          <w:color w:val="0f1114"/>
          <w:sz w:val="24"/>
          <w:szCs w:val="24"/>
          <w:highlight w:val="white"/>
          <w:rtl w:val="0"/>
        </w:rPr>
        <w:t xml:space="preserve">filter.</w:t>
      </w:r>
      <w:r w:rsidDel="00000000" w:rsidR="00000000" w:rsidRPr="00000000">
        <w:rPr>
          <w:color w:val="0f1114"/>
          <w:sz w:val="24"/>
          <w:szCs w:val="24"/>
          <w:highlight w:val="white"/>
        </w:rPr>
        <w:drawing>
          <wp:inline distB="114300" distT="114300" distL="114300" distR="114300">
            <wp:extent cx="5731200" cy="40386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4038600"/>
                    </a:xfrm>
                    <a:prstGeom prst="rect"/>
                    <a:ln/>
                  </pic:spPr>
                </pic:pic>
              </a:graphicData>
            </a:graphic>
          </wp:inline>
        </w:drawing>
      </w:r>
      <w:r w:rsidDel="00000000" w:rsidR="00000000" w:rsidRPr="00000000">
        <w:rPr>
          <w:color w:val="0f1114"/>
          <w:sz w:val="24"/>
          <w:szCs w:val="24"/>
          <w:highlight w:val="white"/>
          <w:rtl w:val="0"/>
        </w:rPr>
        <w:t xml:space="preserve"> </w:t>
      </w:r>
    </w:p>
    <w:p w:rsidR="00000000" w:rsidDel="00000000" w:rsidP="00000000" w:rsidRDefault="00000000" w:rsidRPr="00000000" w14:paraId="0000002D">
      <w:pPr>
        <w:rPr>
          <w:rFonts w:ascii="Google Sans" w:cs="Google Sans" w:eastAsia="Google Sans" w:hAnsi="Google Sans"/>
        </w:rPr>
      </w:pPr>
      <w:r w:rsidDel="00000000" w:rsidR="00000000" w:rsidRPr="00000000">
        <w:rPr>
          <w:color w:val="0f1114"/>
          <w:sz w:val="24"/>
          <w:szCs w:val="24"/>
          <w:highlight w:val="white"/>
          <w:rtl w:val="0"/>
        </w:rPr>
        <w:t xml:space="preserve">                                                                                                  (continue to next page)</w:t>
      </w:r>
      <w:r w:rsidDel="00000000" w:rsidR="00000000" w:rsidRPr="00000000">
        <w:rPr>
          <w:rtl w:val="0"/>
        </w:rPr>
      </w:r>
    </w:p>
    <w:p w:rsidR="00000000" w:rsidDel="00000000" w:rsidP="00000000" w:rsidRDefault="00000000" w:rsidRPr="00000000" w14:paraId="0000002E">
      <w:pPr>
        <w:pStyle w:val="Heading2"/>
        <w:rPr>
          <w:rFonts w:ascii="Google Sans" w:cs="Google Sans" w:eastAsia="Google Sans" w:hAnsi="Google Sans"/>
        </w:rPr>
      </w:pPr>
      <w:bookmarkStart w:colFirst="0" w:colLast="0" w:name="_eaeleaozy1fg" w:id="9"/>
      <w:bookmarkEnd w:id="9"/>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rPr>
          <w:rFonts w:ascii="Google Sans" w:cs="Google Sans" w:eastAsia="Google Sans" w:hAnsi="Google Sans"/>
        </w:rPr>
      </w:pPr>
      <w:bookmarkStart w:colFirst="0" w:colLast="0" w:name="_ij482iei0lry" w:id="10"/>
      <w:bookmarkEnd w:id="10"/>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3D">
      <w:pPr>
        <w:rPr>
          <w:color w:val="0f1114"/>
          <w:sz w:val="24"/>
          <w:szCs w:val="24"/>
          <w:highlight w:val="white"/>
        </w:rPr>
      </w:pPr>
      <w:r w:rsidDel="00000000" w:rsidR="00000000" w:rsidRPr="00000000">
        <w:rPr>
          <w:color w:val="0f1114"/>
          <w:sz w:val="24"/>
          <w:szCs w:val="24"/>
          <w:highlight w:val="white"/>
          <w:rtl w:val="0"/>
        </w:rPr>
        <w:t xml:space="preserve">There’s been suspicious activity with login attempts, but the team has determined that this activity didn't originate in Mexico.Now, I need to investigate login attempts that occurred outside of Mexico. I used the </w:t>
      </w:r>
      <w:r w:rsidDel="00000000" w:rsidR="00000000" w:rsidRPr="00000000">
        <w:rPr>
          <w:rFonts w:ascii="Xanh Mono" w:cs="Xanh Mono" w:eastAsia="Xanh Mono" w:hAnsi="Xanh Mono"/>
          <w:shd w:fill="b7b7b7" w:val="clear"/>
          <w:rtl w:val="0"/>
        </w:rPr>
        <w:t xml:space="preserve">(select*)</w:t>
      </w:r>
      <w:r w:rsidDel="00000000" w:rsidR="00000000" w:rsidRPr="00000000">
        <w:rPr>
          <w:rtl w:val="0"/>
        </w:rPr>
        <w:t xml:space="preserve"> command-line so that SQL could return all the columns </w:t>
      </w:r>
      <w:r w:rsidDel="00000000" w:rsidR="00000000" w:rsidRPr="00000000">
        <w:rPr>
          <w:rFonts w:ascii="Xanh Mono" w:cs="Xanh Mono" w:eastAsia="Xanh Mono" w:hAnsi="Xanh Mono"/>
          <w:shd w:fill="b7b7b7" w:val="clear"/>
          <w:rtl w:val="0"/>
        </w:rPr>
        <w:t xml:space="preserve">(from)</w:t>
      </w:r>
      <w:r w:rsidDel="00000000" w:rsidR="00000000" w:rsidRPr="00000000">
        <w:rPr>
          <w:rFonts w:ascii="Google Sans" w:cs="Google Sans" w:eastAsia="Google Sans" w:hAnsi="Google Sans"/>
          <w:rtl w:val="0"/>
        </w:rPr>
        <w:t xml:space="preserve"> the </w:t>
      </w:r>
      <w:r w:rsidDel="00000000" w:rsidR="00000000" w:rsidRPr="00000000">
        <w:rPr>
          <w:rFonts w:ascii="Xanh Mono" w:cs="Xanh Mono" w:eastAsia="Xanh Mono" w:hAnsi="Xanh Mono"/>
          <w:shd w:fill="b7b7b7" w:val="clear"/>
          <w:rtl w:val="0"/>
        </w:rPr>
        <w:t xml:space="preserve">(log_in_attemps)</w:t>
      </w:r>
      <w:r w:rsidDel="00000000" w:rsidR="00000000" w:rsidRPr="00000000">
        <w:rPr>
          <w:rtl w:val="0"/>
        </w:rPr>
        <w:t xml:space="preserve"> table. I then went on to type </w:t>
      </w:r>
      <w:r w:rsidDel="00000000" w:rsidR="00000000" w:rsidRPr="00000000">
        <w:rPr>
          <w:rFonts w:ascii="Xanh Mono" w:cs="Xanh Mono" w:eastAsia="Xanh Mono" w:hAnsi="Xanh Mono"/>
          <w:shd w:fill="b7b7b7" w:val="clear"/>
          <w:rtl w:val="0"/>
        </w:rPr>
        <w:t xml:space="preserve">(where country) </w:t>
      </w:r>
      <w:r w:rsidDel="00000000" w:rsidR="00000000" w:rsidRPr="00000000">
        <w:rPr>
          <w:rtl w:val="0"/>
        </w:rPr>
        <w:t xml:space="preserve">to indicate that I now want to access information from the country column the </w:t>
      </w:r>
      <w:r w:rsidDel="00000000" w:rsidR="00000000" w:rsidRPr="00000000">
        <w:rPr>
          <w:rFonts w:ascii="Xanh Mono" w:cs="Xanh Mono" w:eastAsia="Xanh Mono" w:hAnsi="Xanh Mono"/>
          <w:shd w:fill="b7b7b7" w:val="clear"/>
          <w:rtl w:val="0"/>
        </w:rPr>
        <w:t xml:space="preserve">(not)</w:t>
      </w:r>
      <w:r w:rsidDel="00000000" w:rsidR="00000000" w:rsidRPr="00000000">
        <w:rPr>
          <w:rtl w:val="0"/>
        </w:rPr>
        <w:t xml:space="preserve">command to indicate that  do not want a specific country but rather all the other countries in the column </w:t>
      </w:r>
      <w:r w:rsidDel="00000000" w:rsidR="00000000" w:rsidRPr="00000000">
        <w:rPr>
          <w:rFonts w:ascii="Xanh Mono" w:cs="Xanh Mono" w:eastAsia="Xanh Mono" w:hAnsi="Xanh Mono"/>
          <w:shd w:fill="b7b7b7" w:val="clear"/>
          <w:rtl w:val="0"/>
        </w:rPr>
        <w:t xml:space="preserve">(like)</w:t>
      </w:r>
      <w:r w:rsidDel="00000000" w:rsidR="00000000" w:rsidRPr="00000000">
        <w:rPr>
          <w:rtl w:val="0"/>
        </w:rPr>
        <w:t xml:space="preserve"> is used for wildcards </w:t>
      </w:r>
      <w:r w:rsidDel="00000000" w:rsidR="00000000" w:rsidRPr="00000000">
        <w:rPr>
          <w:rFonts w:ascii="Xanh Mono" w:cs="Xanh Mono" w:eastAsia="Xanh Mono" w:hAnsi="Xanh Mono"/>
          <w:shd w:fill="b7b7b7" w:val="clear"/>
          <w:rtl w:val="0"/>
        </w:rPr>
        <w:t xml:space="preserve">(%) </w:t>
      </w:r>
      <w:r w:rsidDel="00000000" w:rsidR="00000000" w:rsidRPr="00000000">
        <w:rPr>
          <w:rtl w:val="0"/>
        </w:rPr>
        <w:t xml:space="preserve">instead of </w:t>
      </w:r>
      <w:r w:rsidDel="00000000" w:rsidR="00000000" w:rsidRPr="00000000">
        <w:rPr>
          <w:rFonts w:ascii="Xanh Mono" w:cs="Xanh Mono" w:eastAsia="Xanh Mono" w:hAnsi="Xanh Mono"/>
          <w:shd w:fill="b7b7b7" w:val="clear"/>
          <w:rtl w:val="0"/>
        </w:rPr>
        <w:t xml:space="preserve"> (=)</w:t>
      </w:r>
      <w:r w:rsidDel="00000000" w:rsidR="00000000" w:rsidRPr="00000000">
        <w:rPr>
          <w:rtl w:val="0"/>
        </w:rPr>
        <w:t xml:space="preserve"> I theN commanded </w:t>
      </w:r>
      <w:r w:rsidDel="00000000" w:rsidR="00000000" w:rsidRPr="00000000">
        <w:rPr>
          <w:rFonts w:ascii="Xanh Mono" w:cs="Xanh Mono" w:eastAsia="Xanh Mono" w:hAnsi="Xanh Mono"/>
          <w:shd w:fill="b7b7b7" w:val="clear"/>
          <w:rtl w:val="0"/>
        </w:rPr>
        <w:t xml:space="preserve">(‘mex%’;) </w:t>
      </w:r>
      <w:r w:rsidDel="00000000" w:rsidR="00000000" w:rsidRPr="00000000">
        <w:rPr>
          <w:rtl w:val="0"/>
        </w:rPr>
        <w:t xml:space="preserve">because t</w:t>
      </w:r>
      <w:r w:rsidDel="00000000" w:rsidR="00000000" w:rsidRPr="00000000">
        <w:rPr>
          <w:color w:val="0f1114"/>
          <w:highlight w:val="white"/>
          <w:rtl w:val="0"/>
        </w:rPr>
        <w:t xml:space="preserve">he country column contains values of both MEX and ME</w:t>
      </w:r>
      <w:r w:rsidDel="00000000" w:rsidR="00000000" w:rsidRPr="00000000">
        <w:rPr>
          <w:color w:val="0f1114"/>
          <w:rtl w:val="0"/>
        </w:rPr>
        <w:t xml:space="preserve">XICO</w:t>
      </w:r>
      <w:r w:rsidDel="00000000" w:rsidR="00000000" w:rsidRPr="00000000">
        <w:rPr>
          <w:rtl w:val="0"/>
        </w:rPr>
        <w:t xml:space="preserve"> </w:t>
      </w:r>
      <w:r w:rsidDel="00000000" w:rsidR="00000000" w:rsidRPr="00000000">
        <w:rPr>
          <w:color w:val="0f1114"/>
          <w:sz w:val="24"/>
          <w:szCs w:val="24"/>
          <w:rtl w:val="0"/>
        </w:rPr>
        <w:t xml:space="preserve">to represent mexico </w:t>
      </w:r>
      <w:r w:rsidDel="00000000" w:rsidR="00000000" w:rsidRPr="00000000">
        <w:rPr>
          <w:rtl w:val="0"/>
        </w:rPr>
        <w:t xml:space="preserve">so typing mex% implies to the system all strings in the  countrie column that start with “mex” should be excluded. In this task I used the </w:t>
      </w:r>
      <w:r w:rsidDel="00000000" w:rsidR="00000000" w:rsidRPr="00000000">
        <w:rPr>
          <w:rFonts w:ascii="Xanh Mono" w:cs="Xanh Mono" w:eastAsia="Xanh Mono" w:hAnsi="Xanh Mono"/>
          <w:shd w:fill="b7b7b7" w:val="clear"/>
          <w:rtl w:val="0"/>
        </w:rPr>
        <w:t xml:space="preserve">(not)</w:t>
      </w:r>
      <w:r w:rsidDel="00000000" w:rsidR="00000000" w:rsidRPr="00000000">
        <w:rPr>
          <w:rtl w:val="0"/>
        </w:rPr>
        <w:t xml:space="preserve"> filter.</w:t>
      </w:r>
      <w:r w:rsidDel="00000000" w:rsidR="00000000" w:rsidRPr="00000000">
        <w:rPr>
          <w:color w:val="0f1114"/>
          <w:sz w:val="24"/>
          <w:szCs w:val="24"/>
          <w:highlight w:val="white"/>
        </w:rPr>
        <w:drawing>
          <wp:inline distB="114300" distT="114300" distL="114300" distR="114300">
            <wp:extent cx="5731200" cy="4533900"/>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color w:val="0f1114"/>
          <w:sz w:val="24"/>
          <w:szCs w:val="24"/>
          <w:highlight w:val="white"/>
        </w:rPr>
      </w:pPr>
      <w:r w:rsidDel="00000000" w:rsidR="00000000" w:rsidRPr="00000000">
        <w:rPr>
          <w:color w:val="0f1114"/>
          <w:sz w:val="24"/>
          <w:szCs w:val="24"/>
          <w:highlight w:val="white"/>
          <w:rtl w:val="0"/>
        </w:rPr>
        <w:t xml:space="preserve">                                                                                                  (continue to next page)</w:t>
      </w:r>
    </w:p>
    <w:p w:rsidR="00000000" w:rsidDel="00000000" w:rsidP="00000000" w:rsidRDefault="00000000" w:rsidRPr="00000000" w14:paraId="0000003F">
      <w:pPr>
        <w:pStyle w:val="Heading2"/>
        <w:rPr>
          <w:rFonts w:ascii="Google Sans" w:cs="Google Sans" w:eastAsia="Google Sans" w:hAnsi="Google Sans"/>
        </w:rPr>
      </w:pPr>
      <w:bookmarkStart w:colFirst="0" w:colLast="0" w:name="_kr0406hn1u5t" w:id="11"/>
      <w:bookmarkEnd w:id="11"/>
      <w:r w:rsidDel="00000000" w:rsidR="00000000" w:rsidRPr="00000000">
        <w:rPr>
          <w:rtl w:val="0"/>
        </w:rPr>
      </w:r>
    </w:p>
    <w:p w:rsidR="00000000" w:rsidDel="00000000" w:rsidP="00000000" w:rsidRDefault="00000000" w:rsidRPr="00000000" w14:paraId="00000040">
      <w:pPr>
        <w:pStyle w:val="Heading2"/>
        <w:rPr>
          <w:rFonts w:ascii="Google Sans" w:cs="Google Sans" w:eastAsia="Google Sans" w:hAnsi="Google Sans"/>
        </w:rPr>
      </w:pPr>
      <w:bookmarkStart w:colFirst="0" w:colLast="0" w:name="_5o1ll2eft611" w:id="12"/>
      <w:bookmarkEnd w:id="12"/>
      <w:r w:rsidDel="00000000" w:rsidR="00000000" w:rsidRPr="00000000">
        <w:rPr>
          <w:rtl w:val="0"/>
        </w:rPr>
      </w:r>
    </w:p>
    <w:p w:rsidR="00000000" w:rsidDel="00000000" w:rsidP="00000000" w:rsidRDefault="00000000" w:rsidRPr="00000000" w14:paraId="00000041">
      <w:pPr>
        <w:pStyle w:val="Heading2"/>
        <w:rPr>
          <w:rFonts w:ascii="Google Sans" w:cs="Google Sans" w:eastAsia="Google Sans" w:hAnsi="Google Sans"/>
        </w:rPr>
      </w:pPr>
      <w:bookmarkStart w:colFirst="0" w:colLast="0" w:name="_kffkm7d57ava" w:id="13"/>
      <w:bookmarkEnd w:id="13"/>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42">
      <w:pPr>
        <w:rPr>
          <w:color w:val="0f1114"/>
          <w:sz w:val="24"/>
          <w:szCs w:val="24"/>
          <w:highlight w:val="white"/>
        </w:rPr>
      </w:pPr>
      <w:r w:rsidDel="00000000" w:rsidR="00000000" w:rsidRPr="00000000">
        <w:rPr>
          <w:color w:val="0f1114"/>
          <w:sz w:val="24"/>
          <w:szCs w:val="24"/>
          <w:highlight w:val="white"/>
          <w:rtl w:val="0"/>
        </w:rPr>
        <w:t xml:space="preserve">My team wants to perform security updates on specific employee machines in the Marketing department. I am responsible for getting information on these employee machines. I </w:t>
      </w:r>
      <w:r w:rsidDel="00000000" w:rsidR="00000000" w:rsidRPr="00000000">
        <w:rPr>
          <w:rFonts w:ascii="Xanh Mono" w:cs="Xanh Mono" w:eastAsia="Xanh Mono" w:hAnsi="Xanh Mono"/>
          <w:color w:val="0f1114"/>
          <w:sz w:val="24"/>
          <w:szCs w:val="24"/>
          <w:shd w:fill="b7b7b7" w:val="clear"/>
          <w:rtl w:val="0"/>
        </w:rPr>
        <w:t xml:space="preserve">used (select*)</w:t>
      </w:r>
      <w:r w:rsidDel="00000000" w:rsidR="00000000" w:rsidRPr="00000000">
        <w:rPr>
          <w:color w:val="0f1114"/>
          <w:sz w:val="24"/>
          <w:szCs w:val="24"/>
          <w:highlight w:val="white"/>
          <w:rtl w:val="0"/>
        </w:rPr>
        <w:t xml:space="preserve"> to receive all the columns of the table, for this task i used an employee table</w:t>
      </w:r>
      <w:r w:rsidDel="00000000" w:rsidR="00000000" w:rsidRPr="00000000">
        <w:rPr>
          <w:rFonts w:ascii="Xanh Mono" w:cs="Xanh Mono" w:eastAsia="Xanh Mono" w:hAnsi="Xanh Mono"/>
          <w:color w:val="0f1114"/>
          <w:sz w:val="24"/>
          <w:szCs w:val="24"/>
          <w:shd w:fill="b7b7b7" w:val="clear"/>
          <w:rtl w:val="0"/>
        </w:rPr>
        <w:t xml:space="preserve">(from employees)</w:t>
      </w:r>
      <w:r w:rsidDel="00000000" w:rsidR="00000000" w:rsidRPr="00000000">
        <w:rPr>
          <w:color w:val="0f1114"/>
          <w:sz w:val="24"/>
          <w:szCs w:val="24"/>
          <w:highlight w:val="white"/>
          <w:rtl w:val="0"/>
        </w:rPr>
        <w:t xml:space="preserve"> to get back information about employees i then went on to command </w:t>
      </w:r>
      <w:r w:rsidDel="00000000" w:rsidR="00000000" w:rsidRPr="00000000">
        <w:rPr>
          <w:rFonts w:ascii="Xanh Mono" w:cs="Xanh Mono" w:eastAsia="Xanh Mono" w:hAnsi="Xanh Mono"/>
          <w:color w:val="0f1114"/>
          <w:sz w:val="24"/>
          <w:szCs w:val="24"/>
          <w:shd w:fill="b7b7b7" w:val="clear"/>
          <w:rtl w:val="0"/>
        </w:rPr>
        <w:t xml:space="preserve">(where department=’Marketing’ and office like ‘east%’;) </w:t>
      </w:r>
      <w:r w:rsidDel="00000000" w:rsidR="00000000" w:rsidRPr="00000000">
        <w:rPr>
          <w:color w:val="0f1114"/>
          <w:sz w:val="24"/>
          <w:szCs w:val="24"/>
          <w:highlight w:val="white"/>
          <w:rtl w:val="0"/>
        </w:rPr>
        <w:t xml:space="preserve">because we want all the employees who are in the marketing department </w:t>
      </w:r>
      <w:r w:rsidDel="00000000" w:rsidR="00000000" w:rsidRPr="00000000">
        <w:rPr>
          <w:rFonts w:ascii="Xanh Mono" w:cs="Xanh Mono" w:eastAsia="Xanh Mono" w:hAnsi="Xanh Mono"/>
          <w:color w:val="0f1114"/>
          <w:sz w:val="24"/>
          <w:szCs w:val="24"/>
          <w:shd w:fill="b7b7b7" w:val="clear"/>
          <w:rtl w:val="0"/>
        </w:rPr>
        <w:t xml:space="preserve">(and)</w:t>
      </w:r>
      <w:r w:rsidDel="00000000" w:rsidR="00000000" w:rsidRPr="00000000">
        <w:rPr>
          <w:color w:val="0f1114"/>
          <w:sz w:val="24"/>
          <w:szCs w:val="24"/>
          <w:highlight w:val="white"/>
          <w:rtl w:val="0"/>
        </w:rPr>
        <w:t xml:space="preserve"> the east office. I used </w:t>
      </w:r>
      <w:r w:rsidDel="00000000" w:rsidR="00000000" w:rsidRPr="00000000">
        <w:rPr>
          <w:rFonts w:ascii="Xanh Mono" w:cs="Xanh Mono" w:eastAsia="Xanh Mono" w:hAnsi="Xanh Mono"/>
          <w:color w:val="0f1114"/>
          <w:sz w:val="24"/>
          <w:szCs w:val="24"/>
          <w:shd w:fill="b7b7b7" w:val="clear"/>
          <w:rtl w:val="0"/>
        </w:rPr>
        <w:t xml:space="preserve">(‘east%’)</w:t>
      </w:r>
      <w:r w:rsidDel="00000000" w:rsidR="00000000" w:rsidRPr="00000000">
        <w:rPr>
          <w:color w:val="0f1114"/>
          <w:sz w:val="24"/>
          <w:szCs w:val="24"/>
          <w:highlight w:val="white"/>
          <w:rtl w:val="0"/>
        </w:rPr>
        <w:t xml:space="preserve"> because I do not want any specific office from the east, I want all of them so </w:t>
      </w:r>
      <w:r w:rsidDel="00000000" w:rsidR="00000000" w:rsidRPr="00000000">
        <w:rPr>
          <w:rFonts w:ascii="Xanh Mono" w:cs="Xanh Mono" w:eastAsia="Xanh Mono" w:hAnsi="Xanh Mono"/>
          <w:color w:val="0f1114"/>
          <w:sz w:val="24"/>
          <w:szCs w:val="24"/>
          <w:shd w:fill="b7b7b7" w:val="clear"/>
          <w:rtl w:val="0"/>
        </w:rPr>
        <w:t xml:space="preserve">(%)</w:t>
      </w:r>
      <w:r w:rsidDel="00000000" w:rsidR="00000000" w:rsidRPr="00000000">
        <w:rPr>
          <w:color w:val="0f1114"/>
          <w:sz w:val="24"/>
          <w:szCs w:val="24"/>
          <w:highlight w:val="white"/>
          <w:rtl w:val="0"/>
        </w:rPr>
        <w:t xml:space="preserve"> is a placeholder for all the other characters after “east”.In this task I used the </w:t>
      </w:r>
      <w:r w:rsidDel="00000000" w:rsidR="00000000" w:rsidRPr="00000000">
        <w:rPr>
          <w:rFonts w:ascii="Xanh Mono" w:cs="Xanh Mono" w:eastAsia="Xanh Mono" w:hAnsi="Xanh Mono"/>
          <w:color w:val="0f1114"/>
          <w:sz w:val="24"/>
          <w:szCs w:val="24"/>
          <w:shd w:fill="b7b7b7" w:val="clear"/>
          <w:rtl w:val="0"/>
        </w:rPr>
        <w:t xml:space="preserve">(and)</w:t>
      </w:r>
      <w:r w:rsidDel="00000000" w:rsidR="00000000" w:rsidRPr="00000000">
        <w:rPr>
          <w:rFonts w:ascii="Xanh Mono" w:cs="Xanh Mono" w:eastAsia="Xanh Mono" w:hAnsi="Xanh Mono"/>
          <w:color w:val="0f1114"/>
          <w:sz w:val="24"/>
          <w:szCs w:val="24"/>
          <w:highlight w:val="white"/>
          <w:rtl w:val="0"/>
        </w:rPr>
        <w:t xml:space="preserve"> </w:t>
      </w:r>
      <w:r w:rsidDel="00000000" w:rsidR="00000000" w:rsidRPr="00000000">
        <w:rPr>
          <w:color w:val="0f1114"/>
          <w:sz w:val="24"/>
          <w:szCs w:val="24"/>
          <w:highlight w:val="white"/>
          <w:rtl w:val="0"/>
        </w:rPr>
        <w:t xml:space="preserve">filter.</w:t>
      </w:r>
    </w:p>
    <w:p w:rsidR="00000000" w:rsidDel="00000000" w:rsidP="00000000" w:rsidRDefault="00000000" w:rsidRPr="00000000" w14:paraId="00000043">
      <w:pPr>
        <w:rPr>
          <w:color w:val="0f1114"/>
          <w:sz w:val="24"/>
          <w:szCs w:val="24"/>
          <w:highlight w:val="white"/>
        </w:rPr>
      </w:pPr>
      <w:r w:rsidDel="00000000" w:rsidR="00000000" w:rsidRPr="00000000">
        <w:rPr>
          <w:color w:val="0f1114"/>
          <w:sz w:val="24"/>
          <w:szCs w:val="24"/>
          <w:highlight w:val="white"/>
        </w:rPr>
        <w:drawing>
          <wp:inline distB="114300" distT="114300" distL="114300" distR="114300">
            <wp:extent cx="5731200" cy="2794000"/>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color w:val="0f1114"/>
          <w:sz w:val="24"/>
          <w:szCs w:val="24"/>
          <w:highlight w:val="white"/>
        </w:rPr>
      </w:pPr>
      <w:r w:rsidDel="00000000" w:rsidR="00000000" w:rsidRPr="00000000">
        <w:rPr>
          <w:color w:val="0f1114"/>
          <w:sz w:val="24"/>
          <w:szCs w:val="24"/>
          <w:highlight w:val="white"/>
          <w:rtl w:val="0"/>
        </w:rPr>
        <w:t xml:space="preserve">                                                                                                  (continue to next page)</w:t>
      </w:r>
    </w:p>
    <w:p w:rsidR="00000000" w:rsidDel="00000000" w:rsidP="00000000" w:rsidRDefault="00000000" w:rsidRPr="00000000" w14:paraId="00000045">
      <w:pPr>
        <w:pStyle w:val="Heading2"/>
        <w:rPr>
          <w:rFonts w:ascii="Google Sans" w:cs="Google Sans" w:eastAsia="Google Sans" w:hAnsi="Google Sans"/>
        </w:rPr>
      </w:pPr>
      <w:bookmarkStart w:colFirst="0" w:colLast="0" w:name="_o2a92z3tle9q" w:id="14"/>
      <w:bookmarkEnd w:id="14"/>
      <w:r w:rsidDel="00000000" w:rsidR="00000000" w:rsidRPr="00000000">
        <w:rPr>
          <w:rtl w:val="0"/>
        </w:rPr>
      </w:r>
    </w:p>
    <w:p w:rsidR="00000000" w:rsidDel="00000000" w:rsidP="00000000" w:rsidRDefault="00000000" w:rsidRPr="00000000" w14:paraId="00000046">
      <w:pPr>
        <w:pStyle w:val="Heading2"/>
        <w:rPr>
          <w:rFonts w:ascii="Google Sans" w:cs="Google Sans" w:eastAsia="Google Sans" w:hAnsi="Google Sans"/>
        </w:rPr>
      </w:pPr>
      <w:bookmarkStart w:colFirst="0" w:colLast="0" w:name="_sveqltfcplum" w:id="15"/>
      <w:bookmarkEnd w:id="15"/>
      <w:r w:rsidDel="00000000" w:rsidR="00000000" w:rsidRPr="00000000">
        <w:rPr>
          <w:rtl w:val="0"/>
        </w:rPr>
      </w:r>
    </w:p>
    <w:p w:rsidR="00000000" w:rsidDel="00000000" w:rsidP="00000000" w:rsidRDefault="00000000" w:rsidRPr="00000000" w14:paraId="00000047">
      <w:pPr>
        <w:pStyle w:val="Heading2"/>
        <w:rPr>
          <w:rFonts w:ascii="Google Sans" w:cs="Google Sans" w:eastAsia="Google Sans" w:hAnsi="Google Sans"/>
        </w:rPr>
      </w:pPr>
      <w:bookmarkStart w:colFirst="0" w:colLast="0" w:name="_3blx4uo5pbxc" w:id="16"/>
      <w:bookmarkEnd w:id="16"/>
      <w:r w:rsidDel="00000000" w:rsidR="00000000" w:rsidRPr="00000000">
        <w:rPr>
          <w:rtl w:val="0"/>
        </w:rPr>
      </w:r>
    </w:p>
    <w:p w:rsidR="00000000" w:rsidDel="00000000" w:rsidP="00000000" w:rsidRDefault="00000000" w:rsidRPr="00000000" w14:paraId="00000048">
      <w:pPr>
        <w:pStyle w:val="Heading2"/>
        <w:rPr>
          <w:rFonts w:ascii="Google Sans" w:cs="Google Sans" w:eastAsia="Google Sans" w:hAnsi="Google Sans"/>
        </w:rPr>
      </w:pPr>
      <w:bookmarkStart w:colFirst="0" w:colLast="0" w:name="_lfrxh2nnynwp" w:id="17"/>
      <w:bookmarkEnd w:id="17"/>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49">
      <w:pPr>
        <w:rPr>
          <w:color w:val="0f1114"/>
          <w:sz w:val="24"/>
          <w:szCs w:val="24"/>
          <w:highlight w:val="white"/>
        </w:rPr>
      </w:pPr>
      <w:r w:rsidDel="00000000" w:rsidR="00000000" w:rsidRPr="00000000">
        <w:rPr>
          <w:color w:val="0f1114"/>
          <w:sz w:val="24"/>
          <w:szCs w:val="24"/>
          <w:highlight w:val="white"/>
          <w:rtl w:val="0"/>
        </w:rPr>
        <w:t xml:space="preserve">My team now needs to perform a different security update on machines for employees in the Sales and Finance departments. </w:t>
      </w:r>
    </w:p>
    <w:p w:rsidR="00000000" w:rsidDel="00000000" w:rsidP="00000000" w:rsidRDefault="00000000" w:rsidRPr="00000000" w14:paraId="0000004A">
      <w:pPr>
        <w:rPr>
          <w:color w:val="0f1114"/>
          <w:sz w:val="24"/>
          <w:szCs w:val="24"/>
          <w:highlight w:val="white"/>
        </w:rPr>
      </w:pPr>
      <w:r w:rsidDel="00000000" w:rsidR="00000000" w:rsidRPr="00000000">
        <w:rPr>
          <w:color w:val="0f1114"/>
          <w:sz w:val="24"/>
          <w:szCs w:val="24"/>
          <w:highlight w:val="white"/>
        </w:rPr>
        <w:drawing>
          <wp:inline distB="114300" distT="114300" distL="114300" distR="114300">
            <wp:extent cx="5731200" cy="38481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2"/>
        <w:rPr>
          <w:rFonts w:ascii="Google Sans" w:cs="Google Sans" w:eastAsia="Google Sans" w:hAnsi="Google Sans"/>
        </w:rPr>
      </w:pPr>
      <w:bookmarkStart w:colFirst="0" w:colLast="0" w:name="_pzhwo5g7pcpy" w:id="18"/>
      <w:bookmarkEnd w:id="18"/>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4C">
      <w:pPr>
        <w:rPr>
          <w:color w:val="0f1114"/>
          <w:sz w:val="24"/>
          <w:szCs w:val="24"/>
          <w:highlight w:val="white"/>
        </w:rPr>
      </w:pPr>
      <w:r w:rsidDel="00000000" w:rsidR="00000000" w:rsidRPr="00000000">
        <w:rPr>
          <w:color w:val="0f1114"/>
          <w:sz w:val="24"/>
          <w:szCs w:val="24"/>
          <w:highlight w:val="white"/>
          <w:rtl w:val="0"/>
        </w:rPr>
        <w:t xml:space="preserve">My team needed to make one more update to employee machines. The employees who are in the Information Technology department already had this update, but employees in all other departments need it. </w:t>
      </w:r>
    </w:p>
    <w:p w:rsidR="00000000" w:rsidDel="00000000" w:rsidP="00000000" w:rsidRDefault="00000000" w:rsidRPr="00000000" w14:paraId="0000004D">
      <w:pPr>
        <w:rPr>
          <w:color w:val="0f1114"/>
          <w:sz w:val="24"/>
          <w:szCs w:val="24"/>
          <w:highlight w:val="white"/>
        </w:rPr>
      </w:pPr>
      <w:r w:rsidDel="00000000" w:rsidR="00000000" w:rsidRPr="00000000">
        <w:rPr>
          <w:color w:val="0f1114"/>
          <w:sz w:val="24"/>
          <w:szCs w:val="24"/>
          <w:highlight w:val="white"/>
        </w:rPr>
        <w:drawing>
          <wp:inline distB="114300" distT="114300" distL="114300" distR="114300">
            <wp:extent cx="5731200" cy="38735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2"/>
        <w:rPr>
          <w:rFonts w:ascii="Google Sans" w:cs="Google Sans" w:eastAsia="Google Sans" w:hAnsi="Google Sans"/>
        </w:rPr>
      </w:pPr>
      <w:bookmarkStart w:colFirst="0" w:colLast="0" w:name="_6z42dbgzl5pb" w:id="19"/>
      <w:bookmarkEnd w:id="1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4F">
      <w:pPr>
        <w:rPr/>
      </w:pPr>
      <w:r w:rsidDel="00000000" w:rsidR="00000000" w:rsidRPr="00000000">
        <w:rPr>
          <w:rFonts w:ascii="Google Sans" w:cs="Google Sans" w:eastAsia="Google Sans" w:hAnsi="Google Sans"/>
          <w:rtl w:val="0"/>
        </w:rPr>
        <w:t xml:space="preserve">I've used the filters </w:t>
      </w:r>
      <w:r w:rsidDel="00000000" w:rsidR="00000000" w:rsidRPr="00000000">
        <w:rPr>
          <w:rFonts w:ascii="Xanh Mono" w:cs="Xanh Mono" w:eastAsia="Xanh Mono" w:hAnsi="Xanh Mono"/>
          <w:shd w:fill="b7b7b7" w:val="clear"/>
          <w:rtl w:val="0"/>
        </w:rPr>
        <w:t xml:space="preserve">( and, not, or)</w:t>
      </w:r>
      <w:r w:rsidDel="00000000" w:rsidR="00000000" w:rsidRPr="00000000">
        <w:rPr>
          <w:rtl w:val="0"/>
        </w:rPr>
        <w:t xml:space="preserve"> in this portfolio project</w:t>
      </w:r>
    </w:p>
    <w:p w:rsidR="00000000" w:rsidDel="00000000" w:rsidP="00000000" w:rsidRDefault="00000000" w:rsidRPr="00000000" w14:paraId="00000050">
      <w:pPr>
        <w:rPr/>
      </w:pPr>
      <w:r w:rsidDel="00000000" w:rsidR="00000000" w:rsidRPr="00000000">
        <w:rPr>
          <w:rtl w:val="0"/>
        </w:rPr>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Xanh Mono">
    <w:embedRegular w:fontKey="{00000000-0000-0000-0000-000000000000}" r:id="rId5" w:subsetted="0"/>
    <w:embe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XanhMono-regular.ttf"/><Relationship Id="rId6" Type="http://schemas.openxmlformats.org/officeDocument/2006/relationships/font" Target="fonts/XanhMon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