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测试用例设计文档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一、测试用例</w:t>
      </w:r>
    </w:p>
    <w:tbl>
      <w:tblPr>
        <w:tblStyle w:val="6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127"/>
        <w:gridCol w:w="1491"/>
        <w:gridCol w:w="1528"/>
        <w:gridCol w:w="1551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1431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测试对象</w:t>
            </w:r>
          </w:p>
        </w:tc>
        <w:tc>
          <w:tcPr>
            <w:tcW w:w="7767" w:type="dxa"/>
            <w:gridSpan w:val="5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src.main.java.</w:t>
            </w:r>
            <w:r>
              <w:rPr>
                <w:rFonts w:hint="eastAsia"/>
                <w:color w:val="0000FF"/>
                <w:vertAlign w:val="baseline"/>
              </w:rPr>
              <w:t>com.demo.</w:t>
            </w:r>
            <w:r>
              <w:rPr>
                <w:rFonts w:hint="default"/>
                <w:color w:val="0000FF"/>
                <w:vertAlign w:val="baseline"/>
              </w:rPr>
              <w:t>controller.admin.</w:t>
            </w:r>
            <w:r>
              <w:rPr>
                <w:rFonts w:hint="eastAsia"/>
                <w:color w:val="0000FF"/>
                <w:vertAlign w:val="baseline"/>
              </w:rPr>
              <w:t>AdminMessageController</w:t>
            </w:r>
            <w:r>
              <w:rPr>
                <w:rFonts w:hint="default"/>
                <w:color w:val="0000FF"/>
                <w:vertAlign w:val="baseline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1431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测试脚本</w:t>
            </w:r>
          </w:p>
        </w:tc>
        <w:tc>
          <w:tcPr>
            <w:tcW w:w="7767" w:type="dxa"/>
            <w:gridSpan w:val="5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test.main.java....(</w:t>
            </w: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一个Controller对应一个测试脚本</w:t>
            </w:r>
            <w:r>
              <w:rPr>
                <w:rFonts w:hint="default"/>
                <w:color w:val="0000FF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1431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vertAlign w:val="baseline"/>
                <w:lang w:val="en-US" w:eastAsia="zh-Hans"/>
              </w:rPr>
              <w:t>功能点列表</w:t>
            </w: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vertAlign w:val="baseline"/>
                <w:lang w:val="en-US" w:eastAsia="zh-Hans"/>
              </w:rPr>
              <w:t>用例编号</w:t>
            </w: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用例描述</w:t>
            </w: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测试结果</w:t>
            </w: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预期结果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1431" w:type="dxa"/>
            <w:vMerge w:val="restart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功能点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eastAsia="宋体"/>
                <w:vertAlign w:val="baseline"/>
                <w:lang w:eastAsia="zh-Hans"/>
              </w:rPr>
            </w:pPr>
            <w:r>
              <w:rPr>
                <w:rFonts w:hint="default" w:eastAsia="宋体"/>
                <w:vertAlign w:val="baseline"/>
                <w:lang w:eastAsia="zh-Hans"/>
              </w:rPr>
              <w:t>0</w:t>
            </w: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vertAlign w:val="baseline"/>
                <w:lang w:val="en-US" w:eastAsia="zh-Hans"/>
              </w:rPr>
              <w:t>用户存在但是密码错误</w:t>
            </w: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不通过</w:t>
            </w: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不通过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1431" w:type="dxa"/>
            <w:vMerge w:val="continue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1431" w:type="dxa"/>
            <w:vMerge w:val="continue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8" w:hRule="atLeast"/>
        </w:trPr>
        <w:tc>
          <w:tcPr>
            <w:tcW w:w="1431" w:type="dxa"/>
            <w:vMerge w:val="restart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功能点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8" w:hRule="atLeast"/>
        </w:trPr>
        <w:tc>
          <w:tcPr>
            <w:tcW w:w="1431" w:type="dxa"/>
            <w:vMerge w:val="continue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8" w:hRule="atLeast"/>
        </w:trPr>
        <w:tc>
          <w:tcPr>
            <w:tcW w:w="1431" w:type="dxa"/>
            <w:vMerge w:val="continue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FFB9E"/>
    <w:rsid w:val="3B5B7056"/>
    <w:rsid w:val="5BEFFB9E"/>
    <w:rsid w:val="5F79B278"/>
    <w:rsid w:val="6D7F3381"/>
    <w:rsid w:val="6FCFE158"/>
    <w:rsid w:val="75FF4129"/>
    <w:rsid w:val="7CE5ADDB"/>
    <w:rsid w:val="7D7B7DC1"/>
    <w:rsid w:val="7FDF873E"/>
    <w:rsid w:val="9FFFB607"/>
    <w:rsid w:val="BDEDC8DF"/>
    <w:rsid w:val="BEEF662B"/>
    <w:rsid w:val="BFE782B6"/>
    <w:rsid w:val="E7FFB171"/>
    <w:rsid w:val="F27A48F1"/>
    <w:rsid w:val="FABFF9E0"/>
    <w:rsid w:val="FAEF03B3"/>
    <w:rsid w:val="FFBDE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autoSpaceDE w:val="0"/>
      <w:autoSpaceDN w:val="0"/>
      <w:adjustRightInd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2023-03-11T17:21:00Z</dcterms:created>
  <dc:creator>蔡小宝</dc:creator>
  <cp:lastModifiedBy>wangyongjiang</cp:lastModifiedBy>
  <dcterms:modified xsi:type="dcterms:W3CDTF">2024-03-22T11:12:17Z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D5816806183B19402BA50964D3A56670</vt:lpwstr>
  </property>
</Properties>
</file>