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color w:val="025A6A"/>
          <w:sz w:val="40"/>
          <w:szCs w:val="40"/>
        </w:rPr>
        <w:t xml:space="preserve">IMLLS — Питання та відповіді до захисту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Маслова Наталія Стефанівна · Магістерська дисертація · 2026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Тема: Інтелектуальний тренажер іноземних мов з функцією крос-мовної перевірки вимови через модель Whisper</w:t>
      </w:r>
    </w:p>
    <w:p>
      <w:pPr>
        <w:pBdr>
          <w:bottom w:val="single" w:color="028090" w:sz="6"/>
        </w:pBdr>
        <w:spacing w:after="240"/>
      </w:pPr>
    </w:p>
    <w:p>
      <w:pPr>
        <w:shd w:fill="028090" w:val="clear"/>
        <w:spacing w:after="120" w:before="240"/>
        <w:ind w:left="160"/>
      </w:pPr>
      <w:r>
        <w:rPr>
          <w:b/>
          <w:bCs/>
          <w:color w:val="FFFFFF"/>
          <w:sz w:val="24"/>
          <w:szCs w:val="24"/>
        </w:rPr>
        <w:t xml:space="preserve">1. ЗАГАЛЬНІ ПИТАННЯ ПРО СИСТЕМУ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Яка мета вашої дипломної роботи?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Розробити інтелектуальний веб-тренажер для самостійного вивчення іноземних мов з повноцінним AI-зворотним зв'язком.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Система поєднує три компоненти, яких немає разом у жодній безкоштовній платформі: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перевірка вимови через Whisper STT (~100 мов без донавчання)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автоматичне виправлення граматики (T5/mT5 fine-tuned)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адаптивне навчання (RandomForest, 3 маршрути)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У чому наукова новизна роботи?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1. Крос-мовна перевірка вимови через Whisper без мовної прив'язки — перша реалізація для 4 мов в одній системі.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Поєднання STT + GEC + адаптивне навчання в єдиній безкоштовній платформі.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Практичне підтвердження закону Гудхарта для GEC: BLEU=84.86 для UK ≠ реальна якість 12.5%.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Єдиний 8-кроковий алгоритм для EN/ES/KO/UK з єдиним scoring pipeline.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Яка практична цінність роботи?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Безкоштовна відкрита платформа для самостійного вивчення мов, доступна за адресою verbashake.streamlit.app.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Код опубліковано на GitHub, три GEC-моделі — на HuggingFace Hub (natashasms/en-gec-model тощо).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Система може бути розширена викладачами через модуль My Phrases без програмування.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hd w:fill="028090" w:val="clear"/>
        <w:spacing w:after="120" w:before="240"/>
        <w:ind w:left="160"/>
      </w:pPr>
      <w:r>
        <w:rPr>
          <w:b/>
          <w:bCs/>
          <w:color w:val="FFFFFF"/>
          <w:sz w:val="24"/>
          <w:szCs w:val="24"/>
        </w:rPr>
        <w:t xml:space="preserve">2. АРХІТЕКТУРА СИСТЕМИ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Опишіть трирівневу архітектуру IMLLS.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Presentation Layer — Streamlit UI, 4 модулі (Grammar, Vocabulary, Reading, My Phrases), i18n для 4 мов інтерфейсу.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Engine Layer — вся AI-логіка: Whisper STT, T5/mT5 GEC, RandomForest адаптація, Sentence-BERT, RapidFuzz, gTTS/edge-tts TTS.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Data Layer — Excel/CSV для навчального контенту, CSV-логи взаємодій, HuggingFace Hub для моделей, Google Sheets для аналітики.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Переваги поділу: кожен рівень незалежний — можна замінити UI або джерело даних без зміни ML-логіки.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Чому Streamlit, а не Flask/Django або React?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Streamlit — Python-only без HTML/JS: кожна інтерактивна компонента = один рядок коду.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Нативна підтримка ML: вбудовані st.audio_input, завантаження файлів, кешування моделей (@st.cache_resource).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Streamlit Cloud — безкоштовний хостинг для дослідницьких проектів.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Обмеження Streamlit: менш гнучкий роутинг, проблема дублювання ключів при динамічних елементах.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production-системи логічний наступний крок — FastAPI + React.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Як ML-моделі завантажуються та кешуються?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Всі важкі моделі (Whisper, T5/mT5, Sentence-BERT) завантажуються один раз при першому зверненні.</w:t>
            </w:r>
          </w:p>
          <w:p>
            <w:pPr>
              <w:shd w:fill="F5F5F5" w:val="clear"/>
              <w:spacing w:after="6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@st.cache_resource def get_model(): return whisper.load_model('base')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@st.cache_resource кешує об'єкт між сесіями — модель завантажується раз на деплоймент, не на кожного користувача.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 критично для Streamlit Cloud free tier, де пам'ять обмежена.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Чому дані в Excel/CSV, а не в базі даних?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прототипу з невеликим обсягом даних це виправдане рішення: нульова інфраструктура, зручне редагування.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Excel редагується викладачем без технічних знань, pandas читає його за один виклик.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CSV-логи (1126 записів) достатні для аналізу в Jupyter.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production-версії — міграція на PostgreSQL або Firebase.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hd w:fill="028090" w:val="clear"/>
        <w:spacing w:after="120" w:before="240"/>
        <w:ind w:left="160"/>
      </w:pPr>
      <w:r>
        <w:rPr>
          <w:b/>
          <w:bCs/>
          <w:color w:val="FFFFFF"/>
          <w:sz w:val="24"/>
          <w:szCs w:val="24"/>
        </w:rPr>
        <w:t xml:space="preserve">3. НАВЧАЛЬНИЙ АЛГОРИТМ (8 КРОКІВ)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На яких педагогічних принципах базується 8-кроковий алгоритм?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Алгоритм базується на гіпотезі вхідного потоку Крашена (Input Hypothesis, 1985): засвоєння відбувається при отриманні зрозумілого input на рівні i+1.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Прогресія кроків: рецепція → розпізнавання → продукція → флюентність → творчість.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Відповідає таксономії Блума: від знання (крок 1) до синтезу (крок 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Кроки 1–3 (Read Aloud, Listen &amp; Repeat, Matching) — пасивне сприйняття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Кроки 4–5 (Speed Read, Shadow) — автоматизація і просодія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Кроки 6–8 (Translate Aloud, Speed Translate, Create Sentences) — активне продукування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Які кроки перевіряють вимову через Whisper?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Кроки 2 (Listen &amp; Repeat), 5 (Shadow), 6 (Translate Aloud), 7 (Speed Translate).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 кроках 1–5 оцінка: score = RapidFuzz.token_sort_ratio / 100, поріг 0.82.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 кроках 7–8: score = 0.4 × RapidFuzz + 0.6 × Sentence-BERT cosine, поріг 0.75.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Різний поріг на кроках 7–8 пов'язаний з семантичною гнучкістю перекладу.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hd w:fill="028090" w:val="clear"/>
        <w:spacing w:after="120" w:before="240"/>
        <w:ind w:left="160"/>
      </w:pPr>
      <w:r>
        <w:rPr>
          <w:b/>
          <w:bCs/>
          <w:color w:val="FFFFFF"/>
          <w:sz w:val="24"/>
          <w:szCs w:val="24"/>
        </w:rPr>
        <w:t xml:space="preserve">4. ПЕРЕВІРКА ВИМОВИ (WHISPER + RAPIDFUZZ)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Як працює пайплайн перевірки вимови?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1. st.audio_input (Streamlit ≥ 1.31) записує аудіо — браузер повертає WebM/Opus (Chrome) або WAV (Safari).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Байти передаються до transcribe_bytes() → зберігаються у тимчасовий файл → Whisper.transcribe().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Whisper base (74M параметрів) транскрибує текст для ~100 мов без донавчання.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Текст нормалізується: lower(), видалення пунктуації, нормалізація пробілів.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RapidFuzz token_sort_ratio порівнює з еталоном → score 0–1.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passed = score ≥ 0.82.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Чому поріг прийняття 0.82?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Емпірично підібраний баланс між строгістю і прийнятністю.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 0.9: незначні акцентні відхилення Whisper давали хибні провали.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 0.7: система пропускала суттєво неправильну вимову.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0.82 ≈ дозволяє 1–2 символи розбіжності на слово з 10 символів — рівень «зрозуміло з акцентом».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Чому Whisper base, а не small або large?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Компроміс швидкість/точність для веб-середовища.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Base (74M параметрів): транскрипція за 1–3 с на CPU. Small і large — у 3–4 рази повільніші.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 Streamlit Cloud free tier large не вміщається в пам'ять.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навчальної системи base достатній — не потрібна студійна точність.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Навіщо Sentence-BERT на кроках 7–8, якщо є RapidFuzz?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RapidFuzz порівнює текст посимвольно — не розуміє змісту.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Приклад: 'I am heading home' vs 'I'm going home' — RapidFuzz дасть низький бал, SBERT ≈ 0.95.</w:t>
            </w:r>
          </w:p>
          <w:p>
            <w:pPr>
              <w:shd w:fill="F5F5F5" w:val="clear"/>
              <w:spacing w:after="6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score = 0.4 * rapidfuzz_score + 0.6 * sbert_cosine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Комбінація зараховує правильний переклад навіть при різному формулюванні.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Що таке відстань Левенштейна?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Мінімальна кількість операцій (вставка, видалення, заміна символу) для перетворення рядка A в рядок B.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Приклад: 'kitten' → 'sitting' = 3 операції (k→s, e→i, вставка g).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IMLLS використовується нормалізоване ratio через RapidFuzz:</w:t>
            </w:r>
          </w:p>
          <w:p>
            <w:pPr>
              <w:shd w:fill="F5F5F5" w:val="clear"/>
              <w:spacing w:after="6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score = 1 - distance / max(len(a), len(b))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token_sort_ratio спочатку сортує слова — нечутлива до порядку слів у реченні.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Чому не GOP (Goodness of Pronunciation)?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GOP — класична фонемна метрика, вимагає phone-level acoustic model для кожної мови.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Потребує forced aligner (Kaldi або Montreal Forced Aligner) — складна інфраструктура.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кожної з 4 мов потрібна окрема фонемна таблиця.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Whisper-підхід (транскрипція → текстове порівняння) прагматичніший: простий, мультилінгвальний, без додаткових моделей.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Обмеження: Whisper може прийняти близьке за звучанням слово. Зазначено як напрям розвитку.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hd w:fill="028090" w:val="clear"/>
        <w:spacing w:after="120" w:before="240"/>
        <w:ind w:left="160"/>
      </w:pPr>
      <w:r>
        <w:rPr>
          <w:b/>
          <w:bCs/>
          <w:color w:val="FFFFFF"/>
          <w:sz w:val="24"/>
          <w:szCs w:val="24"/>
        </w:rPr>
        <w:t xml:space="preserve">5. ГРАМАТИЧНИЙ КОРЕКТОР (GEC)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Як навчались GEC-моделі?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Підхід: seq2seq text-to-text з мовним префіксом.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EN: 'grammar: {text}' → T5-small (61M), 57 000 пар, Lang-8 + JFLEG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ES: 'correccion gramatical: {text}' → mT5-small (300M), 38 000 пар, Lang-8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KO: '문법 교정: {text}' → mT5-small (300M), 38 000 пар, Lang-8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UK: 'виправлення граматики: {text}' → mT5-small (300M), 13 955 пар, UA-GEC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Seq2SeqTrainer: bf16, ефективний batch=16 (8×grad_accum=2), Adafactor optimizer.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load_best_model_at_end=True — зберігає checkpoint з найменшим val loss.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Чим T5-small відрізняється від mT5-small?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T5 (2019) — монолінгвальна англійська, vocab 32K токенів, 244 MB.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mT5 (2021) — мультилінгвальна, vocab 250K токенів (101 мова), 1 217 MB.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Чому T5 для EN: легший (244 MB vs 1 217 MB), BLEU 58.74 — достатньо.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'Прокляття мультилінгвальності': mT5 ділить ємність між 101 мовою → початковий loss вищий (23–35 vs 2.18 у T5).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ES/KO/UK потребують mT5 — T5 не підтримує кирилицю та хангиль.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Чому loss у mT5 початково такий високий (23–35)?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mT5 до fine-tuning розподіляє ймовірність рівномірно між 250K токенів.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Початковий loss ≈ ln(250000) ≈ 12.4 теоретично. На практиці 23–35 через неоптимальні початкові ваги для задачі GEC.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Після навчання loss падає до 0.9–1.0 — це нормальна збіжність.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UK: val loss 0.28 — підозріло низький, ознака перенавчання.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Чому UK модель виключена з продакшну при BLEU=84.86?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Це класичний приклад закону Гудхарта: 'коли метрика стає ціллю, вона перестає бути хорошою мірою'.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UA-GEC (Grammarly) містить переважно пунктуаційні помилки (коми, тире, лапки).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Модель навчилась відтворювати пунктуаційні патерни → BLEU=84.86 на валідації (теж UA-GEC).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 тестуванні на реальних учнівських реченнях (морфологія, відмінки) — лише 1/8 (12.5%).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Висновок: BLEU ≠ реальна якість. Потрібна якісна оцінка на репрезентативній вибірці помилок.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Що таке BLEU і чому ви обрали саме цю метрику?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BLEU (Bilingual Evaluation Understudy) — стандарт для seq2seq задач (CoNLL-2013/2014, BEA-2019).</w:t>
            </w:r>
          </w:p>
          <w:p>
            <w:pPr>
              <w:shd w:fill="F5F5F5" w:val="clear"/>
              <w:spacing w:after="6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BLEU = BP × exp(Σ wₙ × log pₙ), де wₙ = 1/4, n = 1..4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pₙ — точність n-грам, BP — штраф за короткість.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використовувала sacreBLEU — стандартизовану реалізацію для відтворюваності між дослідженнями.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Обмеження BLEU: не враховує семантику, чутлива до довжини. Тому додатково — якісний аналіз.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hd w:fill="028090" w:val="clear"/>
        <w:spacing w:after="120" w:before="240"/>
        <w:ind w:left="160"/>
      </w:pPr>
      <w:r>
        <w:rPr>
          <w:b/>
          <w:bCs/>
          <w:color w:val="FFFFFF"/>
          <w:sz w:val="24"/>
          <w:szCs w:val="24"/>
        </w:rPr>
        <w:t xml:space="preserve">6. АДАПТИВНЕ НАВЧАННЯ (RANDOMFOREST)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Як обчислюється p (ймовірність успіху)?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p = model.predict_proba(x_scaled)[0][1] — ймовірність класу 1 (успіх на кроках 7–8).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RandomForest будує 50 дерев рішень. Кожне голосує: 'успіх' або 'невдача'.</w:t>
            </w:r>
          </w:p>
          <w:p>
            <w:pPr>
              <w:shd w:fill="F5F5F5" w:val="clear"/>
              <w:spacing w:after="6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 = (кількість дерев, що передбачили клас 1) / 50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Три вхідні ознаки (після StandardScaler):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avg_similarity — середня схожість відповідей по фразі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avg_response_time — середній час відповіді (мс)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total_attempts — загальна кількість взаємодій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Мітка y=1, якщо користувач успішно пройшов крок 7 або 8.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Як адаптивна система обирає маршрут?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Cold start: перші 25 взаємодій (MIN_SAMPLES=25) — завжди повна послідовність [1–8].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Після 25+ взаємодій RandomForest обчислює p: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p ≥ 0.75 → SKIP_EASY [1,4,5,6,7,8] — пропуск кроків 2 і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p &lt; 0.45 → EXTRA_REPEAT [1,2,2,3,4,5,6,7,8] — подвійне повторення кроку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0.45 ≤ p &lt; 0.75 → FULL_SEQUENCE [1–8]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Параметри RF: n_estimators=50, max_depth=4, class_weight='balanced', random_state=42.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Чому RandomForest, а не нейронна мережа?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Мала вибірка (до 25 взаємодій на старті) не дозволяє навчити нейромережу.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RandomForest добре працює на малих даних, інтерпретований, швидкий на CPU.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class_weight='balanced' компенсує дисбаланс класів (більше взаємодій кроку 3).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max_depth=4 запобігає перенавчанню при невеликій кількості ознак.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hd w:fill="028090" w:val="clear"/>
        <w:spacing w:after="120" w:before="240"/>
        <w:ind w:left="160"/>
      </w:pPr>
      <w:r>
        <w:rPr>
          <w:b/>
          <w:bCs/>
          <w:color w:val="FFFFFF"/>
          <w:sz w:val="24"/>
          <w:szCs w:val="24"/>
        </w:rPr>
        <w:t xml:space="preserve">7. ТЕХНОЛОГІЧНИЙ СТЕК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Що таке Sentence-BERT і як він генерує ембеддінги?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SBERT — модифікація BERT, оптимізована для sentence embeddings через siamese network.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Модель paraphrase-multilingual-MiniLM-L12-v2: 12 шарів, розмірність 384, 50+ мов.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Стандартний BERT порівнює два речення через cross-attention (O(n²)). SBERT кодує кожне незалежно (O(n)).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Mean pooling: середнє по виходах усіх токенів → вектор 384-d.</w:t>
            </w:r>
          </w:p>
          <w:p>
            <w:pPr>
              <w:shd w:fill="F5F5F5" w:val="clear"/>
              <w:spacing w:after="6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cos_sim = (A · B) / (||A|| × ||B||)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Чому MiniLM-L12: баланс якість/швидкість, кілька мілісекунд на CPU.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Що таке JFLEG і навіщо він потрібен?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JFLEG (JHU FLuency-Extended GUG) — стандартний тестовий корпус для GEC, 754 речення.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Використовувався тільки для оцінки EN моделі — не для навчання.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Дозволяє порівняти результати з іншими дослідженнями GEC.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Що таке Reservoir sampling і навіщо?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Алгоритм Віттера (1985): випадкова вибірка k елементів з потоку без завантаження всього файлу.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Lang-8 EN = 995K пар — завантажити в RAM неможливо.</w:t>
            </w:r>
          </w:p>
          <w:p>
            <w:pPr>
              <w:shd w:fill="F5F5F5" w:val="clear"/>
              <w:spacing w:after="6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j = random.randint(0, i); if j &lt; k: reservoir[j] = current_row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Складність: O(n) час, O(k) пам'ять. Вибірка рівноймовірна.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Результат: EN 60K → 57K train + 3K val; ES/KO 40K → 38K + 2K.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Чому Python 3.11?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3.11 на 10–60% швидший за 3.10 завдяки оптимізації інтерпретатора.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Важливо для CPU-інференсу Whisper і Sentence-BERT без GPU.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Остання стабільна версія з повною підтримкою torch і transformers на момент розробки.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Що таке gTTS і edge-tts, навіщо два синтезатори?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gTTS — Google TTS: простий, безкоштовний, fallback. Потребує інтернет.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edge-tts — Microsoft Neural TTS: вища якість, підтримка SSML-фонем (IPA).</w:t>
            </w:r>
          </w:p>
          <w:p>
            <w:pPr>
              <w:shd w:fill="F5F5F5" w:val="clear"/>
              <w:spacing w:after="6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&lt;phoneme alphabet='ipa' ph='æ'&gt;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Reading-модулі edge-tts для IPA-фонем, gTTS як fallback.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Аудіо кешується в audio_cache/ по MD5-хешу — повторний синтез не виконується.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hd w:fill="028090" w:val="clear"/>
        <w:spacing w:after="120" w:before="240"/>
        <w:ind w:left="160"/>
      </w:pPr>
      <w:r>
        <w:rPr>
          <w:b/>
          <w:bCs/>
          <w:color w:val="FFFFFF"/>
          <w:sz w:val="24"/>
          <w:szCs w:val="24"/>
        </w:rPr>
        <w:t xml:space="preserve">8. ДАТАСЕТИ ТА ПІДГОТОВКА ДАНИХ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Що таке корпус Lang-8 і як ви з ним працювали?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Lang-8 — платформа де носії мови виправляли записи учнів. Корпус lang-8-20111007-2.0.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Формат: JSON-рядки. Кожен рядок: [journal_id, sentence_id, learning_lang, native_lang, [речення], [[виправлення]]].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Обсяг: EN 995K пар, ES 73.9K, KO 100.7K.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Скрипт extract_lang8.py: фільтрація за мовою → очищення тегів clean() → перше виправлення → 4 фільтри → CSV.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 фільтри: input≠target, 3≤слів≤50, Levenshtein-ratio≥0.4 (відсів повних переписувань).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Що таке UA-GEC і чому UK модель перенавчилась?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UA-GEC (Grammarly, 2022) — корпус для виправлення граматики у текстах.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Містить переважно редакторські правки: пунктуація (коми, тире, лапки), офіційний стиль.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Після об'єднання UA-GEC + локальний CSV і дедуплікації: 14 690 пар (всі з UA-GEC, CSV повністю перекривається).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Train: 13 955, val: 735. Модель вивчила пунктуаційні патерни → BLEU=84.86 на UA-GEC val.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 реальних учнівських помилках (морфологія, відмінювання) — лише 12.5%.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Як ви очищали дані?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1. Видалення тегів Lang-8: [sline]...[/sline] видаляється (закреслення = видалення), [f-red] тощо — теги знімаються.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Фільтрація: input≠target (case-insensitive), 3–50 слів.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Levenshtein-ratio ≥ 0.4 — відсів повних переписувань.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Дедуплікація для UK: 26 690 → 14 690 унікальних пар.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Префікси задачі: 'grammar: ', 'correccion gramatical: ' тощо.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Проблема ініціалізації CUDA і pandas на Windows — що це?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На Windows виникала STATUS_ACCESS_VIOLATION (0xC0000005) при одночасній роботі CUDA і pandas.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Причина: PyTorch і pandas обидва звертаються до менеджера пам'яті при ініціалізації.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Рішення: відкладена ініціалізація — import torch тільки після всіх pandas-операцій.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Реалізовано в усіх 4 ноутбуках: спочатку читання, фільтрація, збереження даних, потім модель.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hd w:fill="028090" w:val="clear"/>
        <w:spacing w:after="120" w:before="240"/>
        <w:ind w:left="160"/>
      </w:pPr>
      <w:r>
        <w:rPr>
          <w:b/>
          <w:bCs/>
          <w:color w:val="FFFFFF"/>
          <w:sz w:val="24"/>
          <w:szCs w:val="24"/>
        </w:rPr>
        <w:t xml:space="preserve">9. РЕЗУЛЬТАТИ ДОСЛІДЖЕННЯ ТА СТАТИСТИКА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Чому pass rate на кроках 2 і 5 такий низький — 5–6%?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Це не збій системи — це реальна складність вимовних вправ.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Поріг 0.82 строгий. Навіть незначне акцентне відхилення або шум мікрофона знижують score.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Крок 5 (Shadow): n=17 спостережень — занадто мало для надійних висновків.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Важливо: система дозволяє рухатись далі після кількох спроб. Низький pass rate — сигнал для адаптивної системи.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Чому Welch t-тест, а не Student t-тест?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Student t-тест передбачає рівність дисперсій (homoscedasticity).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Кроки з різною природою (вибір vs вимова) мають різні дисперсії.</w:t>
            </w:r>
          </w:p>
          <w:p>
            <w:pPr>
              <w:shd w:fill="F5F5F5" w:val="clear"/>
              <w:spacing w:after="6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 = (x̄₁ - x̄₂) / √(s₁²/n₁ + s₂²/n₂)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Welch не вимагає рівності дисперсій — більш робастний, стандарт de facto.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Результати: крок 1 vs 7: t=-0.842, p=0.402; крок 1 vs 6: p=0.398.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H₀ не відхиляється — причина: мала вибірка (n≤64 для кроків 6–7). Δmean = +4.5% є позитивним.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Як інтерпретувати таблицю схожості по кроках?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Крок 3 (Matching): mean=0.961, pass=92%, n=762 — найвищий, очікувано: вибір з варіантів.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Кроки 2 і 5 (вимова): mean≈0.31–0.39, pass=5–6% — реальна складність STT.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Кроки 6–8 (продукція): mean≈0.77–0.78, pass=63–66% — ефект навчання.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n для кроку 3 значно більший (762), бо matching виконується для кожної фрази в уроці.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hd w:fill="028090" w:val="clear"/>
        <w:spacing w:after="120" w:before="240"/>
        <w:ind w:left="160"/>
      </w:pPr>
      <w:r>
        <w:rPr>
          <w:b/>
          <w:bCs/>
          <w:color w:val="FFFFFF"/>
          <w:sz w:val="24"/>
          <w:szCs w:val="24"/>
        </w:rPr>
        <w:t xml:space="preserve">10. ІНШІ ПИТАННЯ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Опишіть систему гейміфікації.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XP: +5–20 за крок, +5 бонус при accuracy&gt;80%, +30 за урок.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 рівнів: Beginner → Master з прогресивними порогами.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Streaks: щоденний стрік, скидається при пропуску дня.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11 типів бейджів: перший урок, 7-денний стрік, 100 уроків, висока точність тощо.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Теоретична база: Self-Determination Theory (Ryan &amp; Deci) — зовнішня мотивація підтримує когнітивне залучення.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Чому FDD (Feature-Driven Development) як методологія?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FDD — ітеративна методологія на основі функціональних можливостей, підходить для одного розробника.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 ітерацій: базова архітектура → Whisper+TTS → GEC моделі → RandomForest+гейміфікація → тестування.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Scrum передбачає команду, Kanban — потік задач без часових рамок. FDD дозволив чітко структурувати розробку.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Як реалізоване логування?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2 рівні: локальні CSV (logs/{user_id}.csv) та Google Sheets через API.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Кожна взаємодія: timestamp, user_id, lesson_id, phrase_id, step, similarity, response_time_ms, attempts, success, mode.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Аудіо не зберігається — видаляється через os.unlink() одразу після транскрипції.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Чому Google Sheets: нульова інфраструктура, безкоштовно, зручний доступ для аналізу в браузері.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25A6A"/>
                <w:sz w:val="22"/>
                <w:szCs w:val="22"/>
              </w:rPr>
              <w:t xml:space="preserve">Питання: </w:t>
            </w:r>
            <w:r>
              <w:rPr>
                <w:b/>
                <w:bCs/>
                <w:sz w:val="22"/>
                <w:szCs w:val="22"/>
              </w:rPr>
              <w:t xml:space="preserve">Скільки мовних пар підтримує система?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28090" w:sz="8"/>
              <w:bottom w:val="single" w:color="028090" w:sz="3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4 мови: EN, UK, ES, KO. З логів виявлено 17 унікальних пар: uk-es, uk-en, es-en тощо.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Пари реалізовані через vocab_loader.py (завантаження за кодом мови) та i18n.py.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GEC активна для EN, ES, KO. UK GEC відключена через перенавчання.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shd w:fill="028090" w:val="clear"/>
        <w:spacing w:after="120" w:before="240"/>
        <w:ind w:left="160"/>
      </w:pPr>
      <w:r>
        <w:rPr>
          <w:b/>
          <w:bCs/>
          <w:color w:val="FFFFFF"/>
          <w:sz w:val="24"/>
          <w:szCs w:val="24"/>
        </w:rPr>
        <w:t xml:space="preserve">ШВИДКИЙ ДОВІДНИК — КЛЮЧОВІ ЧИСЛА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Взаємодій у пілоті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1 126 (5 користувачів, 38 уроків)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Pass rate крок 3 (Matching)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92% (mean=0.961, n=762)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Pass rate кроки 2/5 (вимова)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5–6% (mean=0.31–0.39)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BLEU EN: база → fine-tuned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42.21 → 58.74 (+16.53), якість 7/8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BLEU ES: база → fine-tuned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0.06 → 60.38 (+60.32), якість 4/5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BLEU KO: база → fine-tuned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0.10 → 45.35 (+45.25), якість 3/5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BLEU UK (виключена)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0.08 → 84.86 (+84.78), якість 1/8 (12.5%)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Loss₀ EN (T5-small)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2.18 → train 1.285, val 0.907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Loss₀ ES (mT5-small)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30.77 → train 1.472, val 0.977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Loss₀ KO (mT5-small)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23.35 → train 1.577, val 0.996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Loss₀ UK Combined (mT5)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35.31 → train 0.425, val 0.280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Welch t-test (крок 1 vs 7)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t=-0.842, p=0.402 (H₀ не відхиляється)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Поріг вимови (кроки 1–6)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0.82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Поріг перекладу (кроки 7–8)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0.75 (40% RapidFuzz + 60% SBERT)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Cold start порог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25 взаємодій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RF параметри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n_estimators=50, max_depth=4, balanced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Whisper модель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base (74M параметрів), ~100 мов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Sentence-BERT модель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paraphrase-multilingual-MiniLM-L12-v2 (384-d)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Датасет 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Lang-8: 995K → 60K → 57K train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Датасет ES/KO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Lang-8: 73.9K/100.7K → 40K → 38K train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Датасет UK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UA-GEC + CSV → 14 690 → 13 955 train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25A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28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2026-06-23T08:26:38.714Z</dcterms:created>
  <dcterms:modified xsi:type="dcterms:W3CDTF">2026-06-23T08:26:38.714Z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